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648D8" w14:textId="77777777" w:rsidR="005D4C38" w:rsidRPr="00870095" w:rsidRDefault="00870095" w:rsidP="00870095">
      <w:pPr>
        <w:pStyle w:val="Heading1"/>
        <w:tabs>
          <w:tab w:val="left" w:pos="6030"/>
        </w:tabs>
        <w:jc w:val="center"/>
        <w:rPr>
          <w:sz w:val="28"/>
        </w:rPr>
      </w:pPr>
      <w:r>
        <w:rPr>
          <w:sz w:val="28"/>
        </w:rPr>
        <w:t xml:space="preserve">Dr. Amy </w:t>
      </w:r>
      <w:proofErr w:type="spellStart"/>
      <w:r w:rsidR="005D4C38" w:rsidRPr="00870095">
        <w:rPr>
          <w:sz w:val="28"/>
        </w:rPr>
        <w:t>Carr</w:t>
      </w:r>
      <w:proofErr w:type="spellEnd"/>
    </w:p>
    <w:p w14:paraId="061573F1" w14:textId="77777777" w:rsidR="005D4C38" w:rsidRDefault="005D4C38" w:rsidP="005D4C38">
      <w:pPr>
        <w:jc w:val="center"/>
        <w:rPr>
          <w:b/>
          <w:sz w:val="22"/>
        </w:rPr>
      </w:pPr>
    </w:p>
    <w:p w14:paraId="000DA67E" w14:textId="77777777" w:rsidR="005D4C38" w:rsidRDefault="005D4C38" w:rsidP="005D4C38">
      <w:pPr>
        <w:rPr>
          <w:sz w:val="22"/>
        </w:rPr>
      </w:pPr>
      <w:r>
        <w:rPr>
          <w:sz w:val="22"/>
        </w:rPr>
        <w:t xml:space="preserve">321 </w:t>
      </w:r>
      <w:smartTag w:uri="urn:schemas-microsoft-com:office:smarttags" w:element="address">
        <w:smartTag w:uri="urn:schemas-microsoft-com:office:smarttags" w:element="Street">
          <w:r>
            <w:rPr>
              <w:sz w:val="22"/>
            </w:rPr>
            <w:t>W. Carroll St</w:t>
          </w:r>
        </w:smartTag>
      </w:smartTag>
      <w:r>
        <w:rPr>
          <w:sz w:val="22"/>
        </w:rPr>
        <w:t>.</w:t>
      </w:r>
      <w:r>
        <w:rPr>
          <w:sz w:val="22"/>
        </w:rPr>
        <w:tab/>
      </w:r>
      <w:r>
        <w:rPr>
          <w:sz w:val="22"/>
        </w:rPr>
        <w:tab/>
      </w:r>
      <w:r>
        <w:rPr>
          <w:sz w:val="22"/>
        </w:rPr>
        <w:tab/>
      </w:r>
      <w:r>
        <w:rPr>
          <w:sz w:val="22"/>
        </w:rPr>
        <w:tab/>
      </w:r>
      <w:r>
        <w:rPr>
          <w:sz w:val="22"/>
        </w:rPr>
        <w:tab/>
      </w:r>
      <w:r>
        <w:rPr>
          <w:sz w:val="22"/>
        </w:rPr>
        <w:tab/>
      </w:r>
      <w:r w:rsidR="0095431A">
        <w:rPr>
          <w:sz w:val="22"/>
        </w:rPr>
        <w:t>Professor, Liberal Arts &amp; Sciences</w:t>
      </w:r>
    </w:p>
    <w:p w14:paraId="26B8DD42" w14:textId="77777777" w:rsidR="005D4C38" w:rsidRDefault="005D4C38" w:rsidP="005D4C38">
      <w:pPr>
        <w:rPr>
          <w:sz w:val="22"/>
        </w:rPr>
      </w:pPr>
      <w:smartTag w:uri="urn:schemas-microsoft-com:office:smarttags" w:element="City">
        <w:r>
          <w:rPr>
            <w:sz w:val="22"/>
          </w:rPr>
          <w:t>Macomb</w:t>
        </w:r>
      </w:smartTag>
      <w:r>
        <w:rPr>
          <w:sz w:val="22"/>
        </w:rPr>
        <w:t xml:space="preserve">, </w:t>
      </w:r>
      <w:smartTag w:uri="urn:schemas-microsoft-com:office:smarttags" w:element="State">
        <w:r>
          <w:rPr>
            <w:sz w:val="22"/>
          </w:rPr>
          <w:t>IL</w:t>
        </w:r>
      </w:smartTag>
      <w:r>
        <w:rPr>
          <w:sz w:val="22"/>
        </w:rPr>
        <w:t xml:space="preserve"> </w:t>
      </w:r>
      <w:smartTag w:uri="urn:schemas-microsoft-com:office:smarttags" w:element="PostalCode">
        <w:r>
          <w:rPr>
            <w:sz w:val="22"/>
          </w:rPr>
          <w:t>61455</w:t>
        </w:r>
      </w:smartTag>
      <w:r>
        <w:rPr>
          <w:sz w:val="22"/>
        </w:rPr>
        <w:tab/>
      </w:r>
      <w:r>
        <w:rPr>
          <w:sz w:val="22"/>
        </w:rPr>
        <w:tab/>
      </w:r>
      <w:r>
        <w:rPr>
          <w:sz w:val="22"/>
        </w:rPr>
        <w:tab/>
      </w:r>
      <w:r>
        <w:rPr>
          <w:sz w:val="22"/>
        </w:rPr>
        <w:tab/>
      </w:r>
      <w:r>
        <w:rPr>
          <w:sz w:val="22"/>
        </w:rPr>
        <w:tab/>
      </w:r>
      <w:r>
        <w:rPr>
          <w:sz w:val="22"/>
        </w:rPr>
        <w:tab/>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ab/>
      </w:r>
    </w:p>
    <w:p w14:paraId="1D0CEA46" w14:textId="77777777" w:rsidR="005D4C38" w:rsidRDefault="0088057A" w:rsidP="005D4C38">
      <w:pPr>
        <w:rPr>
          <w:sz w:val="22"/>
        </w:rPr>
      </w:pPr>
      <w:r>
        <w:rPr>
          <w:sz w:val="22"/>
        </w:rPr>
        <w:t>(309) 318-1147 (cell)</w:t>
      </w:r>
      <w:r w:rsidR="005D4C38">
        <w:rPr>
          <w:sz w:val="22"/>
        </w:rPr>
        <w:tab/>
      </w:r>
      <w:r w:rsidR="005D4C38">
        <w:rPr>
          <w:sz w:val="22"/>
        </w:rPr>
        <w:tab/>
      </w:r>
      <w:r w:rsidR="005D4C38">
        <w:rPr>
          <w:sz w:val="22"/>
        </w:rPr>
        <w:tab/>
      </w:r>
      <w:r w:rsidR="005D4C38">
        <w:rPr>
          <w:sz w:val="22"/>
        </w:rPr>
        <w:tab/>
      </w:r>
      <w:r w:rsidR="005D4C38">
        <w:rPr>
          <w:sz w:val="22"/>
        </w:rPr>
        <w:tab/>
      </w:r>
      <w:r w:rsidR="005D4C38">
        <w:rPr>
          <w:sz w:val="22"/>
        </w:rPr>
        <w:tab/>
        <w:t xml:space="preserve">Morgan Hall </w:t>
      </w:r>
      <w:r w:rsidR="0095431A">
        <w:rPr>
          <w:sz w:val="22"/>
        </w:rPr>
        <w:t>203-A</w:t>
      </w:r>
    </w:p>
    <w:p w14:paraId="13843083" w14:textId="77777777" w:rsidR="005D4C38" w:rsidRDefault="00347A89" w:rsidP="005D4C38">
      <w:pPr>
        <w:rPr>
          <w:sz w:val="22"/>
        </w:rPr>
      </w:pPr>
      <w:hyperlink r:id="rId5" w:history="1">
        <w:r w:rsidR="005D4C38">
          <w:rPr>
            <w:rStyle w:val="Hyperlink"/>
            <w:u w:val="none"/>
          </w:rPr>
          <w:t>AR-Carr@wiu.edu</w:t>
        </w:r>
      </w:hyperlink>
      <w:r w:rsidR="005D4C38">
        <w:rPr>
          <w:sz w:val="22"/>
        </w:rPr>
        <w:tab/>
      </w:r>
      <w:r w:rsidR="005D4C38">
        <w:rPr>
          <w:sz w:val="22"/>
        </w:rPr>
        <w:tab/>
      </w:r>
      <w:r w:rsidR="005D4C38">
        <w:rPr>
          <w:sz w:val="22"/>
        </w:rPr>
        <w:tab/>
      </w:r>
      <w:r w:rsidR="005D4C38">
        <w:rPr>
          <w:sz w:val="22"/>
        </w:rPr>
        <w:tab/>
      </w:r>
      <w:r w:rsidR="005D4C38">
        <w:rPr>
          <w:sz w:val="22"/>
        </w:rPr>
        <w:tab/>
      </w:r>
      <w:r w:rsidR="005D4C38">
        <w:rPr>
          <w:sz w:val="22"/>
        </w:rPr>
        <w:tab/>
      </w:r>
      <w:smartTag w:uri="urn:schemas-microsoft-com:office:smarttags" w:element="place">
        <w:smartTag w:uri="urn:schemas-microsoft-com:office:smarttags" w:element="City">
          <w:r w:rsidR="005D4C38">
            <w:rPr>
              <w:sz w:val="22"/>
            </w:rPr>
            <w:t>Macomb</w:t>
          </w:r>
        </w:smartTag>
        <w:r w:rsidR="005D4C38">
          <w:rPr>
            <w:sz w:val="22"/>
          </w:rPr>
          <w:t xml:space="preserve">, </w:t>
        </w:r>
        <w:smartTag w:uri="urn:schemas-microsoft-com:office:smarttags" w:element="State">
          <w:r w:rsidR="005D4C38">
            <w:rPr>
              <w:sz w:val="22"/>
            </w:rPr>
            <w:t>IL</w:t>
          </w:r>
        </w:smartTag>
        <w:r w:rsidR="005D4C38">
          <w:rPr>
            <w:sz w:val="22"/>
          </w:rPr>
          <w:t xml:space="preserve"> </w:t>
        </w:r>
        <w:smartTag w:uri="urn:schemas-microsoft-com:office:smarttags" w:element="PostalCode">
          <w:r w:rsidR="005D4C38">
            <w:rPr>
              <w:sz w:val="22"/>
            </w:rPr>
            <w:t>61455</w:t>
          </w:r>
        </w:smartTag>
      </w:smartTag>
    </w:p>
    <w:p w14:paraId="5145C417" w14:textId="77777777" w:rsidR="005D4C38" w:rsidRDefault="005D4C38" w:rsidP="005D4C38">
      <w:pPr>
        <w:rPr>
          <w:sz w:val="22"/>
        </w:rPr>
      </w:pPr>
      <w:r>
        <w:rPr>
          <w:sz w:val="22"/>
        </w:rPr>
        <w:tab/>
      </w:r>
      <w:r>
        <w:rPr>
          <w:sz w:val="22"/>
        </w:rPr>
        <w:tab/>
      </w:r>
      <w:r>
        <w:rPr>
          <w:sz w:val="22"/>
        </w:rPr>
        <w:tab/>
      </w:r>
      <w:r>
        <w:rPr>
          <w:sz w:val="22"/>
        </w:rPr>
        <w:tab/>
      </w:r>
      <w:r>
        <w:rPr>
          <w:sz w:val="22"/>
        </w:rPr>
        <w:tab/>
      </w:r>
      <w:r>
        <w:rPr>
          <w:sz w:val="22"/>
        </w:rPr>
        <w:tab/>
      </w:r>
      <w:r>
        <w:rPr>
          <w:sz w:val="22"/>
        </w:rPr>
        <w:tab/>
      </w:r>
    </w:p>
    <w:p w14:paraId="7C809087" w14:textId="77777777" w:rsidR="005D4C38" w:rsidRDefault="005D4C38" w:rsidP="005D4C38">
      <w:pPr>
        <w:rPr>
          <w:b/>
          <w:sz w:val="22"/>
        </w:rPr>
      </w:pPr>
    </w:p>
    <w:p w14:paraId="6B3573A4" w14:textId="77777777" w:rsidR="005D4C38" w:rsidRDefault="005D4C38" w:rsidP="005D4C38">
      <w:pPr>
        <w:pStyle w:val="Heading1"/>
      </w:pPr>
      <w:r>
        <w:t>Education</w:t>
      </w:r>
    </w:p>
    <w:p w14:paraId="7CA24A4B" w14:textId="77777777" w:rsidR="005D4C38" w:rsidRDefault="005D4C38" w:rsidP="005D4C38">
      <w:pPr>
        <w:rPr>
          <w:sz w:val="22"/>
        </w:rPr>
      </w:pPr>
    </w:p>
    <w:p w14:paraId="790918DA" w14:textId="77777777" w:rsidR="005D4C38" w:rsidRDefault="005D4C38" w:rsidP="005D4C38">
      <w:pPr>
        <w:rPr>
          <w:sz w:val="22"/>
        </w:rPr>
      </w:pPr>
      <w:r>
        <w:rPr>
          <w:sz w:val="22"/>
        </w:rPr>
        <w:t xml:space="preserve">Ph.D.   </w:t>
      </w:r>
      <w:r>
        <w:rPr>
          <w:sz w:val="22"/>
        </w:rPr>
        <w:tab/>
      </w:r>
      <w:r>
        <w:rPr>
          <w:sz w:val="22"/>
        </w:rPr>
        <w:tab/>
      </w:r>
      <w:smartTag w:uri="urn:schemas-microsoft-com:office:smarttags" w:element="place">
        <w:smartTag w:uri="urn:schemas-microsoft-com:office:smarttags" w:element="PlaceType">
          <w:r>
            <w:rPr>
              <w:sz w:val="22"/>
            </w:rPr>
            <w:t>University</w:t>
          </w:r>
        </w:smartTag>
        <w:r>
          <w:rPr>
            <w:sz w:val="22"/>
          </w:rPr>
          <w:t xml:space="preserve"> of </w:t>
        </w:r>
        <w:smartTag w:uri="urn:schemas-microsoft-com:office:smarttags" w:element="PlaceName">
          <w:r>
            <w:rPr>
              <w:sz w:val="22"/>
            </w:rPr>
            <w:t>Chicago</w:t>
          </w:r>
        </w:smartTag>
      </w:smartTag>
      <w:r>
        <w:rPr>
          <w:sz w:val="22"/>
        </w:rPr>
        <w:t>, Theology</w:t>
      </w:r>
      <w:r>
        <w:rPr>
          <w:sz w:val="22"/>
        </w:rPr>
        <w:tab/>
        <w:t>2004</w:t>
      </w:r>
    </w:p>
    <w:p w14:paraId="6D0B5BE7" w14:textId="77777777" w:rsidR="005D4C38" w:rsidRDefault="005D4C38" w:rsidP="005D4C38">
      <w:pPr>
        <w:rPr>
          <w:sz w:val="22"/>
        </w:rPr>
      </w:pPr>
      <w:r>
        <w:rPr>
          <w:sz w:val="22"/>
        </w:rPr>
        <w:t xml:space="preserve">M.Div.   </w:t>
      </w:r>
      <w:r>
        <w:rPr>
          <w:sz w:val="22"/>
        </w:rPr>
        <w:tab/>
      </w:r>
      <w:smartTag w:uri="urn:schemas-microsoft-com:office:smarttags" w:element="place">
        <w:smartTag w:uri="urn:schemas-microsoft-com:office:smarttags" w:element="PlaceName">
          <w:r>
            <w:rPr>
              <w:sz w:val="22"/>
            </w:rPr>
            <w:t>Vanderbilt</w:t>
          </w:r>
        </w:smartTag>
        <w:r>
          <w:rPr>
            <w:sz w:val="22"/>
          </w:rPr>
          <w:t xml:space="preserve"> </w:t>
        </w:r>
        <w:smartTag w:uri="urn:schemas-microsoft-com:office:smarttags" w:element="PlaceType">
          <w:r>
            <w:rPr>
              <w:sz w:val="22"/>
            </w:rPr>
            <w:t>University</w:t>
          </w:r>
        </w:smartTag>
      </w:smartTag>
      <w:r>
        <w:rPr>
          <w:sz w:val="22"/>
        </w:rPr>
        <w:tab/>
      </w:r>
      <w:r>
        <w:rPr>
          <w:sz w:val="22"/>
        </w:rPr>
        <w:tab/>
      </w:r>
      <w:r>
        <w:rPr>
          <w:sz w:val="22"/>
        </w:rPr>
        <w:tab/>
        <w:t>1993</w:t>
      </w:r>
    </w:p>
    <w:p w14:paraId="67D19EBB" w14:textId="77777777" w:rsidR="005D4C38" w:rsidRDefault="005D4C38" w:rsidP="005D4C38">
      <w:pPr>
        <w:rPr>
          <w:sz w:val="22"/>
        </w:rPr>
      </w:pPr>
      <w:r>
        <w:rPr>
          <w:sz w:val="22"/>
        </w:rPr>
        <w:t>B.A.</w:t>
      </w:r>
      <w:r>
        <w:rPr>
          <w:sz w:val="22"/>
        </w:rPr>
        <w:tab/>
      </w:r>
      <w:r>
        <w:rPr>
          <w:sz w:val="22"/>
        </w:rPr>
        <w:tab/>
      </w:r>
      <w:smartTag w:uri="urn:schemas-microsoft-com:office:smarttags" w:element="place">
        <w:smartTag w:uri="urn:schemas-microsoft-com:office:smarttags" w:element="PlaceName">
          <w:r>
            <w:rPr>
              <w:sz w:val="22"/>
            </w:rPr>
            <w:t>Carleton</w:t>
          </w:r>
        </w:smartTag>
        <w:r>
          <w:rPr>
            <w:sz w:val="22"/>
          </w:rPr>
          <w:t xml:space="preserve"> </w:t>
        </w:r>
        <w:smartTag w:uri="urn:schemas-microsoft-com:office:smarttags" w:element="PlaceType">
          <w:r>
            <w:rPr>
              <w:sz w:val="22"/>
            </w:rPr>
            <w:t>College</w:t>
          </w:r>
        </w:smartTag>
      </w:smartTag>
      <w:r>
        <w:rPr>
          <w:sz w:val="22"/>
        </w:rPr>
        <w:t xml:space="preserve"> (Religion)</w:t>
      </w:r>
      <w:r>
        <w:rPr>
          <w:sz w:val="22"/>
        </w:rPr>
        <w:tab/>
      </w:r>
      <w:r>
        <w:rPr>
          <w:sz w:val="22"/>
        </w:rPr>
        <w:tab/>
        <w:t>1989</w:t>
      </w:r>
    </w:p>
    <w:p w14:paraId="6FC368D6" w14:textId="77777777" w:rsidR="005D4C38" w:rsidRDefault="005D4C38" w:rsidP="005D4C38">
      <w:pPr>
        <w:rPr>
          <w:sz w:val="22"/>
        </w:rPr>
      </w:pPr>
    </w:p>
    <w:p w14:paraId="3699D214" w14:textId="77777777" w:rsidR="005D4C38" w:rsidRDefault="005D4C38" w:rsidP="005D4C38">
      <w:pPr>
        <w:pStyle w:val="Heading1"/>
      </w:pPr>
      <w:r>
        <w:t>Dissertation</w:t>
      </w:r>
    </w:p>
    <w:p w14:paraId="461D1851" w14:textId="77777777" w:rsidR="005D4C38" w:rsidRDefault="005D4C38" w:rsidP="005D4C38">
      <w:pPr>
        <w:rPr>
          <w:sz w:val="22"/>
        </w:rPr>
      </w:pPr>
    </w:p>
    <w:p w14:paraId="653AA71A" w14:textId="77777777" w:rsidR="005D4C38" w:rsidRDefault="005D4C38" w:rsidP="005D4C38">
      <w:pPr>
        <w:rPr>
          <w:sz w:val="22"/>
        </w:rPr>
      </w:pPr>
      <w:r>
        <w:rPr>
          <w:sz w:val="22"/>
        </w:rPr>
        <w:t>“Questioning Idols:  Divine Countenance in Trauma and Conversion”</w:t>
      </w:r>
    </w:p>
    <w:p w14:paraId="16297BD2" w14:textId="77777777" w:rsidR="005D4C38" w:rsidRDefault="005D4C38" w:rsidP="005D4C38">
      <w:pPr>
        <w:ind w:left="720"/>
        <w:rPr>
          <w:sz w:val="22"/>
        </w:rPr>
      </w:pPr>
      <w:r>
        <w:rPr>
          <w:sz w:val="22"/>
        </w:rPr>
        <w:t xml:space="preserve">A critical interpretation of Martin Luther and Simone Weil, toward the end of developing a Christian theological account of providence which can encompass (rather than dismiss) the shifting senses of God amid trauma or affliction. </w:t>
      </w:r>
    </w:p>
    <w:p w14:paraId="507FE5EE" w14:textId="77777777" w:rsidR="005D4C38" w:rsidRDefault="005D4C38" w:rsidP="005D4C38">
      <w:pPr>
        <w:rPr>
          <w:sz w:val="22"/>
        </w:rPr>
      </w:pPr>
    </w:p>
    <w:p w14:paraId="55A4AF9B" w14:textId="77777777" w:rsidR="005D4C38" w:rsidRDefault="005D4C38" w:rsidP="005D4C38">
      <w:pPr>
        <w:rPr>
          <w:sz w:val="22"/>
        </w:rPr>
      </w:pPr>
      <w:r>
        <w:rPr>
          <w:sz w:val="22"/>
        </w:rPr>
        <w:t xml:space="preserve">Dissertation Committee:  David Tracy (Advisor), Bernard McGinn, William </w:t>
      </w:r>
      <w:proofErr w:type="spellStart"/>
      <w:r>
        <w:rPr>
          <w:sz w:val="22"/>
        </w:rPr>
        <w:t>Schweiker</w:t>
      </w:r>
      <w:proofErr w:type="spellEnd"/>
    </w:p>
    <w:p w14:paraId="29F1A67A" w14:textId="77777777" w:rsidR="005D4C38" w:rsidRDefault="005D4C38" w:rsidP="005D4C38">
      <w:pPr>
        <w:rPr>
          <w:sz w:val="22"/>
        </w:rPr>
      </w:pPr>
    </w:p>
    <w:p w14:paraId="368C4FA4" w14:textId="77777777" w:rsidR="005D4C38" w:rsidRDefault="005D4C38" w:rsidP="005D4C38">
      <w:pPr>
        <w:pStyle w:val="Heading1"/>
      </w:pPr>
      <w:r>
        <w:t>Doctoral Exams</w:t>
      </w:r>
      <w:r>
        <w:tab/>
      </w:r>
      <w:r>
        <w:tab/>
      </w:r>
      <w:r>
        <w:tab/>
      </w:r>
      <w:r>
        <w:tab/>
      </w:r>
      <w:r>
        <w:tab/>
      </w:r>
    </w:p>
    <w:p w14:paraId="3FD81EB2" w14:textId="77777777" w:rsidR="005D4C38" w:rsidRDefault="005D4C38" w:rsidP="005D4C38">
      <w:pPr>
        <w:rPr>
          <w:b/>
          <w:sz w:val="22"/>
        </w:rPr>
      </w:pPr>
    </w:p>
    <w:p w14:paraId="611E5D84" w14:textId="77777777" w:rsidR="005D4C38" w:rsidRDefault="005D4C38" w:rsidP="005D4C38">
      <w:pPr>
        <w:numPr>
          <w:ilvl w:val="0"/>
          <w:numId w:val="1"/>
        </w:numPr>
        <w:rPr>
          <w:sz w:val="22"/>
        </w:rPr>
      </w:pPr>
      <w:r>
        <w:rPr>
          <w:sz w:val="22"/>
        </w:rPr>
        <w:t>The History of Christian Thought Through the Reformation</w:t>
      </w:r>
    </w:p>
    <w:p w14:paraId="64F67C66" w14:textId="77777777" w:rsidR="005D4C38" w:rsidRDefault="005D4C38" w:rsidP="005D4C38">
      <w:pPr>
        <w:numPr>
          <w:ilvl w:val="0"/>
          <w:numId w:val="1"/>
        </w:numPr>
        <w:rPr>
          <w:sz w:val="22"/>
        </w:rPr>
      </w:pPr>
      <w:r>
        <w:rPr>
          <w:sz w:val="22"/>
        </w:rPr>
        <w:t>Modern and Contemporary Theology</w:t>
      </w:r>
    </w:p>
    <w:p w14:paraId="5F0F4106" w14:textId="77777777" w:rsidR="005D4C38" w:rsidRDefault="005D4C38" w:rsidP="005D4C38">
      <w:pPr>
        <w:numPr>
          <w:ilvl w:val="0"/>
          <w:numId w:val="1"/>
        </w:numPr>
        <w:rPr>
          <w:sz w:val="22"/>
        </w:rPr>
      </w:pPr>
      <w:r>
        <w:rPr>
          <w:sz w:val="22"/>
        </w:rPr>
        <w:t>Hermeneutics</w:t>
      </w:r>
    </w:p>
    <w:p w14:paraId="673E7990" w14:textId="77777777" w:rsidR="005D4C38" w:rsidRDefault="005D4C38" w:rsidP="005D4C38">
      <w:pPr>
        <w:numPr>
          <w:ilvl w:val="0"/>
          <w:numId w:val="1"/>
        </w:numPr>
        <w:rPr>
          <w:sz w:val="22"/>
        </w:rPr>
      </w:pPr>
      <w:r>
        <w:rPr>
          <w:sz w:val="22"/>
        </w:rPr>
        <w:t>Myth and Symbol (History of Religions)</w:t>
      </w:r>
    </w:p>
    <w:p w14:paraId="62CA8937" w14:textId="77777777" w:rsidR="005D4C38" w:rsidRDefault="005D4C38" w:rsidP="005D4C38">
      <w:pPr>
        <w:numPr>
          <w:ilvl w:val="0"/>
          <w:numId w:val="1"/>
        </w:numPr>
        <w:rPr>
          <w:sz w:val="22"/>
        </w:rPr>
      </w:pPr>
      <w:r>
        <w:rPr>
          <w:sz w:val="22"/>
        </w:rPr>
        <w:t>Love and Friendship in the Christian Theological Tradition</w:t>
      </w:r>
    </w:p>
    <w:p w14:paraId="0EFEDF25" w14:textId="77777777" w:rsidR="005D4C38" w:rsidRDefault="005D4C38" w:rsidP="005D4C38">
      <w:pPr>
        <w:rPr>
          <w:sz w:val="22"/>
        </w:rPr>
      </w:pPr>
    </w:p>
    <w:p w14:paraId="62C351F3" w14:textId="77777777" w:rsidR="005D4C38" w:rsidRDefault="005D4C38" w:rsidP="005D4C38">
      <w:pPr>
        <w:pStyle w:val="Heading2"/>
        <w:rPr>
          <w:sz w:val="22"/>
        </w:rPr>
      </w:pPr>
      <w:r>
        <w:rPr>
          <w:sz w:val="22"/>
        </w:rPr>
        <w:t>Teaching Areas</w:t>
      </w:r>
    </w:p>
    <w:p w14:paraId="7A2BCA5D" w14:textId="77777777" w:rsidR="005D4C38" w:rsidRDefault="005D4C38" w:rsidP="005D4C38">
      <w:pPr>
        <w:rPr>
          <w:sz w:val="22"/>
        </w:rPr>
      </w:pPr>
    </w:p>
    <w:p w14:paraId="7CFF51FC" w14:textId="77777777" w:rsidR="005D4C38" w:rsidRDefault="00882072" w:rsidP="005D4C38">
      <w:pPr>
        <w:ind w:left="720" w:hanging="720"/>
        <w:rPr>
          <w:sz w:val="22"/>
        </w:rPr>
      </w:pPr>
      <w:r>
        <w:rPr>
          <w:sz w:val="22"/>
        </w:rPr>
        <w:t>Primary:</w:t>
      </w:r>
      <w:r>
        <w:rPr>
          <w:sz w:val="22"/>
        </w:rPr>
        <w:tab/>
        <w:t xml:space="preserve">Theology, </w:t>
      </w:r>
      <w:r w:rsidR="005D4C38">
        <w:rPr>
          <w:sz w:val="22"/>
        </w:rPr>
        <w:t>History of Christian Thought</w:t>
      </w:r>
    </w:p>
    <w:p w14:paraId="69F928A8" w14:textId="77777777" w:rsidR="005D4C38" w:rsidRDefault="005D4C38" w:rsidP="005D4C38">
      <w:pPr>
        <w:rPr>
          <w:sz w:val="22"/>
        </w:rPr>
      </w:pPr>
      <w:r>
        <w:rPr>
          <w:sz w:val="22"/>
        </w:rPr>
        <w:t>Secondary</w:t>
      </w:r>
      <w:r w:rsidR="00F83BBA">
        <w:rPr>
          <w:sz w:val="22"/>
        </w:rPr>
        <w:t>:</w:t>
      </w:r>
      <w:r w:rsidR="00F83BBA">
        <w:rPr>
          <w:sz w:val="22"/>
        </w:rPr>
        <w:tab/>
        <w:t>World Religions</w:t>
      </w:r>
      <w:r w:rsidR="00882072">
        <w:rPr>
          <w:sz w:val="22"/>
        </w:rPr>
        <w:t xml:space="preserve"> (especially Judaism and Islam); Bible and Biblical Interpretation</w:t>
      </w:r>
    </w:p>
    <w:p w14:paraId="16999578" w14:textId="77777777" w:rsidR="005D4C38" w:rsidRDefault="005D4C38" w:rsidP="005D4C38">
      <w:pPr>
        <w:rPr>
          <w:sz w:val="22"/>
        </w:rPr>
      </w:pPr>
    </w:p>
    <w:p w14:paraId="1D07C74E" w14:textId="77777777" w:rsidR="005D4C38" w:rsidRDefault="005D4C38" w:rsidP="005D4C38">
      <w:pPr>
        <w:pStyle w:val="Heading1"/>
      </w:pPr>
      <w:r>
        <w:t>Academic Honors</w:t>
      </w:r>
    </w:p>
    <w:p w14:paraId="4E75C357" w14:textId="77777777" w:rsidR="005D4C38" w:rsidRDefault="005D4C38" w:rsidP="005D4C38">
      <w:pPr>
        <w:rPr>
          <w:sz w:val="22"/>
        </w:rPr>
      </w:pPr>
    </w:p>
    <w:p w14:paraId="16D3CFCD" w14:textId="77777777" w:rsidR="005D4C38" w:rsidRDefault="005D4C38" w:rsidP="005D4C38">
      <w:pPr>
        <w:rPr>
          <w:sz w:val="22"/>
        </w:rPr>
      </w:pPr>
      <w:smartTag w:uri="urn:schemas-microsoft-com:office:smarttags" w:element="place">
        <w:smartTag w:uri="urn:schemas-microsoft-com:office:smarttags" w:element="PlaceType">
          <w:r>
            <w:rPr>
              <w:sz w:val="22"/>
            </w:rPr>
            <w:t>University</w:t>
          </w:r>
        </w:smartTag>
        <w:r>
          <w:rPr>
            <w:sz w:val="22"/>
          </w:rPr>
          <w:t xml:space="preserve"> of </w:t>
        </w:r>
        <w:smartTag w:uri="urn:schemas-microsoft-com:office:smarttags" w:element="PlaceName">
          <w:r>
            <w:rPr>
              <w:sz w:val="22"/>
            </w:rPr>
            <w:t>Chicago</w:t>
          </w:r>
        </w:smartTag>
      </w:smartTag>
    </w:p>
    <w:p w14:paraId="56D7B43A" w14:textId="77777777" w:rsidR="005D4C38" w:rsidRDefault="005D4C38" w:rsidP="005D4C38">
      <w:pPr>
        <w:ind w:firstLine="720"/>
        <w:rPr>
          <w:sz w:val="22"/>
        </w:rPr>
      </w:pPr>
      <w:r>
        <w:rPr>
          <w:sz w:val="22"/>
        </w:rPr>
        <w:t xml:space="preserve">Lilly Fellow, Catholic Theological Union Project on Spirituality and the Vocation of </w:t>
      </w:r>
    </w:p>
    <w:p w14:paraId="2C29FD39" w14:textId="77777777" w:rsidR="005D4C38" w:rsidRDefault="005D4C38" w:rsidP="005D4C38">
      <w:pPr>
        <w:rPr>
          <w:sz w:val="22"/>
        </w:rPr>
      </w:pPr>
      <w:r>
        <w:rPr>
          <w:sz w:val="22"/>
        </w:rPr>
        <w:tab/>
      </w:r>
      <w:r>
        <w:rPr>
          <w:sz w:val="22"/>
        </w:rPr>
        <w:tab/>
        <w:t>the Theological Educator, 1998-99</w:t>
      </w:r>
    </w:p>
    <w:p w14:paraId="61E4399D" w14:textId="77777777" w:rsidR="005D4C38" w:rsidRDefault="005D4C38" w:rsidP="005D4C38">
      <w:pPr>
        <w:rPr>
          <w:sz w:val="22"/>
        </w:rPr>
      </w:pPr>
      <w:r>
        <w:rPr>
          <w:sz w:val="22"/>
        </w:rPr>
        <w:tab/>
        <w:t>Junior Fellow, Institute for the Advanced Study of Religion, 1997-98</w:t>
      </w:r>
    </w:p>
    <w:p w14:paraId="0B8327EF" w14:textId="77777777" w:rsidR="005D4C38" w:rsidRDefault="005D4C38" w:rsidP="005D4C38">
      <w:pPr>
        <w:rPr>
          <w:sz w:val="22"/>
        </w:rPr>
      </w:pPr>
      <w:r>
        <w:rPr>
          <w:sz w:val="22"/>
        </w:rPr>
        <w:tab/>
        <w:t>Distinction on Doctoral Qualifying Exams, Spring 1997</w:t>
      </w:r>
    </w:p>
    <w:p w14:paraId="419FC4E1" w14:textId="77777777" w:rsidR="005D4C38" w:rsidRDefault="005D4C38" w:rsidP="005D4C38">
      <w:pPr>
        <w:rPr>
          <w:sz w:val="22"/>
        </w:rPr>
      </w:pPr>
      <w:r>
        <w:rPr>
          <w:sz w:val="22"/>
        </w:rPr>
        <w:tab/>
        <w:t>Century Scholar, University of Chicago, 1993-96</w:t>
      </w:r>
    </w:p>
    <w:p w14:paraId="2950C966" w14:textId="77777777" w:rsidR="005D4C38" w:rsidRDefault="005D4C38" w:rsidP="005D4C38">
      <w:pPr>
        <w:rPr>
          <w:sz w:val="22"/>
        </w:rPr>
      </w:pPr>
    </w:p>
    <w:p w14:paraId="1B4B29D8" w14:textId="77777777" w:rsidR="005D4C38" w:rsidRDefault="005D4C38" w:rsidP="005D4C38">
      <w:pPr>
        <w:rPr>
          <w:sz w:val="22"/>
        </w:rPr>
      </w:pPr>
      <w:smartTag w:uri="urn:schemas-microsoft-com:office:smarttags" w:element="place">
        <w:smartTag w:uri="urn:schemas-microsoft-com:office:smarttags" w:element="PlaceName">
          <w:r>
            <w:rPr>
              <w:sz w:val="22"/>
            </w:rPr>
            <w:t>Vanderbilt</w:t>
          </w:r>
        </w:smartTag>
        <w:r>
          <w:rPr>
            <w:sz w:val="22"/>
          </w:rPr>
          <w:t xml:space="preserve"> </w:t>
        </w:r>
        <w:smartTag w:uri="urn:schemas-microsoft-com:office:smarttags" w:element="PlaceType">
          <w:r>
            <w:rPr>
              <w:sz w:val="22"/>
            </w:rPr>
            <w:t>University</w:t>
          </w:r>
        </w:smartTag>
      </w:smartTag>
    </w:p>
    <w:p w14:paraId="2D910A81" w14:textId="77777777" w:rsidR="005D4C38" w:rsidRDefault="005D4C38" w:rsidP="005D4C38">
      <w:pPr>
        <w:rPr>
          <w:sz w:val="22"/>
        </w:rPr>
      </w:pPr>
      <w:r>
        <w:rPr>
          <w:sz w:val="22"/>
        </w:rPr>
        <w:tab/>
        <w:t>Founders Medal for the Divinity School</w:t>
      </w:r>
      <w:r w:rsidR="00F34697">
        <w:rPr>
          <w:sz w:val="22"/>
        </w:rPr>
        <w:t xml:space="preserve"> (highest GPA of M.Div. student class)</w:t>
      </w:r>
      <w:r>
        <w:rPr>
          <w:sz w:val="22"/>
        </w:rPr>
        <w:t>, 1993</w:t>
      </w:r>
    </w:p>
    <w:p w14:paraId="304CB1D5" w14:textId="77777777" w:rsidR="005D4C38" w:rsidRDefault="005D4C38" w:rsidP="005D4C38">
      <w:pPr>
        <w:rPr>
          <w:sz w:val="22"/>
        </w:rPr>
      </w:pPr>
      <w:r>
        <w:rPr>
          <w:sz w:val="22"/>
        </w:rPr>
        <w:tab/>
        <w:t>Distinction on M.Div. Thesis, 1993</w:t>
      </w:r>
    </w:p>
    <w:p w14:paraId="094F1059" w14:textId="77777777" w:rsidR="005D4C38" w:rsidRDefault="005D4C38" w:rsidP="005D4C38">
      <w:pPr>
        <w:rPr>
          <w:sz w:val="22"/>
        </w:rPr>
      </w:pPr>
      <w:r>
        <w:rPr>
          <w:sz w:val="22"/>
        </w:rPr>
        <w:tab/>
        <w:t>Luke-Acts Prize, 1993</w:t>
      </w:r>
    </w:p>
    <w:p w14:paraId="3932E340" w14:textId="77777777" w:rsidR="005D4C38" w:rsidRDefault="005D4C38" w:rsidP="005D4C38">
      <w:pPr>
        <w:rPr>
          <w:sz w:val="22"/>
        </w:rPr>
      </w:pPr>
      <w:r>
        <w:rPr>
          <w:sz w:val="22"/>
        </w:rPr>
        <w:tab/>
        <w:t>Brandon Scholar, 1990-93</w:t>
      </w:r>
    </w:p>
    <w:p w14:paraId="7044DB93" w14:textId="77777777" w:rsidR="00892392" w:rsidRDefault="00892392" w:rsidP="005D4C38">
      <w:pPr>
        <w:rPr>
          <w:sz w:val="22"/>
        </w:rPr>
      </w:pPr>
    </w:p>
    <w:p w14:paraId="1CA881A1" w14:textId="77777777" w:rsidR="005D4C38" w:rsidRDefault="005D4C38" w:rsidP="005D4C38">
      <w:pPr>
        <w:rPr>
          <w:sz w:val="22"/>
        </w:rPr>
      </w:pPr>
      <w:smartTag w:uri="urn:schemas-microsoft-com:office:smarttags" w:element="place">
        <w:smartTag w:uri="urn:schemas-microsoft-com:office:smarttags" w:element="PlaceName">
          <w:r>
            <w:rPr>
              <w:sz w:val="22"/>
            </w:rPr>
            <w:t>Carleton</w:t>
          </w:r>
        </w:smartTag>
        <w:r>
          <w:rPr>
            <w:sz w:val="22"/>
          </w:rPr>
          <w:t xml:space="preserve"> </w:t>
        </w:r>
        <w:smartTag w:uri="urn:schemas-microsoft-com:office:smarttags" w:element="PlaceType">
          <w:r>
            <w:rPr>
              <w:sz w:val="22"/>
            </w:rPr>
            <w:t>College</w:t>
          </w:r>
        </w:smartTag>
      </w:smartTag>
    </w:p>
    <w:p w14:paraId="0781AE45" w14:textId="77777777" w:rsidR="005D4C38" w:rsidRDefault="005D4C38" w:rsidP="005D4C38">
      <w:pPr>
        <w:rPr>
          <w:sz w:val="22"/>
        </w:rPr>
      </w:pPr>
      <w:r>
        <w:rPr>
          <w:sz w:val="22"/>
        </w:rPr>
        <w:tab/>
      </w:r>
      <w:r>
        <w:rPr>
          <w:i/>
          <w:sz w:val="22"/>
        </w:rPr>
        <w:t>magna cum laude</w:t>
      </w:r>
      <w:r>
        <w:rPr>
          <w:sz w:val="22"/>
        </w:rPr>
        <w:t xml:space="preserve"> with Distinction in the Major, 1989</w:t>
      </w:r>
    </w:p>
    <w:p w14:paraId="15074A10" w14:textId="77777777" w:rsidR="005D4C38" w:rsidRDefault="005D4C38" w:rsidP="005D4C38">
      <w:pPr>
        <w:rPr>
          <w:sz w:val="22"/>
        </w:rPr>
      </w:pPr>
      <w:r>
        <w:rPr>
          <w:sz w:val="22"/>
        </w:rPr>
        <w:tab/>
        <w:t>Scott Tyler Bergner Prize, 1989</w:t>
      </w:r>
    </w:p>
    <w:p w14:paraId="53B0F5BE" w14:textId="77777777" w:rsidR="005D4C38" w:rsidRDefault="005D4C38" w:rsidP="005D4C38">
      <w:pPr>
        <w:ind w:firstLine="720"/>
        <w:rPr>
          <w:sz w:val="22"/>
        </w:rPr>
      </w:pPr>
      <w:r>
        <w:rPr>
          <w:sz w:val="22"/>
        </w:rPr>
        <w:t>Jean Schmidt Prize, 1989</w:t>
      </w:r>
    </w:p>
    <w:p w14:paraId="46D06120" w14:textId="77777777" w:rsidR="005D4C38" w:rsidRDefault="005D4C38" w:rsidP="005D4C38">
      <w:pPr>
        <w:ind w:firstLine="720"/>
        <w:rPr>
          <w:sz w:val="22"/>
        </w:rPr>
      </w:pPr>
    </w:p>
    <w:p w14:paraId="432AE011" w14:textId="77777777" w:rsidR="005D4C38" w:rsidRDefault="005D4C38" w:rsidP="005D4C38">
      <w:pPr>
        <w:pStyle w:val="Heading2"/>
        <w:rPr>
          <w:sz w:val="22"/>
        </w:rPr>
      </w:pPr>
    </w:p>
    <w:p w14:paraId="5EE2C50A" w14:textId="77777777" w:rsidR="006D6F72" w:rsidRDefault="006D6F72" w:rsidP="005D4C38">
      <w:pPr>
        <w:pStyle w:val="Heading2"/>
        <w:rPr>
          <w:sz w:val="22"/>
        </w:rPr>
      </w:pPr>
      <w:r>
        <w:rPr>
          <w:sz w:val="22"/>
        </w:rPr>
        <w:t>Teaching Award</w:t>
      </w:r>
    </w:p>
    <w:p w14:paraId="3CADFACF" w14:textId="77777777" w:rsidR="006D6F72" w:rsidRDefault="006D6F72" w:rsidP="006D6F72"/>
    <w:p w14:paraId="797B996F" w14:textId="77777777" w:rsidR="006D6F72" w:rsidRDefault="006D6F72" w:rsidP="000F5108">
      <w:pPr>
        <w:rPr>
          <w:sz w:val="22"/>
          <w:szCs w:val="22"/>
        </w:rPr>
      </w:pPr>
      <w:r>
        <w:rPr>
          <w:sz w:val="22"/>
          <w:szCs w:val="22"/>
        </w:rPr>
        <w:t>College of Arts and Sciences at Western Illinois University</w:t>
      </w:r>
      <w:r w:rsidR="000F5108">
        <w:rPr>
          <w:sz w:val="22"/>
          <w:szCs w:val="22"/>
        </w:rPr>
        <w:t xml:space="preserve"> </w:t>
      </w:r>
      <w:r>
        <w:rPr>
          <w:sz w:val="22"/>
          <w:szCs w:val="22"/>
        </w:rPr>
        <w:t>Outstanding Teaching Award, May 2, 2008</w:t>
      </w:r>
    </w:p>
    <w:p w14:paraId="15BA270C" w14:textId="77777777" w:rsidR="000F5108" w:rsidRDefault="000F5108" w:rsidP="000F5108">
      <w:pPr>
        <w:rPr>
          <w:sz w:val="22"/>
        </w:rPr>
      </w:pPr>
    </w:p>
    <w:p w14:paraId="2178A43E" w14:textId="77777777" w:rsidR="006D6F72" w:rsidRDefault="006D6F72" w:rsidP="005D4C38">
      <w:pPr>
        <w:pStyle w:val="Heading2"/>
        <w:rPr>
          <w:sz w:val="22"/>
        </w:rPr>
      </w:pPr>
    </w:p>
    <w:p w14:paraId="2C41B0CC" w14:textId="77777777" w:rsidR="00F73564" w:rsidRDefault="006A5871" w:rsidP="005D4C38">
      <w:pPr>
        <w:pStyle w:val="Heading2"/>
        <w:rPr>
          <w:sz w:val="22"/>
        </w:rPr>
      </w:pPr>
      <w:r>
        <w:rPr>
          <w:sz w:val="22"/>
        </w:rPr>
        <w:t xml:space="preserve">Scholarly </w:t>
      </w:r>
      <w:r w:rsidR="00F73564">
        <w:rPr>
          <w:sz w:val="22"/>
        </w:rPr>
        <w:t>Publications</w:t>
      </w:r>
    </w:p>
    <w:p w14:paraId="6F284684" w14:textId="77777777" w:rsidR="00137AB1" w:rsidRDefault="00137AB1" w:rsidP="006A5871">
      <w:pPr>
        <w:rPr>
          <w:b/>
          <w:sz w:val="22"/>
          <w:szCs w:val="22"/>
        </w:rPr>
      </w:pPr>
    </w:p>
    <w:p w14:paraId="07B5A426" w14:textId="17DA70C1" w:rsidR="006F4EA9" w:rsidRDefault="006F4EA9" w:rsidP="002315F0">
      <w:pPr>
        <w:rPr>
          <w:sz w:val="22"/>
          <w:szCs w:val="24"/>
        </w:rPr>
      </w:pPr>
      <w:bookmarkStart w:id="0" w:name="_Hlk14272828"/>
      <w:r>
        <w:rPr>
          <w:i/>
          <w:iCs/>
          <w:sz w:val="22"/>
          <w:szCs w:val="24"/>
        </w:rPr>
        <w:t xml:space="preserve">In Progress: Facing Divine Affliction: A Lutheran Theodicy for the Sinned-Against </w:t>
      </w:r>
      <w:r>
        <w:rPr>
          <w:sz w:val="22"/>
          <w:szCs w:val="24"/>
        </w:rPr>
        <w:t>(under contract with WIPF &amp; Stock’s Cascade Series).</w:t>
      </w:r>
    </w:p>
    <w:p w14:paraId="2E621D3F" w14:textId="77777777" w:rsidR="006F4EA9" w:rsidRDefault="006F4EA9" w:rsidP="002315F0">
      <w:pPr>
        <w:rPr>
          <w:i/>
          <w:iCs/>
          <w:sz w:val="22"/>
          <w:szCs w:val="24"/>
        </w:rPr>
      </w:pPr>
    </w:p>
    <w:p w14:paraId="6F6872AA" w14:textId="3E9F56FF" w:rsidR="006F4EA9" w:rsidRDefault="006F4EA9" w:rsidP="002315F0">
      <w:pPr>
        <w:rPr>
          <w:sz w:val="22"/>
          <w:szCs w:val="24"/>
        </w:rPr>
      </w:pPr>
      <w:r>
        <w:rPr>
          <w:i/>
          <w:iCs/>
          <w:sz w:val="22"/>
          <w:szCs w:val="24"/>
        </w:rPr>
        <w:t>Justification by Faith and</w:t>
      </w:r>
      <w:r w:rsidR="000F7A93">
        <w:rPr>
          <w:i/>
          <w:iCs/>
          <w:sz w:val="22"/>
          <w:szCs w:val="24"/>
        </w:rPr>
        <w:t xml:space="preserve"> the Pursuit of Justice</w:t>
      </w:r>
      <w:r>
        <w:rPr>
          <w:i/>
          <w:iCs/>
          <w:sz w:val="22"/>
          <w:szCs w:val="24"/>
        </w:rPr>
        <w:t>: Ordinary Faith</w:t>
      </w:r>
      <w:r w:rsidR="000F7A93">
        <w:rPr>
          <w:i/>
          <w:iCs/>
          <w:sz w:val="22"/>
          <w:szCs w:val="24"/>
        </w:rPr>
        <w:t xml:space="preserve"> in Polarized Times</w:t>
      </w:r>
      <w:r>
        <w:rPr>
          <w:i/>
          <w:iCs/>
          <w:sz w:val="22"/>
          <w:szCs w:val="24"/>
        </w:rPr>
        <w:t xml:space="preserve">, </w:t>
      </w:r>
      <w:r>
        <w:rPr>
          <w:sz w:val="22"/>
          <w:szCs w:val="24"/>
        </w:rPr>
        <w:t>with Christine Helmer (Baylor University Press</w:t>
      </w:r>
      <w:r w:rsidR="00382AEF">
        <w:rPr>
          <w:sz w:val="22"/>
          <w:szCs w:val="24"/>
        </w:rPr>
        <w:t>, fall 2023</w:t>
      </w:r>
      <w:r>
        <w:rPr>
          <w:sz w:val="22"/>
          <w:szCs w:val="24"/>
        </w:rPr>
        <w:t>).</w:t>
      </w:r>
    </w:p>
    <w:p w14:paraId="034EC6A7" w14:textId="0027A886" w:rsidR="000F7A93" w:rsidRDefault="000F7A93" w:rsidP="002315F0">
      <w:pPr>
        <w:rPr>
          <w:sz w:val="22"/>
          <w:szCs w:val="24"/>
        </w:rPr>
      </w:pPr>
    </w:p>
    <w:p w14:paraId="0C78C479" w14:textId="18D76019" w:rsidR="000F7A93" w:rsidRPr="000F7A93" w:rsidRDefault="000F7A93" w:rsidP="002315F0">
      <w:pPr>
        <w:rPr>
          <w:sz w:val="22"/>
          <w:szCs w:val="24"/>
        </w:rPr>
      </w:pPr>
      <w:r>
        <w:rPr>
          <w:sz w:val="22"/>
          <w:szCs w:val="24"/>
        </w:rPr>
        <w:t xml:space="preserve">“First Thoughts on the End of Roe v. Wade: State Rules, Gender Norms, and the Fragile (or Conditional) Personhood of Women,” </w:t>
      </w:r>
      <w:r>
        <w:rPr>
          <w:i/>
          <w:iCs/>
          <w:sz w:val="22"/>
          <w:szCs w:val="24"/>
        </w:rPr>
        <w:t xml:space="preserve">Journal of Lutheran Ethics, </w:t>
      </w:r>
      <w:r>
        <w:rPr>
          <w:sz w:val="22"/>
          <w:szCs w:val="24"/>
        </w:rPr>
        <w:t xml:space="preserve">February/March 2023 </w:t>
      </w:r>
      <w:hyperlink r:id="rId6" w:history="1">
        <w:r w:rsidRPr="00EB3BF4">
          <w:rPr>
            <w:rStyle w:val="Hyperlink"/>
            <w:sz w:val="22"/>
            <w:szCs w:val="24"/>
          </w:rPr>
          <w:t>https://learn.elca.org/jle/first-thoughts-on-the-end-of-roe-v-wade-state-rules-gender-norms-and-the-fragile-or-conditional-personhood-of-women/</w:t>
        </w:r>
      </w:hyperlink>
      <w:r>
        <w:rPr>
          <w:sz w:val="22"/>
          <w:szCs w:val="24"/>
        </w:rPr>
        <w:t xml:space="preserve"> </w:t>
      </w:r>
    </w:p>
    <w:p w14:paraId="500B3499" w14:textId="77777777" w:rsidR="006F4EA9" w:rsidRDefault="006F4EA9" w:rsidP="002315F0">
      <w:pPr>
        <w:rPr>
          <w:i/>
          <w:iCs/>
          <w:sz w:val="22"/>
          <w:szCs w:val="24"/>
        </w:rPr>
      </w:pPr>
    </w:p>
    <w:p w14:paraId="77262FEF" w14:textId="1503DB92" w:rsidR="002315F0" w:rsidRDefault="002315F0" w:rsidP="002315F0">
      <w:pPr>
        <w:rPr>
          <w:sz w:val="22"/>
          <w:szCs w:val="24"/>
        </w:rPr>
      </w:pPr>
      <w:r>
        <w:rPr>
          <w:sz w:val="22"/>
          <w:szCs w:val="24"/>
        </w:rPr>
        <w:t xml:space="preserve">“Resisting Tyranny </w:t>
      </w:r>
      <w:r>
        <w:rPr>
          <w:i/>
          <w:sz w:val="22"/>
          <w:szCs w:val="24"/>
        </w:rPr>
        <w:t xml:space="preserve">and </w:t>
      </w:r>
      <w:r>
        <w:rPr>
          <w:sz w:val="22"/>
          <w:szCs w:val="24"/>
        </w:rPr>
        <w:t>Polarization: An Ecclesiology of Word and Sacrament fr</w:t>
      </w:r>
      <w:r w:rsidR="00DB35CB">
        <w:rPr>
          <w:sz w:val="22"/>
          <w:szCs w:val="24"/>
        </w:rPr>
        <w:t xml:space="preserve">om the Midwestern Heartland.” In </w:t>
      </w:r>
      <w:r>
        <w:rPr>
          <w:i/>
          <w:sz w:val="22"/>
          <w:szCs w:val="24"/>
        </w:rPr>
        <w:t>Truth Telling and Other Ecclesial Practices of Resistance</w:t>
      </w:r>
      <w:r w:rsidR="00DB35CB">
        <w:rPr>
          <w:i/>
          <w:sz w:val="22"/>
          <w:szCs w:val="24"/>
        </w:rPr>
        <w:t xml:space="preserve">, </w:t>
      </w:r>
      <w:r w:rsidR="00DB35CB">
        <w:rPr>
          <w:sz w:val="22"/>
          <w:szCs w:val="24"/>
        </w:rPr>
        <w:t>ed. Christine Helmer</w:t>
      </w:r>
      <w:r w:rsidR="00DB35CB">
        <w:rPr>
          <w:i/>
          <w:sz w:val="22"/>
          <w:szCs w:val="24"/>
        </w:rPr>
        <w:t xml:space="preserve">, </w:t>
      </w:r>
      <w:r w:rsidR="00DB35CB" w:rsidRPr="00DB35CB">
        <w:rPr>
          <w:sz w:val="22"/>
          <w:szCs w:val="24"/>
        </w:rPr>
        <w:t>75-96.</w:t>
      </w:r>
      <w:r w:rsidR="00DB35CB">
        <w:rPr>
          <w:i/>
          <w:sz w:val="22"/>
          <w:szCs w:val="24"/>
        </w:rPr>
        <w:t xml:space="preserve"> </w:t>
      </w:r>
      <w:r w:rsidR="00DB35CB">
        <w:rPr>
          <w:sz w:val="22"/>
          <w:szCs w:val="24"/>
        </w:rPr>
        <w:t xml:space="preserve">Lanham, MD: </w:t>
      </w:r>
      <w:r>
        <w:rPr>
          <w:sz w:val="22"/>
          <w:szCs w:val="24"/>
        </w:rPr>
        <w:t>Lexington</w:t>
      </w:r>
      <w:r w:rsidR="00DB35CB">
        <w:rPr>
          <w:sz w:val="22"/>
          <w:szCs w:val="24"/>
        </w:rPr>
        <w:t xml:space="preserve"> Books/Fortress Academic, 2021. </w:t>
      </w:r>
    </w:p>
    <w:p w14:paraId="0F09D8F1" w14:textId="77777777" w:rsidR="001F7CCA" w:rsidRDefault="001F7CCA" w:rsidP="002315F0">
      <w:pPr>
        <w:rPr>
          <w:sz w:val="22"/>
          <w:szCs w:val="24"/>
        </w:rPr>
      </w:pPr>
    </w:p>
    <w:p w14:paraId="07D4456F" w14:textId="77777777" w:rsidR="00BB4FD5" w:rsidRPr="002E5F8D" w:rsidRDefault="00BB4FD5" w:rsidP="00FD67BE">
      <w:pPr>
        <w:rPr>
          <w:sz w:val="22"/>
          <w:szCs w:val="24"/>
        </w:rPr>
      </w:pPr>
      <w:bookmarkStart w:id="1" w:name="_Hlk104819708"/>
      <w:r>
        <w:rPr>
          <w:sz w:val="22"/>
          <w:szCs w:val="24"/>
        </w:rPr>
        <w:t>“Law-Gospel Theologies of the State of Exception” (with Christine He</w:t>
      </w:r>
      <w:r w:rsidR="002E5F8D">
        <w:rPr>
          <w:sz w:val="22"/>
          <w:szCs w:val="24"/>
        </w:rPr>
        <w:t xml:space="preserve">lmer), </w:t>
      </w:r>
      <w:r w:rsidR="002E5F8D">
        <w:rPr>
          <w:i/>
          <w:sz w:val="22"/>
          <w:szCs w:val="24"/>
        </w:rPr>
        <w:t xml:space="preserve">Dialog </w:t>
      </w:r>
      <w:r w:rsidR="002E5F8D">
        <w:rPr>
          <w:sz w:val="22"/>
          <w:szCs w:val="24"/>
        </w:rPr>
        <w:t>60, no. 1 (March 2021): 54-64.</w:t>
      </w:r>
    </w:p>
    <w:bookmarkEnd w:id="1"/>
    <w:p w14:paraId="7578696B" w14:textId="77777777" w:rsidR="00BB4FD5" w:rsidRDefault="00BB4FD5" w:rsidP="006A5871">
      <w:pPr>
        <w:rPr>
          <w:sz w:val="22"/>
          <w:szCs w:val="24"/>
        </w:rPr>
      </w:pPr>
    </w:p>
    <w:p w14:paraId="2771339F" w14:textId="77777777" w:rsidR="002315F0" w:rsidRDefault="002315F0" w:rsidP="006A5871">
      <w:pPr>
        <w:rPr>
          <w:sz w:val="22"/>
          <w:szCs w:val="24"/>
        </w:rPr>
      </w:pPr>
      <w:r>
        <w:rPr>
          <w:sz w:val="22"/>
          <w:szCs w:val="24"/>
        </w:rPr>
        <w:t>“Christian Feminist The</w:t>
      </w:r>
      <w:r w:rsidR="00DB35CB">
        <w:rPr>
          <w:sz w:val="22"/>
          <w:szCs w:val="24"/>
        </w:rPr>
        <w:t>ology: History and Methods” (in Arabic translation). In</w:t>
      </w:r>
      <w:r>
        <w:rPr>
          <w:sz w:val="22"/>
          <w:szCs w:val="24"/>
        </w:rPr>
        <w:t xml:space="preserve"> </w:t>
      </w:r>
      <w:r>
        <w:rPr>
          <w:i/>
          <w:sz w:val="22"/>
          <w:szCs w:val="24"/>
        </w:rPr>
        <w:t>Feminist Polemics in Abrahamic Religions: History and Approaches</w:t>
      </w:r>
      <w:r w:rsidR="00DB35CB">
        <w:rPr>
          <w:i/>
          <w:sz w:val="22"/>
          <w:szCs w:val="24"/>
        </w:rPr>
        <w:t xml:space="preserve">, </w:t>
      </w:r>
      <w:r w:rsidR="00DB35CB">
        <w:rPr>
          <w:sz w:val="22"/>
          <w:szCs w:val="24"/>
        </w:rPr>
        <w:t xml:space="preserve">ed. Omar al-Bashir al-Turabi, 75-96. Dubai, United Arab Emirates: </w:t>
      </w:r>
      <w:r w:rsidR="005C5592" w:rsidRPr="005C5592">
        <w:rPr>
          <w:sz w:val="22"/>
          <w:szCs w:val="22"/>
        </w:rPr>
        <w:t>Al-</w:t>
      </w:r>
      <w:proofErr w:type="spellStart"/>
      <w:r w:rsidR="005C5592" w:rsidRPr="005C5592">
        <w:rPr>
          <w:sz w:val="22"/>
          <w:szCs w:val="22"/>
        </w:rPr>
        <w:t>Mesbar</w:t>
      </w:r>
      <w:proofErr w:type="spellEnd"/>
      <w:r w:rsidR="005C5592" w:rsidRPr="005C5592">
        <w:rPr>
          <w:sz w:val="22"/>
          <w:szCs w:val="22"/>
        </w:rPr>
        <w:t xml:space="preserve"> Studies &amp; Research Center, 2021.</w:t>
      </w:r>
    </w:p>
    <w:p w14:paraId="3CD61714" w14:textId="77777777" w:rsidR="00FE6037" w:rsidRDefault="00FE6037" w:rsidP="006A5871">
      <w:pPr>
        <w:rPr>
          <w:sz w:val="22"/>
          <w:szCs w:val="24"/>
        </w:rPr>
      </w:pPr>
    </w:p>
    <w:p w14:paraId="7C403C91" w14:textId="77777777" w:rsidR="00FE6037" w:rsidRPr="00442867" w:rsidRDefault="00FE6037" w:rsidP="006A5871">
      <w:pPr>
        <w:rPr>
          <w:sz w:val="24"/>
          <w:szCs w:val="24"/>
        </w:rPr>
      </w:pPr>
      <w:r>
        <w:rPr>
          <w:sz w:val="22"/>
          <w:szCs w:val="24"/>
        </w:rPr>
        <w:t xml:space="preserve">“Theological Touchstones for Disagreeing in the Body of Christ” (with Christine Helmer), </w:t>
      </w:r>
      <w:r>
        <w:rPr>
          <w:i/>
          <w:sz w:val="22"/>
          <w:szCs w:val="24"/>
        </w:rPr>
        <w:t xml:space="preserve">Journal of Lutheran Ethics, </w:t>
      </w:r>
      <w:r w:rsidR="00442867">
        <w:rPr>
          <w:sz w:val="22"/>
          <w:szCs w:val="24"/>
        </w:rPr>
        <w:t xml:space="preserve">October/November 2019  </w:t>
      </w:r>
      <w:hyperlink r:id="rId7" w:history="1">
        <w:r w:rsidR="00442867" w:rsidRPr="00442867">
          <w:rPr>
            <w:rStyle w:val="Hyperlink"/>
            <w:sz w:val="22"/>
          </w:rPr>
          <w:t>https://elca.org/jle/articles/1289</w:t>
        </w:r>
      </w:hyperlink>
    </w:p>
    <w:p w14:paraId="476092DE" w14:textId="77777777" w:rsidR="00FE6037" w:rsidRDefault="00FE6037" w:rsidP="006A5871">
      <w:pPr>
        <w:rPr>
          <w:sz w:val="22"/>
          <w:szCs w:val="24"/>
        </w:rPr>
      </w:pPr>
    </w:p>
    <w:p w14:paraId="5EEF22CB" w14:textId="77777777" w:rsidR="000E3CFA" w:rsidRPr="000E3CFA" w:rsidRDefault="000E3CFA" w:rsidP="006A5871">
      <w:pPr>
        <w:rPr>
          <w:sz w:val="22"/>
          <w:szCs w:val="24"/>
        </w:rPr>
      </w:pPr>
      <w:bookmarkStart w:id="2" w:name="_Hlk104819674"/>
      <w:r>
        <w:rPr>
          <w:sz w:val="22"/>
          <w:szCs w:val="24"/>
        </w:rPr>
        <w:t>“Claiming Christian Freedom to Discuss Abortion</w:t>
      </w:r>
      <w:r w:rsidRPr="005B6117">
        <w:rPr>
          <w:sz w:val="22"/>
          <w:szCs w:val="24"/>
        </w:rPr>
        <w:t xml:space="preserve"> Together</w:t>
      </w:r>
      <w:r>
        <w:rPr>
          <w:sz w:val="22"/>
          <w:szCs w:val="24"/>
        </w:rPr>
        <w:t xml:space="preserve">” (with Christine Helmer), </w:t>
      </w:r>
      <w:r>
        <w:rPr>
          <w:i/>
          <w:sz w:val="22"/>
          <w:szCs w:val="24"/>
        </w:rPr>
        <w:t xml:space="preserve">Lutheran Forum </w:t>
      </w:r>
      <w:r w:rsidR="005B6117">
        <w:rPr>
          <w:sz w:val="22"/>
          <w:szCs w:val="24"/>
        </w:rPr>
        <w:t>53, no. 2 (Summer 2019), 48-51.</w:t>
      </w:r>
    </w:p>
    <w:bookmarkEnd w:id="0"/>
    <w:bookmarkEnd w:id="2"/>
    <w:p w14:paraId="17169EEA" w14:textId="77777777" w:rsidR="000E3CFA" w:rsidRDefault="000E3CFA" w:rsidP="006A5871">
      <w:pPr>
        <w:rPr>
          <w:sz w:val="22"/>
          <w:szCs w:val="24"/>
        </w:rPr>
      </w:pPr>
    </w:p>
    <w:p w14:paraId="59DB3054" w14:textId="77777777" w:rsidR="00DC782A" w:rsidRPr="00DC782A" w:rsidRDefault="00DC782A" w:rsidP="006A5871">
      <w:pPr>
        <w:rPr>
          <w:szCs w:val="22"/>
        </w:rPr>
      </w:pPr>
      <w:r w:rsidRPr="00DC782A">
        <w:rPr>
          <w:sz w:val="22"/>
          <w:szCs w:val="24"/>
        </w:rPr>
        <w:t>“Feminist Theologies of the Cross, North American</w:t>
      </w:r>
      <w:r>
        <w:rPr>
          <w:sz w:val="22"/>
          <w:szCs w:val="24"/>
        </w:rPr>
        <w:t xml:space="preserve">.” In </w:t>
      </w:r>
      <w:r w:rsidRPr="00DC782A">
        <w:rPr>
          <w:i/>
          <w:sz w:val="22"/>
          <w:szCs w:val="24"/>
        </w:rPr>
        <w:t xml:space="preserve">Encyclopedia of Martin Luther and the Reformation, </w:t>
      </w:r>
      <w:r w:rsidRPr="00DC782A">
        <w:rPr>
          <w:sz w:val="22"/>
          <w:szCs w:val="24"/>
        </w:rPr>
        <w:t xml:space="preserve">ed. Mark A. </w:t>
      </w:r>
      <w:proofErr w:type="spellStart"/>
      <w:r w:rsidRPr="00DC782A">
        <w:rPr>
          <w:sz w:val="22"/>
          <w:szCs w:val="24"/>
        </w:rPr>
        <w:t>Lamport</w:t>
      </w:r>
      <w:proofErr w:type="spellEnd"/>
      <w:r w:rsidRPr="00DC782A">
        <w:rPr>
          <w:sz w:val="22"/>
          <w:szCs w:val="24"/>
        </w:rPr>
        <w:t xml:space="preserve"> </w:t>
      </w:r>
      <w:r>
        <w:rPr>
          <w:sz w:val="22"/>
          <w:szCs w:val="24"/>
        </w:rPr>
        <w:t xml:space="preserve">, 269-271. </w:t>
      </w:r>
      <w:r w:rsidRPr="00DC782A">
        <w:rPr>
          <w:sz w:val="22"/>
          <w:szCs w:val="24"/>
        </w:rPr>
        <w:t>Lanham, MD: Rowman &amp; Littlefield, 2017</w:t>
      </w:r>
      <w:r>
        <w:rPr>
          <w:sz w:val="22"/>
          <w:szCs w:val="24"/>
        </w:rPr>
        <w:t>.</w:t>
      </w:r>
    </w:p>
    <w:p w14:paraId="48D9DEA2" w14:textId="77777777" w:rsidR="00DC782A" w:rsidRDefault="00DC782A" w:rsidP="006A5871">
      <w:pPr>
        <w:rPr>
          <w:sz w:val="22"/>
          <w:szCs w:val="22"/>
        </w:rPr>
      </w:pPr>
    </w:p>
    <w:p w14:paraId="693EB7B4" w14:textId="77777777" w:rsidR="00137AB1" w:rsidRPr="00137AB1" w:rsidRDefault="00137AB1" w:rsidP="006A5871">
      <w:pPr>
        <w:rPr>
          <w:sz w:val="22"/>
          <w:szCs w:val="22"/>
        </w:rPr>
      </w:pPr>
      <w:r>
        <w:rPr>
          <w:sz w:val="22"/>
          <w:szCs w:val="22"/>
        </w:rPr>
        <w:t>“Divine Grace and the Question of Free Will: A</w:t>
      </w:r>
      <w:r w:rsidR="00223897">
        <w:rPr>
          <w:sz w:val="22"/>
          <w:szCs w:val="22"/>
        </w:rPr>
        <w:t xml:space="preserve"> Feminist ‘Stumbling Block?’” In</w:t>
      </w:r>
      <w:r>
        <w:rPr>
          <w:sz w:val="22"/>
          <w:szCs w:val="22"/>
        </w:rPr>
        <w:t xml:space="preserve"> </w:t>
      </w:r>
      <w:r w:rsidRPr="00137AB1">
        <w:rPr>
          <w:i/>
          <w:sz w:val="22"/>
          <w:szCs w:val="22"/>
        </w:rPr>
        <w:t>Imagining with Christian Doctrines for Gender Justice</w:t>
      </w:r>
      <w:r>
        <w:rPr>
          <w:i/>
          <w:sz w:val="22"/>
          <w:szCs w:val="22"/>
        </w:rPr>
        <w:t xml:space="preserve">, </w:t>
      </w:r>
      <w:r w:rsidR="00DC782A">
        <w:rPr>
          <w:sz w:val="22"/>
          <w:szCs w:val="22"/>
        </w:rPr>
        <w:t>eds.</w:t>
      </w:r>
      <w:r w:rsidR="00223897">
        <w:rPr>
          <w:sz w:val="22"/>
          <w:szCs w:val="22"/>
        </w:rPr>
        <w:t xml:space="preserve"> </w:t>
      </w:r>
      <w:r>
        <w:rPr>
          <w:sz w:val="22"/>
          <w:szCs w:val="22"/>
        </w:rPr>
        <w:t xml:space="preserve">Jenny Daggers and Grace Ji-Sun Kim, </w:t>
      </w:r>
      <w:r w:rsidR="00223897">
        <w:rPr>
          <w:sz w:val="22"/>
          <w:szCs w:val="22"/>
        </w:rPr>
        <w:t xml:space="preserve">135-153. New York: </w:t>
      </w:r>
      <w:r w:rsidR="008440B5">
        <w:rPr>
          <w:sz w:val="22"/>
          <w:szCs w:val="22"/>
        </w:rPr>
        <w:t>Palgrave MacMillan,</w:t>
      </w:r>
      <w:r w:rsidR="00223897">
        <w:rPr>
          <w:sz w:val="22"/>
          <w:szCs w:val="22"/>
        </w:rPr>
        <w:t xml:space="preserve"> 2015.</w:t>
      </w:r>
    </w:p>
    <w:p w14:paraId="261A5FD7" w14:textId="77777777" w:rsidR="00137AB1" w:rsidRDefault="00137AB1" w:rsidP="006A5871">
      <w:pPr>
        <w:rPr>
          <w:sz w:val="22"/>
          <w:szCs w:val="22"/>
        </w:rPr>
      </w:pPr>
    </w:p>
    <w:p w14:paraId="5CDB80B6" w14:textId="77777777" w:rsidR="006A5871" w:rsidRPr="006A5871" w:rsidRDefault="006A5871" w:rsidP="006A5871">
      <w:pPr>
        <w:rPr>
          <w:sz w:val="22"/>
        </w:rPr>
      </w:pPr>
      <w:r>
        <w:rPr>
          <w:sz w:val="22"/>
          <w:szCs w:val="22"/>
        </w:rPr>
        <w:t>Extended review</w:t>
      </w:r>
      <w:r>
        <w:rPr>
          <w:sz w:val="22"/>
        </w:rPr>
        <w:t xml:space="preserve"> of Shelly Rambo’s </w:t>
      </w:r>
      <w:r>
        <w:rPr>
          <w:i/>
          <w:sz w:val="22"/>
        </w:rPr>
        <w:t xml:space="preserve">Spirit and Trauma: A Theology of Remaining, </w:t>
      </w:r>
      <w:r>
        <w:rPr>
          <w:sz w:val="22"/>
        </w:rPr>
        <w:t xml:space="preserve">for </w:t>
      </w:r>
      <w:r>
        <w:rPr>
          <w:i/>
          <w:sz w:val="22"/>
        </w:rPr>
        <w:t>Conversations in Religion and Theology</w:t>
      </w:r>
      <w:r>
        <w:rPr>
          <w:sz w:val="22"/>
        </w:rPr>
        <w:t xml:space="preserve"> 9, no. 2 (Nov. 2011): 141-149.</w:t>
      </w:r>
    </w:p>
    <w:p w14:paraId="6BE5BC80" w14:textId="77777777" w:rsidR="006A5871" w:rsidRDefault="006A5871" w:rsidP="006A5871">
      <w:pPr>
        <w:rPr>
          <w:sz w:val="22"/>
          <w:szCs w:val="22"/>
        </w:rPr>
      </w:pPr>
    </w:p>
    <w:p w14:paraId="677D7A67" w14:textId="77777777" w:rsidR="006A5871" w:rsidRPr="00ED3686" w:rsidRDefault="006A5871" w:rsidP="006A5871">
      <w:pPr>
        <w:rPr>
          <w:i/>
          <w:sz w:val="22"/>
          <w:szCs w:val="22"/>
        </w:rPr>
      </w:pPr>
      <w:r>
        <w:rPr>
          <w:sz w:val="22"/>
          <w:szCs w:val="22"/>
        </w:rPr>
        <w:t xml:space="preserve">“Temptation,” in </w:t>
      </w:r>
      <w:r>
        <w:rPr>
          <w:i/>
          <w:sz w:val="22"/>
          <w:szCs w:val="22"/>
        </w:rPr>
        <w:t xml:space="preserve">The Cambridge Dictionary of Christian Theology, </w:t>
      </w:r>
      <w:r>
        <w:rPr>
          <w:sz w:val="22"/>
          <w:szCs w:val="22"/>
        </w:rPr>
        <w:t>ed. Ian McFarland et al. (Cambridge: Cambridge University Press, 2011</w:t>
      </w:r>
      <w:r>
        <w:rPr>
          <w:i/>
          <w:sz w:val="22"/>
          <w:szCs w:val="22"/>
        </w:rPr>
        <w:t>.</w:t>
      </w:r>
    </w:p>
    <w:p w14:paraId="53CD9DA7" w14:textId="77777777" w:rsidR="006A5871" w:rsidRDefault="006A5871" w:rsidP="00F73564">
      <w:pPr>
        <w:rPr>
          <w:sz w:val="22"/>
          <w:szCs w:val="22"/>
        </w:rPr>
      </w:pPr>
    </w:p>
    <w:p w14:paraId="12260083" w14:textId="15B78039" w:rsidR="00B41ABB" w:rsidRPr="00B41ABB" w:rsidRDefault="00B41ABB" w:rsidP="00F73564">
      <w:pPr>
        <w:rPr>
          <w:sz w:val="22"/>
          <w:szCs w:val="22"/>
        </w:rPr>
      </w:pPr>
      <w:r>
        <w:rPr>
          <w:sz w:val="22"/>
          <w:szCs w:val="22"/>
        </w:rPr>
        <w:t>“Between Guru and Deceiver? Responding to Unchosen Student Metaphors in the Religious Studies Classroom</w:t>
      </w:r>
      <w:r w:rsidR="003C5403">
        <w:rPr>
          <w:sz w:val="22"/>
          <w:szCs w:val="22"/>
        </w:rPr>
        <w:t xml:space="preserve">” (with John Simmons), </w:t>
      </w:r>
      <w:r>
        <w:rPr>
          <w:i/>
          <w:sz w:val="22"/>
          <w:szCs w:val="22"/>
        </w:rPr>
        <w:t>Teaching Theology and Religion</w:t>
      </w:r>
      <w:r w:rsidR="006A5871">
        <w:rPr>
          <w:sz w:val="22"/>
          <w:szCs w:val="22"/>
        </w:rPr>
        <w:t xml:space="preserve"> 13, no. 2</w:t>
      </w:r>
      <w:r>
        <w:rPr>
          <w:sz w:val="22"/>
          <w:szCs w:val="22"/>
        </w:rPr>
        <w:t xml:space="preserve"> (</w:t>
      </w:r>
      <w:r w:rsidR="000D261B">
        <w:rPr>
          <w:sz w:val="22"/>
          <w:szCs w:val="22"/>
        </w:rPr>
        <w:t>April 2010): 156-168.</w:t>
      </w:r>
    </w:p>
    <w:p w14:paraId="56EE6A32" w14:textId="77777777" w:rsidR="00B41ABB" w:rsidRDefault="00B41ABB" w:rsidP="00F73564">
      <w:pPr>
        <w:rPr>
          <w:sz w:val="22"/>
          <w:szCs w:val="22"/>
        </w:rPr>
      </w:pPr>
    </w:p>
    <w:p w14:paraId="136CDA61" w14:textId="3BBED111" w:rsidR="00F73564" w:rsidRDefault="00F73564" w:rsidP="00F73564">
      <w:pPr>
        <w:rPr>
          <w:sz w:val="22"/>
          <w:szCs w:val="22"/>
        </w:rPr>
      </w:pPr>
      <w:r w:rsidRPr="00F73564">
        <w:rPr>
          <w:sz w:val="22"/>
          <w:szCs w:val="22"/>
        </w:rPr>
        <w:t>“A Hermeneutic of Pr</w:t>
      </w:r>
      <w:r>
        <w:rPr>
          <w:sz w:val="22"/>
          <w:szCs w:val="22"/>
        </w:rPr>
        <w:t>ovidence a</w:t>
      </w:r>
      <w:r w:rsidRPr="00F73564">
        <w:rPr>
          <w:sz w:val="22"/>
          <w:szCs w:val="22"/>
        </w:rPr>
        <w:t xml:space="preserve">mid Affliction: Contributions by Luther and Weil to a Cruciform Doctrine of Providence,” </w:t>
      </w:r>
      <w:r w:rsidRPr="00F73564">
        <w:rPr>
          <w:i/>
          <w:sz w:val="22"/>
          <w:szCs w:val="22"/>
        </w:rPr>
        <w:t>Pro Ecclesia</w:t>
      </w:r>
      <w:r>
        <w:rPr>
          <w:i/>
          <w:sz w:val="22"/>
          <w:szCs w:val="22"/>
        </w:rPr>
        <w:t>: A Journal of Catholic and Evangelical Theology</w:t>
      </w:r>
      <w:r w:rsidR="006A5871">
        <w:rPr>
          <w:sz w:val="22"/>
          <w:szCs w:val="22"/>
        </w:rPr>
        <w:t>, XVI, n</w:t>
      </w:r>
      <w:r>
        <w:rPr>
          <w:sz w:val="22"/>
          <w:szCs w:val="22"/>
        </w:rPr>
        <w:t>o. 3 (Summer 2007): 44-64.</w:t>
      </w:r>
    </w:p>
    <w:p w14:paraId="52028963" w14:textId="77777777" w:rsidR="00A876D6" w:rsidRDefault="00A876D6" w:rsidP="00F73564">
      <w:pPr>
        <w:rPr>
          <w:sz w:val="22"/>
          <w:szCs w:val="22"/>
        </w:rPr>
      </w:pPr>
    </w:p>
    <w:p w14:paraId="465D861D" w14:textId="77777777" w:rsidR="00F73564" w:rsidRDefault="00F73564" w:rsidP="00F73564">
      <w:pPr>
        <w:rPr>
          <w:sz w:val="22"/>
        </w:rPr>
      </w:pPr>
      <w:r>
        <w:rPr>
          <w:sz w:val="22"/>
        </w:rPr>
        <w:t xml:space="preserve">“Gospel, Culture, Healing and Reconciliation:  A Shalom Conversation” (with Claude-Marie Barbour et al.), </w:t>
      </w:r>
      <w:r>
        <w:rPr>
          <w:i/>
          <w:sz w:val="22"/>
        </w:rPr>
        <w:t>Mission Studies</w:t>
      </w:r>
      <w:r>
        <w:rPr>
          <w:sz w:val="22"/>
        </w:rPr>
        <w:t xml:space="preserve">, XVI-2, </w:t>
      </w:r>
      <w:r w:rsidR="006A5871">
        <w:rPr>
          <w:sz w:val="22"/>
        </w:rPr>
        <w:t xml:space="preserve">no. </w:t>
      </w:r>
      <w:r>
        <w:rPr>
          <w:sz w:val="22"/>
        </w:rPr>
        <w:t>32 (Fall 1999): 135-50.</w:t>
      </w:r>
    </w:p>
    <w:p w14:paraId="0CEED6A3" w14:textId="77777777" w:rsidR="00F73564" w:rsidRDefault="00F73564" w:rsidP="00F73564">
      <w:pPr>
        <w:rPr>
          <w:sz w:val="22"/>
        </w:rPr>
      </w:pPr>
    </w:p>
    <w:p w14:paraId="41ACE55C" w14:textId="77777777" w:rsidR="00F73564" w:rsidRDefault="00F73564" w:rsidP="00F73564">
      <w:pPr>
        <w:rPr>
          <w:sz w:val="22"/>
        </w:rPr>
      </w:pPr>
      <w:r>
        <w:rPr>
          <w:sz w:val="22"/>
        </w:rPr>
        <w:t xml:space="preserve">“A Theological Analysis of Co-Dependency Theories” (with Dan Buchanan), </w:t>
      </w:r>
      <w:r>
        <w:rPr>
          <w:i/>
          <w:sz w:val="22"/>
        </w:rPr>
        <w:t>Journal of Pastoral Care</w:t>
      </w:r>
      <w:r>
        <w:rPr>
          <w:sz w:val="22"/>
        </w:rPr>
        <w:t xml:space="preserve"> 51 (Fall 1997): 303-314.</w:t>
      </w:r>
    </w:p>
    <w:p w14:paraId="20E7D277" w14:textId="77777777" w:rsidR="00AD029F" w:rsidRDefault="00AD029F" w:rsidP="00F73564">
      <w:pPr>
        <w:rPr>
          <w:sz w:val="22"/>
        </w:rPr>
      </w:pPr>
    </w:p>
    <w:p w14:paraId="7881E31D" w14:textId="77777777" w:rsidR="00F73564" w:rsidRDefault="00F73564" w:rsidP="005D4C38">
      <w:pPr>
        <w:pStyle w:val="Heading2"/>
        <w:rPr>
          <w:sz w:val="22"/>
        </w:rPr>
      </w:pPr>
    </w:p>
    <w:p w14:paraId="29F2BF1B" w14:textId="77777777" w:rsidR="005D4C38" w:rsidRDefault="009E4939" w:rsidP="0030528A">
      <w:pPr>
        <w:pStyle w:val="Heading2"/>
        <w:jc w:val="both"/>
        <w:rPr>
          <w:b w:val="0"/>
          <w:sz w:val="22"/>
        </w:rPr>
      </w:pPr>
      <w:r>
        <w:rPr>
          <w:sz w:val="22"/>
        </w:rPr>
        <w:t>Scholarly Presentations</w:t>
      </w:r>
    </w:p>
    <w:p w14:paraId="609A341E" w14:textId="77777777" w:rsidR="005D4C38" w:rsidRPr="0030528A" w:rsidRDefault="005D4C38" w:rsidP="005D4C38">
      <w:pPr>
        <w:rPr>
          <w:sz w:val="22"/>
          <w:szCs w:val="22"/>
        </w:rPr>
      </w:pPr>
    </w:p>
    <w:p w14:paraId="16F66A26" w14:textId="0A6DA68A" w:rsidR="002A30FA" w:rsidRDefault="002A30FA" w:rsidP="002A30FA">
      <w:pPr>
        <w:pStyle w:val="NoSpacing"/>
        <w:rPr>
          <w:sz w:val="22"/>
          <w:szCs w:val="22"/>
        </w:rPr>
      </w:pPr>
      <w:r w:rsidRPr="002A30FA">
        <w:rPr>
          <w:sz w:val="22"/>
          <w:szCs w:val="22"/>
        </w:rPr>
        <w:t>“Thinking Theologically (with Luther) about Embodied Affects in the Wake of Trauma</w:t>
      </w:r>
      <w:r>
        <w:rPr>
          <w:sz w:val="22"/>
          <w:szCs w:val="22"/>
        </w:rPr>
        <w:t xml:space="preserve">.” </w:t>
      </w:r>
      <w:r w:rsidRPr="002A30FA">
        <w:rPr>
          <w:sz w:val="22"/>
          <w:szCs w:val="22"/>
        </w:rPr>
        <w:t>Lutheran Women in Theology and Religious Studies Conference, Denver, November 18, 2022.</w:t>
      </w:r>
    </w:p>
    <w:p w14:paraId="37A48E21" w14:textId="77777777" w:rsidR="002A30FA" w:rsidRDefault="002A30FA" w:rsidP="0024381F">
      <w:pPr>
        <w:rPr>
          <w:sz w:val="22"/>
          <w:szCs w:val="22"/>
        </w:rPr>
      </w:pPr>
    </w:p>
    <w:p w14:paraId="4BBB7C3F" w14:textId="0652F598" w:rsidR="00A4415F" w:rsidRPr="00A4415F" w:rsidRDefault="00A4415F" w:rsidP="0024381F">
      <w:pPr>
        <w:rPr>
          <w:sz w:val="22"/>
          <w:szCs w:val="22"/>
        </w:rPr>
      </w:pPr>
      <w:r>
        <w:rPr>
          <w:sz w:val="22"/>
          <w:szCs w:val="22"/>
        </w:rPr>
        <w:t>“Early College and the Future of Religious Studies Scholars,” Teaching Religion section of the Midwest American Academy of Religion Conference</w:t>
      </w:r>
      <w:r>
        <w:rPr>
          <w:i/>
          <w:iCs/>
          <w:sz w:val="22"/>
          <w:szCs w:val="22"/>
        </w:rPr>
        <w:t xml:space="preserve">, </w:t>
      </w:r>
      <w:r>
        <w:rPr>
          <w:sz w:val="22"/>
          <w:szCs w:val="22"/>
        </w:rPr>
        <w:t>March 5, 202</w:t>
      </w:r>
      <w:r w:rsidR="00BE23CF">
        <w:rPr>
          <w:sz w:val="22"/>
          <w:szCs w:val="22"/>
        </w:rPr>
        <w:t>2</w:t>
      </w:r>
      <w:r>
        <w:rPr>
          <w:sz w:val="22"/>
          <w:szCs w:val="22"/>
        </w:rPr>
        <w:t xml:space="preserve"> (virtual conference).</w:t>
      </w:r>
    </w:p>
    <w:p w14:paraId="2803636E" w14:textId="77777777" w:rsidR="00A4415F" w:rsidRDefault="00A4415F" w:rsidP="0024381F">
      <w:pPr>
        <w:rPr>
          <w:sz w:val="22"/>
          <w:szCs w:val="22"/>
        </w:rPr>
      </w:pPr>
    </w:p>
    <w:p w14:paraId="16CE3D6A" w14:textId="729A6436" w:rsidR="005D1C96" w:rsidRDefault="005D1C96" w:rsidP="0024381F">
      <w:pPr>
        <w:rPr>
          <w:sz w:val="22"/>
          <w:szCs w:val="22"/>
        </w:rPr>
      </w:pPr>
      <w:r>
        <w:rPr>
          <w:sz w:val="22"/>
          <w:szCs w:val="22"/>
        </w:rPr>
        <w:t>“Sacramental Desecration: The Spiritual Heart of the Matter.” Contextualizing Catholic Sexual Abuse Seminar, American Academy of Religion, San Diego, November 23, 2019.</w:t>
      </w:r>
    </w:p>
    <w:p w14:paraId="0116CF2C" w14:textId="77777777" w:rsidR="005D1C96" w:rsidRDefault="005D1C96" w:rsidP="0024381F">
      <w:pPr>
        <w:rPr>
          <w:sz w:val="22"/>
          <w:szCs w:val="22"/>
        </w:rPr>
      </w:pPr>
    </w:p>
    <w:p w14:paraId="63167F48" w14:textId="77777777" w:rsidR="00B76FC7" w:rsidRPr="00B76FC7" w:rsidRDefault="00D24311" w:rsidP="0024381F">
      <w:pPr>
        <w:rPr>
          <w:sz w:val="22"/>
          <w:szCs w:val="22"/>
        </w:rPr>
      </w:pPr>
      <w:r>
        <w:rPr>
          <w:sz w:val="22"/>
          <w:szCs w:val="22"/>
        </w:rPr>
        <w:t>“Resisting</w:t>
      </w:r>
      <w:r w:rsidR="00B76FC7">
        <w:rPr>
          <w:sz w:val="22"/>
          <w:szCs w:val="22"/>
        </w:rPr>
        <w:t xml:space="preserve"> Tyranny </w:t>
      </w:r>
      <w:r w:rsidR="00B76FC7">
        <w:rPr>
          <w:i/>
          <w:sz w:val="22"/>
          <w:szCs w:val="22"/>
        </w:rPr>
        <w:t xml:space="preserve">and </w:t>
      </w:r>
      <w:r w:rsidR="00B76FC7">
        <w:rPr>
          <w:sz w:val="22"/>
          <w:szCs w:val="22"/>
        </w:rPr>
        <w:t>Polarization: A Midwestern Lutheran Ecclesiology.” Theology session on “Political Theology” at Midwest American Academy of Religion Meeting, Ball State University (in Muncie, IN), March 1, 2019.</w:t>
      </w:r>
    </w:p>
    <w:p w14:paraId="711DE51D" w14:textId="77777777" w:rsidR="00B76FC7" w:rsidRDefault="00B76FC7" w:rsidP="0024381F">
      <w:pPr>
        <w:rPr>
          <w:sz w:val="22"/>
          <w:szCs w:val="22"/>
        </w:rPr>
      </w:pPr>
    </w:p>
    <w:p w14:paraId="22EB8DC9" w14:textId="77777777" w:rsidR="004B7BBD" w:rsidRPr="004B7BBD" w:rsidRDefault="004B7BBD" w:rsidP="0024381F">
      <w:pPr>
        <w:rPr>
          <w:sz w:val="22"/>
          <w:szCs w:val="22"/>
        </w:rPr>
      </w:pPr>
      <w:r w:rsidRPr="004B7BBD">
        <w:rPr>
          <w:sz w:val="22"/>
          <w:szCs w:val="22"/>
        </w:rPr>
        <w:t xml:space="preserve">“On Ecclesial Responses to the Spiritual but Not Religious, Religious </w:t>
      </w:r>
      <w:proofErr w:type="spellStart"/>
      <w:r w:rsidRPr="004B7BBD">
        <w:rPr>
          <w:sz w:val="22"/>
          <w:szCs w:val="22"/>
        </w:rPr>
        <w:t>Nones</w:t>
      </w:r>
      <w:proofErr w:type="spellEnd"/>
      <w:r w:rsidRPr="004B7BBD">
        <w:rPr>
          <w:sz w:val="22"/>
          <w:szCs w:val="22"/>
        </w:rPr>
        <w:t>, and Hopes for Universal Salvation”</w:t>
      </w:r>
      <w:r w:rsidRPr="004B7BBD">
        <w:rPr>
          <w:b/>
          <w:sz w:val="22"/>
          <w:szCs w:val="22"/>
        </w:rPr>
        <w:t xml:space="preserve"> </w:t>
      </w:r>
      <w:r w:rsidRPr="004B7BBD">
        <w:rPr>
          <w:sz w:val="22"/>
          <w:szCs w:val="22"/>
        </w:rPr>
        <w:t>(Formal response to Undergraduate Paper session, “Challenge to the Contemporary Church,” Midwest American Academy of Religion Meeting, Ball State University (in Muncie, IN), March 3, 2018</w:t>
      </w:r>
      <w:r>
        <w:rPr>
          <w:sz w:val="22"/>
          <w:szCs w:val="22"/>
        </w:rPr>
        <w:t>.</w:t>
      </w:r>
      <w:r w:rsidRPr="004B7BBD">
        <w:rPr>
          <w:sz w:val="22"/>
          <w:szCs w:val="22"/>
        </w:rPr>
        <w:t xml:space="preserve"> </w:t>
      </w:r>
    </w:p>
    <w:p w14:paraId="41AB226C" w14:textId="77777777" w:rsidR="004B7BBD" w:rsidRDefault="004B7BBD" w:rsidP="0024381F">
      <w:pPr>
        <w:rPr>
          <w:sz w:val="22"/>
          <w:szCs w:val="24"/>
        </w:rPr>
      </w:pPr>
    </w:p>
    <w:p w14:paraId="5D54713C" w14:textId="77777777" w:rsidR="008C1216" w:rsidRPr="008C1216" w:rsidRDefault="008C1216" w:rsidP="0024381F">
      <w:pPr>
        <w:rPr>
          <w:sz w:val="22"/>
          <w:szCs w:val="24"/>
        </w:rPr>
      </w:pPr>
      <w:r w:rsidRPr="008C1216">
        <w:rPr>
          <w:sz w:val="22"/>
          <w:szCs w:val="24"/>
        </w:rPr>
        <w:t xml:space="preserve">“Finding Freedom in the Desecrated Body of Christ: The ‘Happy Exchange’ and </w:t>
      </w:r>
      <w:proofErr w:type="spellStart"/>
      <w:r w:rsidRPr="008C1216">
        <w:rPr>
          <w:i/>
          <w:sz w:val="22"/>
          <w:szCs w:val="24"/>
        </w:rPr>
        <w:t>Anfechtung</w:t>
      </w:r>
      <w:proofErr w:type="spellEnd"/>
      <w:r w:rsidRPr="008C1216">
        <w:rPr>
          <w:i/>
          <w:sz w:val="22"/>
          <w:szCs w:val="24"/>
        </w:rPr>
        <w:t xml:space="preserve"> </w:t>
      </w:r>
      <w:r w:rsidRPr="008C1216">
        <w:rPr>
          <w:sz w:val="22"/>
          <w:szCs w:val="24"/>
        </w:rPr>
        <w:t>between Corporate Si</w:t>
      </w:r>
      <w:r>
        <w:rPr>
          <w:sz w:val="22"/>
          <w:szCs w:val="24"/>
        </w:rPr>
        <w:t>n and Redemption,” presented at</w:t>
      </w:r>
      <w:r w:rsidR="009A31D0">
        <w:rPr>
          <w:sz w:val="22"/>
          <w:szCs w:val="24"/>
        </w:rPr>
        <w:t xml:space="preserve"> </w:t>
      </w:r>
      <w:r w:rsidRPr="008C1216">
        <w:rPr>
          <w:sz w:val="22"/>
          <w:szCs w:val="24"/>
        </w:rPr>
        <w:t>“Embodied Freedom: Commemorating the 500</w:t>
      </w:r>
      <w:r w:rsidRPr="008C1216">
        <w:rPr>
          <w:sz w:val="22"/>
          <w:szCs w:val="24"/>
          <w:vertAlign w:val="superscript"/>
        </w:rPr>
        <w:t>th</w:t>
      </w:r>
      <w:r w:rsidRPr="008C1216">
        <w:rPr>
          <w:sz w:val="22"/>
          <w:szCs w:val="24"/>
        </w:rPr>
        <w:t xml:space="preserve"> Anniversary of the Reformation through Exploring the Intersections between Christian Freedom and Personal, Social and Global Bodies,” Augsburg College, Minneapolis, June 5, 2017.</w:t>
      </w:r>
    </w:p>
    <w:p w14:paraId="0B88E923" w14:textId="77777777" w:rsidR="008C1216" w:rsidRDefault="008C1216" w:rsidP="0024381F">
      <w:pPr>
        <w:rPr>
          <w:rFonts w:ascii="Goudy Old Style" w:hAnsi="Goudy Old Style"/>
          <w:sz w:val="24"/>
          <w:szCs w:val="24"/>
        </w:rPr>
      </w:pPr>
    </w:p>
    <w:p w14:paraId="1E648B21" w14:textId="77777777" w:rsidR="00FC0B3E" w:rsidRPr="00FC0B3E" w:rsidRDefault="00FC0B3E" w:rsidP="0024381F">
      <w:pPr>
        <w:rPr>
          <w:sz w:val="22"/>
          <w:szCs w:val="22"/>
        </w:rPr>
      </w:pPr>
      <w:r>
        <w:rPr>
          <w:sz w:val="22"/>
          <w:szCs w:val="22"/>
        </w:rPr>
        <w:t>Response to “Theology,</w:t>
      </w:r>
      <w:r w:rsidR="00C0237B">
        <w:rPr>
          <w:sz w:val="22"/>
          <w:szCs w:val="22"/>
        </w:rPr>
        <w:t xml:space="preserve"> </w:t>
      </w:r>
      <w:r>
        <w:rPr>
          <w:sz w:val="22"/>
          <w:szCs w:val="22"/>
        </w:rPr>
        <w:t xml:space="preserve">Tradition, and Culture” </w:t>
      </w:r>
      <w:r w:rsidRPr="00FC0B3E">
        <w:rPr>
          <w:sz w:val="22"/>
          <w:szCs w:val="22"/>
        </w:rPr>
        <w:t>Underg</w:t>
      </w:r>
      <w:r>
        <w:rPr>
          <w:sz w:val="22"/>
          <w:szCs w:val="22"/>
        </w:rPr>
        <w:t xml:space="preserve">raduate Panel papers, </w:t>
      </w:r>
      <w:r w:rsidRPr="00FC0B3E">
        <w:rPr>
          <w:sz w:val="22"/>
          <w:szCs w:val="22"/>
        </w:rPr>
        <w:t xml:space="preserve"> Midwest American Academy of Religion, Muncie, IN, March 4, 2017.  </w:t>
      </w:r>
    </w:p>
    <w:p w14:paraId="123A394C" w14:textId="77777777" w:rsidR="00FC0B3E" w:rsidRDefault="00FC0B3E" w:rsidP="0024381F">
      <w:pPr>
        <w:rPr>
          <w:sz w:val="24"/>
          <w:szCs w:val="24"/>
        </w:rPr>
      </w:pPr>
    </w:p>
    <w:p w14:paraId="5EB4D6F3" w14:textId="77777777" w:rsidR="00911B16" w:rsidRDefault="00911B16" w:rsidP="0024381F">
      <w:pPr>
        <w:rPr>
          <w:sz w:val="22"/>
          <w:szCs w:val="22"/>
        </w:rPr>
      </w:pPr>
      <w:r>
        <w:rPr>
          <w:sz w:val="22"/>
          <w:szCs w:val="22"/>
        </w:rPr>
        <w:t xml:space="preserve">Response to “Theology/Spirituality” Undergraduate Panel papers, Midwest American Academy of Religion, Muncie, IN, April 2, 2016. </w:t>
      </w:r>
    </w:p>
    <w:p w14:paraId="5AA706E9" w14:textId="77777777" w:rsidR="00911B16" w:rsidRDefault="00911B16" w:rsidP="0024381F">
      <w:pPr>
        <w:rPr>
          <w:sz w:val="22"/>
          <w:szCs w:val="22"/>
        </w:rPr>
      </w:pPr>
    </w:p>
    <w:p w14:paraId="54C1024B" w14:textId="77777777" w:rsidR="0024381F" w:rsidRDefault="0024381F" w:rsidP="0024381F">
      <w:pPr>
        <w:rPr>
          <w:sz w:val="22"/>
          <w:szCs w:val="22"/>
        </w:rPr>
      </w:pPr>
      <w:r>
        <w:rPr>
          <w:sz w:val="22"/>
          <w:szCs w:val="22"/>
        </w:rPr>
        <w:t>Response to “Gender and Religion” Undergraduate Panel papers, Midwest American Academy of Religion, Ada, OH, April 11, 2015.</w:t>
      </w:r>
    </w:p>
    <w:p w14:paraId="0B81D56F" w14:textId="77777777" w:rsidR="0024381F" w:rsidRDefault="0024381F" w:rsidP="0024381F">
      <w:pPr>
        <w:contextualSpacing/>
        <w:rPr>
          <w:sz w:val="22"/>
          <w:szCs w:val="22"/>
        </w:rPr>
      </w:pPr>
    </w:p>
    <w:p w14:paraId="0EE5C32B" w14:textId="77777777" w:rsidR="005D6ED2" w:rsidRDefault="005D6ED2" w:rsidP="0024381F">
      <w:pPr>
        <w:contextualSpacing/>
        <w:rPr>
          <w:sz w:val="22"/>
          <w:szCs w:val="22"/>
        </w:rPr>
      </w:pPr>
      <w:r>
        <w:rPr>
          <w:sz w:val="22"/>
          <w:szCs w:val="22"/>
        </w:rPr>
        <w:lastRenderedPageBreak/>
        <w:t xml:space="preserve">“Three Engagements with a Lutheran Notion of </w:t>
      </w:r>
      <w:proofErr w:type="spellStart"/>
      <w:r w:rsidRPr="00805982">
        <w:rPr>
          <w:i/>
          <w:sz w:val="22"/>
          <w:szCs w:val="22"/>
        </w:rPr>
        <w:t>Theosis</w:t>
      </w:r>
      <w:proofErr w:type="spellEnd"/>
      <w:r>
        <w:rPr>
          <w:sz w:val="22"/>
          <w:szCs w:val="22"/>
        </w:rPr>
        <w:t xml:space="preserve">,” a response to </w:t>
      </w:r>
      <w:proofErr w:type="spellStart"/>
      <w:r>
        <w:rPr>
          <w:sz w:val="22"/>
          <w:szCs w:val="22"/>
        </w:rPr>
        <w:t>Kirsi</w:t>
      </w:r>
      <w:proofErr w:type="spellEnd"/>
      <w:r>
        <w:rPr>
          <w:sz w:val="22"/>
          <w:szCs w:val="22"/>
        </w:rPr>
        <w:t xml:space="preserve"> </w:t>
      </w:r>
      <w:proofErr w:type="spellStart"/>
      <w:r>
        <w:rPr>
          <w:sz w:val="22"/>
          <w:szCs w:val="22"/>
        </w:rPr>
        <w:t>Stjerna’s</w:t>
      </w:r>
      <w:proofErr w:type="spellEnd"/>
      <w:r>
        <w:rPr>
          <w:sz w:val="22"/>
          <w:szCs w:val="22"/>
        </w:rPr>
        <w:t xml:space="preserve"> presentation on “</w:t>
      </w:r>
      <w:r w:rsidRPr="005D6ED2">
        <w:rPr>
          <w:sz w:val="22"/>
          <w:szCs w:val="22"/>
        </w:rPr>
        <w:t xml:space="preserve">Reflections on the Finnish Interpretation of Luther and the Feminist Scholarship," Lutheran Women in </w:t>
      </w:r>
      <w:r>
        <w:rPr>
          <w:sz w:val="22"/>
          <w:szCs w:val="22"/>
        </w:rPr>
        <w:t>Theology and Religious Studies C</w:t>
      </w:r>
      <w:r w:rsidRPr="005D6ED2">
        <w:rPr>
          <w:sz w:val="22"/>
          <w:szCs w:val="22"/>
        </w:rPr>
        <w:t>onference, Baltimore, MD, November 24, 2013.</w:t>
      </w:r>
    </w:p>
    <w:p w14:paraId="1F7CF2CF" w14:textId="77777777" w:rsidR="005D6ED2" w:rsidRDefault="005D6ED2" w:rsidP="00562471">
      <w:pPr>
        <w:contextualSpacing/>
        <w:rPr>
          <w:sz w:val="22"/>
          <w:szCs w:val="22"/>
        </w:rPr>
      </w:pPr>
    </w:p>
    <w:p w14:paraId="177BACCB" w14:textId="77777777" w:rsidR="004E3A29" w:rsidRDefault="004E3A29" w:rsidP="00562471">
      <w:pPr>
        <w:contextualSpacing/>
        <w:rPr>
          <w:sz w:val="22"/>
          <w:szCs w:val="22"/>
        </w:rPr>
      </w:pPr>
      <w:r>
        <w:rPr>
          <w:sz w:val="22"/>
          <w:szCs w:val="22"/>
        </w:rPr>
        <w:t>“Cruciform Flourishing: One Lutheran Feminist Hermeneutic,” Lutheran Women in Theology and Religious Studies Conference, Chicago, November 2012.</w:t>
      </w:r>
    </w:p>
    <w:p w14:paraId="7EA0A70F" w14:textId="77777777" w:rsidR="004E3A29" w:rsidRDefault="004E3A29" w:rsidP="00562471">
      <w:pPr>
        <w:contextualSpacing/>
        <w:rPr>
          <w:sz w:val="22"/>
          <w:szCs w:val="22"/>
        </w:rPr>
      </w:pPr>
    </w:p>
    <w:p w14:paraId="7435D6F1" w14:textId="77777777" w:rsidR="0030528A" w:rsidRDefault="0030528A" w:rsidP="00562471">
      <w:pPr>
        <w:contextualSpacing/>
        <w:rPr>
          <w:sz w:val="22"/>
          <w:szCs w:val="22"/>
        </w:rPr>
      </w:pPr>
      <w:r w:rsidRPr="0030528A">
        <w:rPr>
          <w:sz w:val="22"/>
          <w:szCs w:val="22"/>
        </w:rPr>
        <w:t>“Liturgies for the Living Dead:  Jones, Lange, and the Tension between Trauma as Disabling Terror and Liberating Trope</w:t>
      </w:r>
      <w:r>
        <w:rPr>
          <w:sz w:val="22"/>
          <w:szCs w:val="22"/>
        </w:rPr>
        <w:t>,” American Academy of Religion, Atlanta, October 2010.</w:t>
      </w:r>
    </w:p>
    <w:p w14:paraId="5083DC5A" w14:textId="77777777" w:rsidR="0030528A" w:rsidRDefault="0030528A" w:rsidP="00562471">
      <w:pPr>
        <w:rPr>
          <w:sz w:val="22"/>
          <w:szCs w:val="22"/>
        </w:rPr>
      </w:pPr>
    </w:p>
    <w:p w14:paraId="6DA94BD3" w14:textId="77777777" w:rsidR="00BB5DD5" w:rsidRDefault="00BB5DD5" w:rsidP="00562471">
      <w:pPr>
        <w:rPr>
          <w:sz w:val="22"/>
          <w:szCs w:val="22"/>
        </w:rPr>
      </w:pPr>
      <w:r>
        <w:rPr>
          <w:sz w:val="22"/>
          <w:szCs w:val="22"/>
        </w:rPr>
        <w:t>“Between Guru and Deceiver?  Responding to Unchosen Metaphors in the Religious Studies Classroom” (with John Simmons), American Academ</w:t>
      </w:r>
      <w:r w:rsidR="00D26525">
        <w:rPr>
          <w:sz w:val="22"/>
          <w:szCs w:val="22"/>
        </w:rPr>
        <w:t>y of Religion, Chicago, November 2008.</w:t>
      </w:r>
    </w:p>
    <w:p w14:paraId="12CEC368" w14:textId="77777777" w:rsidR="00BB5DD5" w:rsidRDefault="00BB5DD5" w:rsidP="00562471">
      <w:pPr>
        <w:rPr>
          <w:sz w:val="22"/>
          <w:szCs w:val="22"/>
        </w:rPr>
      </w:pPr>
    </w:p>
    <w:p w14:paraId="212B3A09" w14:textId="77777777" w:rsidR="00517A87" w:rsidRDefault="00517A87" w:rsidP="00562471">
      <w:pPr>
        <w:rPr>
          <w:sz w:val="22"/>
          <w:szCs w:val="22"/>
        </w:rPr>
      </w:pPr>
      <w:r>
        <w:rPr>
          <w:sz w:val="22"/>
          <w:szCs w:val="22"/>
        </w:rPr>
        <w:t>“Enduring Radical Distrust:  Sin and Redemption among the Sinned Against,” American Academy of Religion, San Diego, November 2007.</w:t>
      </w:r>
    </w:p>
    <w:p w14:paraId="125E292A" w14:textId="77777777" w:rsidR="00517A87" w:rsidRDefault="00517A87" w:rsidP="00562471">
      <w:pPr>
        <w:rPr>
          <w:sz w:val="22"/>
          <w:szCs w:val="22"/>
        </w:rPr>
      </w:pPr>
    </w:p>
    <w:p w14:paraId="415DE515" w14:textId="77777777" w:rsidR="00517A87" w:rsidRPr="00517A87" w:rsidRDefault="00517A87" w:rsidP="00562471">
      <w:pPr>
        <w:rPr>
          <w:sz w:val="22"/>
          <w:szCs w:val="22"/>
        </w:rPr>
      </w:pPr>
      <w:r w:rsidRPr="00517A87">
        <w:rPr>
          <w:sz w:val="22"/>
          <w:szCs w:val="22"/>
        </w:rPr>
        <w:t xml:space="preserve">“The Hairball We Cannot Swallow:  Religious </w:t>
      </w:r>
      <w:smartTag w:uri="urn:schemas-microsoft-com:office:smarttags" w:element="City">
        <w:r w:rsidRPr="00517A87">
          <w:rPr>
            <w:sz w:val="22"/>
            <w:szCs w:val="22"/>
          </w:rPr>
          <w:t>Readings</w:t>
        </w:r>
      </w:smartTag>
      <w:r w:rsidRPr="00517A87">
        <w:rPr>
          <w:sz w:val="22"/>
          <w:szCs w:val="22"/>
        </w:rPr>
        <w:t xml:space="preserve"> of ‘Feeling Dirty’ in Victimization,</w:t>
      </w:r>
      <w:r>
        <w:rPr>
          <w:sz w:val="22"/>
          <w:szCs w:val="22"/>
        </w:rPr>
        <w:t>”</w:t>
      </w:r>
      <w:r w:rsidRPr="00517A87">
        <w:rPr>
          <w:sz w:val="22"/>
          <w:szCs w:val="22"/>
        </w:rPr>
        <w:t xml:space="preserve"> </w:t>
      </w:r>
      <w:smartTag w:uri="urn:schemas-microsoft-com:office:smarttags" w:element="PlaceName">
        <w:r>
          <w:rPr>
            <w:sz w:val="22"/>
            <w:szCs w:val="22"/>
          </w:rPr>
          <w:t>American</w:t>
        </w:r>
      </w:smartTag>
      <w:r>
        <w:rPr>
          <w:sz w:val="22"/>
          <w:szCs w:val="22"/>
        </w:rPr>
        <w:t xml:space="preserve"> </w:t>
      </w:r>
      <w:smartTag w:uri="urn:schemas-microsoft-com:office:smarttags" w:element="PlaceType">
        <w:r>
          <w:rPr>
            <w:sz w:val="22"/>
            <w:szCs w:val="22"/>
          </w:rPr>
          <w:t>Academy</w:t>
        </w:r>
      </w:smartTag>
      <w:r>
        <w:rPr>
          <w:sz w:val="22"/>
          <w:szCs w:val="22"/>
        </w:rPr>
        <w:t xml:space="preserve"> of Religion, </w:t>
      </w:r>
      <w:smartTag w:uri="urn:schemas-microsoft-com:office:smarttags" w:element="place">
        <w:smartTag w:uri="urn:schemas-microsoft-com:office:smarttags" w:element="City">
          <w:r>
            <w:rPr>
              <w:sz w:val="22"/>
              <w:szCs w:val="22"/>
            </w:rPr>
            <w:t>Washington</w:t>
          </w:r>
        </w:smartTag>
        <w:r>
          <w:rPr>
            <w:sz w:val="22"/>
            <w:szCs w:val="22"/>
          </w:rPr>
          <w:t xml:space="preserve">, </w:t>
        </w:r>
        <w:smartTag w:uri="urn:schemas-microsoft-com:office:smarttags" w:element="State">
          <w:r>
            <w:rPr>
              <w:sz w:val="22"/>
              <w:szCs w:val="22"/>
            </w:rPr>
            <w:t>DC</w:t>
          </w:r>
        </w:smartTag>
      </w:smartTag>
      <w:r>
        <w:rPr>
          <w:sz w:val="22"/>
          <w:szCs w:val="22"/>
        </w:rPr>
        <w:t>, November 2006.</w:t>
      </w:r>
    </w:p>
    <w:p w14:paraId="4A2A32A4" w14:textId="77777777" w:rsidR="00517A87" w:rsidRDefault="00517A87" w:rsidP="00562471">
      <w:pPr>
        <w:rPr>
          <w:sz w:val="22"/>
          <w:szCs w:val="22"/>
        </w:rPr>
      </w:pPr>
    </w:p>
    <w:p w14:paraId="4FE59984" w14:textId="77777777" w:rsidR="006B1372" w:rsidRDefault="006B1372" w:rsidP="00562471">
      <w:pPr>
        <w:rPr>
          <w:sz w:val="22"/>
          <w:szCs w:val="22"/>
        </w:rPr>
      </w:pPr>
      <w:r>
        <w:rPr>
          <w:sz w:val="22"/>
          <w:szCs w:val="22"/>
        </w:rPr>
        <w:t>Panelist</w:t>
      </w:r>
      <w:r w:rsidR="009F52FA">
        <w:rPr>
          <w:sz w:val="22"/>
          <w:szCs w:val="22"/>
        </w:rPr>
        <w:t xml:space="preserve"> </w:t>
      </w:r>
      <w:r>
        <w:rPr>
          <w:sz w:val="22"/>
          <w:szCs w:val="22"/>
        </w:rPr>
        <w:t>participant on “The Role of Religious Studies in a Liberal Arts Education,” Carleton College Religion Department 50</w:t>
      </w:r>
      <w:r w:rsidRPr="006F3201">
        <w:rPr>
          <w:sz w:val="22"/>
          <w:szCs w:val="22"/>
          <w:vertAlign w:val="superscript"/>
        </w:rPr>
        <w:t>th</w:t>
      </w:r>
      <w:r>
        <w:rPr>
          <w:sz w:val="22"/>
          <w:szCs w:val="22"/>
        </w:rPr>
        <w:t xml:space="preserve"> Anniversary Celebration, January 14, 2006.</w:t>
      </w:r>
    </w:p>
    <w:p w14:paraId="363F31EC" w14:textId="77777777" w:rsidR="006B1372" w:rsidRDefault="006B1372" w:rsidP="00562471">
      <w:pPr>
        <w:rPr>
          <w:sz w:val="22"/>
          <w:szCs w:val="22"/>
        </w:rPr>
      </w:pPr>
    </w:p>
    <w:p w14:paraId="316B03D3" w14:textId="77777777" w:rsidR="00562471" w:rsidRPr="00562471" w:rsidRDefault="00562471" w:rsidP="00562471">
      <w:pPr>
        <w:rPr>
          <w:sz w:val="22"/>
          <w:szCs w:val="22"/>
        </w:rPr>
      </w:pPr>
      <w:r w:rsidRPr="00562471">
        <w:rPr>
          <w:sz w:val="22"/>
          <w:szCs w:val="22"/>
        </w:rPr>
        <w:t>“Domesticating Violent Images of God, Sin, and Salvation:  Dilemmas for</w:t>
      </w:r>
      <w:r>
        <w:rPr>
          <w:sz w:val="22"/>
          <w:szCs w:val="22"/>
        </w:rPr>
        <w:t xml:space="preserve"> Feminist Religious Imagination,</w:t>
      </w:r>
      <w:r w:rsidRPr="00562471">
        <w:rPr>
          <w:sz w:val="22"/>
          <w:szCs w:val="22"/>
        </w:rPr>
        <w:t>”</w:t>
      </w:r>
      <w:r>
        <w:rPr>
          <w:sz w:val="22"/>
          <w:szCs w:val="22"/>
        </w:rPr>
        <w:t xml:space="preserve"> </w:t>
      </w:r>
      <w:smartTag w:uri="urn:schemas-microsoft-com:office:smarttags" w:element="place">
        <w:smartTag w:uri="urn:schemas-microsoft-com:office:smarttags" w:element="PlaceName">
          <w:r>
            <w:rPr>
              <w:sz w:val="22"/>
              <w:szCs w:val="22"/>
            </w:rPr>
            <w:t>Midwest</w:t>
          </w:r>
        </w:smartTag>
        <w:r>
          <w:rPr>
            <w:sz w:val="22"/>
            <w:szCs w:val="22"/>
          </w:rPr>
          <w:t xml:space="preserve"> </w:t>
        </w:r>
        <w:smartTag w:uri="urn:schemas-microsoft-com:office:smarttags" w:element="PlaceName">
          <w:r>
            <w:rPr>
              <w:sz w:val="22"/>
              <w:szCs w:val="22"/>
            </w:rPr>
            <w:t>American</w:t>
          </w:r>
        </w:smartTag>
        <w:r>
          <w:rPr>
            <w:sz w:val="22"/>
            <w:szCs w:val="22"/>
          </w:rPr>
          <w:t xml:space="preserve"> </w:t>
        </w:r>
        <w:smartTag w:uri="urn:schemas-microsoft-com:office:smarttags" w:element="PlaceType">
          <w:r>
            <w:rPr>
              <w:sz w:val="22"/>
              <w:szCs w:val="22"/>
            </w:rPr>
            <w:t>Academy</w:t>
          </w:r>
        </w:smartTag>
      </w:smartTag>
      <w:r>
        <w:rPr>
          <w:sz w:val="22"/>
          <w:szCs w:val="22"/>
        </w:rPr>
        <w:t xml:space="preserve"> of Religion, April 2005.</w:t>
      </w:r>
    </w:p>
    <w:p w14:paraId="717E8E5D" w14:textId="77777777" w:rsidR="00FE6989" w:rsidRDefault="00FE6989" w:rsidP="005D4C38">
      <w:pPr>
        <w:ind w:left="2160" w:hanging="2160"/>
        <w:rPr>
          <w:sz w:val="22"/>
          <w:szCs w:val="22"/>
        </w:rPr>
      </w:pPr>
    </w:p>
    <w:p w14:paraId="1F288863" w14:textId="77777777" w:rsidR="005D4C38" w:rsidRDefault="005D4C38" w:rsidP="005D4C38">
      <w:pPr>
        <w:ind w:left="2160" w:hanging="2160"/>
        <w:rPr>
          <w:sz w:val="22"/>
          <w:szCs w:val="22"/>
        </w:rPr>
      </w:pPr>
      <w:r>
        <w:rPr>
          <w:sz w:val="22"/>
          <w:szCs w:val="22"/>
        </w:rPr>
        <w:t>“Religious Identity after Clergy Sexual Abuse:  The Theological Limits of Liturgical Religious</w:t>
      </w:r>
    </w:p>
    <w:p w14:paraId="71050884" w14:textId="77777777" w:rsidR="005D4C38" w:rsidRDefault="005D4C38" w:rsidP="005D4C38">
      <w:pPr>
        <w:ind w:left="2160" w:hanging="2160"/>
        <w:rPr>
          <w:sz w:val="22"/>
          <w:szCs w:val="22"/>
        </w:rPr>
      </w:pPr>
      <w:r>
        <w:rPr>
          <w:sz w:val="22"/>
          <w:szCs w:val="22"/>
        </w:rPr>
        <w:t xml:space="preserve">Identities,” Identifications:  Faith, Theory, and Identity-Making Conference, Purdue, </w:t>
      </w:r>
      <w:r w:rsidR="00562471">
        <w:rPr>
          <w:sz w:val="22"/>
          <w:szCs w:val="22"/>
        </w:rPr>
        <w:t xml:space="preserve">February </w:t>
      </w:r>
      <w:r>
        <w:rPr>
          <w:sz w:val="22"/>
          <w:szCs w:val="22"/>
        </w:rPr>
        <w:t>2004.</w:t>
      </w:r>
    </w:p>
    <w:p w14:paraId="6924A5E3" w14:textId="77777777" w:rsidR="005D4C38" w:rsidRDefault="005D4C38" w:rsidP="005D4C38">
      <w:pPr>
        <w:ind w:left="2160" w:hanging="2160"/>
        <w:rPr>
          <w:sz w:val="22"/>
          <w:szCs w:val="22"/>
        </w:rPr>
      </w:pPr>
    </w:p>
    <w:p w14:paraId="3DFCF212" w14:textId="77777777" w:rsidR="005D4C38" w:rsidRDefault="005D4C38" w:rsidP="005D4C38">
      <w:pPr>
        <w:ind w:left="2160" w:hanging="2160"/>
        <w:rPr>
          <w:sz w:val="22"/>
          <w:szCs w:val="22"/>
        </w:rPr>
      </w:pPr>
      <w:r w:rsidRPr="00284D67">
        <w:rPr>
          <w:sz w:val="22"/>
          <w:szCs w:val="22"/>
        </w:rPr>
        <w:t>“The Ends of Memoir and Testimony,”</w:t>
      </w:r>
      <w:r>
        <w:rPr>
          <w:sz w:val="22"/>
          <w:szCs w:val="22"/>
        </w:rPr>
        <w:t xml:space="preserve"> </w:t>
      </w:r>
      <w:smartTag w:uri="urn:schemas-microsoft-com:office:smarttags" w:element="PlaceName">
        <w:r>
          <w:rPr>
            <w:sz w:val="22"/>
            <w:szCs w:val="22"/>
          </w:rPr>
          <w:t>American</w:t>
        </w:r>
      </w:smartTag>
      <w:r>
        <w:rPr>
          <w:sz w:val="22"/>
          <w:szCs w:val="22"/>
        </w:rPr>
        <w:t xml:space="preserve"> </w:t>
      </w:r>
      <w:smartTag w:uri="urn:schemas-microsoft-com:office:smarttags" w:element="PlaceType">
        <w:r>
          <w:rPr>
            <w:sz w:val="22"/>
            <w:szCs w:val="22"/>
          </w:rPr>
          <w:t>Academy</w:t>
        </w:r>
      </w:smartTag>
      <w:r>
        <w:rPr>
          <w:sz w:val="22"/>
          <w:szCs w:val="22"/>
        </w:rPr>
        <w:t xml:space="preserve"> of Religion, </w:t>
      </w:r>
      <w:smartTag w:uri="urn:schemas-microsoft-com:office:smarttags" w:element="City">
        <w:smartTag w:uri="urn:schemas-microsoft-com:office:smarttags" w:element="place">
          <w:r>
            <w:rPr>
              <w:sz w:val="22"/>
              <w:szCs w:val="22"/>
            </w:rPr>
            <w:t>Toronto</w:t>
          </w:r>
        </w:smartTag>
      </w:smartTag>
      <w:r>
        <w:rPr>
          <w:sz w:val="22"/>
          <w:szCs w:val="22"/>
        </w:rPr>
        <w:t xml:space="preserve">, </w:t>
      </w:r>
      <w:r w:rsidR="00562471">
        <w:rPr>
          <w:sz w:val="22"/>
          <w:szCs w:val="22"/>
        </w:rPr>
        <w:t xml:space="preserve">November </w:t>
      </w:r>
      <w:r>
        <w:rPr>
          <w:sz w:val="22"/>
          <w:szCs w:val="22"/>
        </w:rPr>
        <w:t>2002.</w:t>
      </w:r>
    </w:p>
    <w:p w14:paraId="2BDF7901" w14:textId="77777777" w:rsidR="005D4C38" w:rsidRDefault="005D4C38" w:rsidP="005D4C38">
      <w:pPr>
        <w:ind w:left="2160" w:hanging="2160"/>
        <w:rPr>
          <w:sz w:val="22"/>
        </w:rPr>
      </w:pPr>
    </w:p>
    <w:p w14:paraId="3731D462" w14:textId="77777777" w:rsidR="005D4C38" w:rsidRDefault="005D4C38" w:rsidP="005D4C38">
      <w:pPr>
        <w:ind w:left="2160" w:hanging="2160"/>
        <w:rPr>
          <w:sz w:val="22"/>
        </w:rPr>
      </w:pPr>
      <w:r>
        <w:rPr>
          <w:sz w:val="22"/>
        </w:rPr>
        <w:t xml:space="preserve">“A Hermeneutics of </w:t>
      </w:r>
      <w:smartTag w:uri="urn:schemas-microsoft-com:office:smarttags" w:element="place">
        <w:smartTag w:uri="urn:schemas-microsoft-com:office:smarttags" w:element="City">
          <w:r>
            <w:rPr>
              <w:sz w:val="22"/>
            </w:rPr>
            <w:t>Providence</w:t>
          </w:r>
        </w:smartTag>
      </w:smartTag>
      <w:r>
        <w:rPr>
          <w:sz w:val="22"/>
        </w:rPr>
        <w:t xml:space="preserve"> </w:t>
      </w:r>
      <w:r w:rsidR="00F73564">
        <w:rPr>
          <w:sz w:val="22"/>
        </w:rPr>
        <w:t>a</w:t>
      </w:r>
      <w:r>
        <w:rPr>
          <w:sz w:val="22"/>
        </w:rPr>
        <w:t xml:space="preserve">midst Affliction:  Contributions by Luther and Weil to </w:t>
      </w:r>
    </w:p>
    <w:p w14:paraId="0DAD9636" w14:textId="77777777" w:rsidR="005D4C38" w:rsidRDefault="005D4C38" w:rsidP="005D4C38">
      <w:pPr>
        <w:rPr>
          <w:sz w:val="22"/>
        </w:rPr>
      </w:pPr>
      <w:r>
        <w:rPr>
          <w:sz w:val="22"/>
        </w:rPr>
        <w:t xml:space="preserve">a Cruciform Doctrine of </w:t>
      </w:r>
      <w:smartTag w:uri="urn:schemas-microsoft-com:office:smarttags" w:element="City">
        <w:r>
          <w:rPr>
            <w:sz w:val="22"/>
          </w:rPr>
          <w:t>Providence</w:t>
        </w:r>
      </w:smartTag>
      <w:r>
        <w:rPr>
          <w:sz w:val="22"/>
        </w:rPr>
        <w:t xml:space="preserve">,” </w:t>
      </w:r>
      <w:smartTag w:uri="urn:schemas-microsoft-com:office:smarttags" w:element="PlaceName">
        <w:r>
          <w:rPr>
            <w:sz w:val="22"/>
          </w:rPr>
          <w:t>American</w:t>
        </w:r>
      </w:smartTag>
      <w:r>
        <w:rPr>
          <w:sz w:val="22"/>
        </w:rPr>
        <w:t xml:space="preserve"> </w:t>
      </w:r>
      <w:smartTag w:uri="urn:schemas-microsoft-com:office:smarttags" w:element="PlaceType">
        <w:r>
          <w:rPr>
            <w:sz w:val="22"/>
          </w:rPr>
          <w:t>Academy</w:t>
        </w:r>
      </w:smartTag>
      <w:r>
        <w:rPr>
          <w:sz w:val="22"/>
        </w:rPr>
        <w:t xml:space="preserve"> of Religion, </w:t>
      </w:r>
      <w:smartTag w:uri="urn:schemas-microsoft-com:office:smarttags" w:element="City">
        <w:smartTag w:uri="urn:schemas-microsoft-com:office:smarttags" w:element="place">
          <w:r>
            <w:rPr>
              <w:sz w:val="22"/>
            </w:rPr>
            <w:t>Nashville</w:t>
          </w:r>
        </w:smartTag>
      </w:smartTag>
      <w:r>
        <w:rPr>
          <w:sz w:val="22"/>
        </w:rPr>
        <w:t>, November 2000.</w:t>
      </w:r>
    </w:p>
    <w:p w14:paraId="57684A97" w14:textId="77777777" w:rsidR="005D4C38" w:rsidRDefault="005D4C38" w:rsidP="005D4C38">
      <w:pPr>
        <w:rPr>
          <w:sz w:val="22"/>
        </w:rPr>
      </w:pPr>
    </w:p>
    <w:p w14:paraId="57026CCE" w14:textId="77777777" w:rsidR="005D4C38" w:rsidRDefault="005D4C38" w:rsidP="005D4C38">
      <w:pPr>
        <w:rPr>
          <w:sz w:val="22"/>
        </w:rPr>
      </w:pPr>
      <w:r>
        <w:rPr>
          <w:sz w:val="22"/>
        </w:rPr>
        <w:t>“Lu</w:t>
      </w:r>
      <w:r w:rsidR="00805982">
        <w:rPr>
          <w:sz w:val="22"/>
        </w:rPr>
        <w:t>ther’s Theology as Commentary: Salvation T</w:t>
      </w:r>
      <w:r>
        <w:rPr>
          <w:sz w:val="22"/>
        </w:rPr>
        <w:t>hrough Identification with Biblical Examples,” Midwest American Academy of Religion, Chicago, March 2000.</w:t>
      </w:r>
    </w:p>
    <w:p w14:paraId="1314EE89" w14:textId="77777777" w:rsidR="005D4C38" w:rsidRDefault="005D4C38" w:rsidP="005D4C38"/>
    <w:p w14:paraId="250FAD20" w14:textId="77777777" w:rsidR="00517A87" w:rsidRDefault="005D4C38" w:rsidP="005D4C38">
      <w:pPr>
        <w:rPr>
          <w:b/>
          <w:sz w:val="22"/>
        </w:rPr>
      </w:pPr>
      <w:r>
        <w:rPr>
          <w:sz w:val="22"/>
        </w:rPr>
        <w:t>“Contemplation and Discernment: Iris Murdoch and James Gustafson on the Character of Attention,” American Academy of Religion, New Orleans, November 1996.</w:t>
      </w:r>
    </w:p>
    <w:p w14:paraId="657176AB" w14:textId="77777777" w:rsidR="00517A87" w:rsidRDefault="00517A87" w:rsidP="005D4C38">
      <w:pPr>
        <w:rPr>
          <w:b/>
          <w:sz w:val="22"/>
        </w:rPr>
      </w:pPr>
    </w:p>
    <w:p w14:paraId="4CE27A5A" w14:textId="77777777" w:rsidR="00444B5E" w:rsidRDefault="00444B5E" w:rsidP="005D4C38">
      <w:pPr>
        <w:rPr>
          <w:b/>
          <w:sz w:val="22"/>
        </w:rPr>
      </w:pPr>
    </w:p>
    <w:p w14:paraId="277CAEAE" w14:textId="77777777" w:rsidR="005D4C38" w:rsidRDefault="005D4C38" w:rsidP="005D4C38">
      <w:pPr>
        <w:rPr>
          <w:b/>
          <w:sz w:val="22"/>
        </w:rPr>
      </w:pPr>
      <w:r>
        <w:rPr>
          <w:b/>
          <w:sz w:val="22"/>
        </w:rPr>
        <w:t>Book Reviews</w:t>
      </w:r>
    </w:p>
    <w:p w14:paraId="754616D5" w14:textId="77777777" w:rsidR="005D4C38" w:rsidRDefault="005D4C38" w:rsidP="005D4C38">
      <w:pPr>
        <w:pStyle w:val="Heading2"/>
        <w:rPr>
          <w:sz w:val="22"/>
        </w:rPr>
      </w:pPr>
    </w:p>
    <w:p w14:paraId="1CE6F07A" w14:textId="77777777" w:rsidR="00444B5E" w:rsidRPr="00102729" w:rsidRDefault="00444B5E" w:rsidP="005D4C38">
      <w:pPr>
        <w:rPr>
          <w:sz w:val="22"/>
        </w:rPr>
      </w:pPr>
      <w:r>
        <w:rPr>
          <w:sz w:val="22"/>
        </w:rPr>
        <w:t xml:space="preserve">Review of Cynthia Wallace, </w:t>
      </w:r>
      <w:r>
        <w:rPr>
          <w:i/>
          <w:sz w:val="22"/>
        </w:rPr>
        <w:t xml:space="preserve">Of Women Borne: A Literary Ethics of Suffering, </w:t>
      </w:r>
      <w:r>
        <w:rPr>
          <w:sz w:val="22"/>
        </w:rPr>
        <w:t xml:space="preserve">for </w:t>
      </w:r>
      <w:r w:rsidR="008866C8">
        <w:rPr>
          <w:i/>
          <w:sz w:val="22"/>
        </w:rPr>
        <w:t>Christianit</w:t>
      </w:r>
      <w:r>
        <w:rPr>
          <w:i/>
          <w:sz w:val="22"/>
        </w:rPr>
        <w:t>y and Literature</w:t>
      </w:r>
      <w:r w:rsidR="00102729">
        <w:rPr>
          <w:i/>
          <w:sz w:val="22"/>
        </w:rPr>
        <w:t xml:space="preserve"> </w:t>
      </w:r>
      <w:r w:rsidR="00102729">
        <w:rPr>
          <w:sz w:val="22"/>
        </w:rPr>
        <w:t>68, no. 3 (September 2019): 700-704.</w:t>
      </w:r>
    </w:p>
    <w:p w14:paraId="62A43EFA" w14:textId="77777777" w:rsidR="00444B5E" w:rsidRDefault="00444B5E" w:rsidP="005D4C38">
      <w:pPr>
        <w:rPr>
          <w:i/>
          <w:sz w:val="22"/>
        </w:rPr>
      </w:pPr>
    </w:p>
    <w:p w14:paraId="5210E1AC" w14:textId="77777777" w:rsidR="008F20F7" w:rsidRPr="008F20F7" w:rsidRDefault="008F20F7" w:rsidP="005D4C38">
      <w:pPr>
        <w:rPr>
          <w:sz w:val="22"/>
        </w:rPr>
      </w:pPr>
      <w:r>
        <w:rPr>
          <w:sz w:val="22"/>
        </w:rPr>
        <w:t xml:space="preserve">Review of Kristine A. Culp, </w:t>
      </w:r>
      <w:r>
        <w:rPr>
          <w:i/>
          <w:sz w:val="22"/>
        </w:rPr>
        <w:t xml:space="preserve">Vulnerability and Glory: A Theological Account, </w:t>
      </w:r>
      <w:r>
        <w:rPr>
          <w:sz w:val="22"/>
        </w:rPr>
        <w:t xml:space="preserve">for </w:t>
      </w:r>
      <w:r>
        <w:rPr>
          <w:i/>
          <w:sz w:val="22"/>
        </w:rPr>
        <w:t xml:space="preserve">Dialog </w:t>
      </w:r>
      <w:r>
        <w:rPr>
          <w:sz w:val="22"/>
        </w:rPr>
        <w:t>(September 2016): 287-289.</w:t>
      </w:r>
    </w:p>
    <w:p w14:paraId="6CAE700E" w14:textId="77777777" w:rsidR="008F20F7" w:rsidRDefault="008F20F7" w:rsidP="005D4C38">
      <w:pPr>
        <w:rPr>
          <w:sz w:val="22"/>
        </w:rPr>
      </w:pPr>
    </w:p>
    <w:p w14:paraId="7B0DAA7D" w14:textId="77777777" w:rsidR="00D25AE4" w:rsidRDefault="00D25AE4" w:rsidP="005D4C38">
      <w:pPr>
        <w:rPr>
          <w:sz w:val="22"/>
        </w:rPr>
      </w:pPr>
      <w:r>
        <w:rPr>
          <w:sz w:val="22"/>
        </w:rPr>
        <w:t xml:space="preserve">Review of Christine Colón and Bonnie </w:t>
      </w:r>
      <w:r w:rsidRPr="008F20F7">
        <w:rPr>
          <w:sz w:val="22"/>
          <w:szCs w:val="22"/>
        </w:rPr>
        <w:t xml:space="preserve">Field’s </w:t>
      </w:r>
      <w:r w:rsidRPr="008F20F7">
        <w:rPr>
          <w:i/>
          <w:iCs/>
          <w:sz w:val="22"/>
          <w:szCs w:val="22"/>
        </w:rPr>
        <w:t xml:space="preserve">Singled Out: Why Celibacy Must Be Reinvented in Today’s Church, </w:t>
      </w:r>
      <w:r w:rsidRPr="008F20F7">
        <w:rPr>
          <w:sz w:val="22"/>
          <w:szCs w:val="22"/>
        </w:rPr>
        <w:t xml:space="preserve">for </w:t>
      </w:r>
      <w:r w:rsidRPr="008F20F7">
        <w:rPr>
          <w:i/>
          <w:sz w:val="22"/>
          <w:szCs w:val="22"/>
        </w:rPr>
        <w:t xml:space="preserve">Dialog </w:t>
      </w:r>
      <w:r w:rsidR="00EA6888" w:rsidRPr="008F20F7">
        <w:rPr>
          <w:sz w:val="22"/>
          <w:szCs w:val="22"/>
        </w:rPr>
        <w:t>51, no. 3 (September 2012): 245-247.</w:t>
      </w:r>
    </w:p>
    <w:p w14:paraId="565282B5" w14:textId="77777777" w:rsidR="00D25AE4" w:rsidRDefault="00D25AE4" w:rsidP="005D4C38">
      <w:pPr>
        <w:rPr>
          <w:sz w:val="22"/>
        </w:rPr>
      </w:pPr>
    </w:p>
    <w:p w14:paraId="366D38FD" w14:textId="77777777" w:rsidR="00D25AE4" w:rsidRPr="003C0EFA" w:rsidRDefault="00D25AE4" w:rsidP="005D4C38">
      <w:pPr>
        <w:rPr>
          <w:sz w:val="22"/>
        </w:rPr>
      </w:pPr>
      <w:r>
        <w:rPr>
          <w:sz w:val="22"/>
        </w:rPr>
        <w:lastRenderedPageBreak/>
        <w:t xml:space="preserve">Review of David Burrell’s </w:t>
      </w:r>
      <w:r>
        <w:rPr>
          <w:i/>
          <w:sz w:val="22"/>
        </w:rPr>
        <w:t xml:space="preserve">Deconstructing Theodicy: Why Job Has Nothing to Say to the Puzzle of Suffering, </w:t>
      </w:r>
      <w:r>
        <w:rPr>
          <w:sz w:val="22"/>
        </w:rPr>
        <w:t xml:space="preserve">for </w:t>
      </w:r>
      <w:r w:rsidR="006A5871">
        <w:rPr>
          <w:i/>
          <w:sz w:val="22"/>
        </w:rPr>
        <w:t>Dialog</w:t>
      </w:r>
      <w:r w:rsidR="003C0EFA">
        <w:rPr>
          <w:i/>
          <w:sz w:val="22"/>
        </w:rPr>
        <w:t xml:space="preserve"> </w:t>
      </w:r>
      <w:r w:rsidR="003C0EFA">
        <w:rPr>
          <w:sz w:val="22"/>
        </w:rPr>
        <w:t>50, no. 3 (Fall 2011): 308-310.</w:t>
      </w:r>
    </w:p>
    <w:p w14:paraId="17301695" w14:textId="77777777" w:rsidR="001F29E8" w:rsidRPr="003C0EFA" w:rsidRDefault="001F29E8" w:rsidP="005D4C38">
      <w:pPr>
        <w:rPr>
          <w:sz w:val="22"/>
          <w:szCs w:val="22"/>
        </w:rPr>
      </w:pPr>
    </w:p>
    <w:p w14:paraId="2ADF0F59" w14:textId="77777777" w:rsidR="001F29E8" w:rsidRPr="003C0EFA" w:rsidRDefault="001F29E8" w:rsidP="005D4C38">
      <w:pPr>
        <w:rPr>
          <w:sz w:val="22"/>
          <w:szCs w:val="22"/>
        </w:rPr>
      </w:pPr>
      <w:r w:rsidRPr="003C0EFA">
        <w:rPr>
          <w:sz w:val="22"/>
          <w:szCs w:val="22"/>
        </w:rPr>
        <w:t xml:space="preserve">Review of A. Denise Starkey's </w:t>
      </w:r>
      <w:r w:rsidRPr="003C0EFA">
        <w:rPr>
          <w:i/>
          <w:sz w:val="22"/>
          <w:szCs w:val="22"/>
        </w:rPr>
        <w:t xml:space="preserve">The Shame That Lingers: A Survivor-Centered Critique of Catholic Sin-Talk, </w:t>
      </w:r>
      <w:r w:rsidRPr="003C0EFA">
        <w:rPr>
          <w:sz w:val="22"/>
          <w:szCs w:val="22"/>
        </w:rPr>
        <w:t xml:space="preserve">for </w:t>
      </w:r>
      <w:r w:rsidR="003C0EFA" w:rsidRPr="003C0EFA">
        <w:rPr>
          <w:i/>
          <w:sz w:val="22"/>
          <w:szCs w:val="22"/>
        </w:rPr>
        <w:t xml:space="preserve">The </w:t>
      </w:r>
      <w:r w:rsidRPr="003C0EFA">
        <w:rPr>
          <w:i/>
          <w:sz w:val="22"/>
          <w:szCs w:val="22"/>
        </w:rPr>
        <w:t>Journal of Religion</w:t>
      </w:r>
      <w:r w:rsidR="003C0EFA" w:rsidRPr="003C0EFA">
        <w:rPr>
          <w:sz w:val="22"/>
          <w:szCs w:val="22"/>
        </w:rPr>
        <w:t xml:space="preserve"> 91 </w:t>
      </w:r>
      <w:r w:rsidR="00A028EC" w:rsidRPr="003C0EFA">
        <w:rPr>
          <w:sz w:val="22"/>
          <w:szCs w:val="22"/>
        </w:rPr>
        <w:t>(Jan 2011): 109-110.</w:t>
      </w:r>
    </w:p>
    <w:p w14:paraId="4A5C8C2B" w14:textId="77777777" w:rsidR="00D25AE4" w:rsidRDefault="00D25AE4" w:rsidP="005D4C38">
      <w:pPr>
        <w:rPr>
          <w:sz w:val="22"/>
        </w:rPr>
      </w:pPr>
    </w:p>
    <w:p w14:paraId="5B7A285C" w14:textId="77777777" w:rsidR="00ED3686" w:rsidRPr="003C4C1E" w:rsidRDefault="00ED3686" w:rsidP="005D4C38">
      <w:pPr>
        <w:rPr>
          <w:sz w:val="22"/>
        </w:rPr>
      </w:pPr>
      <w:r>
        <w:rPr>
          <w:sz w:val="22"/>
        </w:rPr>
        <w:t xml:space="preserve">Review of Flora A. </w:t>
      </w:r>
      <w:proofErr w:type="spellStart"/>
      <w:r>
        <w:rPr>
          <w:sz w:val="22"/>
        </w:rPr>
        <w:t>Keshgegian’s</w:t>
      </w:r>
      <w:proofErr w:type="spellEnd"/>
      <w:r>
        <w:rPr>
          <w:sz w:val="22"/>
        </w:rPr>
        <w:t xml:space="preserve"> </w:t>
      </w:r>
      <w:r>
        <w:rPr>
          <w:i/>
          <w:sz w:val="22"/>
        </w:rPr>
        <w:t xml:space="preserve">God Reflected: Metaphors for Life, </w:t>
      </w:r>
      <w:r>
        <w:rPr>
          <w:sz w:val="22"/>
        </w:rPr>
        <w:t xml:space="preserve">in </w:t>
      </w:r>
      <w:r>
        <w:rPr>
          <w:i/>
          <w:sz w:val="22"/>
        </w:rPr>
        <w:t xml:space="preserve">Dialog </w:t>
      </w:r>
      <w:r w:rsidR="003C0EFA">
        <w:rPr>
          <w:sz w:val="22"/>
        </w:rPr>
        <w:t xml:space="preserve">48, no. </w:t>
      </w:r>
      <w:r w:rsidR="003C4C1E">
        <w:rPr>
          <w:sz w:val="22"/>
        </w:rPr>
        <w:t>4 (December 2009): 392-394.</w:t>
      </w:r>
    </w:p>
    <w:p w14:paraId="786B29FC" w14:textId="77777777" w:rsidR="00ED3686" w:rsidRDefault="00ED3686" w:rsidP="005D4C38">
      <w:pPr>
        <w:rPr>
          <w:sz w:val="22"/>
        </w:rPr>
      </w:pPr>
    </w:p>
    <w:p w14:paraId="42369D36" w14:textId="77777777" w:rsidR="00104225" w:rsidRPr="00517A87" w:rsidRDefault="00104225" w:rsidP="005D4C38">
      <w:pPr>
        <w:rPr>
          <w:sz w:val="22"/>
        </w:rPr>
      </w:pPr>
      <w:r>
        <w:rPr>
          <w:sz w:val="22"/>
        </w:rPr>
        <w:t xml:space="preserve">Review of Vitor </w:t>
      </w:r>
      <w:proofErr w:type="spellStart"/>
      <w:r>
        <w:rPr>
          <w:sz w:val="22"/>
        </w:rPr>
        <w:t>Westhelle’s</w:t>
      </w:r>
      <w:proofErr w:type="spellEnd"/>
      <w:r>
        <w:rPr>
          <w:sz w:val="22"/>
        </w:rPr>
        <w:t xml:space="preserve"> </w:t>
      </w:r>
      <w:r>
        <w:rPr>
          <w:i/>
          <w:sz w:val="22"/>
        </w:rPr>
        <w:t xml:space="preserve">The Scandalous God: The Use and Abuse of the Cross, </w:t>
      </w:r>
      <w:r>
        <w:rPr>
          <w:sz w:val="22"/>
        </w:rPr>
        <w:t xml:space="preserve">in </w:t>
      </w:r>
      <w:r>
        <w:rPr>
          <w:i/>
          <w:sz w:val="22"/>
        </w:rPr>
        <w:t>The Journal of Religion</w:t>
      </w:r>
      <w:r w:rsidR="00517A87">
        <w:rPr>
          <w:i/>
          <w:sz w:val="22"/>
        </w:rPr>
        <w:t xml:space="preserve"> </w:t>
      </w:r>
      <w:r w:rsidR="00517A87">
        <w:rPr>
          <w:sz w:val="22"/>
        </w:rPr>
        <w:t>88 (January 2008): 112-113.</w:t>
      </w:r>
    </w:p>
    <w:p w14:paraId="4439F36A" w14:textId="77777777" w:rsidR="00104225" w:rsidRDefault="00104225" w:rsidP="005D4C38">
      <w:pPr>
        <w:rPr>
          <w:sz w:val="22"/>
        </w:rPr>
      </w:pPr>
    </w:p>
    <w:p w14:paraId="7E3BF854" w14:textId="77777777" w:rsidR="008E0535" w:rsidRPr="008E0535" w:rsidRDefault="008E0535" w:rsidP="005D4C38">
      <w:pPr>
        <w:rPr>
          <w:sz w:val="22"/>
        </w:rPr>
      </w:pPr>
      <w:r>
        <w:rPr>
          <w:sz w:val="22"/>
        </w:rPr>
        <w:t xml:space="preserve">Review of Deanna Thompson’s </w:t>
      </w:r>
      <w:r>
        <w:rPr>
          <w:i/>
          <w:sz w:val="22"/>
        </w:rPr>
        <w:t>Crossing the Divide: Luther, Feminism, and the Cross,</w:t>
      </w:r>
      <w:r>
        <w:rPr>
          <w:sz w:val="22"/>
        </w:rPr>
        <w:t xml:space="preserve"> in </w:t>
      </w:r>
      <w:r>
        <w:rPr>
          <w:i/>
          <w:sz w:val="22"/>
        </w:rPr>
        <w:t>The Journal of Religion</w:t>
      </w:r>
      <w:r w:rsidR="006D1B97">
        <w:rPr>
          <w:sz w:val="22"/>
        </w:rPr>
        <w:t xml:space="preserve"> 85 (July 2005): 491-493</w:t>
      </w:r>
      <w:r>
        <w:rPr>
          <w:sz w:val="22"/>
        </w:rPr>
        <w:t>.</w:t>
      </w:r>
    </w:p>
    <w:p w14:paraId="5DB2B203" w14:textId="77777777" w:rsidR="008E0535" w:rsidRDefault="008E0535" w:rsidP="005D4C38">
      <w:pPr>
        <w:rPr>
          <w:sz w:val="22"/>
        </w:rPr>
      </w:pPr>
    </w:p>
    <w:p w14:paraId="2B6414E7" w14:textId="77777777" w:rsidR="005D4C38" w:rsidRPr="00D575C7" w:rsidRDefault="005D4C38" w:rsidP="005D4C38">
      <w:pPr>
        <w:rPr>
          <w:sz w:val="22"/>
        </w:rPr>
      </w:pPr>
      <w:r>
        <w:rPr>
          <w:sz w:val="22"/>
        </w:rPr>
        <w:t xml:space="preserve">Review of B. Jill Carroll’s </w:t>
      </w:r>
      <w:r>
        <w:rPr>
          <w:i/>
          <w:sz w:val="22"/>
        </w:rPr>
        <w:t>The Savage Side:  Reclaiming Violent Models of God</w:t>
      </w:r>
      <w:r>
        <w:rPr>
          <w:sz w:val="22"/>
        </w:rPr>
        <w:t xml:space="preserve">, in </w:t>
      </w:r>
      <w:r>
        <w:rPr>
          <w:i/>
          <w:sz w:val="22"/>
        </w:rPr>
        <w:t>The Journal of Religion</w:t>
      </w:r>
      <w:r>
        <w:rPr>
          <w:sz w:val="22"/>
        </w:rPr>
        <w:t xml:space="preserve"> 84 (January 2004):</w:t>
      </w:r>
      <w:r>
        <w:rPr>
          <w:i/>
          <w:sz w:val="22"/>
        </w:rPr>
        <w:t xml:space="preserve"> </w:t>
      </w:r>
      <w:r>
        <w:rPr>
          <w:sz w:val="22"/>
        </w:rPr>
        <w:t>117-119.</w:t>
      </w:r>
    </w:p>
    <w:p w14:paraId="3982A667" w14:textId="77777777" w:rsidR="005D4C38" w:rsidRDefault="005D4C38" w:rsidP="005D4C38">
      <w:pPr>
        <w:rPr>
          <w:sz w:val="22"/>
        </w:rPr>
      </w:pPr>
    </w:p>
    <w:p w14:paraId="64369801" w14:textId="77777777" w:rsidR="005D4C38" w:rsidRDefault="005D4C38" w:rsidP="005D4C38">
      <w:pPr>
        <w:rPr>
          <w:sz w:val="22"/>
        </w:rPr>
      </w:pPr>
      <w:r>
        <w:rPr>
          <w:sz w:val="22"/>
        </w:rPr>
        <w:t xml:space="preserve">Review of Kathryn Greene-McCreight’s </w:t>
      </w:r>
      <w:r>
        <w:rPr>
          <w:i/>
          <w:sz w:val="22"/>
        </w:rPr>
        <w:t>Feminist Reconstruction of Christian Doctrine:  Narrative Analysis and Appraisal</w:t>
      </w:r>
      <w:r>
        <w:rPr>
          <w:sz w:val="22"/>
        </w:rPr>
        <w:t xml:space="preserve">, in </w:t>
      </w:r>
      <w:r>
        <w:rPr>
          <w:i/>
          <w:sz w:val="22"/>
        </w:rPr>
        <w:t xml:space="preserve">The Journal of Religion </w:t>
      </w:r>
      <w:r>
        <w:rPr>
          <w:sz w:val="22"/>
        </w:rPr>
        <w:t>81 (July 2001): 491-92.</w:t>
      </w:r>
    </w:p>
    <w:p w14:paraId="1D724F5C" w14:textId="77777777" w:rsidR="005D4C38" w:rsidRDefault="005D4C38" w:rsidP="005D4C38">
      <w:pPr>
        <w:rPr>
          <w:sz w:val="22"/>
        </w:rPr>
      </w:pPr>
    </w:p>
    <w:p w14:paraId="455B2C9A" w14:textId="77777777" w:rsidR="005D4C38" w:rsidRDefault="005D4C38" w:rsidP="005D4C38">
      <w:pPr>
        <w:rPr>
          <w:sz w:val="22"/>
        </w:rPr>
      </w:pPr>
      <w:r>
        <w:rPr>
          <w:sz w:val="22"/>
        </w:rPr>
        <w:t xml:space="preserve">Review of Darby Ray’s </w:t>
      </w:r>
      <w:r>
        <w:rPr>
          <w:i/>
          <w:sz w:val="22"/>
        </w:rPr>
        <w:t>Deceiving the Devil:  Atonement, Abuse, and Ransom</w:t>
      </w:r>
      <w:r>
        <w:rPr>
          <w:sz w:val="22"/>
        </w:rPr>
        <w:t xml:space="preserve">, in </w:t>
      </w:r>
      <w:r>
        <w:rPr>
          <w:i/>
          <w:sz w:val="22"/>
        </w:rPr>
        <w:t>The Journal of Religion</w:t>
      </w:r>
      <w:r>
        <w:rPr>
          <w:sz w:val="22"/>
        </w:rPr>
        <w:t xml:space="preserve"> 81 (April 2001): </w:t>
      </w:r>
      <w:r w:rsidR="000117E4">
        <w:rPr>
          <w:sz w:val="22"/>
        </w:rPr>
        <w:t>306-307.</w:t>
      </w:r>
    </w:p>
    <w:p w14:paraId="55CAE1EA" w14:textId="77777777" w:rsidR="005D4C38" w:rsidRDefault="005D4C38" w:rsidP="005D4C38">
      <w:pPr>
        <w:rPr>
          <w:sz w:val="22"/>
        </w:rPr>
      </w:pPr>
    </w:p>
    <w:p w14:paraId="6349C345" w14:textId="77777777" w:rsidR="005D4C38" w:rsidRPr="008E0535" w:rsidRDefault="005D4C38" w:rsidP="005D4C38">
      <w:pPr>
        <w:rPr>
          <w:sz w:val="22"/>
          <w:szCs w:val="22"/>
        </w:rPr>
      </w:pPr>
      <w:r>
        <w:rPr>
          <w:sz w:val="22"/>
        </w:rPr>
        <w:t xml:space="preserve">Review of Mary M. Solberg’s </w:t>
      </w:r>
      <w:r>
        <w:rPr>
          <w:i/>
          <w:sz w:val="22"/>
        </w:rPr>
        <w:t>Compelling Knowledge: A Feminist Proposal for an Epistemology of the Cross,</w:t>
      </w:r>
      <w:r>
        <w:rPr>
          <w:sz w:val="22"/>
        </w:rPr>
        <w:t xml:space="preserve"> in </w:t>
      </w:r>
      <w:r w:rsidRPr="008E0535">
        <w:rPr>
          <w:i/>
          <w:sz w:val="22"/>
          <w:szCs w:val="22"/>
        </w:rPr>
        <w:t>The Journal of Religion</w:t>
      </w:r>
      <w:r w:rsidRPr="008E0535">
        <w:rPr>
          <w:sz w:val="22"/>
          <w:szCs w:val="22"/>
        </w:rPr>
        <w:t xml:space="preserve"> 79 (January 1999): 155-157.</w:t>
      </w:r>
    </w:p>
    <w:p w14:paraId="1FD5122C" w14:textId="77777777" w:rsidR="005D4C38" w:rsidRPr="008E0535" w:rsidRDefault="005D4C38" w:rsidP="005D4C38">
      <w:pPr>
        <w:rPr>
          <w:sz w:val="22"/>
          <w:szCs w:val="22"/>
        </w:rPr>
      </w:pPr>
    </w:p>
    <w:p w14:paraId="4C26EF3C" w14:textId="77777777" w:rsidR="005D4C38" w:rsidRDefault="005D4C38" w:rsidP="005D4C38">
      <w:pPr>
        <w:rPr>
          <w:sz w:val="22"/>
          <w:szCs w:val="22"/>
        </w:rPr>
      </w:pPr>
      <w:r w:rsidRPr="008E0535">
        <w:rPr>
          <w:sz w:val="22"/>
          <w:szCs w:val="22"/>
        </w:rPr>
        <w:t xml:space="preserve">Review of Emilie Townes’ </w:t>
      </w:r>
      <w:r w:rsidRPr="00B22A5D">
        <w:rPr>
          <w:i/>
          <w:sz w:val="22"/>
          <w:szCs w:val="22"/>
        </w:rPr>
        <w:t>In a Blaze of Glory: Womanist Spirituality as Social Witness</w:t>
      </w:r>
      <w:r w:rsidRPr="008E0535">
        <w:rPr>
          <w:sz w:val="22"/>
          <w:szCs w:val="22"/>
        </w:rPr>
        <w:t xml:space="preserve">, in </w:t>
      </w:r>
      <w:r w:rsidRPr="00B22A5D">
        <w:rPr>
          <w:i/>
          <w:sz w:val="22"/>
          <w:szCs w:val="22"/>
        </w:rPr>
        <w:t xml:space="preserve">Anglican Theological Review </w:t>
      </w:r>
      <w:r w:rsidRPr="008E0535">
        <w:rPr>
          <w:sz w:val="22"/>
          <w:szCs w:val="22"/>
        </w:rPr>
        <w:t>78 (Summer 1996): 526-527.</w:t>
      </w:r>
    </w:p>
    <w:p w14:paraId="0CB4B50E" w14:textId="77777777" w:rsidR="00A129C4" w:rsidRDefault="00A129C4" w:rsidP="005D4C38">
      <w:pPr>
        <w:rPr>
          <w:b/>
          <w:sz w:val="22"/>
          <w:szCs w:val="22"/>
        </w:rPr>
      </w:pPr>
    </w:p>
    <w:p w14:paraId="0B928EEA" w14:textId="77777777" w:rsidR="00A129C4" w:rsidRDefault="00A129C4" w:rsidP="005D4C38">
      <w:pPr>
        <w:rPr>
          <w:b/>
          <w:sz w:val="22"/>
          <w:szCs w:val="22"/>
        </w:rPr>
      </w:pPr>
    </w:p>
    <w:p w14:paraId="10815CA9" w14:textId="77777777" w:rsidR="0030528A" w:rsidRDefault="0030528A" w:rsidP="005D4C38">
      <w:pPr>
        <w:rPr>
          <w:b/>
          <w:sz w:val="22"/>
          <w:szCs w:val="22"/>
        </w:rPr>
      </w:pPr>
      <w:r>
        <w:rPr>
          <w:b/>
          <w:sz w:val="22"/>
          <w:szCs w:val="22"/>
        </w:rPr>
        <w:t xml:space="preserve">Other </w:t>
      </w:r>
      <w:r w:rsidR="001F4003">
        <w:rPr>
          <w:b/>
          <w:sz w:val="22"/>
          <w:szCs w:val="22"/>
        </w:rPr>
        <w:t xml:space="preserve">Referred </w:t>
      </w:r>
      <w:r>
        <w:rPr>
          <w:b/>
          <w:sz w:val="22"/>
          <w:szCs w:val="22"/>
        </w:rPr>
        <w:t>Publications</w:t>
      </w:r>
    </w:p>
    <w:p w14:paraId="4DCC74F8" w14:textId="77777777" w:rsidR="0030528A" w:rsidRDefault="0030528A" w:rsidP="005D4C38">
      <w:pPr>
        <w:rPr>
          <w:b/>
          <w:sz w:val="22"/>
          <w:szCs w:val="22"/>
        </w:rPr>
      </w:pPr>
    </w:p>
    <w:p w14:paraId="474AEF02" w14:textId="2BD6C1FC" w:rsidR="00295009" w:rsidRDefault="00295009" w:rsidP="001F4003">
      <w:pPr>
        <w:rPr>
          <w:sz w:val="22"/>
          <w:szCs w:val="22"/>
        </w:rPr>
      </w:pPr>
      <w:r>
        <w:rPr>
          <w:sz w:val="22"/>
          <w:szCs w:val="22"/>
        </w:rPr>
        <w:t xml:space="preserve">“Connections with Creation” Writing Briefs for </w:t>
      </w:r>
      <w:r>
        <w:rPr>
          <w:i/>
          <w:iCs/>
          <w:sz w:val="22"/>
          <w:szCs w:val="22"/>
        </w:rPr>
        <w:t xml:space="preserve">Sundays and Seasons </w:t>
      </w:r>
      <w:r>
        <w:rPr>
          <w:sz w:val="22"/>
          <w:szCs w:val="22"/>
        </w:rPr>
        <w:t xml:space="preserve">(Evangelical Lutheran Church of America), </w:t>
      </w:r>
      <w:r w:rsidR="001D6924">
        <w:rPr>
          <w:sz w:val="22"/>
          <w:szCs w:val="22"/>
        </w:rPr>
        <w:t>Augsburg Fortress Press,</w:t>
      </w:r>
      <w:r w:rsidR="005A6510">
        <w:rPr>
          <w:sz w:val="22"/>
          <w:szCs w:val="22"/>
        </w:rPr>
        <w:t xml:space="preserve"> </w:t>
      </w:r>
      <w:r>
        <w:rPr>
          <w:sz w:val="22"/>
          <w:szCs w:val="22"/>
        </w:rPr>
        <w:t>16 weeks of the 2023</w:t>
      </w:r>
      <w:r w:rsidR="004D397E">
        <w:rPr>
          <w:sz w:val="22"/>
          <w:szCs w:val="22"/>
        </w:rPr>
        <w:t>-23</w:t>
      </w:r>
      <w:r>
        <w:rPr>
          <w:sz w:val="22"/>
          <w:szCs w:val="22"/>
        </w:rPr>
        <w:t xml:space="preserve"> liturgical year (written summer 2022). </w:t>
      </w:r>
    </w:p>
    <w:p w14:paraId="02B5E03F" w14:textId="77777777" w:rsidR="00295009" w:rsidRDefault="00295009" w:rsidP="001F4003">
      <w:pPr>
        <w:rPr>
          <w:sz w:val="22"/>
          <w:szCs w:val="22"/>
        </w:rPr>
      </w:pPr>
    </w:p>
    <w:p w14:paraId="130F77A3" w14:textId="46D9347D" w:rsidR="00DF45E2" w:rsidRDefault="008240AD" w:rsidP="001F4003">
      <w:pPr>
        <w:rPr>
          <w:sz w:val="22"/>
          <w:szCs w:val="22"/>
        </w:rPr>
      </w:pPr>
      <w:r>
        <w:rPr>
          <w:sz w:val="22"/>
          <w:szCs w:val="22"/>
        </w:rPr>
        <w:t>C</w:t>
      </w:r>
      <w:r w:rsidR="00DF45E2">
        <w:rPr>
          <w:sz w:val="22"/>
          <w:szCs w:val="22"/>
        </w:rPr>
        <w:t>ontributions t</w:t>
      </w:r>
      <w:r w:rsidR="00295009">
        <w:rPr>
          <w:sz w:val="22"/>
          <w:szCs w:val="22"/>
        </w:rPr>
        <w:t xml:space="preserve">o Lutheran </w:t>
      </w:r>
      <w:r w:rsidR="00DF45E2">
        <w:rPr>
          <w:sz w:val="22"/>
          <w:szCs w:val="22"/>
        </w:rPr>
        <w:t>lectionaries on creation care for</w:t>
      </w:r>
      <w:r w:rsidR="003963E5">
        <w:rPr>
          <w:sz w:val="22"/>
          <w:szCs w:val="22"/>
        </w:rPr>
        <w:t xml:space="preserve"> </w:t>
      </w:r>
      <w:r w:rsidR="005A6510">
        <w:rPr>
          <w:sz w:val="22"/>
          <w:szCs w:val="22"/>
        </w:rPr>
        <w:t xml:space="preserve">July 24 and August 21, 2022; </w:t>
      </w:r>
      <w:r w:rsidR="00E72E58">
        <w:rPr>
          <w:sz w:val="22"/>
          <w:szCs w:val="22"/>
        </w:rPr>
        <w:t xml:space="preserve">July 4, July 25, </w:t>
      </w:r>
      <w:r w:rsidR="009A0FCE">
        <w:rPr>
          <w:sz w:val="22"/>
          <w:szCs w:val="22"/>
        </w:rPr>
        <w:t xml:space="preserve">August 29, </w:t>
      </w:r>
      <w:r w:rsidR="00DD6A1C">
        <w:rPr>
          <w:sz w:val="22"/>
          <w:szCs w:val="22"/>
        </w:rPr>
        <w:t xml:space="preserve">and October 24, </w:t>
      </w:r>
      <w:r w:rsidR="009A0FCE">
        <w:rPr>
          <w:sz w:val="22"/>
          <w:szCs w:val="22"/>
        </w:rPr>
        <w:t xml:space="preserve">2021; </w:t>
      </w:r>
      <w:r w:rsidR="003963E5">
        <w:rPr>
          <w:sz w:val="22"/>
          <w:szCs w:val="22"/>
        </w:rPr>
        <w:t>July 5 and August 2, 2020;</w:t>
      </w:r>
      <w:r w:rsidR="00DF45E2">
        <w:rPr>
          <w:sz w:val="22"/>
          <w:szCs w:val="22"/>
        </w:rPr>
        <w:t xml:space="preserve"> </w:t>
      </w:r>
      <w:r w:rsidR="00644D2E">
        <w:rPr>
          <w:sz w:val="22"/>
          <w:szCs w:val="22"/>
        </w:rPr>
        <w:t xml:space="preserve">July 7, </w:t>
      </w:r>
      <w:r w:rsidR="00AD029F">
        <w:rPr>
          <w:sz w:val="22"/>
          <w:szCs w:val="22"/>
        </w:rPr>
        <w:t xml:space="preserve">Sept 1, and Sept. 8 in </w:t>
      </w:r>
      <w:r w:rsidR="00644D2E">
        <w:rPr>
          <w:sz w:val="22"/>
          <w:szCs w:val="22"/>
        </w:rPr>
        <w:t>2019</w:t>
      </w:r>
      <w:r w:rsidR="003963E5">
        <w:rPr>
          <w:sz w:val="22"/>
          <w:szCs w:val="22"/>
        </w:rPr>
        <w:t>;</w:t>
      </w:r>
      <w:r w:rsidR="00644D2E">
        <w:rPr>
          <w:sz w:val="22"/>
          <w:szCs w:val="22"/>
        </w:rPr>
        <w:t xml:space="preserve"> and </w:t>
      </w:r>
      <w:r w:rsidR="00DF45E2">
        <w:rPr>
          <w:sz w:val="22"/>
          <w:szCs w:val="22"/>
        </w:rPr>
        <w:t xml:space="preserve">July 1 and </w:t>
      </w:r>
      <w:r w:rsidR="00AD029F">
        <w:rPr>
          <w:sz w:val="22"/>
          <w:szCs w:val="22"/>
        </w:rPr>
        <w:t xml:space="preserve">August 6 in </w:t>
      </w:r>
      <w:r w:rsidR="00CB6825">
        <w:rPr>
          <w:sz w:val="22"/>
          <w:szCs w:val="22"/>
        </w:rPr>
        <w:t xml:space="preserve">2018:  </w:t>
      </w:r>
      <w:hyperlink r:id="rId8" w:history="1">
        <w:r w:rsidR="00CB6825" w:rsidRPr="002216CB">
          <w:rPr>
            <w:rStyle w:val="Hyperlink"/>
            <w:sz w:val="22"/>
            <w:szCs w:val="22"/>
          </w:rPr>
          <w:t>http://www.lutheransrestoringcreation.org/</w:t>
        </w:r>
      </w:hyperlink>
      <w:r w:rsidR="00295009">
        <w:rPr>
          <w:sz w:val="22"/>
          <w:szCs w:val="22"/>
        </w:rPr>
        <w:t>; some are also available on another Protestant creation-commentary website,</w:t>
      </w:r>
      <w:r w:rsidR="00CB6825">
        <w:rPr>
          <w:sz w:val="22"/>
          <w:szCs w:val="22"/>
        </w:rPr>
        <w:t xml:space="preserve"> </w:t>
      </w:r>
      <w:hyperlink r:id="rId9" w:history="1">
        <w:r w:rsidR="00CB6825" w:rsidRPr="002216CB">
          <w:rPr>
            <w:rStyle w:val="Hyperlink"/>
            <w:sz w:val="22"/>
            <w:szCs w:val="22"/>
          </w:rPr>
          <w:t>http://www.letallcreationpraise.org/</w:t>
        </w:r>
      </w:hyperlink>
      <w:r w:rsidR="00CB6825">
        <w:rPr>
          <w:sz w:val="22"/>
          <w:szCs w:val="22"/>
        </w:rPr>
        <w:t xml:space="preserve"> </w:t>
      </w:r>
    </w:p>
    <w:p w14:paraId="536D5E16" w14:textId="77777777" w:rsidR="003963E5" w:rsidRDefault="003963E5" w:rsidP="001F4003">
      <w:pPr>
        <w:rPr>
          <w:sz w:val="22"/>
          <w:szCs w:val="22"/>
        </w:rPr>
      </w:pPr>
    </w:p>
    <w:p w14:paraId="4DB7BE58" w14:textId="77777777" w:rsidR="00295009" w:rsidRDefault="00295009" w:rsidP="00295009">
      <w:pPr>
        <w:rPr>
          <w:sz w:val="22"/>
          <w:szCs w:val="22"/>
        </w:rPr>
      </w:pPr>
      <w:r>
        <w:rPr>
          <w:sz w:val="22"/>
          <w:szCs w:val="22"/>
        </w:rPr>
        <w:t xml:space="preserve">“What Makes for a Theological Vocation in the ELCA?” </w:t>
      </w:r>
      <w:r>
        <w:rPr>
          <w:i/>
          <w:sz w:val="22"/>
          <w:szCs w:val="22"/>
        </w:rPr>
        <w:t xml:space="preserve">Journal of Lutheran Ethics, </w:t>
      </w:r>
      <w:r>
        <w:rPr>
          <w:sz w:val="22"/>
          <w:szCs w:val="22"/>
        </w:rPr>
        <w:t xml:space="preserve">August 1, 2020 </w:t>
      </w:r>
      <w:hyperlink r:id="rId10" w:history="1">
        <w:r w:rsidRPr="008D4B9F">
          <w:rPr>
            <w:rStyle w:val="Hyperlink"/>
            <w:sz w:val="22"/>
            <w:szCs w:val="22"/>
          </w:rPr>
          <w:t>https://www.elca.org/JLE/Articles/1335</w:t>
        </w:r>
      </w:hyperlink>
      <w:r>
        <w:rPr>
          <w:sz w:val="22"/>
          <w:szCs w:val="22"/>
        </w:rPr>
        <w:t xml:space="preserve"> </w:t>
      </w:r>
    </w:p>
    <w:p w14:paraId="3DDD9CC1" w14:textId="77777777" w:rsidR="00295009" w:rsidRDefault="00295009" w:rsidP="001F4003">
      <w:pPr>
        <w:rPr>
          <w:sz w:val="22"/>
          <w:szCs w:val="22"/>
        </w:rPr>
      </w:pPr>
    </w:p>
    <w:p w14:paraId="25BF62D6" w14:textId="1D0E04DF" w:rsidR="001F4003" w:rsidRDefault="001F4003" w:rsidP="001F4003">
      <w:pPr>
        <w:rPr>
          <w:i/>
          <w:sz w:val="22"/>
          <w:szCs w:val="22"/>
        </w:rPr>
      </w:pPr>
      <w:r w:rsidRPr="001F4003">
        <w:rPr>
          <w:sz w:val="22"/>
          <w:szCs w:val="22"/>
        </w:rPr>
        <w:t xml:space="preserve">“When It’s Hard to Care for the Utensils: Prayer amid an Unbalanced Work Life,” </w:t>
      </w:r>
      <w:r w:rsidRPr="001F4003">
        <w:rPr>
          <w:i/>
          <w:sz w:val="22"/>
          <w:szCs w:val="22"/>
        </w:rPr>
        <w:t xml:space="preserve">Benedictines Magazine </w:t>
      </w:r>
    </w:p>
    <w:p w14:paraId="3A3F7459" w14:textId="77777777" w:rsidR="001F4003" w:rsidRPr="001F4003" w:rsidRDefault="005D6ED2" w:rsidP="001F4003">
      <w:pPr>
        <w:rPr>
          <w:sz w:val="22"/>
          <w:szCs w:val="22"/>
        </w:rPr>
      </w:pPr>
      <w:r>
        <w:rPr>
          <w:sz w:val="22"/>
          <w:szCs w:val="22"/>
        </w:rPr>
        <w:t>(Spring-Summer 2013): 32-37.</w:t>
      </w:r>
    </w:p>
    <w:p w14:paraId="2F5F548C" w14:textId="77777777" w:rsidR="001F4003" w:rsidRDefault="001F4003" w:rsidP="005D4C38">
      <w:pPr>
        <w:rPr>
          <w:sz w:val="22"/>
          <w:szCs w:val="22"/>
        </w:rPr>
      </w:pPr>
    </w:p>
    <w:p w14:paraId="773B4D02" w14:textId="77777777" w:rsidR="0030528A" w:rsidRDefault="004B2567" w:rsidP="005D4C38">
      <w:pPr>
        <w:rPr>
          <w:i/>
          <w:sz w:val="22"/>
          <w:szCs w:val="22"/>
        </w:rPr>
      </w:pPr>
      <w:r>
        <w:rPr>
          <w:sz w:val="22"/>
          <w:szCs w:val="22"/>
        </w:rPr>
        <w:t>Sermon,</w:t>
      </w:r>
      <w:r w:rsidR="0030528A">
        <w:rPr>
          <w:sz w:val="22"/>
          <w:szCs w:val="22"/>
        </w:rPr>
        <w:t xml:space="preserve"> “Jesus’ Ascension: The Puzzle of an Elusive Savior,” posted on the website of </w:t>
      </w:r>
      <w:r w:rsidR="0030528A">
        <w:rPr>
          <w:i/>
          <w:sz w:val="22"/>
          <w:szCs w:val="22"/>
        </w:rPr>
        <w:t>The Lutheran</w:t>
      </w:r>
    </w:p>
    <w:p w14:paraId="390630E0" w14:textId="3A1399F0" w:rsidR="007C2660" w:rsidRDefault="0030528A" w:rsidP="007C2660">
      <w:pPr>
        <w:pStyle w:val="NoSpacing"/>
      </w:pPr>
      <w:r>
        <w:rPr>
          <w:i/>
          <w:sz w:val="22"/>
          <w:szCs w:val="22"/>
        </w:rPr>
        <w:t>Forum</w:t>
      </w:r>
      <w:r>
        <w:rPr>
          <w:sz w:val="22"/>
          <w:szCs w:val="22"/>
        </w:rPr>
        <w:t xml:space="preserve"> on September 25, 2010</w:t>
      </w:r>
    </w:p>
    <w:p w14:paraId="3D8DD1A0" w14:textId="77777777" w:rsidR="004B2567" w:rsidRDefault="004B2567" w:rsidP="007C2660">
      <w:pPr>
        <w:pStyle w:val="NoSpacing"/>
      </w:pPr>
    </w:p>
    <w:p w14:paraId="04AFAF36" w14:textId="77777777" w:rsidR="0030528A" w:rsidRDefault="004B2567" w:rsidP="005D4C38">
      <w:pPr>
        <w:rPr>
          <w:sz w:val="22"/>
          <w:szCs w:val="22"/>
        </w:rPr>
      </w:pPr>
      <w:r>
        <w:rPr>
          <w:sz w:val="22"/>
          <w:szCs w:val="22"/>
        </w:rPr>
        <w:t xml:space="preserve">“Called to the Everyday,” </w:t>
      </w:r>
      <w:r>
        <w:rPr>
          <w:i/>
          <w:iCs/>
          <w:sz w:val="22"/>
          <w:szCs w:val="22"/>
        </w:rPr>
        <w:t xml:space="preserve">Sojourners </w:t>
      </w:r>
      <w:r>
        <w:rPr>
          <w:sz w:val="22"/>
          <w:szCs w:val="22"/>
        </w:rPr>
        <w:t>28 (July-August 1999): 38-40 (with Dan Buchanan).</w:t>
      </w:r>
    </w:p>
    <w:p w14:paraId="62E1540D" w14:textId="77777777" w:rsidR="00A67B28" w:rsidRPr="0030528A" w:rsidRDefault="00A67B28" w:rsidP="005D4C38">
      <w:pPr>
        <w:rPr>
          <w:sz w:val="22"/>
          <w:szCs w:val="22"/>
        </w:rPr>
      </w:pPr>
    </w:p>
    <w:p w14:paraId="796261B8" w14:textId="77777777" w:rsidR="004B2567" w:rsidRDefault="004B2567" w:rsidP="005D4C38">
      <w:pPr>
        <w:rPr>
          <w:sz w:val="22"/>
          <w:szCs w:val="22"/>
        </w:rPr>
      </w:pPr>
    </w:p>
    <w:p w14:paraId="49ECD6F9" w14:textId="63CDB851" w:rsidR="00BB5578" w:rsidRDefault="00247727" w:rsidP="005D4C38">
      <w:pPr>
        <w:rPr>
          <w:b/>
          <w:sz w:val="22"/>
          <w:szCs w:val="22"/>
        </w:rPr>
      </w:pPr>
      <w:r>
        <w:rPr>
          <w:b/>
          <w:sz w:val="22"/>
          <w:szCs w:val="22"/>
        </w:rPr>
        <w:t>Other Scholarly Professional Activity</w:t>
      </w:r>
    </w:p>
    <w:p w14:paraId="1DFFECB8" w14:textId="77777777" w:rsidR="00D417FF" w:rsidRDefault="00D417FF" w:rsidP="005D4C38">
      <w:pPr>
        <w:rPr>
          <w:sz w:val="22"/>
          <w:szCs w:val="22"/>
        </w:rPr>
      </w:pPr>
    </w:p>
    <w:p w14:paraId="7E2915A6" w14:textId="654F633D" w:rsidR="00D417FF" w:rsidRDefault="00D417FF" w:rsidP="005D4C38">
      <w:pPr>
        <w:rPr>
          <w:sz w:val="22"/>
          <w:szCs w:val="22"/>
        </w:rPr>
      </w:pPr>
      <w:r>
        <w:rPr>
          <w:sz w:val="22"/>
          <w:szCs w:val="22"/>
        </w:rPr>
        <w:t>Newsletter</w:t>
      </w:r>
      <w:r>
        <w:rPr>
          <w:sz w:val="22"/>
          <w:szCs w:val="22"/>
        </w:rPr>
        <w:tab/>
        <w:t>Lutheran Scholar</w:t>
      </w:r>
      <w:r w:rsidR="00DD6A1C">
        <w:rPr>
          <w:sz w:val="22"/>
          <w:szCs w:val="22"/>
        </w:rPr>
        <w:t xml:space="preserve">s Network </w:t>
      </w:r>
      <w:r>
        <w:rPr>
          <w:sz w:val="22"/>
          <w:szCs w:val="22"/>
        </w:rPr>
        <w:t>(periodic newsletter), 2018-present</w:t>
      </w:r>
    </w:p>
    <w:p w14:paraId="09307419" w14:textId="2685C70E" w:rsidR="00D417FF" w:rsidRDefault="00D417FF" w:rsidP="005D4C38">
      <w:pPr>
        <w:rPr>
          <w:sz w:val="22"/>
          <w:szCs w:val="22"/>
        </w:rPr>
      </w:pPr>
      <w:r>
        <w:rPr>
          <w:sz w:val="22"/>
          <w:szCs w:val="22"/>
        </w:rPr>
        <w:t>Co</w:t>
      </w:r>
      <w:r w:rsidR="00DD6A1C">
        <w:rPr>
          <w:sz w:val="22"/>
          <w:szCs w:val="22"/>
        </w:rPr>
        <w:t>-C</w:t>
      </w:r>
      <w:r>
        <w:rPr>
          <w:sz w:val="22"/>
          <w:szCs w:val="22"/>
        </w:rPr>
        <w:t>o</w:t>
      </w:r>
      <w:r w:rsidR="00912515">
        <w:rPr>
          <w:sz w:val="22"/>
          <w:szCs w:val="22"/>
        </w:rPr>
        <w:t>o</w:t>
      </w:r>
      <w:r>
        <w:rPr>
          <w:sz w:val="22"/>
          <w:szCs w:val="22"/>
        </w:rPr>
        <w:t>rdinator</w:t>
      </w:r>
    </w:p>
    <w:p w14:paraId="22E2A10D" w14:textId="77777777" w:rsidR="00D417FF" w:rsidRDefault="00D417FF" w:rsidP="005D4C38">
      <w:pPr>
        <w:rPr>
          <w:sz w:val="22"/>
          <w:szCs w:val="22"/>
        </w:rPr>
      </w:pPr>
    </w:p>
    <w:p w14:paraId="6B492B83" w14:textId="77777777" w:rsidR="00CD7998" w:rsidRDefault="00F90A69" w:rsidP="005D4C38">
      <w:pPr>
        <w:rPr>
          <w:sz w:val="22"/>
          <w:szCs w:val="22"/>
        </w:rPr>
      </w:pPr>
      <w:r>
        <w:rPr>
          <w:sz w:val="22"/>
          <w:szCs w:val="22"/>
        </w:rPr>
        <w:t>Officer</w:t>
      </w:r>
      <w:r>
        <w:rPr>
          <w:sz w:val="22"/>
          <w:szCs w:val="22"/>
        </w:rPr>
        <w:tab/>
      </w:r>
      <w:r w:rsidR="005C28F0">
        <w:rPr>
          <w:sz w:val="22"/>
          <w:szCs w:val="22"/>
        </w:rPr>
        <w:tab/>
        <w:t>Midwest American A</w:t>
      </w:r>
      <w:r w:rsidR="00BB5578">
        <w:rPr>
          <w:sz w:val="22"/>
          <w:szCs w:val="22"/>
        </w:rPr>
        <w:t>c</w:t>
      </w:r>
      <w:r w:rsidR="00CD7998">
        <w:rPr>
          <w:sz w:val="22"/>
          <w:szCs w:val="22"/>
        </w:rPr>
        <w:t>ademy of Religi</w:t>
      </w:r>
      <w:r w:rsidR="00A67B28">
        <w:rPr>
          <w:sz w:val="22"/>
          <w:szCs w:val="22"/>
        </w:rPr>
        <w:t>on (Past President, 2016-18</w:t>
      </w:r>
      <w:r w:rsidR="00CD7998">
        <w:rPr>
          <w:sz w:val="22"/>
          <w:szCs w:val="22"/>
        </w:rPr>
        <w:t>; President, 2014-</w:t>
      </w:r>
    </w:p>
    <w:p w14:paraId="71173ED7" w14:textId="77777777" w:rsidR="005C28F0" w:rsidRDefault="00CD7998" w:rsidP="00CD7998">
      <w:pPr>
        <w:ind w:left="720" w:firstLine="720"/>
        <w:rPr>
          <w:sz w:val="22"/>
          <w:szCs w:val="22"/>
        </w:rPr>
      </w:pPr>
      <w:r>
        <w:rPr>
          <w:sz w:val="22"/>
          <w:szCs w:val="22"/>
        </w:rPr>
        <w:t xml:space="preserve">2016; </w:t>
      </w:r>
      <w:r w:rsidR="00BB5578">
        <w:rPr>
          <w:sz w:val="22"/>
          <w:szCs w:val="22"/>
        </w:rPr>
        <w:t>Vice President, 2012-14).</w:t>
      </w:r>
    </w:p>
    <w:p w14:paraId="23D2C0DB" w14:textId="77777777" w:rsidR="005C28F0" w:rsidRDefault="005C28F0" w:rsidP="005D4C38">
      <w:pPr>
        <w:rPr>
          <w:sz w:val="22"/>
          <w:szCs w:val="22"/>
        </w:rPr>
      </w:pPr>
    </w:p>
    <w:p w14:paraId="673D6A0C" w14:textId="77777777" w:rsidR="003C4C1E" w:rsidRDefault="003C4C1E" w:rsidP="005D4C38">
      <w:pPr>
        <w:rPr>
          <w:sz w:val="22"/>
          <w:szCs w:val="22"/>
        </w:rPr>
      </w:pPr>
      <w:r>
        <w:rPr>
          <w:sz w:val="22"/>
          <w:szCs w:val="22"/>
        </w:rPr>
        <w:t>Section Chair</w:t>
      </w:r>
      <w:r>
        <w:rPr>
          <w:sz w:val="22"/>
          <w:szCs w:val="22"/>
        </w:rPr>
        <w:tab/>
        <w:t>Section Chair in Theology, Midwest American Academy of Religio</w:t>
      </w:r>
      <w:r w:rsidR="005C28F0">
        <w:rPr>
          <w:sz w:val="22"/>
          <w:szCs w:val="22"/>
        </w:rPr>
        <w:t>n (2010-2012</w:t>
      </w:r>
      <w:r>
        <w:rPr>
          <w:sz w:val="22"/>
          <w:szCs w:val="22"/>
        </w:rPr>
        <w:t>).</w:t>
      </w:r>
    </w:p>
    <w:p w14:paraId="3A1A3C0E" w14:textId="77777777" w:rsidR="00D277DE" w:rsidRDefault="00D277DE" w:rsidP="005D4C38">
      <w:pPr>
        <w:rPr>
          <w:sz w:val="22"/>
          <w:szCs w:val="22"/>
        </w:rPr>
      </w:pPr>
    </w:p>
    <w:p w14:paraId="71CD2CB5" w14:textId="77777777" w:rsidR="00EB61B1" w:rsidRDefault="00D277DE" w:rsidP="00EB61B1">
      <w:pPr>
        <w:ind w:left="1440" w:hanging="1440"/>
        <w:rPr>
          <w:sz w:val="22"/>
          <w:szCs w:val="22"/>
        </w:rPr>
      </w:pPr>
      <w:r>
        <w:rPr>
          <w:sz w:val="22"/>
          <w:szCs w:val="22"/>
        </w:rPr>
        <w:t xml:space="preserve">External </w:t>
      </w:r>
      <w:r>
        <w:rPr>
          <w:sz w:val="22"/>
          <w:szCs w:val="22"/>
        </w:rPr>
        <w:tab/>
      </w:r>
      <w:r w:rsidR="00EB61B1">
        <w:rPr>
          <w:sz w:val="22"/>
          <w:szCs w:val="22"/>
        </w:rPr>
        <w:t xml:space="preserve">Served on the reappointment committee of a colleague at Wartburg Seminary (2022).  </w:t>
      </w:r>
    </w:p>
    <w:p w14:paraId="1B7EBBEE" w14:textId="73D7AD44" w:rsidR="00D277DE" w:rsidRDefault="00EB61B1" w:rsidP="00EB61B1">
      <w:pPr>
        <w:ind w:left="1440" w:hanging="1440"/>
        <w:rPr>
          <w:sz w:val="22"/>
          <w:szCs w:val="22"/>
        </w:rPr>
      </w:pPr>
      <w:r>
        <w:rPr>
          <w:sz w:val="22"/>
          <w:szCs w:val="22"/>
        </w:rPr>
        <w:t>Reviewer</w:t>
      </w:r>
      <w:r>
        <w:rPr>
          <w:sz w:val="22"/>
          <w:szCs w:val="22"/>
        </w:rPr>
        <w:tab/>
      </w:r>
      <w:r w:rsidR="00D277DE">
        <w:rPr>
          <w:sz w:val="22"/>
          <w:szCs w:val="22"/>
        </w:rPr>
        <w:t>Reviewed tenure portfolio of a theologian at an East coast university (2011).</w:t>
      </w:r>
    </w:p>
    <w:p w14:paraId="581FE254" w14:textId="77777777" w:rsidR="003C4C1E" w:rsidRDefault="003C4C1E" w:rsidP="005D4C38">
      <w:pPr>
        <w:rPr>
          <w:sz w:val="22"/>
          <w:szCs w:val="22"/>
        </w:rPr>
      </w:pPr>
    </w:p>
    <w:p w14:paraId="5A3A961E" w14:textId="77777777" w:rsidR="00964CEC" w:rsidRDefault="00247727" w:rsidP="005D4C38">
      <w:pPr>
        <w:rPr>
          <w:sz w:val="22"/>
          <w:szCs w:val="22"/>
        </w:rPr>
      </w:pPr>
      <w:r>
        <w:rPr>
          <w:sz w:val="22"/>
          <w:szCs w:val="22"/>
        </w:rPr>
        <w:t xml:space="preserve">Program </w:t>
      </w:r>
      <w:r>
        <w:rPr>
          <w:sz w:val="22"/>
          <w:szCs w:val="22"/>
        </w:rPr>
        <w:tab/>
        <w:t>Society of Anglican and Luthera</w:t>
      </w:r>
      <w:r w:rsidR="005715DC">
        <w:rPr>
          <w:sz w:val="22"/>
          <w:szCs w:val="22"/>
        </w:rPr>
        <w:t>n Theologians (fall 2007-fall 2009</w:t>
      </w:r>
      <w:r>
        <w:rPr>
          <w:sz w:val="22"/>
          <w:szCs w:val="22"/>
        </w:rPr>
        <w:t>).</w:t>
      </w:r>
    </w:p>
    <w:p w14:paraId="149DE26E" w14:textId="77777777" w:rsidR="006B2F7C" w:rsidRDefault="00247727" w:rsidP="005D4C38">
      <w:pPr>
        <w:rPr>
          <w:sz w:val="22"/>
          <w:szCs w:val="22"/>
        </w:rPr>
      </w:pPr>
      <w:r>
        <w:rPr>
          <w:sz w:val="22"/>
          <w:szCs w:val="22"/>
        </w:rPr>
        <w:t>Coordinator</w:t>
      </w:r>
    </w:p>
    <w:p w14:paraId="08044E29" w14:textId="77777777" w:rsidR="006B2F7C" w:rsidRDefault="006B2F7C" w:rsidP="005D4C38">
      <w:pPr>
        <w:rPr>
          <w:sz w:val="22"/>
          <w:szCs w:val="22"/>
        </w:rPr>
      </w:pPr>
    </w:p>
    <w:p w14:paraId="28373737" w14:textId="77777777" w:rsidR="007469BA" w:rsidRDefault="007469BA" w:rsidP="005D4C38">
      <w:pPr>
        <w:rPr>
          <w:sz w:val="22"/>
          <w:szCs w:val="22"/>
        </w:rPr>
      </w:pPr>
    </w:p>
    <w:p w14:paraId="694DF4EC" w14:textId="77777777" w:rsidR="00515E62" w:rsidRPr="00FA59B6" w:rsidRDefault="00515E62" w:rsidP="005D4C38"/>
    <w:p w14:paraId="6EB9E78F" w14:textId="77777777" w:rsidR="005D4C38" w:rsidRDefault="005D4C38" w:rsidP="005D4C38">
      <w:pPr>
        <w:pStyle w:val="Heading2"/>
        <w:rPr>
          <w:sz w:val="22"/>
        </w:rPr>
      </w:pPr>
      <w:r>
        <w:rPr>
          <w:sz w:val="22"/>
        </w:rPr>
        <w:t>Teaching Experience</w:t>
      </w:r>
    </w:p>
    <w:p w14:paraId="6CF55361" w14:textId="77777777" w:rsidR="005D4C38" w:rsidRDefault="005D4C38" w:rsidP="005D4C38">
      <w:pPr>
        <w:rPr>
          <w:sz w:val="22"/>
        </w:rPr>
      </w:pPr>
    </w:p>
    <w:p w14:paraId="1A8CA8F3" w14:textId="15BF6A91" w:rsidR="002334CC" w:rsidRDefault="002334CC" w:rsidP="00B54541">
      <w:pPr>
        <w:ind w:left="1440" w:hanging="1440"/>
        <w:rPr>
          <w:sz w:val="22"/>
        </w:rPr>
      </w:pPr>
      <w:r>
        <w:rPr>
          <w:sz w:val="22"/>
        </w:rPr>
        <w:t>Professor</w:t>
      </w:r>
      <w:r>
        <w:rPr>
          <w:sz w:val="22"/>
        </w:rPr>
        <w:tab/>
        <w:t xml:space="preserve">Religious Studies in the Department of Liberal Arts &amp; Sciences, Western Illinois University, fall 2018-present. Courses taught include: </w:t>
      </w:r>
      <w:r w:rsidR="00E44879">
        <w:rPr>
          <w:sz w:val="22"/>
        </w:rPr>
        <w:t xml:space="preserve">Liberal Arts &amp; Sciences Senior Capstone Course, </w:t>
      </w:r>
      <w:r>
        <w:rPr>
          <w:sz w:val="22"/>
        </w:rPr>
        <w:t xml:space="preserve">Western Religions (both face-to-face and online), Theology, Christianity, The Bible, Jesus, Judaism, The Bible and Current Issues, Great Jewish and Christian Thinkers, Contemporary Religious Thought, Interfaith Dialogue for College Student Personnel graduate students (co-taught), Islam (co-taught), Exploring Religion, World Religions, Independent Studies on various topics.  </w:t>
      </w:r>
    </w:p>
    <w:p w14:paraId="213A3DBB" w14:textId="77777777" w:rsidR="00700B19" w:rsidRDefault="00700B19" w:rsidP="00B54541">
      <w:pPr>
        <w:ind w:left="1440" w:hanging="1440"/>
        <w:rPr>
          <w:sz w:val="22"/>
        </w:rPr>
      </w:pPr>
    </w:p>
    <w:p w14:paraId="525F0566" w14:textId="77777777" w:rsidR="00700B19" w:rsidRDefault="00700B19" w:rsidP="00B54541">
      <w:pPr>
        <w:ind w:left="1440" w:hanging="1440"/>
        <w:rPr>
          <w:sz w:val="22"/>
        </w:rPr>
      </w:pPr>
      <w:r>
        <w:rPr>
          <w:sz w:val="22"/>
        </w:rPr>
        <w:t>Coordinator</w:t>
      </w:r>
      <w:r>
        <w:rPr>
          <w:sz w:val="22"/>
        </w:rPr>
        <w:tab/>
      </w:r>
      <w:proofErr w:type="spellStart"/>
      <w:r>
        <w:rPr>
          <w:sz w:val="22"/>
        </w:rPr>
        <w:t>Co</w:t>
      </w:r>
      <w:r w:rsidR="00675212">
        <w:rPr>
          <w:sz w:val="22"/>
        </w:rPr>
        <w:t>ordinato</w:t>
      </w:r>
      <w:r>
        <w:rPr>
          <w:sz w:val="22"/>
        </w:rPr>
        <w:t>r</w:t>
      </w:r>
      <w:proofErr w:type="spellEnd"/>
      <w:r>
        <w:rPr>
          <w:sz w:val="22"/>
        </w:rPr>
        <w:t xml:space="preserve"> for Master’s degree program in Liberal Arts &amp; Sciences (May 2019-present)</w:t>
      </w:r>
    </w:p>
    <w:p w14:paraId="225F0B6C" w14:textId="77777777" w:rsidR="002334CC" w:rsidRDefault="002334CC" w:rsidP="00B54541">
      <w:pPr>
        <w:ind w:left="1440" w:hanging="1440"/>
        <w:rPr>
          <w:sz w:val="22"/>
        </w:rPr>
      </w:pPr>
    </w:p>
    <w:p w14:paraId="33460142" w14:textId="77777777" w:rsidR="000E70D1" w:rsidRDefault="00B54541" w:rsidP="00B54541">
      <w:pPr>
        <w:ind w:left="1440" w:hanging="1440"/>
        <w:rPr>
          <w:sz w:val="22"/>
        </w:rPr>
      </w:pPr>
      <w:r>
        <w:rPr>
          <w:sz w:val="22"/>
        </w:rPr>
        <w:t xml:space="preserve">Associate </w:t>
      </w:r>
      <w:r>
        <w:rPr>
          <w:sz w:val="22"/>
        </w:rPr>
        <w:tab/>
      </w:r>
      <w:r w:rsidR="000E70D1">
        <w:rPr>
          <w:sz w:val="22"/>
        </w:rPr>
        <w:t>Department of Liberal Arts &amp; Sciences, Western Illinois University, fall 2016-</w:t>
      </w:r>
      <w:r w:rsidR="002334CC">
        <w:rPr>
          <w:sz w:val="22"/>
        </w:rPr>
        <w:t>2018</w:t>
      </w:r>
      <w:r w:rsidR="000E70D1">
        <w:rPr>
          <w:sz w:val="22"/>
        </w:rPr>
        <w:t>;</w:t>
      </w:r>
    </w:p>
    <w:p w14:paraId="1FAAFE58" w14:textId="77777777" w:rsidR="00B54541" w:rsidRDefault="000E70D1" w:rsidP="00B54541">
      <w:pPr>
        <w:ind w:left="1440" w:hanging="1440"/>
        <w:rPr>
          <w:sz w:val="22"/>
        </w:rPr>
      </w:pPr>
      <w:r>
        <w:rPr>
          <w:sz w:val="22"/>
        </w:rPr>
        <w:t>Professor</w:t>
      </w:r>
      <w:r>
        <w:rPr>
          <w:sz w:val="22"/>
        </w:rPr>
        <w:tab/>
      </w:r>
      <w:r w:rsidR="00B54541">
        <w:rPr>
          <w:sz w:val="22"/>
        </w:rPr>
        <w:t>Department of Philosophy and Religious Studies, Western Illinois University,</w:t>
      </w:r>
      <w:r w:rsidR="00626B0A">
        <w:rPr>
          <w:sz w:val="22"/>
        </w:rPr>
        <w:t xml:space="preserve"> fall 2006-</w:t>
      </w:r>
    </w:p>
    <w:p w14:paraId="7DEC46BD" w14:textId="77777777" w:rsidR="00B54541" w:rsidRDefault="00626B0A" w:rsidP="005D4C38">
      <w:pPr>
        <w:ind w:left="1440" w:hanging="1440"/>
        <w:rPr>
          <w:sz w:val="22"/>
        </w:rPr>
      </w:pPr>
      <w:r>
        <w:rPr>
          <w:sz w:val="22"/>
        </w:rPr>
        <w:tab/>
      </w:r>
      <w:r w:rsidR="000E70D1">
        <w:rPr>
          <w:sz w:val="22"/>
        </w:rPr>
        <w:t xml:space="preserve">2016. </w:t>
      </w:r>
    </w:p>
    <w:p w14:paraId="6C62B984" w14:textId="77777777" w:rsidR="00D7457D" w:rsidRDefault="00D7457D" w:rsidP="005D4C38">
      <w:pPr>
        <w:ind w:left="1440" w:hanging="1440"/>
        <w:rPr>
          <w:sz w:val="22"/>
        </w:rPr>
      </w:pPr>
    </w:p>
    <w:p w14:paraId="2273FCB5" w14:textId="77777777" w:rsidR="00D7457D" w:rsidRDefault="00F00903" w:rsidP="00F00903">
      <w:pPr>
        <w:ind w:left="1440" w:hanging="1440"/>
        <w:rPr>
          <w:sz w:val="22"/>
        </w:rPr>
      </w:pPr>
      <w:r>
        <w:rPr>
          <w:sz w:val="22"/>
        </w:rPr>
        <w:t>Thesis Advisor</w:t>
      </w:r>
      <w:r w:rsidR="00D7457D">
        <w:rPr>
          <w:sz w:val="22"/>
        </w:rPr>
        <w:tab/>
      </w:r>
      <w:r>
        <w:rPr>
          <w:sz w:val="22"/>
        </w:rPr>
        <w:t>Advised MLAS (Master of Liberal Arts &amp; Sciences) thesis by Michael Cross, “The Black Preaching Tradition: The Art of Preaching in the Black Church with Sermon Analysis” (2020); advised MLAS applied projects by David “</w:t>
      </w:r>
      <w:proofErr w:type="spellStart"/>
      <w:r>
        <w:rPr>
          <w:sz w:val="22"/>
        </w:rPr>
        <w:t>Sento</w:t>
      </w:r>
      <w:proofErr w:type="spellEnd"/>
      <w:r>
        <w:rPr>
          <w:sz w:val="22"/>
        </w:rPr>
        <w:t xml:space="preserve">” Ashby, “Theatrical Practicum: Understanding Our Community Through Stage Combat” (2020); </w:t>
      </w:r>
      <w:proofErr w:type="spellStart"/>
      <w:r>
        <w:rPr>
          <w:sz w:val="22"/>
        </w:rPr>
        <w:t>Lamart</w:t>
      </w:r>
      <w:proofErr w:type="spellEnd"/>
      <w:r>
        <w:rPr>
          <w:sz w:val="22"/>
        </w:rPr>
        <w:t xml:space="preserve"> Hudson, “The Power of Transformation through Organizations” (2020); </w:t>
      </w:r>
      <w:r w:rsidR="00D7457D">
        <w:rPr>
          <w:sz w:val="22"/>
        </w:rPr>
        <w:t>Sue Adams,</w:t>
      </w:r>
      <w:r w:rsidR="00700B19">
        <w:rPr>
          <w:sz w:val="22"/>
          <w:szCs w:val="22"/>
        </w:rPr>
        <w:t xml:space="preserve"> “</w:t>
      </w:r>
      <w:r w:rsidR="00D7457D" w:rsidRPr="00D7457D">
        <w:rPr>
          <w:sz w:val="22"/>
          <w:szCs w:val="22"/>
        </w:rPr>
        <w:t xml:space="preserve">Talk with Me: Opening </w:t>
      </w:r>
      <w:r w:rsidR="00D7457D">
        <w:rPr>
          <w:sz w:val="22"/>
          <w:szCs w:val="22"/>
        </w:rPr>
        <w:t>Conversations about Complicated</w:t>
      </w:r>
      <w:r>
        <w:rPr>
          <w:sz w:val="22"/>
          <w:szCs w:val="22"/>
        </w:rPr>
        <w:t xml:space="preserve"> </w:t>
      </w:r>
      <w:r w:rsidR="00D7457D" w:rsidRPr="00D7457D">
        <w:rPr>
          <w:sz w:val="22"/>
          <w:szCs w:val="22"/>
        </w:rPr>
        <w:t>Biblical Topics</w:t>
      </w:r>
      <w:r w:rsidR="00D7457D">
        <w:rPr>
          <w:sz w:val="22"/>
          <w:szCs w:val="22"/>
        </w:rPr>
        <w:t>” (2013-14).</w:t>
      </w:r>
    </w:p>
    <w:p w14:paraId="56B27A0E" w14:textId="77777777" w:rsidR="00D7457D" w:rsidRDefault="00D7457D" w:rsidP="009C7D01">
      <w:pPr>
        <w:ind w:left="1440" w:hanging="1440"/>
        <w:rPr>
          <w:sz w:val="22"/>
        </w:rPr>
      </w:pPr>
    </w:p>
    <w:p w14:paraId="18013DCF" w14:textId="77777777" w:rsidR="009C7D01" w:rsidRDefault="009C7D01" w:rsidP="009C7D01">
      <w:pPr>
        <w:ind w:left="1440" w:hanging="1440"/>
        <w:rPr>
          <w:sz w:val="22"/>
        </w:rPr>
      </w:pPr>
      <w:r>
        <w:rPr>
          <w:sz w:val="22"/>
        </w:rPr>
        <w:t xml:space="preserve">Faculty </w:t>
      </w:r>
      <w:r>
        <w:rPr>
          <w:sz w:val="22"/>
        </w:rPr>
        <w:tab/>
        <w:t xml:space="preserve">Undergraduate Research Award:  for Melissa </w:t>
      </w:r>
      <w:proofErr w:type="spellStart"/>
      <w:r>
        <w:rPr>
          <w:sz w:val="22"/>
        </w:rPr>
        <w:t>Burgett</w:t>
      </w:r>
      <w:proofErr w:type="spellEnd"/>
      <w:r>
        <w:rPr>
          <w:sz w:val="22"/>
        </w:rPr>
        <w:t>, “Study of Benedictine History and</w:t>
      </w:r>
    </w:p>
    <w:p w14:paraId="02ACF60F" w14:textId="77777777" w:rsidR="009C7D01" w:rsidRDefault="009C7D01" w:rsidP="005D4C38">
      <w:pPr>
        <w:ind w:left="1440" w:hanging="1440"/>
        <w:rPr>
          <w:sz w:val="22"/>
        </w:rPr>
      </w:pPr>
      <w:r>
        <w:rPr>
          <w:sz w:val="22"/>
        </w:rPr>
        <w:t>Mentor</w:t>
      </w:r>
      <w:r>
        <w:rPr>
          <w:sz w:val="22"/>
        </w:rPr>
        <w:tab/>
        <w:t>Lifestyle” (spring 2011).</w:t>
      </w:r>
    </w:p>
    <w:p w14:paraId="40685858" w14:textId="77777777" w:rsidR="001272B3" w:rsidRDefault="001272B3" w:rsidP="005D4C38">
      <w:pPr>
        <w:ind w:left="1440" w:hanging="1440"/>
        <w:rPr>
          <w:sz w:val="22"/>
        </w:rPr>
      </w:pPr>
    </w:p>
    <w:p w14:paraId="7E11F8F7" w14:textId="77777777" w:rsidR="003E4F2D" w:rsidRDefault="001272B3" w:rsidP="003E4F2D">
      <w:pPr>
        <w:autoSpaceDE w:val="0"/>
        <w:autoSpaceDN w:val="0"/>
        <w:adjustRightInd w:val="0"/>
        <w:ind w:left="1440" w:hanging="1440"/>
        <w:rPr>
          <w:sz w:val="22"/>
        </w:rPr>
      </w:pPr>
      <w:r>
        <w:rPr>
          <w:sz w:val="22"/>
        </w:rPr>
        <w:t>Faculty</w:t>
      </w:r>
      <w:r>
        <w:rPr>
          <w:sz w:val="22"/>
        </w:rPr>
        <w:tab/>
        <w:t>Und</w:t>
      </w:r>
      <w:r w:rsidR="00403840">
        <w:rPr>
          <w:sz w:val="22"/>
        </w:rPr>
        <w:t xml:space="preserve">ergraduate Research Projects:  1) </w:t>
      </w:r>
      <w:r w:rsidR="0030775F">
        <w:rPr>
          <w:sz w:val="22"/>
        </w:rPr>
        <w:t>Matt Whitlock, “Is Nothing Sacred?</w:t>
      </w:r>
    </w:p>
    <w:p w14:paraId="12891A23" w14:textId="77777777" w:rsidR="001272B3" w:rsidRDefault="003E4F2D" w:rsidP="003E4F2D">
      <w:pPr>
        <w:autoSpaceDE w:val="0"/>
        <w:autoSpaceDN w:val="0"/>
        <w:adjustRightInd w:val="0"/>
        <w:ind w:left="1440" w:hanging="1440"/>
        <w:rPr>
          <w:sz w:val="22"/>
          <w:szCs w:val="22"/>
        </w:rPr>
      </w:pPr>
      <w:r>
        <w:rPr>
          <w:sz w:val="22"/>
        </w:rPr>
        <w:t xml:space="preserve">Mentor </w:t>
      </w:r>
      <w:r>
        <w:rPr>
          <w:sz w:val="22"/>
        </w:rPr>
        <w:tab/>
        <w:t xml:space="preserve">(Undergraduate Research Day [URD] presentation, spring 2016);  2) Riley de Jesus, “Narrative Reflections by Sexual Minorities in Religious Communities” (URD presentation, spring 2016);  3) </w:t>
      </w:r>
      <w:r w:rsidR="00403840">
        <w:rPr>
          <w:sz w:val="22"/>
        </w:rPr>
        <w:t xml:space="preserve">Melissa </w:t>
      </w:r>
      <w:proofErr w:type="spellStart"/>
      <w:r w:rsidR="00403840">
        <w:rPr>
          <w:sz w:val="22"/>
        </w:rPr>
        <w:t>Burgett</w:t>
      </w:r>
      <w:proofErr w:type="spellEnd"/>
      <w:r w:rsidR="00403840">
        <w:rPr>
          <w:sz w:val="22"/>
        </w:rPr>
        <w:t>, “</w:t>
      </w:r>
      <w:r w:rsidR="002339F4">
        <w:rPr>
          <w:sz w:val="22"/>
        </w:rPr>
        <w:t>Living Your Prayer: How Prayer</w:t>
      </w:r>
      <w:r>
        <w:rPr>
          <w:sz w:val="22"/>
        </w:rPr>
        <w:t xml:space="preserve"> </w:t>
      </w:r>
      <w:r w:rsidR="002339F4">
        <w:rPr>
          <w:sz w:val="22"/>
        </w:rPr>
        <w:t>Connects a Ch</w:t>
      </w:r>
      <w:r w:rsidR="00684747">
        <w:rPr>
          <w:sz w:val="22"/>
        </w:rPr>
        <w:t>ristian to Herself, Others and G</w:t>
      </w:r>
      <w:r w:rsidR="002339F4">
        <w:rPr>
          <w:sz w:val="22"/>
        </w:rPr>
        <w:t xml:space="preserve">od” </w:t>
      </w:r>
      <w:r w:rsidR="00403840">
        <w:rPr>
          <w:sz w:val="22"/>
        </w:rPr>
        <w:t>(</w:t>
      </w:r>
      <w:r>
        <w:rPr>
          <w:sz w:val="22"/>
        </w:rPr>
        <w:t>URD</w:t>
      </w:r>
      <w:r w:rsidR="00403840">
        <w:rPr>
          <w:sz w:val="22"/>
        </w:rPr>
        <w:t xml:space="preserve"> presentation, sp</w:t>
      </w:r>
      <w:r>
        <w:rPr>
          <w:sz w:val="22"/>
        </w:rPr>
        <w:t>ring 2011);  4</w:t>
      </w:r>
      <w:r w:rsidR="001272B3">
        <w:rPr>
          <w:sz w:val="22"/>
        </w:rPr>
        <w:t xml:space="preserve">) </w:t>
      </w:r>
      <w:r w:rsidR="001272B3">
        <w:rPr>
          <w:sz w:val="22"/>
        </w:rPr>
        <w:lastRenderedPageBreak/>
        <w:t xml:space="preserve">Ross Steinborn, </w:t>
      </w:r>
      <w:r w:rsidR="005F26E3">
        <w:rPr>
          <w:sz w:val="22"/>
        </w:rPr>
        <w:t>“Using Paul A</w:t>
      </w:r>
      <w:r w:rsidR="00403840">
        <w:rPr>
          <w:sz w:val="22"/>
        </w:rPr>
        <w:t xml:space="preserve">gainst Paul: </w:t>
      </w:r>
      <w:r w:rsidR="001272B3">
        <w:rPr>
          <w:sz w:val="22"/>
          <w:szCs w:val="22"/>
        </w:rPr>
        <w:t>Disrupting Jew/Greek and Queer/Straight Identities” (</w:t>
      </w:r>
      <w:r w:rsidR="00247727">
        <w:rPr>
          <w:sz w:val="22"/>
          <w:szCs w:val="22"/>
        </w:rPr>
        <w:t xml:space="preserve">presented at the </w:t>
      </w:r>
      <w:r w:rsidR="001272B3">
        <w:rPr>
          <w:sz w:val="22"/>
          <w:szCs w:val="22"/>
        </w:rPr>
        <w:t xml:space="preserve">Midwest American Academy of Religion, April </w:t>
      </w:r>
      <w:r w:rsidR="00247727">
        <w:rPr>
          <w:sz w:val="22"/>
          <w:szCs w:val="22"/>
        </w:rPr>
        <w:t xml:space="preserve">5, </w:t>
      </w:r>
      <w:r w:rsidR="001272B3">
        <w:rPr>
          <w:sz w:val="22"/>
          <w:szCs w:val="22"/>
        </w:rPr>
        <w:t>2008;</w:t>
      </w:r>
      <w:r>
        <w:rPr>
          <w:sz w:val="22"/>
          <w:szCs w:val="22"/>
        </w:rPr>
        <w:t xml:space="preserve"> also WIU URD presentation</w:t>
      </w:r>
      <w:r w:rsidR="00247727">
        <w:rPr>
          <w:sz w:val="22"/>
          <w:szCs w:val="22"/>
        </w:rPr>
        <w:t xml:space="preserve">, </w:t>
      </w:r>
      <w:r>
        <w:rPr>
          <w:sz w:val="22"/>
          <w:szCs w:val="22"/>
        </w:rPr>
        <w:t>spring 2008);  5</w:t>
      </w:r>
      <w:r w:rsidR="001272B3">
        <w:rPr>
          <w:sz w:val="22"/>
          <w:szCs w:val="22"/>
        </w:rPr>
        <w:t xml:space="preserve">) </w:t>
      </w:r>
      <w:r w:rsidR="001272B3">
        <w:rPr>
          <w:sz w:val="22"/>
        </w:rPr>
        <w:t xml:space="preserve">Kate </w:t>
      </w:r>
      <w:proofErr w:type="spellStart"/>
      <w:r w:rsidR="001272B3">
        <w:rPr>
          <w:sz w:val="22"/>
        </w:rPr>
        <w:t>Teesdale</w:t>
      </w:r>
      <w:proofErr w:type="spellEnd"/>
      <w:r w:rsidR="001272B3" w:rsidRPr="001272B3">
        <w:rPr>
          <w:sz w:val="22"/>
          <w:szCs w:val="22"/>
        </w:rPr>
        <w:t>, “In-Between Land</w:t>
      </w:r>
      <w:r w:rsidR="001272B3">
        <w:rPr>
          <w:sz w:val="22"/>
          <w:szCs w:val="22"/>
        </w:rPr>
        <w:t xml:space="preserve">”—on the fruits of her </w:t>
      </w:r>
      <w:r w:rsidR="001272B3" w:rsidRPr="001272B3">
        <w:rPr>
          <w:sz w:val="22"/>
          <w:szCs w:val="22"/>
        </w:rPr>
        <w:t>research on religion in Central Asia</w:t>
      </w:r>
      <w:r w:rsidR="001272B3">
        <w:rPr>
          <w:sz w:val="22"/>
          <w:szCs w:val="22"/>
        </w:rPr>
        <w:t xml:space="preserve"> (</w:t>
      </w:r>
      <w:r>
        <w:rPr>
          <w:sz w:val="22"/>
          <w:szCs w:val="22"/>
        </w:rPr>
        <w:t>URD presentation, spring 2007); 6</w:t>
      </w:r>
      <w:r w:rsidR="001272B3">
        <w:rPr>
          <w:sz w:val="22"/>
          <w:szCs w:val="22"/>
        </w:rPr>
        <w:t xml:space="preserve">) James </w:t>
      </w:r>
      <w:proofErr w:type="spellStart"/>
      <w:r w:rsidR="001272B3">
        <w:rPr>
          <w:sz w:val="22"/>
          <w:szCs w:val="22"/>
        </w:rPr>
        <w:t>Waymack</w:t>
      </w:r>
      <w:proofErr w:type="spellEnd"/>
      <w:r w:rsidR="001272B3">
        <w:rPr>
          <w:sz w:val="22"/>
          <w:szCs w:val="22"/>
        </w:rPr>
        <w:t xml:space="preserve">, “Personal Motivations of the Mystical Contributions to the Imagery of Purgatory,” </w:t>
      </w:r>
      <w:r>
        <w:rPr>
          <w:sz w:val="22"/>
          <w:szCs w:val="22"/>
        </w:rPr>
        <w:t>URD presentation, spring 2006); 7</w:t>
      </w:r>
      <w:r w:rsidR="001272B3">
        <w:rPr>
          <w:sz w:val="22"/>
          <w:szCs w:val="22"/>
        </w:rPr>
        <w:t>) Patrick Mullen, Honor</w:t>
      </w:r>
      <w:r w:rsidR="00B63667">
        <w:rPr>
          <w:sz w:val="22"/>
          <w:szCs w:val="22"/>
        </w:rPr>
        <w:t>’</w:t>
      </w:r>
      <w:r w:rsidR="001272B3">
        <w:rPr>
          <w:sz w:val="22"/>
          <w:szCs w:val="22"/>
        </w:rPr>
        <w:t>s Thesis on Tibetan Art (spring 2002).</w:t>
      </w:r>
    </w:p>
    <w:p w14:paraId="30BC74AD" w14:textId="77777777" w:rsidR="00700B19" w:rsidRDefault="00700B19" w:rsidP="003E4F2D">
      <w:pPr>
        <w:autoSpaceDE w:val="0"/>
        <w:autoSpaceDN w:val="0"/>
        <w:adjustRightInd w:val="0"/>
        <w:ind w:left="1440" w:hanging="1440"/>
        <w:rPr>
          <w:sz w:val="22"/>
          <w:szCs w:val="22"/>
        </w:rPr>
      </w:pPr>
    </w:p>
    <w:p w14:paraId="48D4E105" w14:textId="77777777" w:rsidR="00700B19" w:rsidRDefault="00FA64B8" w:rsidP="00700B19">
      <w:pPr>
        <w:ind w:left="1440" w:hanging="1440"/>
        <w:rPr>
          <w:sz w:val="22"/>
        </w:rPr>
      </w:pPr>
      <w:r>
        <w:rPr>
          <w:sz w:val="22"/>
        </w:rPr>
        <w:t>Graduate</w:t>
      </w:r>
      <w:r>
        <w:rPr>
          <w:sz w:val="22"/>
        </w:rPr>
        <w:tab/>
      </w:r>
      <w:proofErr w:type="spellStart"/>
      <w:r>
        <w:rPr>
          <w:sz w:val="22"/>
        </w:rPr>
        <w:t>Graduate</w:t>
      </w:r>
      <w:proofErr w:type="spellEnd"/>
      <w:r>
        <w:rPr>
          <w:sz w:val="22"/>
        </w:rPr>
        <w:t xml:space="preserve"> F</w:t>
      </w:r>
      <w:r w:rsidR="00700B19">
        <w:rPr>
          <w:sz w:val="22"/>
        </w:rPr>
        <w:t xml:space="preserve">aculty </w:t>
      </w:r>
      <w:r>
        <w:rPr>
          <w:sz w:val="22"/>
        </w:rPr>
        <w:t>s</w:t>
      </w:r>
      <w:r w:rsidR="00AA2361">
        <w:rPr>
          <w:sz w:val="22"/>
        </w:rPr>
        <w:t>tatus (fall 2</w:t>
      </w:r>
      <w:r w:rsidR="00700B19">
        <w:rPr>
          <w:sz w:val="22"/>
        </w:rPr>
        <w:t>013-present).</w:t>
      </w:r>
    </w:p>
    <w:p w14:paraId="29C9644B" w14:textId="77777777" w:rsidR="00700B19" w:rsidRDefault="00700B19" w:rsidP="00700B19">
      <w:pPr>
        <w:ind w:left="1440" w:hanging="1440"/>
        <w:rPr>
          <w:sz w:val="22"/>
        </w:rPr>
      </w:pPr>
      <w:r>
        <w:rPr>
          <w:sz w:val="22"/>
        </w:rPr>
        <w:t>Faculty</w:t>
      </w:r>
    </w:p>
    <w:p w14:paraId="2E19652B" w14:textId="77777777" w:rsidR="007B580F" w:rsidRDefault="007B580F" w:rsidP="001272B3">
      <w:pPr>
        <w:ind w:left="1440" w:hanging="1440"/>
        <w:rPr>
          <w:sz w:val="22"/>
          <w:szCs w:val="22"/>
        </w:rPr>
      </w:pPr>
    </w:p>
    <w:p w14:paraId="1F4AE6E2" w14:textId="77777777" w:rsidR="00626B0A" w:rsidRDefault="005F26E3" w:rsidP="001272B3">
      <w:pPr>
        <w:ind w:left="1440" w:hanging="1440"/>
        <w:rPr>
          <w:sz w:val="22"/>
          <w:szCs w:val="22"/>
        </w:rPr>
      </w:pPr>
      <w:r>
        <w:rPr>
          <w:sz w:val="22"/>
          <w:szCs w:val="22"/>
        </w:rPr>
        <w:t>Adviso</w:t>
      </w:r>
      <w:r w:rsidR="007B580F">
        <w:rPr>
          <w:sz w:val="22"/>
          <w:szCs w:val="22"/>
        </w:rPr>
        <w:t>r,</w:t>
      </w:r>
      <w:r w:rsidR="007B580F">
        <w:rPr>
          <w:sz w:val="22"/>
          <w:szCs w:val="22"/>
        </w:rPr>
        <w:tab/>
        <w:t>Advis</w:t>
      </w:r>
      <w:r>
        <w:rPr>
          <w:sz w:val="22"/>
          <w:szCs w:val="22"/>
        </w:rPr>
        <w:t>o</w:t>
      </w:r>
      <w:r w:rsidR="007B580F">
        <w:rPr>
          <w:sz w:val="22"/>
          <w:szCs w:val="22"/>
        </w:rPr>
        <w:t>r for Peer Mentors in many First Year Experience courses, 2005-2009</w:t>
      </w:r>
      <w:r w:rsidR="00626B0A">
        <w:rPr>
          <w:sz w:val="22"/>
          <w:szCs w:val="22"/>
        </w:rPr>
        <w:t>, 2010-</w:t>
      </w:r>
    </w:p>
    <w:p w14:paraId="178831CA" w14:textId="77777777" w:rsidR="007B580F" w:rsidRDefault="007B580F" w:rsidP="001272B3">
      <w:pPr>
        <w:ind w:left="1440" w:hanging="1440"/>
        <w:rPr>
          <w:sz w:val="22"/>
          <w:szCs w:val="22"/>
        </w:rPr>
      </w:pPr>
      <w:r>
        <w:rPr>
          <w:sz w:val="22"/>
          <w:szCs w:val="22"/>
        </w:rPr>
        <w:t>Peer Mentors</w:t>
      </w:r>
      <w:r w:rsidR="00626B0A">
        <w:rPr>
          <w:sz w:val="22"/>
          <w:szCs w:val="22"/>
        </w:rPr>
        <w:t xml:space="preserve"> </w:t>
      </w:r>
      <w:r w:rsidR="00626B0A">
        <w:rPr>
          <w:sz w:val="22"/>
          <w:szCs w:val="22"/>
        </w:rPr>
        <w:tab/>
      </w:r>
      <w:r w:rsidR="004E3FD8">
        <w:rPr>
          <w:sz w:val="22"/>
          <w:szCs w:val="22"/>
        </w:rPr>
        <w:t>2013, 2020</w:t>
      </w:r>
    </w:p>
    <w:p w14:paraId="5EEAC302" w14:textId="77777777" w:rsidR="00B54541" w:rsidRDefault="00B54541" w:rsidP="005D4C38">
      <w:pPr>
        <w:ind w:left="1440" w:hanging="1440"/>
        <w:rPr>
          <w:sz w:val="22"/>
        </w:rPr>
      </w:pPr>
    </w:p>
    <w:p w14:paraId="6F481F81" w14:textId="77777777" w:rsidR="005D4C38" w:rsidRDefault="005D4C38" w:rsidP="005D4C38">
      <w:pPr>
        <w:ind w:left="1440" w:hanging="1440"/>
        <w:rPr>
          <w:sz w:val="22"/>
        </w:rPr>
      </w:pPr>
      <w:r>
        <w:rPr>
          <w:sz w:val="22"/>
        </w:rPr>
        <w:t>Assistant</w:t>
      </w:r>
      <w:r>
        <w:rPr>
          <w:sz w:val="22"/>
        </w:rPr>
        <w:tab/>
        <w:t xml:space="preserve">Department of Philosophy and Religious Studies,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w:t>
      </w:r>
    </w:p>
    <w:p w14:paraId="3CED9AC3" w14:textId="77777777" w:rsidR="005D4C38" w:rsidRDefault="00B54541" w:rsidP="005D4C38">
      <w:pPr>
        <w:ind w:left="1440" w:hanging="1440"/>
        <w:rPr>
          <w:sz w:val="22"/>
        </w:rPr>
      </w:pPr>
      <w:r>
        <w:rPr>
          <w:sz w:val="22"/>
        </w:rPr>
        <w:t>Professor</w:t>
      </w:r>
      <w:r>
        <w:rPr>
          <w:sz w:val="22"/>
        </w:rPr>
        <w:tab/>
        <w:t>fall 2000 – spring 2006</w:t>
      </w:r>
      <w:r w:rsidR="005D4C38">
        <w:rPr>
          <w:sz w:val="22"/>
        </w:rPr>
        <w:t xml:space="preserve">.  </w:t>
      </w:r>
    </w:p>
    <w:p w14:paraId="02571145" w14:textId="77777777" w:rsidR="005D4C38" w:rsidRDefault="005D4C38" w:rsidP="005D4C38">
      <w:pPr>
        <w:ind w:left="1440" w:hanging="1440"/>
        <w:rPr>
          <w:sz w:val="22"/>
        </w:rPr>
      </w:pPr>
    </w:p>
    <w:p w14:paraId="613E4328" w14:textId="77777777" w:rsidR="005D4C38" w:rsidRDefault="005D4C38" w:rsidP="005D4C38">
      <w:pPr>
        <w:ind w:left="1440" w:hanging="1440"/>
        <w:rPr>
          <w:sz w:val="22"/>
        </w:rPr>
      </w:pPr>
      <w:r>
        <w:rPr>
          <w:sz w:val="22"/>
        </w:rPr>
        <w:t>Instructor</w:t>
      </w:r>
      <w:r>
        <w:rPr>
          <w:sz w:val="22"/>
        </w:rPr>
        <w:tab/>
        <w:t xml:space="preserve">Women and Religion, </w:t>
      </w:r>
      <w:smartTag w:uri="urn:schemas-microsoft-com:office:smarttags" w:element="place">
        <w:smartTag w:uri="urn:schemas-microsoft-com:office:smarttags" w:element="PlaceName">
          <w:r>
            <w:rPr>
              <w:sz w:val="22"/>
            </w:rPr>
            <w:t>DePaul</w:t>
          </w:r>
        </w:smartTag>
        <w:r>
          <w:rPr>
            <w:sz w:val="22"/>
          </w:rPr>
          <w:t xml:space="preserve"> </w:t>
        </w:r>
        <w:smartTag w:uri="urn:schemas-microsoft-com:office:smarttags" w:element="PlaceType">
          <w:r>
            <w:rPr>
              <w:sz w:val="22"/>
            </w:rPr>
            <w:t>University</w:t>
          </w:r>
        </w:smartTag>
      </w:smartTag>
      <w:r>
        <w:rPr>
          <w:sz w:val="22"/>
        </w:rPr>
        <w:t>, spring 2000.</w:t>
      </w:r>
    </w:p>
    <w:p w14:paraId="2CA32D20" w14:textId="77777777" w:rsidR="005D4C38" w:rsidRDefault="005D4C38" w:rsidP="005D4C38">
      <w:pPr>
        <w:ind w:left="1440" w:hanging="1440"/>
        <w:rPr>
          <w:sz w:val="22"/>
        </w:rPr>
      </w:pPr>
    </w:p>
    <w:p w14:paraId="0B06FC12" w14:textId="77777777" w:rsidR="005D4C38" w:rsidRDefault="005D4C38" w:rsidP="005D4C38">
      <w:pPr>
        <w:ind w:left="1440" w:hanging="1440"/>
        <w:rPr>
          <w:sz w:val="22"/>
        </w:rPr>
      </w:pPr>
      <w:r>
        <w:rPr>
          <w:sz w:val="22"/>
        </w:rPr>
        <w:t>Lector</w:t>
      </w:r>
      <w:r>
        <w:rPr>
          <w:sz w:val="22"/>
        </w:rPr>
        <w:tab/>
        <w:t xml:space="preserve">Academic and Professional Writing, </w:t>
      </w:r>
      <w:smartTag w:uri="urn:schemas-microsoft-com:office:smarttags" w:element="place">
        <w:smartTag w:uri="urn:schemas-microsoft-com:office:smarttags" w:element="PlaceType">
          <w:r>
            <w:rPr>
              <w:sz w:val="22"/>
            </w:rPr>
            <w:t>University</w:t>
          </w:r>
        </w:smartTag>
        <w:r>
          <w:rPr>
            <w:sz w:val="22"/>
          </w:rPr>
          <w:t xml:space="preserve"> of </w:t>
        </w:r>
        <w:smartTag w:uri="urn:schemas-microsoft-com:office:smarttags" w:element="PlaceName">
          <w:r>
            <w:rPr>
              <w:sz w:val="22"/>
            </w:rPr>
            <w:t>Chicago</w:t>
          </w:r>
        </w:smartTag>
      </w:smartTag>
      <w:r>
        <w:rPr>
          <w:sz w:val="22"/>
        </w:rPr>
        <w:t>, spring and fall 1999.</w:t>
      </w:r>
    </w:p>
    <w:p w14:paraId="2600F10B" w14:textId="77777777" w:rsidR="005D4C38" w:rsidRDefault="005D4C38" w:rsidP="005D4C38">
      <w:pPr>
        <w:ind w:left="1440" w:hanging="1440"/>
        <w:rPr>
          <w:sz w:val="22"/>
        </w:rPr>
      </w:pPr>
      <w:r>
        <w:rPr>
          <w:sz w:val="22"/>
        </w:rPr>
        <w:tab/>
        <w:t>Led weekly seminar; critiqued and graded weekly papers.</w:t>
      </w:r>
    </w:p>
    <w:p w14:paraId="0D2BF6CF" w14:textId="77777777" w:rsidR="005D4C38" w:rsidRDefault="005D4C38" w:rsidP="005D4C38">
      <w:pPr>
        <w:rPr>
          <w:sz w:val="22"/>
        </w:rPr>
      </w:pPr>
    </w:p>
    <w:p w14:paraId="6AA8256F" w14:textId="77777777" w:rsidR="005D4C38" w:rsidRDefault="005D4C38" w:rsidP="005D4C38">
      <w:pPr>
        <w:rPr>
          <w:sz w:val="22"/>
        </w:rPr>
      </w:pPr>
      <w:r>
        <w:rPr>
          <w:sz w:val="22"/>
        </w:rPr>
        <w:t>Co-Instructor</w:t>
      </w:r>
      <w:r>
        <w:rPr>
          <w:sz w:val="22"/>
        </w:rPr>
        <w:tab/>
        <w:t xml:space="preserve">Preaching course (for M.Div. students), </w:t>
      </w:r>
      <w:smartTag w:uri="urn:schemas-microsoft-com:office:smarttags" w:element="place">
        <w:smartTag w:uri="urn:schemas-microsoft-com:office:smarttags" w:element="PlaceType">
          <w:r>
            <w:rPr>
              <w:sz w:val="22"/>
            </w:rPr>
            <w:t>University</w:t>
          </w:r>
        </w:smartTag>
        <w:r>
          <w:rPr>
            <w:sz w:val="22"/>
          </w:rPr>
          <w:t xml:space="preserve"> of </w:t>
        </w:r>
        <w:smartTag w:uri="urn:schemas-microsoft-com:office:smarttags" w:element="PlaceName">
          <w:r>
            <w:rPr>
              <w:sz w:val="22"/>
            </w:rPr>
            <w:t>Chicago</w:t>
          </w:r>
        </w:smartTag>
      </w:smartTag>
      <w:r>
        <w:rPr>
          <w:sz w:val="22"/>
        </w:rPr>
        <w:t xml:space="preserve">, fall 1998. </w:t>
      </w:r>
    </w:p>
    <w:p w14:paraId="4FB1030B" w14:textId="77777777" w:rsidR="005D4C38" w:rsidRDefault="005D4C38" w:rsidP="005D4C38">
      <w:pPr>
        <w:rPr>
          <w:sz w:val="22"/>
        </w:rPr>
      </w:pPr>
    </w:p>
    <w:p w14:paraId="54CE902A" w14:textId="77777777" w:rsidR="005D4C38" w:rsidRDefault="005D4C38" w:rsidP="005D4C38">
      <w:pPr>
        <w:rPr>
          <w:sz w:val="22"/>
        </w:rPr>
      </w:pPr>
      <w:r>
        <w:rPr>
          <w:sz w:val="22"/>
        </w:rPr>
        <w:t>Facilitator</w:t>
      </w:r>
      <w:r>
        <w:rPr>
          <w:sz w:val="22"/>
        </w:rPr>
        <w:tab/>
      </w:r>
      <w:smartTag w:uri="urn:schemas-microsoft-com:office:smarttags" w:element="PlaceName">
        <w:r>
          <w:rPr>
            <w:sz w:val="22"/>
          </w:rPr>
          <w:t>Augustana</w:t>
        </w:r>
      </w:smartTag>
      <w:r>
        <w:rPr>
          <w:sz w:val="22"/>
        </w:rPr>
        <w:t xml:space="preserve"> </w:t>
      </w:r>
      <w:smartTag w:uri="urn:schemas-microsoft-com:office:smarttags" w:element="PlaceName">
        <w:r>
          <w:rPr>
            <w:sz w:val="22"/>
          </w:rPr>
          <w:t>Lutheran</w:t>
        </w:r>
      </w:smartTag>
      <w:r>
        <w:rPr>
          <w:sz w:val="22"/>
        </w:rPr>
        <w:t xml:space="preserve"> </w:t>
      </w:r>
      <w:smartTag w:uri="urn:schemas-microsoft-com:office:smarttags" w:element="PlaceType">
        <w:r>
          <w:rPr>
            <w:sz w:val="22"/>
          </w:rPr>
          <w:t>Church</w:t>
        </w:r>
      </w:smartTag>
      <w:r>
        <w:rPr>
          <w:sz w:val="22"/>
        </w:rPr>
        <w:t xml:space="preserve">, </w:t>
      </w:r>
      <w:smartTag w:uri="urn:schemas-microsoft-com:office:smarttags" w:element="City">
        <w:smartTag w:uri="urn:schemas-microsoft-com:office:smarttags" w:element="place">
          <w:r>
            <w:rPr>
              <w:sz w:val="22"/>
            </w:rPr>
            <w:t>Chicago</w:t>
          </w:r>
        </w:smartTag>
      </w:smartTag>
      <w:r>
        <w:rPr>
          <w:sz w:val="22"/>
        </w:rPr>
        <w:t xml:space="preserve">, March-April 1998.  Organized and led </w:t>
      </w:r>
    </w:p>
    <w:p w14:paraId="137D8CED" w14:textId="77777777" w:rsidR="005D4C38" w:rsidRDefault="005D4C38" w:rsidP="005D4C38">
      <w:pPr>
        <w:rPr>
          <w:sz w:val="22"/>
        </w:rPr>
      </w:pPr>
      <w:r>
        <w:rPr>
          <w:sz w:val="22"/>
        </w:rPr>
        <w:tab/>
      </w:r>
      <w:r>
        <w:rPr>
          <w:sz w:val="22"/>
        </w:rPr>
        <w:tab/>
        <w:t>two sessions of a Lenten series, “The Congregation as Refuge:  Communities of</w:t>
      </w:r>
    </w:p>
    <w:p w14:paraId="529428A1" w14:textId="77777777" w:rsidR="005D4C38" w:rsidRDefault="005D4C38" w:rsidP="005D4C38">
      <w:pPr>
        <w:ind w:left="1440" w:hanging="1440"/>
        <w:rPr>
          <w:sz w:val="22"/>
        </w:rPr>
      </w:pPr>
      <w:r>
        <w:rPr>
          <w:sz w:val="22"/>
        </w:rPr>
        <w:tab/>
        <w:t>Faith Deal with Trauma.”</w:t>
      </w:r>
    </w:p>
    <w:p w14:paraId="18E77BBC" w14:textId="77777777" w:rsidR="005D4C38" w:rsidRDefault="005D4C38" w:rsidP="005D4C38">
      <w:pPr>
        <w:ind w:left="1440" w:hanging="1440"/>
        <w:rPr>
          <w:sz w:val="22"/>
        </w:rPr>
      </w:pPr>
    </w:p>
    <w:p w14:paraId="0382AD92" w14:textId="77777777" w:rsidR="005D4C38" w:rsidRDefault="005D4C38" w:rsidP="005D4C38">
      <w:pPr>
        <w:ind w:left="1440" w:hanging="1440"/>
        <w:rPr>
          <w:sz w:val="22"/>
        </w:rPr>
      </w:pPr>
      <w:r>
        <w:rPr>
          <w:sz w:val="22"/>
        </w:rPr>
        <w:t>Instructor</w:t>
      </w:r>
      <w:r>
        <w:rPr>
          <w:sz w:val="22"/>
        </w:rPr>
        <w:tab/>
      </w:r>
      <w:smartTag w:uri="urn:schemas-microsoft-com:office:smarttags" w:element="PlaceName">
        <w:r>
          <w:rPr>
            <w:sz w:val="22"/>
          </w:rPr>
          <w:t>Augustana</w:t>
        </w:r>
      </w:smartTag>
      <w:r>
        <w:rPr>
          <w:sz w:val="22"/>
        </w:rPr>
        <w:t xml:space="preserve"> </w:t>
      </w:r>
      <w:smartTag w:uri="urn:schemas-microsoft-com:office:smarttags" w:element="PlaceName">
        <w:r>
          <w:rPr>
            <w:sz w:val="22"/>
          </w:rPr>
          <w:t>Lutheran</w:t>
        </w:r>
      </w:smartTag>
      <w:r>
        <w:rPr>
          <w:sz w:val="22"/>
        </w:rPr>
        <w:t xml:space="preserve"> </w:t>
      </w:r>
      <w:smartTag w:uri="urn:schemas-microsoft-com:office:smarttags" w:element="PlaceType">
        <w:r>
          <w:rPr>
            <w:sz w:val="22"/>
          </w:rPr>
          <w:t>Church</w:t>
        </w:r>
      </w:smartTag>
      <w:r>
        <w:rPr>
          <w:sz w:val="22"/>
        </w:rPr>
        <w:t xml:space="preserve">, </w:t>
      </w:r>
      <w:smartTag w:uri="urn:schemas-microsoft-com:office:smarttags" w:element="City">
        <w:smartTag w:uri="urn:schemas-microsoft-com:office:smarttags" w:element="place">
          <w:r>
            <w:rPr>
              <w:sz w:val="22"/>
            </w:rPr>
            <w:t>Chicago</w:t>
          </w:r>
        </w:smartTag>
      </w:smartTag>
      <w:r>
        <w:rPr>
          <w:sz w:val="22"/>
        </w:rPr>
        <w:t xml:space="preserve">, winter 1996.  Six-week study of Elizabeth Johnson’s </w:t>
      </w:r>
      <w:r>
        <w:rPr>
          <w:i/>
          <w:sz w:val="22"/>
        </w:rPr>
        <w:t xml:space="preserve">She Who Is: The Mystery of God in Feminist Theological Discourse. </w:t>
      </w:r>
    </w:p>
    <w:p w14:paraId="47497E73" w14:textId="77777777" w:rsidR="005D4C38" w:rsidRDefault="005D4C38" w:rsidP="005D4C38">
      <w:pPr>
        <w:rPr>
          <w:sz w:val="22"/>
        </w:rPr>
      </w:pPr>
    </w:p>
    <w:p w14:paraId="6984D565" w14:textId="77777777" w:rsidR="005D4C38" w:rsidRDefault="005D4C38" w:rsidP="005D4C38">
      <w:pPr>
        <w:ind w:left="1440" w:hanging="1440"/>
        <w:rPr>
          <w:sz w:val="22"/>
        </w:rPr>
      </w:pPr>
      <w:r>
        <w:rPr>
          <w:sz w:val="22"/>
        </w:rPr>
        <w:t>Instructor</w:t>
      </w:r>
      <w:r>
        <w:rPr>
          <w:sz w:val="22"/>
        </w:rPr>
        <w:tab/>
        <w:t xml:space="preserve">Adult Education, </w:t>
      </w:r>
      <w:smartTag w:uri="urn:schemas-microsoft-com:office:smarttags" w:element="City">
        <w:smartTag w:uri="urn:schemas-microsoft-com:office:smarttags" w:element="place">
          <w:r>
            <w:rPr>
              <w:sz w:val="22"/>
            </w:rPr>
            <w:t>St. Paul</w:t>
          </w:r>
        </w:smartTag>
      </w:smartTag>
      <w:r>
        <w:rPr>
          <w:sz w:val="22"/>
        </w:rPr>
        <w:t>’s Lutheran Church, 1992-93.  Lectured and facilitated conversation about a range of topics, from biblical studies to mythology to spirituality.</w:t>
      </w:r>
    </w:p>
    <w:p w14:paraId="27FB78CE" w14:textId="77777777" w:rsidR="00AD029F" w:rsidRDefault="00AD029F" w:rsidP="005D4C38">
      <w:pPr>
        <w:rPr>
          <w:b/>
          <w:sz w:val="22"/>
        </w:rPr>
      </w:pPr>
    </w:p>
    <w:p w14:paraId="75564D00" w14:textId="77777777" w:rsidR="00BB62BA" w:rsidRDefault="00BB62BA" w:rsidP="007469BA">
      <w:pPr>
        <w:rPr>
          <w:b/>
          <w:sz w:val="22"/>
        </w:rPr>
      </w:pPr>
    </w:p>
    <w:p w14:paraId="0AD4F4DC" w14:textId="77777777" w:rsidR="007469BA" w:rsidRDefault="007469BA" w:rsidP="007469BA">
      <w:pPr>
        <w:rPr>
          <w:sz w:val="22"/>
        </w:rPr>
      </w:pPr>
      <w:r>
        <w:rPr>
          <w:b/>
          <w:sz w:val="22"/>
        </w:rPr>
        <w:t>Other Teaching-Related Activities</w:t>
      </w:r>
    </w:p>
    <w:p w14:paraId="26C25924" w14:textId="77777777" w:rsidR="007469BA" w:rsidRDefault="007469BA" w:rsidP="007469BA">
      <w:pPr>
        <w:rPr>
          <w:sz w:val="22"/>
        </w:rPr>
      </w:pPr>
    </w:p>
    <w:p w14:paraId="08E27CEB" w14:textId="77777777" w:rsidR="008469D3" w:rsidRDefault="008469D3" w:rsidP="007469BA">
      <w:pPr>
        <w:rPr>
          <w:sz w:val="22"/>
        </w:rPr>
      </w:pPr>
      <w:r>
        <w:rPr>
          <w:sz w:val="22"/>
        </w:rPr>
        <w:t>Workshop</w:t>
      </w:r>
      <w:r>
        <w:rPr>
          <w:sz w:val="22"/>
        </w:rPr>
        <w:tab/>
        <w:t>Writing workshop for high school students, “Supporting Your Interpretations: Writing an</w:t>
      </w:r>
    </w:p>
    <w:p w14:paraId="73DEF7BE" w14:textId="77777777" w:rsidR="008469D3" w:rsidRDefault="008469D3" w:rsidP="007469BA">
      <w:pPr>
        <w:rPr>
          <w:sz w:val="22"/>
        </w:rPr>
      </w:pPr>
      <w:r>
        <w:rPr>
          <w:sz w:val="22"/>
        </w:rPr>
        <w:t>Leader</w:t>
      </w:r>
      <w:r>
        <w:rPr>
          <w:sz w:val="22"/>
        </w:rPr>
        <w:tab/>
      </w:r>
      <w:r>
        <w:rPr>
          <w:sz w:val="22"/>
        </w:rPr>
        <w:tab/>
        <w:t>Argument Essay,” WIU Writing Festival, February 10, 2020</w:t>
      </w:r>
    </w:p>
    <w:p w14:paraId="4BD332F4" w14:textId="77777777" w:rsidR="008469D3" w:rsidRDefault="008469D3" w:rsidP="007469BA">
      <w:pPr>
        <w:rPr>
          <w:sz w:val="22"/>
        </w:rPr>
      </w:pPr>
    </w:p>
    <w:p w14:paraId="00568918" w14:textId="77777777" w:rsidR="007469BA" w:rsidRDefault="007469BA" w:rsidP="007469BA">
      <w:pPr>
        <w:rPr>
          <w:sz w:val="22"/>
          <w:szCs w:val="22"/>
        </w:rPr>
      </w:pPr>
      <w:r>
        <w:rPr>
          <w:sz w:val="22"/>
        </w:rPr>
        <w:t>Participant</w:t>
      </w:r>
      <w:r w:rsidRPr="00247727">
        <w:rPr>
          <w:sz w:val="22"/>
          <w:szCs w:val="22"/>
        </w:rPr>
        <w:tab/>
        <w:t xml:space="preserve">“Islam in Asia: The Interplay of Culture and Religion,” Faculty Development Workshop, </w:t>
      </w:r>
    </w:p>
    <w:p w14:paraId="12D61804" w14:textId="77777777" w:rsidR="007469BA" w:rsidRDefault="007469BA" w:rsidP="007469BA">
      <w:pPr>
        <w:ind w:left="1440"/>
        <w:rPr>
          <w:sz w:val="22"/>
        </w:rPr>
      </w:pPr>
      <w:smartTag w:uri="urn:schemas-microsoft-com:office:smarttags" w:element="PlaceName">
        <w:r w:rsidRPr="00247727">
          <w:rPr>
            <w:sz w:val="22"/>
            <w:szCs w:val="22"/>
          </w:rPr>
          <w:t>Black</w:t>
        </w:r>
      </w:smartTag>
      <w:r w:rsidRPr="00247727">
        <w:rPr>
          <w:sz w:val="22"/>
          <w:szCs w:val="22"/>
        </w:rPr>
        <w:t xml:space="preserve"> </w:t>
      </w:r>
      <w:smartTag w:uri="urn:schemas-microsoft-com:office:smarttags" w:element="PlaceName">
        <w:r w:rsidRPr="00247727">
          <w:rPr>
            <w:sz w:val="22"/>
            <w:szCs w:val="22"/>
          </w:rPr>
          <w:t>Hawk</w:t>
        </w:r>
      </w:smartTag>
      <w:r w:rsidRPr="00247727">
        <w:rPr>
          <w:sz w:val="22"/>
          <w:szCs w:val="22"/>
        </w:rPr>
        <w:t xml:space="preserve"> </w:t>
      </w:r>
      <w:smartTag w:uri="urn:schemas-microsoft-com:office:smarttags" w:element="PlaceType">
        <w:r w:rsidRPr="00247727">
          <w:rPr>
            <w:sz w:val="22"/>
            <w:szCs w:val="22"/>
          </w:rPr>
          <w:t>College</w:t>
        </w:r>
      </w:smartTag>
      <w:r w:rsidRPr="00247727">
        <w:rPr>
          <w:sz w:val="22"/>
          <w:szCs w:val="22"/>
        </w:rPr>
        <w:t xml:space="preserve">, </w:t>
      </w:r>
      <w:smartTag w:uri="urn:schemas-microsoft-com:office:smarttags" w:element="place">
        <w:smartTag w:uri="urn:schemas-microsoft-com:office:smarttags" w:element="City">
          <w:r w:rsidRPr="00247727">
            <w:rPr>
              <w:sz w:val="22"/>
              <w:szCs w:val="22"/>
            </w:rPr>
            <w:t>Moline</w:t>
          </w:r>
        </w:smartTag>
        <w:r w:rsidRPr="00247727">
          <w:rPr>
            <w:sz w:val="22"/>
            <w:szCs w:val="22"/>
          </w:rPr>
          <w:t xml:space="preserve">, </w:t>
        </w:r>
        <w:smartTag w:uri="urn:schemas-microsoft-com:office:smarttags" w:element="State">
          <w:r w:rsidRPr="00247727">
            <w:rPr>
              <w:sz w:val="22"/>
              <w:szCs w:val="22"/>
            </w:rPr>
            <w:t>IL</w:t>
          </w:r>
        </w:smartTag>
      </w:smartTag>
      <w:r>
        <w:rPr>
          <w:sz w:val="22"/>
          <w:szCs w:val="22"/>
        </w:rPr>
        <w:t>, March 31-April 1, 2006</w:t>
      </w:r>
    </w:p>
    <w:p w14:paraId="3A641112" w14:textId="77777777" w:rsidR="007469BA" w:rsidRDefault="007469BA" w:rsidP="007469BA">
      <w:pPr>
        <w:rPr>
          <w:sz w:val="22"/>
        </w:rPr>
      </w:pPr>
    </w:p>
    <w:p w14:paraId="2BEFA98D" w14:textId="77777777" w:rsidR="007469BA" w:rsidRDefault="007469BA" w:rsidP="007469BA">
      <w:pPr>
        <w:rPr>
          <w:sz w:val="22"/>
          <w:szCs w:val="22"/>
        </w:rPr>
      </w:pPr>
      <w:r>
        <w:rPr>
          <w:sz w:val="22"/>
          <w:szCs w:val="22"/>
        </w:rPr>
        <w:t>Participant</w:t>
      </w:r>
      <w:r>
        <w:rPr>
          <w:sz w:val="22"/>
          <w:szCs w:val="22"/>
        </w:rPr>
        <w:tab/>
      </w:r>
      <w:r w:rsidRPr="001260A8">
        <w:rPr>
          <w:sz w:val="22"/>
          <w:szCs w:val="22"/>
        </w:rPr>
        <w:t xml:space="preserve">"Teaching Introductory Theology and Religion: Lessons from the Practices of Fifty </w:t>
      </w:r>
    </w:p>
    <w:p w14:paraId="24485340" w14:textId="77777777" w:rsidR="007469BA" w:rsidRDefault="007469BA" w:rsidP="007469BA">
      <w:pPr>
        <w:ind w:left="1440"/>
        <w:rPr>
          <w:sz w:val="22"/>
          <w:szCs w:val="22"/>
        </w:rPr>
      </w:pPr>
      <w:r>
        <w:rPr>
          <w:sz w:val="22"/>
          <w:szCs w:val="22"/>
        </w:rPr>
        <w:t xml:space="preserve">Effective Teachers” (participant in a Wabash Center study of fifty teachers’ practices), fall 2004; participant in a conference on preliminary results, Indianapolis, August 2005.  A discussion of my syllabus’ depiction of learning goals appears in Barbara E. </w:t>
      </w:r>
      <w:proofErr w:type="spellStart"/>
      <w:r>
        <w:rPr>
          <w:sz w:val="22"/>
          <w:szCs w:val="22"/>
        </w:rPr>
        <w:t>Walvrood</w:t>
      </w:r>
      <w:proofErr w:type="spellEnd"/>
      <w:r>
        <w:rPr>
          <w:sz w:val="22"/>
          <w:szCs w:val="22"/>
        </w:rPr>
        <w:t xml:space="preserve">, </w:t>
      </w:r>
      <w:r>
        <w:rPr>
          <w:i/>
          <w:sz w:val="22"/>
          <w:szCs w:val="22"/>
        </w:rPr>
        <w:t xml:space="preserve">Teaching and Learning in College Introductory Religion Courses </w:t>
      </w:r>
      <w:r>
        <w:rPr>
          <w:sz w:val="22"/>
          <w:szCs w:val="22"/>
        </w:rPr>
        <w:t>(Blackwell: 2008), 51-52.</w:t>
      </w:r>
    </w:p>
    <w:p w14:paraId="05AE8D9A" w14:textId="77777777" w:rsidR="007469BA" w:rsidRDefault="007469BA" w:rsidP="005D4C38">
      <w:pPr>
        <w:rPr>
          <w:b/>
          <w:sz w:val="22"/>
        </w:rPr>
      </w:pPr>
    </w:p>
    <w:p w14:paraId="147B0E23" w14:textId="77777777" w:rsidR="00132B0C" w:rsidRDefault="00132B0C" w:rsidP="005D4C38">
      <w:pPr>
        <w:rPr>
          <w:b/>
          <w:sz w:val="22"/>
        </w:rPr>
      </w:pPr>
    </w:p>
    <w:p w14:paraId="4FDA093D" w14:textId="341051C6" w:rsidR="00AF3A0B" w:rsidRPr="00AF3A0B" w:rsidRDefault="000D261B" w:rsidP="005D4C38">
      <w:pPr>
        <w:rPr>
          <w:b/>
          <w:sz w:val="22"/>
        </w:rPr>
      </w:pPr>
      <w:r>
        <w:rPr>
          <w:b/>
          <w:sz w:val="22"/>
        </w:rPr>
        <w:lastRenderedPageBreak/>
        <w:t xml:space="preserve">Public </w:t>
      </w:r>
      <w:r w:rsidR="00C34AEA">
        <w:rPr>
          <w:b/>
          <w:sz w:val="22"/>
        </w:rPr>
        <w:t xml:space="preserve">or Invited </w:t>
      </w:r>
      <w:r>
        <w:rPr>
          <w:b/>
          <w:sz w:val="22"/>
        </w:rPr>
        <w:t>Lectures</w:t>
      </w:r>
      <w:r w:rsidR="0034102C">
        <w:rPr>
          <w:b/>
          <w:sz w:val="22"/>
        </w:rPr>
        <w:t>, Panels, and Interviews</w:t>
      </w:r>
    </w:p>
    <w:p w14:paraId="7AA14FA9" w14:textId="77777777" w:rsidR="00AF3A0B" w:rsidRDefault="00AF3A0B" w:rsidP="005D4C38">
      <w:pPr>
        <w:rPr>
          <w:sz w:val="22"/>
        </w:rPr>
      </w:pPr>
    </w:p>
    <w:p w14:paraId="00AB358F" w14:textId="77777777" w:rsidR="008537EA" w:rsidRDefault="008537EA" w:rsidP="008537EA">
      <w:pPr>
        <w:pStyle w:val="NoSpacing"/>
        <w:rPr>
          <w:sz w:val="22"/>
        </w:rPr>
      </w:pPr>
      <w:r>
        <w:rPr>
          <w:sz w:val="22"/>
        </w:rPr>
        <w:t>Panelist</w:t>
      </w:r>
      <w:r>
        <w:rPr>
          <w:sz w:val="22"/>
        </w:rPr>
        <w:tab/>
      </w:r>
      <w:r>
        <w:rPr>
          <w:sz w:val="22"/>
        </w:rPr>
        <w:tab/>
      </w:r>
      <w:r>
        <w:rPr>
          <w:sz w:val="22"/>
        </w:rPr>
        <w:tab/>
        <w:t xml:space="preserve">Panel participant in </w:t>
      </w:r>
      <w:r>
        <w:rPr>
          <w:i/>
          <w:iCs/>
          <w:sz w:val="22"/>
        </w:rPr>
        <w:t xml:space="preserve">Lutherans Restoring Creation </w:t>
      </w:r>
      <w:r>
        <w:rPr>
          <w:sz w:val="22"/>
        </w:rPr>
        <w:t xml:space="preserve">Connections Call on May 30, </w:t>
      </w:r>
      <w:r>
        <w:rPr>
          <w:sz w:val="22"/>
        </w:rPr>
        <w:tab/>
      </w:r>
      <w:r>
        <w:rPr>
          <w:sz w:val="22"/>
        </w:rPr>
        <w:tab/>
      </w:r>
      <w:r>
        <w:rPr>
          <w:sz w:val="22"/>
        </w:rPr>
        <w:tab/>
      </w:r>
      <w:r>
        <w:rPr>
          <w:sz w:val="22"/>
        </w:rPr>
        <w:tab/>
        <w:t xml:space="preserve">2023 on the theme of “Shame on Us,” </w:t>
      </w:r>
    </w:p>
    <w:p w14:paraId="43327190" w14:textId="77777777" w:rsidR="008537EA" w:rsidRPr="001369D4" w:rsidRDefault="00347A89" w:rsidP="008537EA">
      <w:pPr>
        <w:pStyle w:val="NoSpacing"/>
        <w:ind w:left="2160"/>
        <w:rPr>
          <w:rFonts w:ascii="Garamond" w:hAnsi="Garamond"/>
          <w:sz w:val="22"/>
          <w:szCs w:val="22"/>
        </w:rPr>
      </w:pPr>
      <w:hyperlink r:id="rId11" w:history="1">
        <w:r w:rsidR="008537EA" w:rsidRPr="004716B8">
          <w:rPr>
            <w:rStyle w:val="Hyperlink"/>
            <w:rFonts w:ascii="Garamond" w:hAnsi="Garamond"/>
            <w:sz w:val="22"/>
            <w:szCs w:val="22"/>
          </w:rPr>
          <w:t>https://lutheransrestoringcreation.org/event/shame-on-us-connections-call-may-30th/</w:t>
        </w:r>
      </w:hyperlink>
      <w:r w:rsidR="008537EA">
        <w:rPr>
          <w:rFonts w:ascii="Garamond" w:hAnsi="Garamond"/>
          <w:sz w:val="22"/>
          <w:szCs w:val="22"/>
        </w:rPr>
        <w:t xml:space="preserve"> </w:t>
      </w:r>
    </w:p>
    <w:p w14:paraId="1E857376" w14:textId="77777777" w:rsidR="008537EA" w:rsidRDefault="008537EA" w:rsidP="003435F0">
      <w:pPr>
        <w:ind w:left="1440" w:hanging="1440"/>
        <w:rPr>
          <w:sz w:val="22"/>
        </w:rPr>
      </w:pPr>
    </w:p>
    <w:p w14:paraId="58627076" w14:textId="09766821" w:rsidR="00C909D5" w:rsidRPr="00C909D5" w:rsidRDefault="00C909D5" w:rsidP="003435F0">
      <w:pPr>
        <w:ind w:left="1440" w:hanging="1440"/>
      </w:pPr>
      <w:r>
        <w:rPr>
          <w:sz w:val="22"/>
        </w:rPr>
        <w:t>Speaker</w:t>
      </w:r>
      <w:r>
        <w:rPr>
          <w:sz w:val="22"/>
        </w:rPr>
        <w:tab/>
      </w:r>
      <w:r w:rsidRPr="00C909D5">
        <w:rPr>
          <w:sz w:val="22"/>
          <w:szCs w:val="22"/>
        </w:rPr>
        <w:t>"</w:t>
      </w:r>
      <w:r w:rsidRPr="00C909D5">
        <w:rPr>
          <w:i/>
          <w:iCs/>
          <w:sz w:val="22"/>
          <w:szCs w:val="22"/>
        </w:rPr>
        <w:t xml:space="preserve">Ecclesia </w:t>
      </w:r>
      <w:proofErr w:type="spellStart"/>
      <w:r w:rsidRPr="00C909D5">
        <w:rPr>
          <w:i/>
          <w:iCs/>
          <w:sz w:val="22"/>
          <w:szCs w:val="22"/>
        </w:rPr>
        <w:t>Reformata</w:t>
      </w:r>
      <w:proofErr w:type="spellEnd"/>
      <w:r w:rsidRPr="00C909D5">
        <w:rPr>
          <w:i/>
          <w:iCs/>
          <w:sz w:val="22"/>
          <w:szCs w:val="22"/>
        </w:rPr>
        <w:t xml:space="preserve">, Semper </w:t>
      </w:r>
      <w:proofErr w:type="spellStart"/>
      <w:r w:rsidRPr="00C909D5">
        <w:rPr>
          <w:i/>
          <w:iCs/>
          <w:sz w:val="22"/>
          <w:szCs w:val="22"/>
        </w:rPr>
        <w:t>Reformanda</w:t>
      </w:r>
      <w:proofErr w:type="spellEnd"/>
      <w:r w:rsidRPr="00C909D5">
        <w:rPr>
          <w:i/>
          <w:iCs/>
          <w:sz w:val="22"/>
          <w:szCs w:val="22"/>
        </w:rPr>
        <w:t xml:space="preserve"> Secundum Verbum Dei</w:t>
      </w:r>
      <w:r w:rsidRPr="00C909D5">
        <w:rPr>
          <w:sz w:val="22"/>
          <w:szCs w:val="22"/>
        </w:rPr>
        <w:t xml:space="preserve">: The Church Reformed, Always Reforming According to the Word of God." Reformation Sunday talk at </w:t>
      </w:r>
      <w:proofErr w:type="spellStart"/>
      <w:r w:rsidRPr="00C909D5">
        <w:rPr>
          <w:sz w:val="22"/>
          <w:szCs w:val="22"/>
        </w:rPr>
        <w:t>Blandinsville</w:t>
      </w:r>
      <w:proofErr w:type="spellEnd"/>
      <w:r w:rsidRPr="00C909D5">
        <w:rPr>
          <w:sz w:val="22"/>
          <w:szCs w:val="22"/>
        </w:rPr>
        <w:t xml:space="preserve"> United Methodist Church, October 30, 2022.</w:t>
      </w:r>
    </w:p>
    <w:p w14:paraId="1E891384" w14:textId="77777777" w:rsidR="00C909D5" w:rsidRDefault="00C909D5" w:rsidP="003435F0">
      <w:pPr>
        <w:ind w:left="1440" w:hanging="1440"/>
        <w:rPr>
          <w:sz w:val="22"/>
        </w:rPr>
      </w:pPr>
    </w:p>
    <w:p w14:paraId="1569E1F6" w14:textId="538132DC" w:rsidR="003435F0" w:rsidRPr="003435F0" w:rsidRDefault="003435F0" w:rsidP="003435F0">
      <w:pPr>
        <w:ind w:left="1440" w:hanging="1440"/>
        <w:rPr>
          <w:sz w:val="22"/>
        </w:rPr>
      </w:pPr>
      <w:r>
        <w:rPr>
          <w:sz w:val="22"/>
        </w:rPr>
        <w:t>Panelist</w:t>
      </w:r>
      <w:r>
        <w:rPr>
          <w:sz w:val="22"/>
        </w:rPr>
        <w:tab/>
        <w:t>“Reproductive Justice: Religious Perspectives,” Macomb Feminist Network meeting on religious, legal, and local medical perspectives on abortion, September 17, 2022.</w:t>
      </w:r>
    </w:p>
    <w:p w14:paraId="1AE2DECC" w14:textId="77777777" w:rsidR="003435F0" w:rsidRDefault="003435F0" w:rsidP="005034C5">
      <w:pPr>
        <w:rPr>
          <w:sz w:val="22"/>
        </w:rPr>
      </w:pPr>
    </w:p>
    <w:p w14:paraId="2DDD09D6" w14:textId="7B377DD2" w:rsidR="005034C5" w:rsidRDefault="005034C5" w:rsidP="005034C5">
      <w:pPr>
        <w:rPr>
          <w:sz w:val="22"/>
        </w:rPr>
      </w:pPr>
      <w:r w:rsidRPr="005034C5">
        <w:rPr>
          <w:sz w:val="22"/>
        </w:rPr>
        <w:t>Panelist</w:t>
      </w:r>
      <w:r w:rsidRPr="005034C5">
        <w:rPr>
          <w:sz w:val="22"/>
        </w:rPr>
        <w:tab/>
      </w:r>
      <w:r w:rsidRPr="005034C5">
        <w:rPr>
          <w:sz w:val="22"/>
        </w:rPr>
        <w:tab/>
        <w:t xml:space="preserve">“Reproductive Justice: Historical and Feminist Religious Views Panel,” WIU Women’s </w:t>
      </w:r>
    </w:p>
    <w:p w14:paraId="6CE72761" w14:textId="13CF1696" w:rsidR="005034C5" w:rsidRPr="005034C5" w:rsidRDefault="005034C5" w:rsidP="005034C5">
      <w:pPr>
        <w:ind w:left="720" w:firstLine="720"/>
        <w:rPr>
          <w:sz w:val="22"/>
        </w:rPr>
      </w:pPr>
      <w:r w:rsidRPr="005034C5">
        <w:rPr>
          <w:sz w:val="22"/>
        </w:rPr>
        <w:t>Center, August 30, 2022 (with Betsy Perabo)</w:t>
      </w:r>
      <w:r>
        <w:rPr>
          <w:sz w:val="22"/>
        </w:rPr>
        <w:t>.</w:t>
      </w:r>
    </w:p>
    <w:p w14:paraId="4C2D6B43" w14:textId="77777777" w:rsidR="005034C5" w:rsidRDefault="005034C5" w:rsidP="00AD42F1">
      <w:pPr>
        <w:rPr>
          <w:sz w:val="22"/>
        </w:rPr>
      </w:pPr>
    </w:p>
    <w:p w14:paraId="1D8AA71B" w14:textId="107E377D" w:rsidR="0034102C" w:rsidRDefault="0034102C" w:rsidP="0034102C">
      <w:pPr>
        <w:ind w:left="1440" w:hanging="1440"/>
        <w:rPr>
          <w:sz w:val="22"/>
        </w:rPr>
      </w:pPr>
      <w:r>
        <w:rPr>
          <w:sz w:val="22"/>
        </w:rPr>
        <w:t>Interview</w:t>
      </w:r>
      <w:r>
        <w:rPr>
          <w:sz w:val="22"/>
        </w:rPr>
        <w:tab/>
        <w:t xml:space="preserve">“Let’s Talk: Paul </w:t>
      </w:r>
      <w:proofErr w:type="spellStart"/>
      <w:r>
        <w:rPr>
          <w:sz w:val="22"/>
        </w:rPr>
        <w:t>Santmire</w:t>
      </w:r>
      <w:proofErr w:type="spellEnd"/>
      <w:r>
        <w:rPr>
          <w:sz w:val="22"/>
        </w:rPr>
        <w:t xml:space="preserve"> and Amy </w:t>
      </w:r>
      <w:proofErr w:type="spellStart"/>
      <w:r>
        <w:rPr>
          <w:sz w:val="22"/>
        </w:rPr>
        <w:t>Carr</w:t>
      </w:r>
      <w:proofErr w:type="spellEnd"/>
      <w:r>
        <w:rPr>
          <w:sz w:val="22"/>
        </w:rPr>
        <w:t xml:space="preserve">,” Summer 2022. </w:t>
      </w:r>
      <w:hyperlink r:id="rId12" w:history="1">
        <w:r w:rsidRPr="000556CC">
          <w:rPr>
            <w:rStyle w:val="Hyperlink"/>
            <w:sz w:val="22"/>
          </w:rPr>
          <w:t>https://youtu.be/XXzr9hLprIA</w:t>
        </w:r>
      </w:hyperlink>
      <w:r>
        <w:rPr>
          <w:sz w:val="22"/>
        </w:rPr>
        <w:t xml:space="preserve"> </w:t>
      </w:r>
    </w:p>
    <w:p w14:paraId="15199F69" w14:textId="77777777" w:rsidR="0034102C" w:rsidRDefault="0034102C" w:rsidP="00AD42F1">
      <w:pPr>
        <w:rPr>
          <w:sz w:val="22"/>
        </w:rPr>
      </w:pPr>
    </w:p>
    <w:p w14:paraId="1979F2D2" w14:textId="6B396D0E" w:rsidR="009D268C" w:rsidRDefault="009D268C" w:rsidP="00AD42F1">
      <w:pPr>
        <w:rPr>
          <w:sz w:val="22"/>
        </w:rPr>
      </w:pPr>
      <w:r>
        <w:rPr>
          <w:sz w:val="22"/>
        </w:rPr>
        <w:t>Lecturer</w:t>
      </w:r>
      <w:r>
        <w:rPr>
          <w:sz w:val="22"/>
        </w:rPr>
        <w:tab/>
        <w:t xml:space="preserve">Lilly-funded lecture series on Paul: “What Does Paul Mean by Justification by Faith?” </w:t>
      </w:r>
    </w:p>
    <w:p w14:paraId="76650F78" w14:textId="77777777" w:rsidR="009D268C" w:rsidRDefault="009D268C" w:rsidP="009D268C">
      <w:pPr>
        <w:ind w:left="1440"/>
        <w:rPr>
          <w:sz w:val="22"/>
        </w:rPr>
      </w:pPr>
      <w:r>
        <w:rPr>
          <w:sz w:val="22"/>
        </w:rPr>
        <w:t>(6/2), “Interpreting Galatians 3:28: Transforming Gender and Other Social Identities in the New Creation” (6/9), “Romans 9-11: Paul and the Question of Christianity’s Relationship to Judaism” (6/16), “Thinking with the Church’s First Theologian: A Sampling of Other Pauline Themes” (6/23), First Christian Church Disciples of Christ, Macomb, IL, June 2019.</w:t>
      </w:r>
    </w:p>
    <w:p w14:paraId="1E0F5CBE" w14:textId="77777777" w:rsidR="009D268C" w:rsidRDefault="009D268C" w:rsidP="00AD42F1">
      <w:pPr>
        <w:rPr>
          <w:sz w:val="22"/>
        </w:rPr>
      </w:pPr>
    </w:p>
    <w:p w14:paraId="4E659919" w14:textId="77777777" w:rsidR="00AD42F1" w:rsidRDefault="00AD42F1" w:rsidP="00AD42F1">
      <w:pPr>
        <w:rPr>
          <w:sz w:val="22"/>
          <w:szCs w:val="22"/>
        </w:rPr>
      </w:pPr>
      <w:r>
        <w:rPr>
          <w:sz w:val="22"/>
        </w:rPr>
        <w:t>Speaker</w:t>
      </w:r>
      <w:r>
        <w:rPr>
          <w:sz w:val="22"/>
        </w:rPr>
        <w:tab/>
      </w:r>
      <w:r>
        <w:rPr>
          <w:sz w:val="22"/>
        </w:rPr>
        <w:tab/>
      </w:r>
      <w:r>
        <w:rPr>
          <w:sz w:val="22"/>
          <w:szCs w:val="22"/>
        </w:rPr>
        <w:t xml:space="preserve">“Lutheranism and its distinctiveness as a form of Protestantism,” Interfaith Jazz </w:t>
      </w:r>
    </w:p>
    <w:p w14:paraId="2AAF3724" w14:textId="77777777" w:rsidR="00AD42F1" w:rsidRDefault="00AD42F1" w:rsidP="00AD42F1">
      <w:pPr>
        <w:ind w:left="720" w:firstLine="720"/>
        <w:rPr>
          <w:sz w:val="22"/>
        </w:rPr>
      </w:pPr>
      <w:r>
        <w:rPr>
          <w:sz w:val="22"/>
          <w:szCs w:val="22"/>
        </w:rPr>
        <w:t>Gathering at Wesley Methodist Church of Macomb, November 13, 2019.</w:t>
      </w:r>
    </w:p>
    <w:p w14:paraId="1EE31880" w14:textId="77777777" w:rsidR="00AD42F1" w:rsidRDefault="00AD42F1" w:rsidP="00D26525">
      <w:pPr>
        <w:rPr>
          <w:sz w:val="22"/>
        </w:rPr>
      </w:pPr>
    </w:p>
    <w:p w14:paraId="092FB7BA" w14:textId="77777777" w:rsidR="00C34AEA" w:rsidRDefault="00C34AEA" w:rsidP="00D26525">
      <w:pPr>
        <w:rPr>
          <w:sz w:val="22"/>
        </w:rPr>
      </w:pPr>
      <w:r>
        <w:rPr>
          <w:sz w:val="22"/>
        </w:rPr>
        <w:t>Speaker</w:t>
      </w:r>
      <w:r>
        <w:rPr>
          <w:sz w:val="22"/>
        </w:rPr>
        <w:tab/>
      </w:r>
      <w:r>
        <w:rPr>
          <w:sz w:val="22"/>
        </w:rPr>
        <w:tab/>
        <w:t xml:space="preserve">Talk on religious activism regarding economic injustice in Everett </w:t>
      </w:r>
      <w:proofErr w:type="spellStart"/>
      <w:r>
        <w:rPr>
          <w:sz w:val="22"/>
        </w:rPr>
        <w:t>Hamner’s</w:t>
      </w:r>
      <w:proofErr w:type="spellEnd"/>
      <w:r>
        <w:rPr>
          <w:sz w:val="22"/>
        </w:rPr>
        <w:t xml:space="preserve"> Introduction </w:t>
      </w:r>
    </w:p>
    <w:p w14:paraId="06A80A27" w14:textId="77777777" w:rsidR="00C34AEA" w:rsidRDefault="00C34AEA" w:rsidP="00C34AEA">
      <w:pPr>
        <w:ind w:left="1440"/>
        <w:rPr>
          <w:sz w:val="22"/>
        </w:rPr>
      </w:pPr>
      <w:r>
        <w:rPr>
          <w:sz w:val="22"/>
        </w:rPr>
        <w:t>to Liberal Arts &amp; Sciences class, Western Illinois University-Quad Cities campus, November 13, 2017.</w:t>
      </w:r>
    </w:p>
    <w:p w14:paraId="779A3AC1" w14:textId="77777777" w:rsidR="00C34AEA" w:rsidRDefault="00C34AEA" w:rsidP="00D26525">
      <w:pPr>
        <w:rPr>
          <w:sz w:val="22"/>
        </w:rPr>
      </w:pPr>
    </w:p>
    <w:p w14:paraId="72CCEDFA" w14:textId="77777777" w:rsidR="00A03776" w:rsidRDefault="00A03776" w:rsidP="00D26525">
      <w:pPr>
        <w:rPr>
          <w:sz w:val="22"/>
        </w:rPr>
      </w:pPr>
      <w:r>
        <w:rPr>
          <w:sz w:val="22"/>
        </w:rPr>
        <w:t>Speaker</w:t>
      </w:r>
      <w:r>
        <w:rPr>
          <w:sz w:val="22"/>
        </w:rPr>
        <w:tab/>
      </w:r>
      <w:r>
        <w:rPr>
          <w:sz w:val="22"/>
        </w:rPr>
        <w:tab/>
        <w:t xml:space="preserve">“Inquiring After Abraham: How the Humanities Open Up the Past, the Present, and the </w:t>
      </w:r>
    </w:p>
    <w:p w14:paraId="3AD2975E" w14:textId="77777777" w:rsidR="00A03776" w:rsidRDefault="00A03776" w:rsidP="00A03776">
      <w:pPr>
        <w:ind w:left="1440"/>
        <w:rPr>
          <w:sz w:val="22"/>
        </w:rPr>
      </w:pPr>
      <w:r>
        <w:rPr>
          <w:sz w:val="22"/>
        </w:rPr>
        <w:t>Eternal Questions,” presentation to the Western Illinois University Humanities Living &amp; Learning Community, November 8, 2017.</w:t>
      </w:r>
    </w:p>
    <w:p w14:paraId="3C05BB41" w14:textId="77777777" w:rsidR="00A03776" w:rsidRDefault="00A03776" w:rsidP="00D26525">
      <w:pPr>
        <w:rPr>
          <w:sz w:val="22"/>
        </w:rPr>
      </w:pPr>
    </w:p>
    <w:p w14:paraId="42ED78BE" w14:textId="77777777" w:rsidR="000D1D31" w:rsidRDefault="000D1D31" w:rsidP="00D26525">
      <w:pPr>
        <w:rPr>
          <w:sz w:val="22"/>
        </w:rPr>
      </w:pPr>
      <w:r>
        <w:rPr>
          <w:sz w:val="22"/>
        </w:rPr>
        <w:t>Panelist</w:t>
      </w:r>
      <w:r>
        <w:rPr>
          <w:sz w:val="22"/>
        </w:rPr>
        <w:tab/>
      </w:r>
      <w:r>
        <w:rPr>
          <w:sz w:val="22"/>
        </w:rPr>
        <w:tab/>
        <w:t>“Reformation 500: Martin Luther and the Origins of the Reformation,” Western Illinois</w:t>
      </w:r>
    </w:p>
    <w:p w14:paraId="2B3DD97B" w14:textId="77777777" w:rsidR="000D1D31" w:rsidRDefault="000D1D31" w:rsidP="00D26525">
      <w:pPr>
        <w:rPr>
          <w:sz w:val="22"/>
        </w:rPr>
      </w:pPr>
      <w:r>
        <w:rPr>
          <w:sz w:val="22"/>
        </w:rPr>
        <w:tab/>
      </w:r>
      <w:r>
        <w:rPr>
          <w:sz w:val="22"/>
        </w:rPr>
        <w:tab/>
        <w:t>University, October 31, 2017.</w:t>
      </w:r>
    </w:p>
    <w:p w14:paraId="7ECD0FF5" w14:textId="77777777" w:rsidR="000D1D31" w:rsidRDefault="000D1D31" w:rsidP="00D26525">
      <w:pPr>
        <w:rPr>
          <w:sz w:val="22"/>
        </w:rPr>
      </w:pPr>
    </w:p>
    <w:p w14:paraId="1BEA26C3" w14:textId="77777777" w:rsidR="008440B5" w:rsidRDefault="00C34AEA" w:rsidP="00D26525">
      <w:pPr>
        <w:rPr>
          <w:sz w:val="22"/>
        </w:rPr>
      </w:pPr>
      <w:r>
        <w:rPr>
          <w:sz w:val="22"/>
        </w:rPr>
        <w:t>Speaker</w:t>
      </w:r>
      <w:r>
        <w:rPr>
          <w:sz w:val="22"/>
        </w:rPr>
        <w:tab/>
      </w:r>
      <w:r>
        <w:rPr>
          <w:sz w:val="22"/>
        </w:rPr>
        <w:tab/>
        <w:t xml:space="preserve">Highlights </w:t>
      </w:r>
      <w:r w:rsidR="008440B5">
        <w:rPr>
          <w:sz w:val="22"/>
        </w:rPr>
        <w:t xml:space="preserve">of Christian History, Fortnightly Club, Macomb, IL, </w:t>
      </w:r>
      <w:r w:rsidR="00501BAB">
        <w:rPr>
          <w:sz w:val="22"/>
        </w:rPr>
        <w:t>February 2, 2015.</w:t>
      </w:r>
    </w:p>
    <w:p w14:paraId="00DDCAF4" w14:textId="77777777" w:rsidR="008440B5" w:rsidRDefault="008440B5" w:rsidP="00D26525">
      <w:pPr>
        <w:rPr>
          <w:sz w:val="22"/>
        </w:rPr>
      </w:pPr>
    </w:p>
    <w:p w14:paraId="57BFAA63" w14:textId="77777777" w:rsidR="00251313" w:rsidRDefault="00251313" w:rsidP="00D26525">
      <w:pPr>
        <w:rPr>
          <w:sz w:val="22"/>
        </w:rPr>
      </w:pPr>
      <w:r>
        <w:rPr>
          <w:sz w:val="22"/>
        </w:rPr>
        <w:t>Skit</w:t>
      </w:r>
      <w:r>
        <w:rPr>
          <w:sz w:val="22"/>
        </w:rPr>
        <w:tab/>
      </w:r>
      <w:r>
        <w:rPr>
          <w:sz w:val="22"/>
        </w:rPr>
        <w:tab/>
        <w:t>Participant with student on modeling a conversation about the Bible and same-sex</w:t>
      </w:r>
    </w:p>
    <w:p w14:paraId="6EF87733" w14:textId="77777777" w:rsidR="00251313" w:rsidRDefault="00251313" w:rsidP="00251313">
      <w:pPr>
        <w:rPr>
          <w:sz w:val="22"/>
          <w:szCs w:val="22"/>
        </w:rPr>
      </w:pPr>
      <w:r>
        <w:rPr>
          <w:sz w:val="22"/>
        </w:rPr>
        <w:t>Participant</w:t>
      </w:r>
      <w:r>
        <w:rPr>
          <w:sz w:val="22"/>
        </w:rPr>
        <w:tab/>
        <w:t>relationships; “</w:t>
      </w:r>
      <w:r w:rsidRPr="00251313">
        <w:rPr>
          <w:sz w:val="22"/>
          <w:szCs w:val="22"/>
        </w:rPr>
        <w:t xml:space="preserve">Difficult Conversations </w:t>
      </w:r>
      <w:r>
        <w:rPr>
          <w:sz w:val="22"/>
          <w:szCs w:val="22"/>
        </w:rPr>
        <w:t>2: Tensions in the Classroom,” Western</w:t>
      </w:r>
    </w:p>
    <w:p w14:paraId="4D01BFA9" w14:textId="77777777" w:rsidR="00251313" w:rsidRDefault="00251313" w:rsidP="00D26525">
      <w:pPr>
        <w:rPr>
          <w:sz w:val="22"/>
        </w:rPr>
      </w:pPr>
      <w:r>
        <w:rPr>
          <w:sz w:val="22"/>
          <w:szCs w:val="22"/>
        </w:rPr>
        <w:tab/>
      </w:r>
      <w:r>
        <w:rPr>
          <w:sz w:val="22"/>
          <w:szCs w:val="22"/>
        </w:rPr>
        <w:tab/>
        <w:t xml:space="preserve">Illinois University, </w:t>
      </w:r>
      <w:r w:rsidR="00C34AEA">
        <w:rPr>
          <w:sz w:val="22"/>
          <w:szCs w:val="22"/>
        </w:rPr>
        <w:t xml:space="preserve"> November</w:t>
      </w:r>
      <w:r w:rsidRPr="00251313">
        <w:rPr>
          <w:sz w:val="22"/>
          <w:szCs w:val="22"/>
        </w:rPr>
        <w:t xml:space="preserve"> 7, 2012</w:t>
      </w:r>
      <w:r>
        <w:rPr>
          <w:sz w:val="22"/>
          <w:szCs w:val="22"/>
        </w:rPr>
        <w:t>.</w:t>
      </w:r>
    </w:p>
    <w:p w14:paraId="57229208" w14:textId="77777777" w:rsidR="00251313" w:rsidRDefault="00251313" w:rsidP="00D26525">
      <w:pPr>
        <w:rPr>
          <w:sz w:val="22"/>
        </w:rPr>
      </w:pPr>
    </w:p>
    <w:p w14:paraId="64491C5D" w14:textId="77777777" w:rsidR="002B2E79" w:rsidRDefault="002B2E79" w:rsidP="00D26525">
      <w:pPr>
        <w:rPr>
          <w:sz w:val="22"/>
        </w:rPr>
      </w:pPr>
      <w:r>
        <w:rPr>
          <w:sz w:val="22"/>
        </w:rPr>
        <w:t>Speaker</w:t>
      </w:r>
      <w:r>
        <w:rPr>
          <w:sz w:val="22"/>
        </w:rPr>
        <w:tab/>
      </w:r>
      <w:r>
        <w:rPr>
          <w:sz w:val="22"/>
        </w:rPr>
        <w:tab/>
        <w:t>“Religion and Economic Justice,” Western Illinois University, March 28, 2012.</w:t>
      </w:r>
    </w:p>
    <w:p w14:paraId="63D2055B" w14:textId="77777777" w:rsidR="002B2E79" w:rsidRDefault="002B2E79" w:rsidP="00D26525">
      <w:pPr>
        <w:rPr>
          <w:sz w:val="22"/>
        </w:rPr>
      </w:pPr>
    </w:p>
    <w:p w14:paraId="0B2471A4" w14:textId="77777777" w:rsidR="00F10ABA" w:rsidRDefault="00F10ABA" w:rsidP="00D26525">
      <w:pPr>
        <w:rPr>
          <w:sz w:val="22"/>
        </w:rPr>
      </w:pPr>
      <w:r>
        <w:rPr>
          <w:sz w:val="22"/>
        </w:rPr>
        <w:t>Panelist</w:t>
      </w:r>
      <w:r>
        <w:rPr>
          <w:sz w:val="22"/>
        </w:rPr>
        <w:tab/>
      </w:r>
      <w:r>
        <w:rPr>
          <w:sz w:val="22"/>
        </w:rPr>
        <w:tab/>
        <w:t>“Successful Strategies for Teaching ABOUT Religion in the Public Schools,” 36</w:t>
      </w:r>
      <w:r w:rsidRPr="00F10ABA">
        <w:rPr>
          <w:sz w:val="22"/>
          <w:vertAlign w:val="superscript"/>
        </w:rPr>
        <w:t>th</w:t>
      </w:r>
      <w:r>
        <w:rPr>
          <w:sz w:val="22"/>
        </w:rPr>
        <w:t xml:space="preserve"> </w:t>
      </w:r>
    </w:p>
    <w:p w14:paraId="1028648B" w14:textId="77777777" w:rsidR="00F10ABA" w:rsidRDefault="00F10ABA" w:rsidP="00F10ABA">
      <w:pPr>
        <w:ind w:left="1440"/>
        <w:rPr>
          <w:sz w:val="22"/>
        </w:rPr>
      </w:pPr>
      <w:r>
        <w:rPr>
          <w:sz w:val="22"/>
        </w:rPr>
        <w:t>Annual History Conference, Western Illinois University, March 27, 2011.</w:t>
      </w:r>
    </w:p>
    <w:p w14:paraId="78A5D24E" w14:textId="77777777" w:rsidR="00F10ABA" w:rsidRDefault="00F10ABA" w:rsidP="00D26525">
      <w:pPr>
        <w:rPr>
          <w:sz w:val="22"/>
        </w:rPr>
      </w:pPr>
    </w:p>
    <w:p w14:paraId="0C81E1D1" w14:textId="77777777" w:rsidR="000D261B" w:rsidRDefault="000D261B" w:rsidP="00D26525">
      <w:pPr>
        <w:rPr>
          <w:sz w:val="22"/>
        </w:rPr>
      </w:pPr>
      <w:r>
        <w:rPr>
          <w:sz w:val="22"/>
        </w:rPr>
        <w:t>Speaker</w:t>
      </w:r>
      <w:r>
        <w:rPr>
          <w:sz w:val="22"/>
        </w:rPr>
        <w:tab/>
      </w:r>
      <w:r>
        <w:rPr>
          <w:sz w:val="22"/>
        </w:rPr>
        <w:tab/>
        <w:t xml:space="preserve">“A Conversation on Clergy Sexual Abuse,” Trinity Lutheran and Bexley Hall </w:t>
      </w:r>
    </w:p>
    <w:p w14:paraId="6DC0BC8E" w14:textId="77777777" w:rsidR="000D261B" w:rsidRDefault="000D261B" w:rsidP="000D261B">
      <w:pPr>
        <w:ind w:left="1440"/>
        <w:rPr>
          <w:sz w:val="22"/>
        </w:rPr>
      </w:pPr>
      <w:r>
        <w:rPr>
          <w:sz w:val="22"/>
        </w:rPr>
        <w:t>(Episcopalian) Seminaries, Columbus, OH, April 7, 2010</w:t>
      </w:r>
      <w:r w:rsidR="009C1814">
        <w:rPr>
          <w:sz w:val="22"/>
        </w:rPr>
        <w:t>.</w:t>
      </w:r>
    </w:p>
    <w:p w14:paraId="160E852E" w14:textId="77777777" w:rsidR="000D261B" w:rsidRDefault="000D261B" w:rsidP="00D26525">
      <w:pPr>
        <w:rPr>
          <w:sz w:val="22"/>
        </w:rPr>
      </w:pPr>
    </w:p>
    <w:p w14:paraId="4617F746" w14:textId="77777777" w:rsidR="00D26525" w:rsidRDefault="00D26525" w:rsidP="00D26525">
      <w:pPr>
        <w:rPr>
          <w:sz w:val="22"/>
          <w:szCs w:val="22"/>
        </w:rPr>
      </w:pPr>
      <w:r>
        <w:rPr>
          <w:sz w:val="22"/>
        </w:rPr>
        <w:t>Panelist</w:t>
      </w:r>
      <w:r>
        <w:rPr>
          <w:sz w:val="22"/>
        </w:rPr>
        <w:tab/>
      </w:r>
      <w:r>
        <w:rPr>
          <w:sz w:val="22"/>
        </w:rPr>
        <w:tab/>
      </w:r>
      <w:r>
        <w:rPr>
          <w:sz w:val="22"/>
          <w:szCs w:val="22"/>
        </w:rPr>
        <w:t>Discussion of film,</w:t>
      </w:r>
      <w:r w:rsidRPr="00D26525">
        <w:rPr>
          <w:sz w:val="22"/>
          <w:szCs w:val="22"/>
        </w:rPr>
        <w:t xml:space="preserve"> “Where in the World is Osama bin Laden?” (</w:t>
      </w:r>
      <w:r>
        <w:rPr>
          <w:sz w:val="22"/>
          <w:szCs w:val="22"/>
        </w:rPr>
        <w:t xml:space="preserve">sponsored by WIU’s) </w:t>
      </w:r>
    </w:p>
    <w:p w14:paraId="20760FCC" w14:textId="77777777" w:rsidR="00A876D6" w:rsidRDefault="00D26525" w:rsidP="00A876D6">
      <w:pPr>
        <w:ind w:left="720" w:firstLine="720"/>
        <w:rPr>
          <w:sz w:val="22"/>
          <w:szCs w:val="22"/>
        </w:rPr>
      </w:pPr>
      <w:r w:rsidRPr="00D26525">
        <w:rPr>
          <w:sz w:val="22"/>
          <w:szCs w:val="22"/>
        </w:rPr>
        <w:t>Campus Greens), March 11, 2009.</w:t>
      </w:r>
    </w:p>
    <w:p w14:paraId="6C48D701" w14:textId="77777777" w:rsidR="000D261B" w:rsidRDefault="000D261B" w:rsidP="000D261B">
      <w:pPr>
        <w:rPr>
          <w:sz w:val="22"/>
          <w:szCs w:val="22"/>
        </w:rPr>
      </w:pPr>
    </w:p>
    <w:p w14:paraId="416D2FA8" w14:textId="77777777" w:rsidR="000D261B" w:rsidRDefault="000D261B" w:rsidP="000D261B">
      <w:pPr>
        <w:rPr>
          <w:sz w:val="22"/>
        </w:rPr>
      </w:pPr>
      <w:r>
        <w:rPr>
          <w:sz w:val="22"/>
        </w:rPr>
        <w:t>Speaker</w:t>
      </w:r>
      <w:r>
        <w:rPr>
          <w:sz w:val="22"/>
        </w:rPr>
        <w:tab/>
      </w:r>
      <w:r>
        <w:rPr>
          <w:sz w:val="22"/>
        </w:rPr>
        <w:tab/>
        <w:t xml:space="preserve">“How Empty Was the Tomb?  Opposing Views on the Resurrection of Jesus the Christ.” </w:t>
      </w:r>
    </w:p>
    <w:p w14:paraId="14CA2842" w14:textId="77777777" w:rsidR="000D261B" w:rsidRDefault="000D261B" w:rsidP="000D261B">
      <w:pPr>
        <w:rPr>
          <w:sz w:val="22"/>
        </w:rPr>
      </w:pPr>
      <w:r>
        <w:rPr>
          <w:sz w:val="22"/>
        </w:rPr>
        <w:tab/>
      </w:r>
      <w:r>
        <w:rPr>
          <w:sz w:val="22"/>
        </w:rPr>
        <w:tab/>
        <w:t xml:space="preserve">Lutheran Student Fellowship-sponsored debate on campus of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w:t>
      </w:r>
    </w:p>
    <w:p w14:paraId="2A7738DB" w14:textId="77777777" w:rsidR="000D261B" w:rsidRDefault="000D261B" w:rsidP="000D261B">
      <w:pPr>
        <w:rPr>
          <w:sz w:val="22"/>
        </w:rPr>
      </w:pPr>
      <w:r>
        <w:rPr>
          <w:sz w:val="22"/>
        </w:rPr>
        <w:tab/>
      </w:r>
      <w:r>
        <w:rPr>
          <w:sz w:val="22"/>
        </w:rPr>
        <w:tab/>
        <w:t>March 30, 2006.</w:t>
      </w:r>
    </w:p>
    <w:p w14:paraId="3ACCEAF9" w14:textId="77777777" w:rsidR="000D261B" w:rsidRDefault="000D261B" w:rsidP="000D261B">
      <w:pPr>
        <w:rPr>
          <w:sz w:val="22"/>
        </w:rPr>
      </w:pPr>
    </w:p>
    <w:p w14:paraId="625F1BE3" w14:textId="77777777" w:rsidR="000D261B" w:rsidRDefault="000D261B" w:rsidP="000D261B">
      <w:pPr>
        <w:rPr>
          <w:sz w:val="22"/>
        </w:rPr>
      </w:pPr>
      <w:r w:rsidRPr="000D261B">
        <w:rPr>
          <w:sz w:val="22"/>
        </w:rPr>
        <w:t xml:space="preserve"> </w:t>
      </w:r>
      <w:r>
        <w:rPr>
          <w:sz w:val="22"/>
        </w:rPr>
        <w:t>Lecturer</w:t>
      </w:r>
      <w:r>
        <w:rPr>
          <w:sz w:val="22"/>
        </w:rPr>
        <w:tab/>
        <w:t xml:space="preserve">“Introduction to Luther.”  Renaissance and Reformation course, </w:t>
      </w:r>
      <w:smartTag w:uri="urn:schemas-microsoft-com:office:smarttags" w:element="place">
        <w:r>
          <w:rPr>
            <w:sz w:val="22"/>
          </w:rPr>
          <w:t>Western Illinois</w:t>
        </w:r>
      </w:smartTag>
      <w:r>
        <w:rPr>
          <w:sz w:val="22"/>
        </w:rPr>
        <w:t xml:space="preserve"> </w:t>
      </w:r>
    </w:p>
    <w:p w14:paraId="75BDAD9A" w14:textId="77777777" w:rsidR="000D261B" w:rsidRPr="006F3201" w:rsidRDefault="000D261B" w:rsidP="000D261B">
      <w:pPr>
        <w:ind w:left="1440"/>
        <w:rPr>
          <w:sz w:val="22"/>
        </w:rPr>
      </w:pPr>
      <w:r>
        <w:rPr>
          <w:sz w:val="22"/>
        </w:rPr>
        <w:t>University, October 21, 2005.</w:t>
      </w:r>
    </w:p>
    <w:p w14:paraId="08B9DA7F" w14:textId="77777777" w:rsidR="000D261B" w:rsidRDefault="000D261B" w:rsidP="000D261B">
      <w:pPr>
        <w:rPr>
          <w:b/>
          <w:sz w:val="22"/>
        </w:rPr>
      </w:pPr>
    </w:p>
    <w:p w14:paraId="5CFFDCD4" w14:textId="77777777" w:rsidR="000D261B" w:rsidRDefault="000D261B" w:rsidP="000D261B">
      <w:pPr>
        <w:rPr>
          <w:sz w:val="22"/>
          <w:szCs w:val="22"/>
        </w:rPr>
      </w:pPr>
      <w:r>
        <w:rPr>
          <w:sz w:val="22"/>
          <w:szCs w:val="22"/>
        </w:rPr>
        <w:t>Speaker</w:t>
      </w:r>
      <w:r>
        <w:rPr>
          <w:sz w:val="22"/>
          <w:szCs w:val="22"/>
        </w:rPr>
        <w:tab/>
      </w:r>
      <w:r>
        <w:rPr>
          <w:sz w:val="22"/>
          <w:szCs w:val="22"/>
        </w:rPr>
        <w:tab/>
        <w:t xml:space="preserve">“Religious Pluralism:  Can Multiple Spiritual Paths Lead to Truth?”  Associated </w:t>
      </w:r>
    </w:p>
    <w:p w14:paraId="5EC78EAD" w14:textId="77777777" w:rsidR="000D261B" w:rsidRDefault="000D261B" w:rsidP="000D261B">
      <w:pPr>
        <w:ind w:left="1440"/>
        <w:rPr>
          <w:sz w:val="22"/>
          <w:szCs w:val="22"/>
        </w:rPr>
      </w:pPr>
      <w:r>
        <w:rPr>
          <w:sz w:val="22"/>
          <w:szCs w:val="22"/>
        </w:rPr>
        <w:t xml:space="preserve">Students of Philosophy, </w:t>
      </w:r>
      <w:smartTag w:uri="urn:schemas-microsoft-com:office:smarttags" w:element="place">
        <w:smartTag w:uri="urn:schemas-microsoft-com:office:smarttags" w:element="PlaceName">
          <w:r w:rsidRPr="00515E62">
            <w:rPr>
              <w:sz w:val="22"/>
              <w:szCs w:val="22"/>
            </w:rPr>
            <w:t>Western</w:t>
          </w:r>
        </w:smartTag>
        <w:r w:rsidRPr="00515E62">
          <w:rPr>
            <w:sz w:val="22"/>
            <w:szCs w:val="22"/>
          </w:rPr>
          <w:t xml:space="preserve"> </w:t>
        </w:r>
        <w:smartTag w:uri="urn:schemas-microsoft-com:office:smarttags" w:element="PlaceName">
          <w:r w:rsidRPr="00515E62">
            <w:rPr>
              <w:sz w:val="22"/>
              <w:szCs w:val="22"/>
            </w:rPr>
            <w:t>Illinois</w:t>
          </w:r>
        </w:smartTag>
        <w:r w:rsidRPr="00515E62">
          <w:rPr>
            <w:sz w:val="22"/>
            <w:szCs w:val="22"/>
          </w:rPr>
          <w:t xml:space="preserve"> </w:t>
        </w:r>
        <w:smartTag w:uri="urn:schemas-microsoft-com:office:smarttags" w:element="PlaceType">
          <w:r w:rsidRPr="00515E62">
            <w:rPr>
              <w:sz w:val="22"/>
              <w:szCs w:val="22"/>
            </w:rPr>
            <w:t>University</w:t>
          </w:r>
        </w:smartTag>
      </w:smartTag>
      <w:r>
        <w:rPr>
          <w:sz w:val="22"/>
          <w:szCs w:val="22"/>
        </w:rPr>
        <w:t xml:space="preserve">, </w:t>
      </w:r>
      <w:smartTag w:uri="urn:schemas-microsoft-com:office:smarttags" w:element="date">
        <w:smartTagPr>
          <w:attr w:name="Year" w:val="2005"/>
          <w:attr w:name="Day" w:val="7"/>
          <w:attr w:name="Month" w:val="4"/>
        </w:smartTagPr>
        <w:r>
          <w:rPr>
            <w:sz w:val="22"/>
            <w:szCs w:val="22"/>
          </w:rPr>
          <w:t>April 7, 2005</w:t>
        </w:r>
      </w:smartTag>
      <w:r>
        <w:rPr>
          <w:sz w:val="22"/>
          <w:szCs w:val="22"/>
        </w:rPr>
        <w:t>.</w:t>
      </w:r>
    </w:p>
    <w:p w14:paraId="28B95EA3" w14:textId="77777777" w:rsidR="00573ABC" w:rsidRDefault="00573ABC" w:rsidP="00573ABC">
      <w:pPr>
        <w:rPr>
          <w:sz w:val="22"/>
          <w:szCs w:val="22"/>
        </w:rPr>
      </w:pPr>
    </w:p>
    <w:p w14:paraId="6A705A3F" w14:textId="77777777" w:rsidR="00573ABC" w:rsidRDefault="00573ABC" w:rsidP="00573ABC">
      <w:pPr>
        <w:rPr>
          <w:sz w:val="22"/>
          <w:szCs w:val="22"/>
        </w:rPr>
      </w:pPr>
      <w:r>
        <w:rPr>
          <w:sz w:val="22"/>
          <w:szCs w:val="22"/>
        </w:rPr>
        <w:t>Panelist</w:t>
      </w:r>
      <w:r>
        <w:rPr>
          <w:sz w:val="22"/>
          <w:szCs w:val="22"/>
        </w:rPr>
        <w:tab/>
      </w:r>
      <w:r>
        <w:rPr>
          <w:sz w:val="22"/>
          <w:szCs w:val="22"/>
        </w:rPr>
        <w:tab/>
        <w:t>“Civic Engagement and 9/11.”  Student dinner discussion, North Quad Cafeteria,</w:t>
      </w:r>
    </w:p>
    <w:p w14:paraId="73430437" w14:textId="77777777" w:rsidR="00573ABC" w:rsidRPr="001260A8" w:rsidRDefault="00573ABC" w:rsidP="00573ABC">
      <w:pPr>
        <w:rPr>
          <w:sz w:val="22"/>
          <w:szCs w:val="22"/>
        </w:rPr>
      </w:pPr>
      <w:r>
        <w:rPr>
          <w:sz w:val="22"/>
          <w:szCs w:val="22"/>
        </w:rPr>
        <w:tab/>
      </w:r>
      <w:r>
        <w:rPr>
          <w:sz w:val="22"/>
          <w:szCs w:val="22"/>
        </w:rPr>
        <w:tab/>
      </w:r>
      <w:smartTag w:uri="urn:schemas-microsoft-com:office:smarttags" w:element="place">
        <w:smartTag w:uri="urn:schemas-microsoft-com:office:smarttags" w:element="PlaceName">
          <w:r w:rsidRPr="00515E62">
            <w:rPr>
              <w:sz w:val="22"/>
              <w:szCs w:val="22"/>
            </w:rPr>
            <w:t>Western</w:t>
          </w:r>
        </w:smartTag>
        <w:r w:rsidRPr="00515E62">
          <w:rPr>
            <w:sz w:val="22"/>
            <w:szCs w:val="22"/>
          </w:rPr>
          <w:t xml:space="preserve"> </w:t>
        </w:r>
        <w:smartTag w:uri="urn:schemas-microsoft-com:office:smarttags" w:element="PlaceName">
          <w:r w:rsidRPr="00515E62">
            <w:rPr>
              <w:sz w:val="22"/>
              <w:szCs w:val="22"/>
            </w:rPr>
            <w:t>Illinois</w:t>
          </w:r>
        </w:smartTag>
        <w:r w:rsidRPr="00515E62">
          <w:rPr>
            <w:sz w:val="22"/>
            <w:szCs w:val="22"/>
          </w:rPr>
          <w:t xml:space="preserve"> </w:t>
        </w:r>
        <w:smartTag w:uri="urn:schemas-microsoft-com:office:smarttags" w:element="PlaceType">
          <w:r w:rsidRPr="00515E62">
            <w:rPr>
              <w:sz w:val="22"/>
              <w:szCs w:val="22"/>
            </w:rPr>
            <w:t>University</w:t>
          </w:r>
        </w:smartTag>
      </w:smartTag>
      <w:r>
        <w:rPr>
          <w:sz w:val="22"/>
          <w:szCs w:val="22"/>
        </w:rPr>
        <w:t>, November 30, 2004.</w:t>
      </w:r>
    </w:p>
    <w:p w14:paraId="6D05B04F" w14:textId="77777777" w:rsidR="00573ABC" w:rsidRDefault="00573ABC" w:rsidP="00573ABC">
      <w:pPr>
        <w:rPr>
          <w:sz w:val="22"/>
          <w:szCs w:val="22"/>
        </w:rPr>
      </w:pPr>
    </w:p>
    <w:p w14:paraId="0E49AA22" w14:textId="77777777" w:rsidR="00573ABC" w:rsidRDefault="00573ABC" w:rsidP="00573ABC">
      <w:pPr>
        <w:rPr>
          <w:sz w:val="22"/>
          <w:szCs w:val="22"/>
        </w:rPr>
      </w:pPr>
      <w:r w:rsidRPr="00A076C1">
        <w:rPr>
          <w:sz w:val="22"/>
          <w:szCs w:val="22"/>
        </w:rPr>
        <w:t>Panelist</w:t>
      </w:r>
      <w:r w:rsidRPr="00A076C1">
        <w:rPr>
          <w:sz w:val="22"/>
          <w:szCs w:val="22"/>
        </w:rPr>
        <w:tab/>
      </w:r>
      <w:r w:rsidRPr="00A076C1">
        <w:rPr>
          <w:sz w:val="22"/>
          <w:szCs w:val="22"/>
        </w:rPr>
        <w:tab/>
        <w:t xml:space="preserve">“Civic Engagement and 9/11.”  Weekly lunch engaging </w:t>
      </w:r>
      <w:smartTag w:uri="urn:schemas-microsoft-com:office:smarttags" w:element="place">
        <w:smartTag w:uri="urn:schemas-microsoft-com:office:smarttags" w:element="PlaceName">
          <w:r w:rsidRPr="00A076C1">
            <w:rPr>
              <w:sz w:val="22"/>
              <w:szCs w:val="22"/>
            </w:rPr>
            <w:t>Western</w:t>
          </w:r>
        </w:smartTag>
        <w:r w:rsidRPr="00A076C1">
          <w:rPr>
            <w:sz w:val="22"/>
            <w:szCs w:val="22"/>
          </w:rPr>
          <w:t xml:space="preserve"> </w:t>
        </w:r>
        <w:smartTag w:uri="urn:schemas-microsoft-com:office:smarttags" w:element="PlaceName">
          <w:r w:rsidRPr="00A076C1">
            <w:rPr>
              <w:sz w:val="22"/>
              <w:szCs w:val="22"/>
            </w:rPr>
            <w:t>Illinois</w:t>
          </w:r>
        </w:smartTag>
        <w:r w:rsidRPr="00A076C1">
          <w:rPr>
            <w:sz w:val="22"/>
            <w:szCs w:val="22"/>
          </w:rPr>
          <w:t xml:space="preserve"> </w:t>
        </w:r>
        <w:smartTag w:uri="urn:schemas-microsoft-com:office:smarttags" w:element="PlaceType">
          <w:r w:rsidRPr="00A076C1">
            <w:rPr>
              <w:sz w:val="22"/>
              <w:szCs w:val="22"/>
            </w:rPr>
            <w:t>University</w:t>
          </w:r>
        </w:smartTag>
      </w:smartTag>
      <w:r w:rsidRPr="00A076C1">
        <w:rPr>
          <w:sz w:val="22"/>
          <w:szCs w:val="22"/>
        </w:rPr>
        <w:t xml:space="preserve">’s </w:t>
      </w:r>
    </w:p>
    <w:p w14:paraId="3B108F54" w14:textId="77777777" w:rsidR="00573ABC" w:rsidRPr="00A076C1" w:rsidRDefault="00573ABC" w:rsidP="00573ABC">
      <w:pPr>
        <w:rPr>
          <w:sz w:val="22"/>
          <w:szCs w:val="22"/>
        </w:rPr>
      </w:pPr>
      <w:r>
        <w:rPr>
          <w:sz w:val="22"/>
          <w:szCs w:val="22"/>
        </w:rPr>
        <w:tab/>
      </w:r>
      <w:r>
        <w:rPr>
          <w:sz w:val="22"/>
          <w:szCs w:val="22"/>
        </w:rPr>
        <w:tab/>
      </w:r>
      <w:r w:rsidRPr="00A076C1">
        <w:rPr>
          <w:sz w:val="22"/>
          <w:szCs w:val="22"/>
        </w:rPr>
        <w:t xml:space="preserve">2004-05 theme of “Civic Engagement,” </w:t>
      </w:r>
      <w:smartTag w:uri="urn:schemas-microsoft-com:office:smarttags" w:element="date">
        <w:smartTagPr>
          <w:attr w:name="Year" w:val="2004"/>
          <w:attr w:name="Day" w:val="8"/>
          <w:attr w:name="Month" w:val="9"/>
        </w:smartTagPr>
        <w:r w:rsidRPr="00A076C1">
          <w:rPr>
            <w:sz w:val="22"/>
            <w:szCs w:val="22"/>
          </w:rPr>
          <w:t>September 8, 2004</w:t>
        </w:r>
      </w:smartTag>
      <w:r w:rsidRPr="00A076C1">
        <w:rPr>
          <w:sz w:val="22"/>
          <w:szCs w:val="22"/>
        </w:rPr>
        <w:t xml:space="preserve">.         </w:t>
      </w:r>
    </w:p>
    <w:p w14:paraId="05574D1B" w14:textId="77777777" w:rsidR="00573ABC" w:rsidRDefault="00573ABC" w:rsidP="00573ABC">
      <w:pPr>
        <w:rPr>
          <w:sz w:val="22"/>
        </w:rPr>
      </w:pPr>
    </w:p>
    <w:p w14:paraId="0135B225" w14:textId="77777777" w:rsidR="00573ABC" w:rsidRDefault="00573ABC" w:rsidP="00573ABC">
      <w:pPr>
        <w:ind w:left="1440" w:hanging="1440"/>
        <w:rPr>
          <w:sz w:val="22"/>
        </w:rPr>
      </w:pPr>
      <w:r>
        <w:rPr>
          <w:sz w:val="22"/>
        </w:rPr>
        <w:t>Panelist</w:t>
      </w:r>
      <w:r>
        <w:rPr>
          <w:sz w:val="22"/>
        </w:rPr>
        <w:tab/>
        <w:t xml:space="preserve">“Faith and Doubt at Ground Zero.”  2004 Dealing with Difference Institute, </w:t>
      </w:r>
      <w:smartTag w:uri="urn:schemas-microsoft-com:office:smarttags" w:element="place">
        <w:smartTag w:uri="urn:schemas-microsoft-com:office:smarttags" w:element="PlaceName">
          <w:r w:rsidRPr="00671FC9">
            <w:rPr>
              <w:sz w:val="22"/>
            </w:rPr>
            <w:t>Western</w:t>
          </w:r>
        </w:smartTag>
        <w:r w:rsidRPr="00671FC9">
          <w:rPr>
            <w:sz w:val="22"/>
          </w:rPr>
          <w:t xml:space="preserve"> </w:t>
        </w:r>
        <w:smartTag w:uri="urn:schemas-microsoft-com:office:smarttags" w:element="PlaceName">
          <w:r w:rsidRPr="00671FC9">
            <w:rPr>
              <w:sz w:val="22"/>
            </w:rPr>
            <w:t>Illinois</w:t>
          </w:r>
        </w:smartTag>
        <w:r w:rsidRPr="00671FC9">
          <w:rPr>
            <w:sz w:val="22"/>
          </w:rPr>
          <w:t xml:space="preserve"> </w:t>
        </w:r>
        <w:smartTag w:uri="urn:schemas-microsoft-com:office:smarttags" w:element="PlaceType">
          <w:r w:rsidRPr="00671FC9">
            <w:rPr>
              <w:sz w:val="22"/>
            </w:rPr>
            <w:t>University</w:t>
          </w:r>
        </w:smartTag>
      </w:smartTag>
      <w:r>
        <w:rPr>
          <w:sz w:val="22"/>
        </w:rPr>
        <w:t xml:space="preserve">, </w:t>
      </w:r>
      <w:smartTag w:uri="urn:schemas-microsoft-com:office:smarttags" w:element="date">
        <w:smartTagPr>
          <w:attr w:name="Year" w:val="2004"/>
          <w:attr w:name="Day" w:val="11"/>
          <w:attr w:name="Month" w:val="5"/>
        </w:smartTagPr>
        <w:r>
          <w:rPr>
            <w:sz w:val="22"/>
          </w:rPr>
          <w:t>May 11, 2004</w:t>
        </w:r>
      </w:smartTag>
      <w:r>
        <w:rPr>
          <w:sz w:val="22"/>
        </w:rPr>
        <w:t>.</w:t>
      </w:r>
    </w:p>
    <w:p w14:paraId="03FFE4CD" w14:textId="77777777" w:rsidR="00573ABC" w:rsidRDefault="00573ABC" w:rsidP="00573ABC">
      <w:pPr>
        <w:ind w:left="1440" w:hanging="1440"/>
        <w:rPr>
          <w:sz w:val="22"/>
        </w:rPr>
      </w:pPr>
    </w:p>
    <w:p w14:paraId="0AF93829" w14:textId="77777777" w:rsidR="00573ABC" w:rsidRDefault="00573ABC" w:rsidP="00573ABC">
      <w:pPr>
        <w:ind w:left="1440" w:hanging="1440"/>
        <w:rPr>
          <w:sz w:val="22"/>
        </w:rPr>
      </w:pPr>
      <w:r>
        <w:rPr>
          <w:sz w:val="22"/>
        </w:rPr>
        <w:t>Panelist</w:t>
      </w:r>
      <w:r>
        <w:rPr>
          <w:sz w:val="22"/>
        </w:rPr>
        <w:tab/>
        <w:t xml:space="preserve">“A Discussion of Gay Marriage.”  </w:t>
      </w:r>
      <w:smartTag w:uri="urn:schemas-microsoft-com:office:smarttags" w:element="place">
        <w:smartTag w:uri="urn:schemas-microsoft-com:office:smarttags" w:element="PlaceName">
          <w:r w:rsidRPr="00B05127">
            <w:rPr>
              <w:sz w:val="22"/>
            </w:rPr>
            <w:t>Western</w:t>
          </w:r>
        </w:smartTag>
        <w:r w:rsidRPr="00B05127">
          <w:rPr>
            <w:sz w:val="22"/>
          </w:rPr>
          <w:t xml:space="preserve"> </w:t>
        </w:r>
        <w:smartTag w:uri="urn:schemas-microsoft-com:office:smarttags" w:element="PlaceName">
          <w:r w:rsidRPr="00B05127">
            <w:rPr>
              <w:sz w:val="22"/>
            </w:rPr>
            <w:t>Illinois</w:t>
          </w:r>
        </w:smartTag>
        <w:r w:rsidRPr="00B05127">
          <w:rPr>
            <w:sz w:val="22"/>
          </w:rPr>
          <w:t xml:space="preserve"> </w:t>
        </w:r>
        <w:smartTag w:uri="urn:schemas-microsoft-com:office:smarttags" w:element="PlaceType">
          <w:r w:rsidRPr="00B05127">
            <w:rPr>
              <w:sz w:val="22"/>
            </w:rPr>
            <w:t>University</w:t>
          </w:r>
        </w:smartTag>
      </w:smartTag>
      <w:r>
        <w:rPr>
          <w:sz w:val="22"/>
        </w:rPr>
        <w:t xml:space="preserve">, </w:t>
      </w:r>
      <w:smartTag w:uri="urn:schemas-microsoft-com:office:smarttags" w:element="date">
        <w:smartTagPr>
          <w:attr w:name="Month" w:val="3"/>
          <w:attr w:name="Day" w:val="24"/>
          <w:attr w:name="Year" w:val="2004"/>
        </w:smartTagPr>
        <w:r>
          <w:rPr>
            <w:sz w:val="22"/>
          </w:rPr>
          <w:t>March 24, 2004</w:t>
        </w:r>
      </w:smartTag>
      <w:r>
        <w:rPr>
          <w:sz w:val="22"/>
        </w:rPr>
        <w:t>.</w:t>
      </w:r>
    </w:p>
    <w:p w14:paraId="15EC37E6" w14:textId="77777777" w:rsidR="00573ABC" w:rsidRDefault="00573ABC" w:rsidP="00573ABC">
      <w:pPr>
        <w:ind w:left="1440" w:hanging="1440"/>
        <w:rPr>
          <w:sz w:val="22"/>
        </w:rPr>
      </w:pPr>
    </w:p>
    <w:p w14:paraId="22293334" w14:textId="77777777" w:rsidR="00573ABC" w:rsidRDefault="00573ABC" w:rsidP="00573ABC">
      <w:pPr>
        <w:ind w:left="1440" w:hanging="1440"/>
        <w:rPr>
          <w:sz w:val="22"/>
        </w:rPr>
      </w:pPr>
      <w:r>
        <w:rPr>
          <w:sz w:val="22"/>
        </w:rPr>
        <w:t>Panelist</w:t>
      </w:r>
      <w:r>
        <w:rPr>
          <w:sz w:val="22"/>
        </w:rPr>
        <w:tab/>
        <w:t xml:space="preserve">Discussion of Mel Gibson’s “The Passion.”  </w:t>
      </w:r>
      <w:smartTag w:uri="urn:schemas-microsoft-com:office:smarttags" w:element="place">
        <w:smartTag w:uri="urn:schemas-microsoft-com:office:smarttags" w:element="PlaceName">
          <w:r w:rsidRPr="00B05127">
            <w:rPr>
              <w:sz w:val="22"/>
            </w:rPr>
            <w:t>Western</w:t>
          </w:r>
        </w:smartTag>
        <w:r w:rsidRPr="00B05127">
          <w:rPr>
            <w:sz w:val="22"/>
          </w:rPr>
          <w:t xml:space="preserve"> </w:t>
        </w:r>
        <w:smartTag w:uri="urn:schemas-microsoft-com:office:smarttags" w:element="PlaceName">
          <w:r w:rsidRPr="00B05127">
            <w:rPr>
              <w:sz w:val="22"/>
            </w:rPr>
            <w:t>Illinois</w:t>
          </w:r>
        </w:smartTag>
        <w:r w:rsidRPr="00B05127">
          <w:rPr>
            <w:sz w:val="22"/>
          </w:rPr>
          <w:t xml:space="preserve"> </w:t>
        </w:r>
        <w:smartTag w:uri="urn:schemas-microsoft-com:office:smarttags" w:element="PlaceType">
          <w:r w:rsidRPr="00B05127">
            <w:rPr>
              <w:sz w:val="22"/>
            </w:rPr>
            <w:t>University</w:t>
          </w:r>
        </w:smartTag>
      </w:smartTag>
      <w:r>
        <w:rPr>
          <w:sz w:val="22"/>
        </w:rPr>
        <w:t>, March 2, 2004.</w:t>
      </w:r>
    </w:p>
    <w:p w14:paraId="219E03DA" w14:textId="77777777" w:rsidR="00573ABC" w:rsidRDefault="00573ABC" w:rsidP="00573ABC">
      <w:pPr>
        <w:ind w:left="1440" w:hanging="1440"/>
        <w:rPr>
          <w:sz w:val="22"/>
        </w:rPr>
      </w:pPr>
    </w:p>
    <w:p w14:paraId="46068375" w14:textId="77777777" w:rsidR="00573ABC" w:rsidRPr="0002343F" w:rsidRDefault="00573ABC" w:rsidP="00573ABC">
      <w:pPr>
        <w:ind w:left="1440" w:hanging="1440"/>
        <w:rPr>
          <w:sz w:val="22"/>
          <w:szCs w:val="22"/>
        </w:rPr>
      </w:pPr>
      <w:r w:rsidRPr="0002343F">
        <w:rPr>
          <w:sz w:val="22"/>
          <w:szCs w:val="22"/>
        </w:rPr>
        <w:t>Panelist</w:t>
      </w:r>
      <w:r w:rsidRPr="0002343F">
        <w:rPr>
          <w:sz w:val="22"/>
          <w:szCs w:val="22"/>
        </w:rPr>
        <w:tab/>
        <w:t xml:space="preserve"> “The </w:t>
      </w:r>
      <w:smartTag w:uri="urn:schemas-microsoft-com:office:smarttags" w:element="country-region">
        <w:smartTag w:uri="urn:schemas-microsoft-com:office:smarttags" w:element="place">
          <w:r w:rsidRPr="0002343F">
            <w:rPr>
              <w:sz w:val="22"/>
              <w:szCs w:val="22"/>
            </w:rPr>
            <w:t>U.S.</w:t>
          </w:r>
        </w:smartTag>
      </w:smartTag>
      <w:r w:rsidRPr="0002343F">
        <w:rPr>
          <w:sz w:val="22"/>
          <w:szCs w:val="22"/>
        </w:rPr>
        <w:t xml:space="preserve"> After </w:t>
      </w:r>
      <w:smartTag w:uri="urn:schemas-microsoft-com:office:smarttags" w:element="date">
        <w:smartTagPr>
          <w:attr w:name="Month" w:val="9"/>
          <w:attr w:name="Day" w:val="11"/>
          <w:attr w:name="Year" w:val="2001"/>
        </w:smartTagPr>
        <w:r w:rsidRPr="0002343F">
          <w:rPr>
            <w:sz w:val="22"/>
            <w:szCs w:val="22"/>
          </w:rPr>
          <w:t>9/11/01</w:t>
        </w:r>
      </w:smartTag>
      <w:r w:rsidRPr="0002343F">
        <w:rPr>
          <w:sz w:val="22"/>
          <w:szCs w:val="22"/>
        </w:rPr>
        <w:t xml:space="preserve">:  Four Perspectives.”  </w:t>
      </w:r>
      <w:smartTag w:uri="urn:schemas-microsoft-com:office:smarttags" w:element="place">
        <w:smartTag w:uri="urn:schemas-microsoft-com:office:smarttags" w:element="PlaceName">
          <w:r w:rsidRPr="0002343F">
            <w:rPr>
              <w:sz w:val="22"/>
              <w:szCs w:val="22"/>
            </w:rPr>
            <w:t>Western</w:t>
          </w:r>
        </w:smartTag>
        <w:r w:rsidRPr="0002343F">
          <w:rPr>
            <w:sz w:val="22"/>
            <w:szCs w:val="22"/>
          </w:rPr>
          <w:t xml:space="preserve"> </w:t>
        </w:r>
        <w:smartTag w:uri="urn:schemas-microsoft-com:office:smarttags" w:element="PlaceName">
          <w:r w:rsidRPr="0002343F">
            <w:rPr>
              <w:sz w:val="22"/>
              <w:szCs w:val="22"/>
            </w:rPr>
            <w:t>Illinois</w:t>
          </w:r>
        </w:smartTag>
        <w:r w:rsidRPr="0002343F">
          <w:rPr>
            <w:sz w:val="22"/>
            <w:szCs w:val="22"/>
          </w:rPr>
          <w:t xml:space="preserve"> </w:t>
        </w:r>
        <w:smartTag w:uri="urn:schemas-microsoft-com:office:smarttags" w:element="PlaceType">
          <w:r w:rsidRPr="0002343F">
            <w:rPr>
              <w:sz w:val="22"/>
              <w:szCs w:val="22"/>
            </w:rPr>
            <w:t>University</w:t>
          </w:r>
        </w:smartTag>
      </w:smartTag>
      <w:r w:rsidRPr="0002343F">
        <w:rPr>
          <w:sz w:val="22"/>
          <w:szCs w:val="22"/>
        </w:rPr>
        <w:t xml:space="preserve">, </w:t>
      </w:r>
      <w:smartTag w:uri="urn:schemas-microsoft-com:office:smarttags" w:element="date">
        <w:smartTagPr>
          <w:attr w:name="Month" w:val="10"/>
          <w:attr w:name="Day" w:val="16"/>
          <w:attr w:name="Year" w:val="2002"/>
        </w:smartTagPr>
        <w:r w:rsidRPr="0002343F">
          <w:rPr>
            <w:sz w:val="22"/>
            <w:szCs w:val="22"/>
          </w:rPr>
          <w:t>October 16, 2002</w:t>
        </w:r>
      </w:smartTag>
      <w:r w:rsidRPr="0002343F">
        <w:rPr>
          <w:sz w:val="22"/>
          <w:szCs w:val="22"/>
        </w:rPr>
        <w:t>.</w:t>
      </w:r>
    </w:p>
    <w:p w14:paraId="02EE015D" w14:textId="77777777" w:rsidR="00573ABC" w:rsidRDefault="00573ABC" w:rsidP="00573ABC">
      <w:pPr>
        <w:ind w:left="1440" w:hanging="1440"/>
        <w:rPr>
          <w:sz w:val="22"/>
        </w:rPr>
      </w:pPr>
    </w:p>
    <w:p w14:paraId="7FB708CD" w14:textId="77777777" w:rsidR="00573ABC" w:rsidRDefault="00573ABC" w:rsidP="00573ABC">
      <w:pPr>
        <w:ind w:left="1440" w:hanging="1440"/>
        <w:rPr>
          <w:sz w:val="22"/>
        </w:rPr>
      </w:pPr>
      <w:r>
        <w:rPr>
          <w:sz w:val="22"/>
        </w:rPr>
        <w:t>Facilitator</w:t>
      </w:r>
      <w:r>
        <w:rPr>
          <w:sz w:val="22"/>
        </w:rPr>
        <w:tab/>
        <w:t xml:space="preserve">Facilitated a panel discussion by representatives of diverse religious communities in </w:t>
      </w:r>
      <w:smartTag w:uri="urn:schemas-microsoft-com:office:smarttags" w:element="City">
        <w:r>
          <w:rPr>
            <w:sz w:val="22"/>
          </w:rPr>
          <w:t>Macomb</w:t>
        </w:r>
      </w:smartTag>
      <w:r>
        <w:rPr>
          <w:sz w:val="22"/>
        </w:rPr>
        <w:t xml:space="preserve">, </w:t>
      </w:r>
      <w:smartTag w:uri="urn:schemas-microsoft-com:office:smarttags" w:element="State">
        <w:r>
          <w:rPr>
            <w:sz w:val="22"/>
          </w:rPr>
          <w:t>IL</w:t>
        </w:r>
      </w:smartTag>
      <w:r>
        <w:rPr>
          <w:sz w:val="22"/>
        </w:rPr>
        <w:t xml:space="preserve">, an event sponsored by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 xml:space="preserve">’s sociology student club.  </w:t>
      </w:r>
      <w:smartTag w:uri="urn:schemas-microsoft-com:office:smarttags" w:element="date">
        <w:smartTagPr>
          <w:attr w:name="Month" w:val="4"/>
          <w:attr w:name="Day" w:val="25"/>
          <w:attr w:name="Year" w:val="2002"/>
        </w:smartTagPr>
        <w:r>
          <w:rPr>
            <w:sz w:val="22"/>
          </w:rPr>
          <w:t>April 25, 2002</w:t>
        </w:r>
      </w:smartTag>
      <w:r>
        <w:rPr>
          <w:sz w:val="22"/>
        </w:rPr>
        <w:t>.</w:t>
      </w:r>
    </w:p>
    <w:p w14:paraId="2BD98D46" w14:textId="77777777" w:rsidR="00573ABC" w:rsidRDefault="00573ABC" w:rsidP="00573ABC">
      <w:pPr>
        <w:ind w:left="1440" w:hanging="1440"/>
        <w:rPr>
          <w:sz w:val="22"/>
        </w:rPr>
      </w:pPr>
    </w:p>
    <w:p w14:paraId="540D7718" w14:textId="77777777" w:rsidR="00573ABC" w:rsidRDefault="00573ABC" w:rsidP="00573ABC">
      <w:pPr>
        <w:ind w:left="1440" w:hanging="1440"/>
        <w:rPr>
          <w:sz w:val="22"/>
        </w:rPr>
      </w:pPr>
      <w:r>
        <w:rPr>
          <w:sz w:val="22"/>
        </w:rPr>
        <w:t>Panelist</w:t>
      </w:r>
      <w:r>
        <w:rPr>
          <w:sz w:val="22"/>
        </w:rPr>
        <w:tab/>
        <w:t xml:space="preserve">“Living a Good Life:  What Is the Relationship Between Ethics and Religion?”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 xml:space="preserve">’s Annual Ethics and Religion Conference, </w:t>
      </w:r>
      <w:smartTag w:uri="urn:schemas-microsoft-com:office:smarttags" w:element="date">
        <w:smartTagPr>
          <w:attr w:name="Year" w:val="2002"/>
          <w:attr w:name="Day" w:val="24"/>
          <w:attr w:name="Month" w:val="4"/>
        </w:smartTagPr>
        <w:r>
          <w:rPr>
            <w:sz w:val="22"/>
          </w:rPr>
          <w:t>April 24, 2002</w:t>
        </w:r>
      </w:smartTag>
      <w:r>
        <w:rPr>
          <w:sz w:val="22"/>
        </w:rPr>
        <w:t>.</w:t>
      </w:r>
    </w:p>
    <w:p w14:paraId="239EA432" w14:textId="77777777" w:rsidR="00573ABC" w:rsidRDefault="00573ABC" w:rsidP="00573ABC">
      <w:pPr>
        <w:ind w:left="1440" w:hanging="1440"/>
        <w:rPr>
          <w:sz w:val="22"/>
        </w:rPr>
      </w:pPr>
    </w:p>
    <w:p w14:paraId="180DC8CA" w14:textId="77777777" w:rsidR="00573ABC" w:rsidRDefault="00573ABC" w:rsidP="00573ABC">
      <w:pPr>
        <w:ind w:left="1440" w:hanging="1440"/>
        <w:rPr>
          <w:sz w:val="22"/>
        </w:rPr>
      </w:pPr>
      <w:r>
        <w:rPr>
          <w:sz w:val="22"/>
        </w:rPr>
        <w:t>Panelist</w:t>
      </w:r>
      <w:r>
        <w:rPr>
          <w:sz w:val="22"/>
        </w:rPr>
        <w:tab/>
        <w:t xml:space="preserve">“Environmental Spirit:  The Life and Contributions of Jane Goodall.”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 xml:space="preserve">, </w:t>
      </w:r>
      <w:smartTag w:uri="urn:schemas-microsoft-com:office:smarttags" w:element="date">
        <w:smartTagPr>
          <w:attr w:name="Month" w:val="3"/>
          <w:attr w:name="Day" w:val="19"/>
          <w:attr w:name="Year" w:val="2002"/>
        </w:smartTagPr>
        <w:r>
          <w:rPr>
            <w:sz w:val="22"/>
          </w:rPr>
          <w:t>March 19, 2002</w:t>
        </w:r>
      </w:smartTag>
      <w:r>
        <w:rPr>
          <w:sz w:val="22"/>
        </w:rPr>
        <w:t>.</w:t>
      </w:r>
    </w:p>
    <w:p w14:paraId="63DCB0D1" w14:textId="77777777" w:rsidR="00573ABC" w:rsidRDefault="00573ABC" w:rsidP="00573ABC">
      <w:pPr>
        <w:ind w:left="1440" w:hanging="1440"/>
        <w:rPr>
          <w:sz w:val="22"/>
        </w:rPr>
      </w:pPr>
    </w:p>
    <w:p w14:paraId="24782E0D" w14:textId="7A66E503" w:rsidR="00573ABC" w:rsidRDefault="00573ABC" w:rsidP="00573ABC">
      <w:pPr>
        <w:ind w:left="1440" w:hanging="1440"/>
        <w:rPr>
          <w:sz w:val="22"/>
        </w:rPr>
      </w:pPr>
      <w:r>
        <w:rPr>
          <w:sz w:val="22"/>
        </w:rPr>
        <w:t>Speaker</w:t>
      </w:r>
      <w:r>
        <w:rPr>
          <w:sz w:val="22"/>
        </w:rPr>
        <w:tab/>
        <w:t xml:space="preserve">“The Historical Jesus and Christian Communities.” Associated Students of Philosophy, Western Illinois University, </w:t>
      </w:r>
      <w:smartTag w:uri="urn:schemas-microsoft-com:office:smarttags" w:element="date">
        <w:smartTagPr>
          <w:attr w:name="Year" w:val="2002"/>
          <w:attr w:name="Day" w:val="29"/>
          <w:attr w:name="Month" w:val="2"/>
        </w:smartTagPr>
        <w:r>
          <w:rPr>
            <w:sz w:val="22"/>
          </w:rPr>
          <w:t>Feb. 29, 2002</w:t>
        </w:r>
      </w:smartTag>
      <w:r>
        <w:rPr>
          <w:sz w:val="22"/>
        </w:rPr>
        <w:t>.</w:t>
      </w:r>
    </w:p>
    <w:p w14:paraId="318B6052" w14:textId="77777777" w:rsidR="00573ABC" w:rsidRDefault="00573ABC" w:rsidP="00573ABC">
      <w:pPr>
        <w:ind w:left="1440" w:hanging="1440"/>
        <w:rPr>
          <w:sz w:val="22"/>
        </w:rPr>
      </w:pPr>
    </w:p>
    <w:p w14:paraId="4AFAFB16" w14:textId="77777777" w:rsidR="00573ABC" w:rsidRDefault="00573ABC" w:rsidP="00573ABC">
      <w:pPr>
        <w:ind w:left="1440" w:hanging="1440"/>
        <w:rPr>
          <w:sz w:val="22"/>
        </w:rPr>
      </w:pPr>
      <w:r>
        <w:rPr>
          <w:sz w:val="22"/>
        </w:rPr>
        <w:t>Lecturer</w:t>
      </w:r>
      <w:r>
        <w:rPr>
          <w:sz w:val="22"/>
        </w:rPr>
        <w:tab/>
        <w:t xml:space="preserve">“Christian Feminist Theologians.”  Women and Religion course,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 xml:space="preserve">, </w:t>
      </w:r>
      <w:smartTag w:uri="urn:schemas-microsoft-com:office:smarttags" w:element="date">
        <w:smartTagPr>
          <w:attr w:name="Month" w:val="2"/>
          <w:attr w:name="Day" w:val="5"/>
          <w:attr w:name="Year" w:val="2002"/>
        </w:smartTagPr>
        <w:r>
          <w:rPr>
            <w:sz w:val="22"/>
          </w:rPr>
          <w:t>Feb. 5, 2002</w:t>
        </w:r>
      </w:smartTag>
      <w:r>
        <w:rPr>
          <w:sz w:val="22"/>
        </w:rPr>
        <w:t>.</w:t>
      </w:r>
    </w:p>
    <w:p w14:paraId="197F57E8" w14:textId="77777777" w:rsidR="00F60641" w:rsidRDefault="00F60641" w:rsidP="00573ABC">
      <w:pPr>
        <w:ind w:left="1440" w:hanging="1440"/>
        <w:rPr>
          <w:sz w:val="22"/>
        </w:rPr>
      </w:pPr>
    </w:p>
    <w:p w14:paraId="455C1BC0" w14:textId="77777777" w:rsidR="00573ABC" w:rsidRDefault="00573ABC" w:rsidP="00573ABC">
      <w:pPr>
        <w:rPr>
          <w:sz w:val="22"/>
          <w:szCs w:val="22"/>
        </w:rPr>
      </w:pPr>
    </w:p>
    <w:p w14:paraId="79A15EA0" w14:textId="77777777" w:rsidR="008103A3" w:rsidRDefault="008103A3" w:rsidP="008103A3">
      <w:pPr>
        <w:ind w:left="1440" w:hanging="1440"/>
        <w:rPr>
          <w:sz w:val="22"/>
        </w:rPr>
      </w:pPr>
      <w:r>
        <w:rPr>
          <w:sz w:val="22"/>
        </w:rPr>
        <w:lastRenderedPageBreak/>
        <w:t>Panelist</w:t>
      </w:r>
      <w:r>
        <w:rPr>
          <w:sz w:val="22"/>
        </w:rPr>
        <w:tab/>
        <w:t xml:space="preserve">“A Conversation with Bardwell Smith and Four of his Students from the 60s, 70s, and 80s on the Experience of Teaching and Learning at Carleton.”  </w:t>
      </w:r>
      <w:smartTag w:uri="urn:schemas-microsoft-com:office:smarttags" w:element="place">
        <w:smartTag w:uri="urn:schemas-microsoft-com:office:smarttags" w:element="PlaceName">
          <w:r>
            <w:rPr>
              <w:sz w:val="22"/>
            </w:rPr>
            <w:t>Carleton</w:t>
          </w:r>
        </w:smartTag>
        <w:r>
          <w:rPr>
            <w:sz w:val="22"/>
          </w:rPr>
          <w:t xml:space="preserve"> </w:t>
        </w:r>
        <w:smartTag w:uri="urn:schemas-microsoft-com:office:smarttags" w:element="PlaceType">
          <w:r>
            <w:rPr>
              <w:sz w:val="22"/>
            </w:rPr>
            <w:t>College</w:t>
          </w:r>
        </w:smartTag>
      </w:smartTag>
      <w:r>
        <w:rPr>
          <w:sz w:val="22"/>
        </w:rPr>
        <w:t>, January 1995.</w:t>
      </w:r>
    </w:p>
    <w:p w14:paraId="3EB82413" w14:textId="77777777" w:rsidR="008103A3" w:rsidRDefault="008103A3" w:rsidP="008103A3">
      <w:pPr>
        <w:rPr>
          <w:sz w:val="22"/>
        </w:rPr>
      </w:pPr>
    </w:p>
    <w:p w14:paraId="394CC1CC" w14:textId="77777777" w:rsidR="008103A3" w:rsidRDefault="008103A3" w:rsidP="008103A3">
      <w:pPr>
        <w:ind w:left="1440" w:hanging="1440"/>
        <w:rPr>
          <w:sz w:val="22"/>
        </w:rPr>
      </w:pPr>
      <w:r>
        <w:rPr>
          <w:sz w:val="22"/>
        </w:rPr>
        <w:t>Lecturer</w:t>
      </w:r>
      <w:r>
        <w:rPr>
          <w:sz w:val="22"/>
        </w:rPr>
        <w:tab/>
        <w:t>Lecture on Unamuno in “Freshman Seminar: Journeys toward Spiritual Growth.”  Carleton College, January 1995.</w:t>
      </w:r>
      <w:r>
        <w:rPr>
          <w:sz w:val="22"/>
        </w:rPr>
        <w:tab/>
      </w:r>
    </w:p>
    <w:p w14:paraId="11719146" w14:textId="77777777" w:rsidR="008103A3" w:rsidRDefault="008103A3" w:rsidP="00573ABC">
      <w:pPr>
        <w:rPr>
          <w:sz w:val="22"/>
          <w:szCs w:val="22"/>
        </w:rPr>
      </w:pPr>
    </w:p>
    <w:p w14:paraId="4CDEDFEE" w14:textId="77777777" w:rsidR="00D26525" w:rsidRDefault="00D26525" w:rsidP="00247727">
      <w:pPr>
        <w:rPr>
          <w:sz w:val="22"/>
        </w:rPr>
      </w:pPr>
    </w:p>
    <w:p w14:paraId="1D417B77" w14:textId="77777777" w:rsidR="004C36C7" w:rsidRDefault="004C36C7" w:rsidP="005D4C38">
      <w:pPr>
        <w:rPr>
          <w:b/>
          <w:sz w:val="22"/>
        </w:rPr>
      </w:pPr>
    </w:p>
    <w:p w14:paraId="742A3B13" w14:textId="77777777" w:rsidR="00AF3A0B" w:rsidRDefault="005D4C38" w:rsidP="005D4C38">
      <w:pPr>
        <w:rPr>
          <w:sz w:val="22"/>
        </w:rPr>
      </w:pPr>
      <w:r>
        <w:rPr>
          <w:b/>
          <w:sz w:val="22"/>
        </w:rPr>
        <w:t>University Activities</w:t>
      </w:r>
    </w:p>
    <w:p w14:paraId="1329469C" w14:textId="77777777" w:rsidR="00AF3A0B" w:rsidRDefault="00AF3A0B" w:rsidP="005D4C38">
      <w:pPr>
        <w:rPr>
          <w:sz w:val="22"/>
        </w:rPr>
      </w:pPr>
    </w:p>
    <w:p w14:paraId="31868825" w14:textId="77777777" w:rsidR="00BC1EED" w:rsidRDefault="004C1AE1" w:rsidP="00BC1EED">
      <w:pPr>
        <w:rPr>
          <w:sz w:val="22"/>
        </w:rPr>
      </w:pPr>
      <w:r>
        <w:rPr>
          <w:sz w:val="22"/>
        </w:rPr>
        <w:t>State-wide Committee</w:t>
      </w:r>
      <w:r>
        <w:rPr>
          <w:sz w:val="22"/>
        </w:rPr>
        <w:tab/>
      </w:r>
      <w:r>
        <w:rPr>
          <w:sz w:val="22"/>
        </w:rPr>
        <w:tab/>
      </w:r>
      <w:r w:rsidR="00BC1EED">
        <w:rPr>
          <w:sz w:val="22"/>
        </w:rPr>
        <w:t xml:space="preserve">Representative for Western Illinois University </w:t>
      </w:r>
      <w:r>
        <w:rPr>
          <w:sz w:val="22"/>
        </w:rPr>
        <w:t xml:space="preserve">on the Illinois Board of </w:t>
      </w:r>
    </w:p>
    <w:p w14:paraId="1121B322" w14:textId="3329515E" w:rsidR="004C1AE1" w:rsidRDefault="004C1AE1" w:rsidP="00BC1EED">
      <w:pPr>
        <w:ind w:left="2880"/>
        <w:rPr>
          <w:sz w:val="22"/>
        </w:rPr>
      </w:pPr>
      <w:r>
        <w:rPr>
          <w:sz w:val="22"/>
        </w:rPr>
        <w:t>Higher Edu</w:t>
      </w:r>
      <w:r w:rsidR="00BC1EED">
        <w:rPr>
          <w:sz w:val="22"/>
        </w:rPr>
        <w:t xml:space="preserve">cation Faculty Advisory Council, 2018-present; </w:t>
      </w:r>
      <w:r w:rsidR="00EB61B1">
        <w:rPr>
          <w:sz w:val="22"/>
        </w:rPr>
        <w:t xml:space="preserve">Secretary, 2022-23; </w:t>
      </w:r>
      <w:r w:rsidR="00BF3D65">
        <w:rPr>
          <w:sz w:val="22"/>
        </w:rPr>
        <w:t>Pu</w:t>
      </w:r>
      <w:r w:rsidR="004E3FD8">
        <w:rPr>
          <w:sz w:val="22"/>
        </w:rPr>
        <w:t>blic Caucus Chair, 2020-21;</w:t>
      </w:r>
      <w:r w:rsidR="00BF3D65">
        <w:rPr>
          <w:sz w:val="22"/>
        </w:rPr>
        <w:t xml:space="preserve"> </w:t>
      </w:r>
      <w:r w:rsidR="00BC1EED">
        <w:rPr>
          <w:sz w:val="22"/>
        </w:rPr>
        <w:t>Alternate Representative, 2013-17.</w:t>
      </w:r>
    </w:p>
    <w:p w14:paraId="54E1E1F6" w14:textId="77777777" w:rsidR="004C1AE1" w:rsidRDefault="004C1AE1" w:rsidP="00AA6C1D">
      <w:pPr>
        <w:rPr>
          <w:sz w:val="22"/>
        </w:rPr>
      </w:pPr>
    </w:p>
    <w:p w14:paraId="710C59B2" w14:textId="77777777" w:rsidR="00BC619D" w:rsidRDefault="004F0DF1" w:rsidP="004D4A83">
      <w:pPr>
        <w:rPr>
          <w:sz w:val="22"/>
        </w:rPr>
      </w:pPr>
      <w:r>
        <w:rPr>
          <w:sz w:val="22"/>
        </w:rPr>
        <w:t>University Committees</w:t>
      </w:r>
      <w:r>
        <w:rPr>
          <w:sz w:val="22"/>
        </w:rPr>
        <w:tab/>
      </w:r>
      <w:r w:rsidR="00AA6C1D">
        <w:rPr>
          <w:sz w:val="22"/>
        </w:rPr>
        <w:tab/>
      </w:r>
      <w:r w:rsidR="00BF3D65">
        <w:rPr>
          <w:sz w:val="22"/>
        </w:rPr>
        <w:t>Faculty Senate (fall 2020-present),</w:t>
      </w:r>
      <w:r w:rsidR="00BC619D">
        <w:rPr>
          <w:sz w:val="22"/>
        </w:rPr>
        <w:t xml:space="preserve"> Provost’s Advisory Council (2022-</w:t>
      </w:r>
    </w:p>
    <w:p w14:paraId="3A3F42C6" w14:textId="1497F5CB" w:rsidR="004F0DF1" w:rsidRDefault="00494907" w:rsidP="00494907">
      <w:pPr>
        <w:ind w:left="2880"/>
        <w:rPr>
          <w:sz w:val="22"/>
        </w:rPr>
      </w:pPr>
      <w:r>
        <w:rPr>
          <w:sz w:val="22"/>
        </w:rPr>
        <w:t>P</w:t>
      </w:r>
      <w:r w:rsidR="00BC619D">
        <w:rPr>
          <w:sz w:val="22"/>
        </w:rPr>
        <w:t>resent</w:t>
      </w:r>
      <w:r>
        <w:rPr>
          <w:sz w:val="22"/>
        </w:rPr>
        <w:t>)</w:t>
      </w:r>
      <w:r w:rsidR="00BC619D">
        <w:rPr>
          <w:sz w:val="22"/>
        </w:rPr>
        <w:t>,</w:t>
      </w:r>
      <w:r w:rsidR="00BF3D65">
        <w:rPr>
          <w:sz w:val="22"/>
        </w:rPr>
        <w:t xml:space="preserve"> </w:t>
      </w:r>
      <w:r>
        <w:rPr>
          <w:sz w:val="22"/>
        </w:rPr>
        <w:t xml:space="preserve">Senate Nominating Committee (2022-present), </w:t>
      </w:r>
      <w:r w:rsidR="002D7D9B">
        <w:rPr>
          <w:sz w:val="22"/>
        </w:rPr>
        <w:t xml:space="preserve">Provost Search Committee (spring-fall 2011), </w:t>
      </w:r>
      <w:r w:rsidR="00AA6C1D">
        <w:rPr>
          <w:sz w:val="22"/>
        </w:rPr>
        <w:t xml:space="preserve">Council on General Education (fall 2004, 2005-summer 2008; Chair 2006-07, Vice Chair 2005-06 and 2007-08), General Education Review Committee (fall 2005-spring 2007; Vice Chair 2005-06), Honorary Doctorate Committee (2003-05), </w:t>
      </w:r>
      <w:r w:rsidR="00AA6C1D" w:rsidRPr="008E0535">
        <w:rPr>
          <w:sz w:val="22"/>
        </w:rPr>
        <w:t>Western Illinois University</w:t>
      </w:r>
      <w:r w:rsidR="00AA6C1D">
        <w:rPr>
          <w:sz w:val="22"/>
        </w:rPr>
        <w:t>.</w:t>
      </w:r>
    </w:p>
    <w:p w14:paraId="27F18A2F" w14:textId="77777777" w:rsidR="004F0DF1" w:rsidRDefault="004F0DF1" w:rsidP="00BB5DD5">
      <w:pPr>
        <w:rPr>
          <w:sz w:val="22"/>
        </w:rPr>
      </w:pPr>
    </w:p>
    <w:p w14:paraId="784F0842" w14:textId="77777777" w:rsidR="008866C8" w:rsidRDefault="004F0DF1" w:rsidP="008866C8">
      <w:pPr>
        <w:rPr>
          <w:sz w:val="22"/>
        </w:rPr>
      </w:pPr>
      <w:r>
        <w:rPr>
          <w:sz w:val="22"/>
        </w:rPr>
        <w:t xml:space="preserve">College </w:t>
      </w:r>
      <w:r w:rsidR="00FA6F1A">
        <w:rPr>
          <w:sz w:val="22"/>
        </w:rPr>
        <w:t>Service</w:t>
      </w:r>
      <w:r w:rsidR="00FA6F1A">
        <w:rPr>
          <w:sz w:val="22"/>
        </w:rPr>
        <w:tab/>
      </w:r>
      <w:r w:rsidR="00AA6C1D">
        <w:rPr>
          <w:sz w:val="22"/>
        </w:rPr>
        <w:tab/>
      </w:r>
      <w:r w:rsidR="00F60641">
        <w:rPr>
          <w:sz w:val="22"/>
        </w:rPr>
        <w:t xml:space="preserve">CAS </w:t>
      </w:r>
      <w:r w:rsidR="00C1397E">
        <w:rPr>
          <w:sz w:val="22"/>
        </w:rPr>
        <w:t>Liberal Arts &amp; Sciences Program Committee (2013-prese</w:t>
      </w:r>
      <w:r w:rsidR="008866C8">
        <w:rPr>
          <w:sz w:val="22"/>
        </w:rPr>
        <w:t>nt; chair, 2017-</w:t>
      </w:r>
    </w:p>
    <w:p w14:paraId="0AFCCE5B" w14:textId="6FEC5470" w:rsidR="00AA6C1D" w:rsidRDefault="00350E1C" w:rsidP="00350E1C">
      <w:pPr>
        <w:ind w:left="2160"/>
        <w:rPr>
          <w:sz w:val="22"/>
        </w:rPr>
      </w:pPr>
      <w:r>
        <w:rPr>
          <w:sz w:val="22"/>
        </w:rPr>
        <w:t>2019</w:t>
      </w:r>
      <w:r w:rsidR="008866C8">
        <w:rPr>
          <w:sz w:val="22"/>
        </w:rPr>
        <w:t>)</w:t>
      </w:r>
      <w:r w:rsidR="00C1397E">
        <w:rPr>
          <w:sz w:val="22"/>
        </w:rPr>
        <w:t xml:space="preserve">; CAS </w:t>
      </w:r>
      <w:r w:rsidR="002A21D0">
        <w:rPr>
          <w:sz w:val="22"/>
        </w:rPr>
        <w:t xml:space="preserve">Undergraduate Research Committee (2004-2009, 2010-present), </w:t>
      </w:r>
      <w:r w:rsidR="00FA6F1A">
        <w:rPr>
          <w:sz w:val="22"/>
        </w:rPr>
        <w:t xml:space="preserve">Humanities Living &amp; Learning Community Co-Coordinator (fall 2017), </w:t>
      </w:r>
      <w:r w:rsidR="008866C8">
        <w:rPr>
          <w:sz w:val="22"/>
        </w:rPr>
        <w:t xml:space="preserve">College of Arts &amp; Sciences (CAS) Online Exam Proctoring Subcommittee (2014-2016, including co-chair in spring 2015); </w:t>
      </w:r>
      <w:r w:rsidR="004E51C6">
        <w:rPr>
          <w:sz w:val="22"/>
        </w:rPr>
        <w:t xml:space="preserve">College </w:t>
      </w:r>
      <w:r w:rsidR="000F0759">
        <w:rPr>
          <w:sz w:val="22"/>
        </w:rPr>
        <w:t>Pe</w:t>
      </w:r>
      <w:r w:rsidR="00CF676E">
        <w:rPr>
          <w:sz w:val="22"/>
        </w:rPr>
        <w:t>rsonnel Committee (active in faculty cases,</w:t>
      </w:r>
      <w:r w:rsidR="000F0759">
        <w:rPr>
          <w:sz w:val="22"/>
        </w:rPr>
        <w:t xml:space="preserve"> 2012-13); </w:t>
      </w:r>
      <w:r w:rsidR="004E51C6">
        <w:rPr>
          <w:sz w:val="22"/>
        </w:rPr>
        <w:t xml:space="preserve">CAS Grade Appeals Committee (active in cases in 2010 and in 2012-13); </w:t>
      </w:r>
      <w:r w:rsidR="002A21D0">
        <w:rPr>
          <w:sz w:val="22"/>
        </w:rPr>
        <w:t xml:space="preserve">CAS </w:t>
      </w:r>
      <w:r w:rsidR="002D7D9B">
        <w:rPr>
          <w:sz w:val="22"/>
        </w:rPr>
        <w:t xml:space="preserve"> Attraction &amp; Retention o</w:t>
      </w:r>
      <w:r w:rsidR="002C4F82">
        <w:rPr>
          <w:sz w:val="22"/>
        </w:rPr>
        <w:t>f Stu</w:t>
      </w:r>
      <w:r w:rsidR="00EA3C52">
        <w:rPr>
          <w:sz w:val="22"/>
        </w:rPr>
        <w:t>dents Subcommittee (2010-2012</w:t>
      </w:r>
      <w:r w:rsidR="002D7D9B">
        <w:rPr>
          <w:sz w:val="22"/>
        </w:rPr>
        <w:t xml:space="preserve">); </w:t>
      </w:r>
      <w:r w:rsidR="00AA6C1D">
        <w:rPr>
          <w:sz w:val="22"/>
        </w:rPr>
        <w:t xml:space="preserve">Alternate, Negative Personnel Recommendations Committee of College Personnel Committee (active </w:t>
      </w:r>
      <w:r w:rsidR="00AD6408">
        <w:rPr>
          <w:sz w:val="22"/>
        </w:rPr>
        <w:t xml:space="preserve">in two faculty cases; 2008-09); </w:t>
      </w:r>
      <w:r w:rsidR="002D7D9B">
        <w:rPr>
          <w:sz w:val="22"/>
        </w:rPr>
        <w:t>CAS</w:t>
      </w:r>
      <w:r w:rsidR="00AA6C1D">
        <w:rPr>
          <w:sz w:val="22"/>
        </w:rPr>
        <w:t xml:space="preserve"> Faculty Council (2005-spring 2008; Chair, 2006-07, Co</w:t>
      </w:r>
      <w:r w:rsidR="00AD6408">
        <w:rPr>
          <w:sz w:val="22"/>
        </w:rPr>
        <w:t xml:space="preserve">uncil Secretary, 2005-06); </w:t>
      </w:r>
      <w:r w:rsidR="002D7D9B">
        <w:rPr>
          <w:sz w:val="22"/>
        </w:rPr>
        <w:t xml:space="preserve">CAS </w:t>
      </w:r>
      <w:r w:rsidR="00AA6C1D">
        <w:rPr>
          <w:sz w:val="22"/>
        </w:rPr>
        <w:t>Committee on Office</w:t>
      </w:r>
      <w:r w:rsidR="00AD6408">
        <w:rPr>
          <w:sz w:val="22"/>
        </w:rPr>
        <w:t xml:space="preserve"> Space (fall 2006-spring 2007); </w:t>
      </w:r>
      <w:r w:rsidR="002D7D9B">
        <w:rPr>
          <w:sz w:val="22"/>
        </w:rPr>
        <w:t>CAS</w:t>
      </w:r>
      <w:r w:rsidR="00AA6C1D">
        <w:rPr>
          <w:sz w:val="22"/>
        </w:rPr>
        <w:t xml:space="preserve"> Committee on </w:t>
      </w:r>
      <w:r w:rsidR="00AD6408">
        <w:rPr>
          <w:sz w:val="22"/>
        </w:rPr>
        <w:t>Offering Latin (fall 2006);</w:t>
      </w:r>
      <w:r w:rsidR="00AA6C1D">
        <w:rPr>
          <w:sz w:val="22"/>
        </w:rPr>
        <w:t xml:space="preserve"> </w:t>
      </w:r>
      <w:r w:rsidR="00AD6408">
        <w:rPr>
          <w:sz w:val="22"/>
        </w:rPr>
        <w:t xml:space="preserve">CAS Curriculum Committee (2003-05); </w:t>
      </w:r>
      <w:r w:rsidR="00AA6C1D">
        <w:rPr>
          <w:sz w:val="22"/>
        </w:rPr>
        <w:t xml:space="preserve"> Liberal Ar</w:t>
      </w:r>
      <w:r w:rsidR="00AD6408">
        <w:rPr>
          <w:sz w:val="22"/>
        </w:rPr>
        <w:t xml:space="preserve">ts Lecture Committee (2003-05); Honors Committee (2001-03); </w:t>
      </w:r>
      <w:r w:rsidR="00AA6C1D">
        <w:rPr>
          <w:sz w:val="22"/>
        </w:rPr>
        <w:t xml:space="preserve"> National/International Fellowships Committee (2002-2003), Western Illinois University.</w:t>
      </w:r>
    </w:p>
    <w:p w14:paraId="1F852EA2" w14:textId="77777777" w:rsidR="004F0DF1" w:rsidRDefault="004F0DF1" w:rsidP="00BB5DD5">
      <w:pPr>
        <w:rPr>
          <w:sz w:val="22"/>
        </w:rPr>
      </w:pPr>
    </w:p>
    <w:p w14:paraId="535AD1D2" w14:textId="77777777" w:rsidR="009961BF" w:rsidRDefault="004F0DF1" w:rsidP="00AA6C1D">
      <w:pPr>
        <w:rPr>
          <w:sz w:val="22"/>
        </w:rPr>
      </w:pPr>
      <w:r>
        <w:rPr>
          <w:sz w:val="22"/>
        </w:rPr>
        <w:t>Department Service</w:t>
      </w:r>
      <w:r w:rsidR="00AA6C1D">
        <w:rPr>
          <w:sz w:val="22"/>
        </w:rPr>
        <w:tab/>
      </w:r>
      <w:r w:rsidR="009961BF">
        <w:rPr>
          <w:sz w:val="22"/>
        </w:rPr>
        <w:t>Chair, Liberal Arts &amp; Sciences Cu</w:t>
      </w:r>
      <w:r w:rsidR="00B6678D">
        <w:rPr>
          <w:sz w:val="22"/>
        </w:rPr>
        <w:t>rriculum Committee (2017-2020</w:t>
      </w:r>
      <w:r w:rsidR="009961BF">
        <w:rPr>
          <w:sz w:val="22"/>
        </w:rPr>
        <w:t xml:space="preserve">), Co-author </w:t>
      </w:r>
    </w:p>
    <w:p w14:paraId="5E303E61" w14:textId="77777777" w:rsidR="00AA6C1D" w:rsidRDefault="009961BF" w:rsidP="009961BF">
      <w:pPr>
        <w:ind w:left="2160"/>
        <w:rPr>
          <w:sz w:val="22"/>
        </w:rPr>
      </w:pPr>
      <w:r>
        <w:rPr>
          <w:sz w:val="22"/>
        </w:rPr>
        <w:t>of</w:t>
      </w:r>
      <w:r w:rsidR="004D5C50">
        <w:rPr>
          <w:sz w:val="22"/>
        </w:rPr>
        <w:t xml:space="preserve"> Religious Studies Self-Study (July-Sept 2015); </w:t>
      </w:r>
      <w:r w:rsidR="00695D22">
        <w:rPr>
          <w:sz w:val="22"/>
        </w:rPr>
        <w:t>Rec</w:t>
      </w:r>
      <w:r w:rsidR="004D5C50">
        <w:rPr>
          <w:sz w:val="22"/>
        </w:rPr>
        <w:t>ruitment Committee (2014-2015</w:t>
      </w:r>
      <w:r w:rsidR="00695D22">
        <w:rPr>
          <w:sz w:val="22"/>
        </w:rPr>
        <w:t xml:space="preserve">), Department Search Committee (spring 2014), </w:t>
      </w:r>
      <w:r w:rsidR="00AA6C1D">
        <w:rPr>
          <w:sz w:val="22"/>
        </w:rPr>
        <w:t xml:space="preserve">Departmental Personnel Committee (Chair, </w:t>
      </w:r>
      <w:r w:rsidR="00331B94">
        <w:rPr>
          <w:sz w:val="22"/>
        </w:rPr>
        <w:t>fall 2012</w:t>
      </w:r>
      <w:r w:rsidR="000F0759">
        <w:rPr>
          <w:sz w:val="22"/>
        </w:rPr>
        <w:t xml:space="preserve">-spring 2013; </w:t>
      </w:r>
      <w:r w:rsidR="00AA6C1D">
        <w:rPr>
          <w:sz w:val="22"/>
        </w:rPr>
        <w:t>fall 2008-spring 2009; member, fall 2007-2009</w:t>
      </w:r>
      <w:r w:rsidR="00695D22">
        <w:rPr>
          <w:sz w:val="22"/>
        </w:rPr>
        <w:t>, 2010-14</w:t>
      </w:r>
      <w:r w:rsidR="00AA6C1D">
        <w:rPr>
          <w:sz w:val="22"/>
        </w:rPr>
        <w:t xml:space="preserve">), </w:t>
      </w:r>
      <w:r w:rsidR="007751C7">
        <w:rPr>
          <w:sz w:val="22"/>
        </w:rPr>
        <w:t>Chair, Departmental Curriculum Committee in first year o</w:t>
      </w:r>
      <w:r w:rsidR="006424A8">
        <w:rPr>
          <w:sz w:val="22"/>
        </w:rPr>
        <w:t>f</w:t>
      </w:r>
      <w:r w:rsidR="007751C7">
        <w:rPr>
          <w:sz w:val="22"/>
        </w:rPr>
        <w:t xml:space="preserve"> Religious Studies major (2008-09), </w:t>
      </w:r>
      <w:r w:rsidR="00AA6C1D">
        <w:rPr>
          <w:sz w:val="22"/>
        </w:rPr>
        <w:t>Departmental Religious Studies Planning Committee (2004-2009), Department Search Committees (</w:t>
      </w:r>
      <w:r w:rsidR="007B580F">
        <w:rPr>
          <w:sz w:val="22"/>
        </w:rPr>
        <w:t>four times between 2005 &amp; 2009), D</w:t>
      </w:r>
      <w:r w:rsidR="00AA6C1D">
        <w:rPr>
          <w:sz w:val="22"/>
        </w:rPr>
        <w:t>epartmental Curriculum Committee (2000-2009), Co-Advisor, Religious Studies Organization (2007-2008), Departmental Library Ordering Committee (2000-06), Departmental Grade Appeals Committee (2000-2002), Western Illinois University.</w:t>
      </w:r>
    </w:p>
    <w:p w14:paraId="7BD5E7F3" w14:textId="77777777" w:rsidR="00AF3A0B" w:rsidRDefault="00AF3A0B" w:rsidP="00CC6186">
      <w:pPr>
        <w:ind w:left="2160"/>
        <w:rPr>
          <w:sz w:val="22"/>
        </w:rPr>
      </w:pPr>
    </w:p>
    <w:p w14:paraId="5C5DB6B7" w14:textId="5CBFFD86" w:rsidR="00361E82" w:rsidRDefault="00361E82" w:rsidP="003F0794">
      <w:pPr>
        <w:rPr>
          <w:sz w:val="22"/>
        </w:rPr>
      </w:pPr>
      <w:r>
        <w:rPr>
          <w:sz w:val="22"/>
        </w:rPr>
        <w:t>Faculty Advisor</w:t>
      </w:r>
      <w:r>
        <w:rPr>
          <w:sz w:val="22"/>
        </w:rPr>
        <w:tab/>
      </w:r>
      <w:r>
        <w:rPr>
          <w:sz w:val="22"/>
        </w:rPr>
        <w:tab/>
        <w:t>G.L.A.M. Modeling (2019-present),</w:t>
      </w:r>
      <w:r w:rsidR="00D92EA3">
        <w:rPr>
          <w:sz w:val="22"/>
        </w:rPr>
        <w:t xml:space="preserve"> </w:t>
      </w:r>
      <w:r>
        <w:rPr>
          <w:sz w:val="22"/>
        </w:rPr>
        <w:t>Western Illinois University.</w:t>
      </w:r>
    </w:p>
    <w:p w14:paraId="754C4A36" w14:textId="77777777" w:rsidR="00361E82" w:rsidRDefault="00361E82" w:rsidP="003F0794">
      <w:pPr>
        <w:rPr>
          <w:sz w:val="22"/>
        </w:rPr>
      </w:pPr>
    </w:p>
    <w:p w14:paraId="583057E0" w14:textId="12ED9AFE" w:rsidR="000D399A" w:rsidRDefault="000D399A" w:rsidP="003F0794">
      <w:pPr>
        <w:rPr>
          <w:sz w:val="22"/>
        </w:rPr>
      </w:pPr>
      <w:r>
        <w:rPr>
          <w:sz w:val="22"/>
        </w:rPr>
        <w:t>Workshop</w:t>
      </w:r>
      <w:r>
        <w:rPr>
          <w:sz w:val="22"/>
        </w:rPr>
        <w:tab/>
      </w:r>
      <w:r>
        <w:rPr>
          <w:sz w:val="22"/>
        </w:rPr>
        <w:tab/>
        <w:t xml:space="preserve">Participate in and contributed to three well-designed workshops, “Essential </w:t>
      </w:r>
    </w:p>
    <w:p w14:paraId="51A81D4B" w14:textId="77777777" w:rsidR="000D399A" w:rsidRDefault="000D399A" w:rsidP="003F0794">
      <w:pPr>
        <w:rPr>
          <w:sz w:val="22"/>
        </w:rPr>
      </w:pPr>
      <w:r>
        <w:rPr>
          <w:sz w:val="22"/>
        </w:rPr>
        <w:t>Participant</w:t>
      </w:r>
      <w:r>
        <w:rPr>
          <w:sz w:val="22"/>
        </w:rPr>
        <w:tab/>
      </w:r>
      <w:r>
        <w:rPr>
          <w:sz w:val="22"/>
        </w:rPr>
        <w:tab/>
        <w:t>Skills, Essential Conversations” (spring 2013), CAS, Western Illinois University.</w:t>
      </w:r>
    </w:p>
    <w:p w14:paraId="397895D2" w14:textId="77777777" w:rsidR="000D399A" w:rsidRDefault="000D399A" w:rsidP="003F0794">
      <w:pPr>
        <w:rPr>
          <w:sz w:val="22"/>
        </w:rPr>
      </w:pPr>
    </w:p>
    <w:p w14:paraId="62186F61" w14:textId="77777777" w:rsidR="00EA3C52" w:rsidRDefault="00EA3C52" w:rsidP="003F0794">
      <w:pPr>
        <w:rPr>
          <w:sz w:val="22"/>
        </w:rPr>
      </w:pPr>
      <w:r>
        <w:rPr>
          <w:sz w:val="22"/>
        </w:rPr>
        <w:t>Mentor</w:t>
      </w:r>
      <w:r>
        <w:rPr>
          <w:sz w:val="22"/>
        </w:rPr>
        <w:tab/>
      </w:r>
      <w:r>
        <w:rPr>
          <w:sz w:val="22"/>
        </w:rPr>
        <w:tab/>
      </w:r>
      <w:r>
        <w:rPr>
          <w:sz w:val="22"/>
        </w:rPr>
        <w:tab/>
        <w:t>Meet with individual students to discuss their College Student Inventory profile</w:t>
      </w:r>
      <w:r w:rsidR="00DB3B60">
        <w:rPr>
          <w:sz w:val="22"/>
        </w:rPr>
        <w:t>s</w:t>
      </w:r>
    </w:p>
    <w:p w14:paraId="5E75D120" w14:textId="77777777" w:rsidR="00EA3C52" w:rsidRDefault="00EA3C52" w:rsidP="003F0794">
      <w:pPr>
        <w:rPr>
          <w:sz w:val="22"/>
        </w:rPr>
      </w:pPr>
      <w:r>
        <w:rPr>
          <w:sz w:val="22"/>
        </w:rPr>
        <w:tab/>
      </w:r>
      <w:r>
        <w:rPr>
          <w:sz w:val="22"/>
        </w:rPr>
        <w:tab/>
      </w:r>
      <w:r>
        <w:rPr>
          <w:sz w:val="22"/>
        </w:rPr>
        <w:tab/>
      </w:r>
      <w:r w:rsidR="00BC12E8">
        <w:rPr>
          <w:sz w:val="22"/>
        </w:rPr>
        <w:t xml:space="preserve">and be an ongoing resource </w:t>
      </w:r>
      <w:r w:rsidR="00DB3B60">
        <w:rPr>
          <w:sz w:val="22"/>
        </w:rPr>
        <w:t>(fall 2012), Western Illinois University.</w:t>
      </w:r>
    </w:p>
    <w:p w14:paraId="68E4A040" w14:textId="77777777" w:rsidR="00EA3C52" w:rsidRDefault="00EA3C52" w:rsidP="003F0794">
      <w:pPr>
        <w:rPr>
          <w:sz w:val="22"/>
        </w:rPr>
      </w:pPr>
    </w:p>
    <w:p w14:paraId="25E4991C" w14:textId="31E40055" w:rsidR="00BC12E8" w:rsidRDefault="00BC12E8" w:rsidP="003F0794">
      <w:pPr>
        <w:rPr>
          <w:sz w:val="22"/>
        </w:rPr>
      </w:pPr>
      <w:r>
        <w:rPr>
          <w:sz w:val="22"/>
        </w:rPr>
        <w:t>Judge</w:t>
      </w:r>
      <w:r>
        <w:rPr>
          <w:sz w:val="22"/>
        </w:rPr>
        <w:tab/>
      </w:r>
      <w:r>
        <w:rPr>
          <w:sz w:val="22"/>
        </w:rPr>
        <w:tab/>
      </w:r>
      <w:r>
        <w:rPr>
          <w:sz w:val="22"/>
        </w:rPr>
        <w:tab/>
      </w:r>
      <w:proofErr w:type="spellStart"/>
      <w:r>
        <w:rPr>
          <w:sz w:val="22"/>
        </w:rPr>
        <w:t>Judg</w:t>
      </w:r>
      <w:r w:rsidR="00361E82">
        <w:rPr>
          <w:sz w:val="22"/>
        </w:rPr>
        <w:t>e</w:t>
      </w:r>
      <w:proofErr w:type="spellEnd"/>
      <w:r>
        <w:rPr>
          <w:sz w:val="22"/>
        </w:rPr>
        <w:t xml:space="preserve"> podium presentations at Undergraduate Research Day, Western Illinois</w:t>
      </w:r>
    </w:p>
    <w:p w14:paraId="4DD28330" w14:textId="77777777" w:rsidR="00BC12E8" w:rsidRDefault="00F94324" w:rsidP="003F0794">
      <w:pPr>
        <w:rPr>
          <w:sz w:val="22"/>
        </w:rPr>
      </w:pPr>
      <w:r>
        <w:rPr>
          <w:sz w:val="22"/>
        </w:rPr>
        <w:tab/>
      </w:r>
      <w:r>
        <w:rPr>
          <w:sz w:val="22"/>
        </w:rPr>
        <w:tab/>
      </w:r>
      <w:r>
        <w:rPr>
          <w:sz w:val="22"/>
        </w:rPr>
        <w:tab/>
        <w:t xml:space="preserve">University, </w:t>
      </w:r>
      <w:r w:rsidR="00350E1C">
        <w:rPr>
          <w:sz w:val="22"/>
        </w:rPr>
        <w:t xml:space="preserve">April 17, 2019; </w:t>
      </w:r>
      <w:r>
        <w:rPr>
          <w:sz w:val="22"/>
        </w:rPr>
        <w:t xml:space="preserve">April 18, 2018 and </w:t>
      </w:r>
      <w:r w:rsidR="00BC12E8">
        <w:rPr>
          <w:sz w:val="22"/>
        </w:rPr>
        <w:t>April 18, 2012.</w:t>
      </w:r>
    </w:p>
    <w:p w14:paraId="1FFFB53C" w14:textId="77777777" w:rsidR="00BC12E8" w:rsidRDefault="00BC12E8" w:rsidP="003F0794">
      <w:pPr>
        <w:rPr>
          <w:sz w:val="22"/>
        </w:rPr>
      </w:pPr>
    </w:p>
    <w:p w14:paraId="2FD88EBF" w14:textId="77777777" w:rsidR="00C651DC" w:rsidRDefault="00C651DC" w:rsidP="003F0794">
      <w:pPr>
        <w:rPr>
          <w:sz w:val="22"/>
        </w:rPr>
      </w:pPr>
      <w:r>
        <w:rPr>
          <w:sz w:val="22"/>
        </w:rPr>
        <w:t>Faculty Guide</w:t>
      </w:r>
      <w:r w:rsidR="003F0794">
        <w:rPr>
          <w:sz w:val="22"/>
        </w:rPr>
        <w:tab/>
      </w:r>
      <w:r w:rsidR="003F0794">
        <w:rPr>
          <w:sz w:val="22"/>
        </w:rPr>
        <w:tab/>
      </w:r>
      <w:r>
        <w:rPr>
          <w:sz w:val="22"/>
        </w:rPr>
        <w:t>Assist in conversati</w:t>
      </w:r>
      <w:r w:rsidR="00F34B9D">
        <w:rPr>
          <w:sz w:val="22"/>
        </w:rPr>
        <w:t xml:space="preserve">on with incoming students on “SOAR Academic and Personal </w:t>
      </w:r>
    </w:p>
    <w:p w14:paraId="21E907F6" w14:textId="77777777" w:rsidR="003F0794" w:rsidRDefault="00F34B9D" w:rsidP="003F0794">
      <w:pPr>
        <w:ind w:left="2160"/>
        <w:rPr>
          <w:sz w:val="22"/>
        </w:rPr>
      </w:pPr>
      <w:r>
        <w:rPr>
          <w:sz w:val="22"/>
        </w:rPr>
        <w:t xml:space="preserve">Responsibilities,” </w:t>
      </w:r>
      <w:r w:rsidR="00C651DC">
        <w:rPr>
          <w:sz w:val="22"/>
        </w:rPr>
        <w:t xml:space="preserve">July 27, 2011; </w:t>
      </w:r>
      <w:r w:rsidR="003F0794">
        <w:rPr>
          <w:sz w:val="22"/>
        </w:rPr>
        <w:t>“Academic and Per</w:t>
      </w:r>
      <w:r w:rsidR="00C651DC">
        <w:rPr>
          <w:sz w:val="22"/>
        </w:rPr>
        <w:t xml:space="preserve">sonal Responsibilities,” Gen Ed </w:t>
      </w:r>
      <w:r w:rsidR="003F0794">
        <w:rPr>
          <w:sz w:val="22"/>
        </w:rPr>
        <w:t xml:space="preserve">orientation for incoming students, July 18, 2007, </w:t>
      </w:r>
      <w:smartTag w:uri="urn:schemas-microsoft-com:office:smarttags" w:element="place">
        <w:smartTag w:uri="urn:schemas-microsoft-com:office:smarttags" w:element="PlaceName">
          <w:r w:rsidR="003F0794">
            <w:rPr>
              <w:sz w:val="22"/>
            </w:rPr>
            <w:t>Western</w:t>
          </w:r>
        </w:smartTag>
        <w:r w:rsidR="003F0794">
          <w:rPr>
            <w:sz w:val="22"/>
          </w:rPr>
          <w:t xml:space="preserve"> </w:t>
        </w:r>
        <w:smartTag w:uri="urn:schemas-microsoft-com:office:smarttags" w:element="PlaceName">
          <w:r w:rsidR="003F0794">
            <w:rPr>
              <w:sz w:val="22"/>
            </w:rPr>
            <w:t>Illinois</w:t>
          </w:r>
        </w:smartTag>
        <w:r w:rsidR="003F0794">
          <w:rPr>
            <w:sz w:val="22"/>
          </w:rPr>
          <w:t xml:space="preserve"> </w:t>
        </w:r>
        <w:smartTag w:uri="urn:schemas-microsoft-com:office:smarttags" w:element="PlaceType">
          <w:r w:rsidR="003F0794">
            <w:rPr>
              <w:sz w:val="22"/>
            </w:rPr>
            <w:t>University</w:t>
          </w:r>
        </w:smartTag>
      </w:smartTag>
      <w:r w:rsidR="003F0794">
        <w:rPr>
          <w:sz w:val="22"/>
        </w:rPr>
        <w:t>.</w:t>
      </w:r>
    </w:p>
    <w:p w14:paraId="03E3224A" w14:textId="77777777" w:rsidR="003F0794" w:rsidRDefault="003F0794" w:rsidP="00AF3A0B">
      <w:pPr>
        <w:rPr>
          <w:sz w:val="22"/>
        </w:rPr>
      </w:pPr>
    </w:p>
    <w:p w14:paraId="3BA73405" w14:textId="77777777" w:rsidR="003F0794" w:rsidRDefault="000A2361" w:rsidP="00AF3A0B">
      <w:pPr>
        <w:rPr>
          <w:sz w:val="22"/>
        </w:rPr>
      </w:pPr>
      <w:r>
        <w:rPr>
          <w:sz w:val="22"/>
        </w:rPr>
        <w:t>Panel P</w:t>
      </w:r>
      <w:r w:rsidR="003F0794">
        <w:rPr>
          <w:sz w:val="22"/>
        </w:rPr>
        <w:t>articipant</w:t>
      </w:r>
      <w:r w:rsidR="003F0794">
        <w:rPr>
          <w:sz w:val="22"/>
        </w:rPr>
        <w:tab/>
        <w:t xml:space="preserve">Summer orientation to General Education, 2006, </w:t>
      </w:r>
      <w:smartTag w:uri="urn:schemas-microsoft-com:office:smarttags" w:element="place">
        <w:smartTag w:uri="urn:schemas-microsoft-com:office:smarttags" w:element="PlaceName">
          <w:r w:rsidR="003F0794">
            <w:rPr>
              <w:sz w:val="22"/>
            </w:rPr>
            <w:t>Western</w:t>
          </w:r>
        </w:smartTag>
        <w:r w:rsidR="003F0794">
          <w:rPr>
            <w:sz w:val="22"/>
          </w:rPr>
          <w:t xml:space="preserve"> </w:t>
        </w:r>
        <w:smartTag w:uri="urn:schemas-microsoft-com:office:smarttags" w:element="PlaceName">
          <w:r w:rsidR="003F0794">
            <w:rPr>
              <w:sz w:val="22"/>
            </w:rPr>
            <w:t>Illinois</w:t>
          </w:r>
        </w:smartTag>
        <w:r w:rsidR="003F0794">
          <w:rPr>
            <w:sz w:val="22"/>
          </w:rPr>
          <w:t xml:space="preserve"> </w:t>
        </w:r>
        <w:smartTag w:uri="urn:schemas-microsoft-com:office:smarttags" w:element="PlaceType">
          <w:r w:rsidR="003F0794">
            <w:rPr>
              <w:sz w:val="22"/>
            </w:rPr>
            <w:t>University</w:t>
          </w:r>
        </w:smartTag>
      </w:smartTag>
      <w:r w:rsidR="003F0794">
        <w:rPr>
          <w:sz w:val="22"/>
        </w:rPr>
        <w:t>.</w:t>
      </w:r>
    </w:p>
    <w:p w14:paraId="18837411" w14:textId="77777777" w:rsidR="00E0785E" w:rsidRDefault="00E0785E" w:rsidP="00AF3A0B">
      <w:pPr>
        <w:rPr>
          <w:sz w:val="22"/>
        </w:rPr>
      </w:pPr>
    </w:p>
    <w:p w14:paraId="06087843" w14:textId="77777777" w:rsidR="00AF3A0B" w:rsidRDefault="00AF3A0B" w:rsidP="00AF3A0B">
      <w:pPr>
        <w:rPr>
          <w:sz w:val="22"/>
        </w:rPr>
      </w:pPr>
      <w:r>
        <w:rPr>
          <w:sz w:val="22"/>
        </w:rPr>
        <w:t xml:space="preserve">Department </w:t>
      </w:r>
      <w:r>
        <w:rPr>
          <w:sz w:val="22"/>
        </w:rPr>
        <w:tab/>
      </w:r>
      <w:r>
        <w:rPr>
          <w:sz w:val="22"/>
        </w:rPr>
        <w:tab/>
        <w:t xml:space="preserve">University Professionals of </w:t>
      </w:r>
      <w:smartTag w:uri="urn:schemas-microsoft-com:office:smarttags" w:element="State">
        <w:r>
          <w:rPr>
            <w:sz w:val="22"/>
          </w:rPr>
          <w:t>Illinois</w:t>
        </w:r>
      </w:smartTag>
      <w:r>
        <w:rPr>
          <w:sz w:val="22"/>
        </w:rPr>
        <w:t xml:space="preserve">, Local 4100,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w:t>
      </w:r>
    </w:p>
    <w:p w14:paraId="0DFA4BC7" w14:textId="77777777" w:rsidR="00AF3A0B" w:rsidRDefault="00AF3A0B" w:rsidP="00AF3A0B">
      <w:pPr>
        <w:rPr>
          <w:sz w:val="22"/>
        </w:rPr>
      </w:pPr>
      <w:r>
        <w:rPr>
          <w:sz w:val="22"/>
        </w:rPr>
        <w:t>Representative</w:t>
      </w:r>
      <w:r>
        <w:rPr>
          <w:sz w:val="22"/>
        </w:rPr>
        <w:tab/>
      </w:r>
      <w:r>
        <w:rPr>
          <w:sz w:val="22"/>
        </w:rPr>
        <w:tab/>
        <w:t>200</w:t>
      </w:r>
      <w:r w:rsidR="00B6635F">
        <w:rPr>
          <w:sz w:val="22"/>
        </w:rPr>
        <w:t>4</w:t>
      </w:r>
      <w:r w:rsidR="004F0DF1">
        <w:rPr>
          <w:sz w:val="22"/>
        </w:rPr>
        <w:t>-2009.</w:t>
      </w:r>
    </w:p>
    <w:p w14:paraId="5639D5ED" w14:textId="77777777" w:rsidR="005D4C38" w:rsidRDefault="005D4C38" w:rsidP="005D4C38">
      <w:pPr>
        <w:ind w:left="2160"/>
        <w:rPr>
          <w:sz w:val="22"/>
        </w:rPr>
      </w:pPr>
    </w:p>
    <w:p w14:paraId="03D0CDA0" w14:textId="77777777" w:rsidR="005D4C38" w:rsidRDefault="005D4C38" w:rsidP="005D4C38">
      <w:pPr>
        <w:rPr>
          <w:sz w:val="22"/>
        </w:rPr>
      </w:pPr>
      <w:r>
        <w:rPr>
          <w:sz w:val="22"/>
        </w:rPr>
        <w:t>Delegate</w:t>
      </w:r>
      <w:r>
        <w:rPr>
          <w:sz w:val="22"/>
        </w:rPr>
        <w:tab/>
      </w:r>
      <w:r>
        <w:rPr>
          <w:sz w:val="22"/>
        </w:rPr>
        <w:tab/>
        <w:t xml:space="preserve">Member of the House of Delegates, University Professionals of </w:t>
      </w:r>
      <w:smartTag w:uri="urn:schemas-microsoft-com:office:smarttags" w:element="State">
        <w:smartTag w:uri="urn:schemas-microsoft-com:office:smarttags" w:element="place">
          <w:r>
            <w:rPr>
              <w:sz w:val="22"/>
            </w:rPr>
            <w:t>Illinois</w:t>
          </w:r>
        </w:smartTag>
      </w:smartTag>
      <w:r>
        <w:rPr>
          <w:sz w:val="22"/>
        </w:rPr>
        <w:t xml:space="preserve">, Local </w:t>
      </w:r>
    </w:p>
    <w:p w14:paraId="7C6D3582" w14:textId="77777777" w:rsidR="005D4C38" w:rsidRDefault="005D4C38" w:rsidP="005D4C38">
      <w:pPr>
        <w:ind w:left="2160"/>
        <w:rPr>
          <w:sz w:val="22"/>
        </w:rPr>
      </w:pPr>
      <w:r>
        <w:rPr>
          <w:sz w:val="22"/>
        </w:rPr>
        <w:t>4100, Western I</w:t>
      </w:r>
      <w:r w:rsidR="008A1C46">
        <w:rPr>
          <w:sz w:val="22"/>
        </w:rPr>
        <w:t>llinois University, 2003-present</w:t>
      </w:r>
      <w:r>
        <w:rPr>
          <w:sz w:val="22"/>
        </w:rPr>
        <w:t>.</w:t>
      </w:r>
    </w:p>
    <w:p w14:paraId="04AAB9E3" w14:textId="77777777" w:rsidR="00CA36CB" w:rsidRDefault="00CA36CB" w:rsidP="005D4C38">
      <w:pPr>
        <w:ind w:left="2160"/>
        <w:rPr>
          <w:sz w:val="22"/>
        </w:rPr>
      </w:pPr>
    </w:p>
    <w:p w14:paraId="24A9DE1B" w14:textId="77777777" w:rsidR="00CA36CB" w:rsidRPr="00CA36CB" w:rsidRDefault="00CA36CB" w:rsidP="00CA36CB">
      <w:pPr>
        <w:rPr>
          <w:sz w:val="22"/>
          <w:szCs w:val="22"/>
        </w:rPr>
      </w:pPr>
      <w:r>
        <w:rPr>
          <w:sz w:val="22"/>
          <w:szCs w:val="22"/>
        </w:rPr>
        <w:t>Participant</w:t>
      </w:r>
      <w:r>
        <w:rPr>
          <w:sz w:val="22"/>
          <w:szCs w:val="22"/>
        </w:rPr>
        <w:tab/>
      </w:r>
      <w:r>
        <w:rPr>
          <w:sz w:val="22"/>
          <w:szCs w:val="22"/>
        </w:rPr>
        <w:tab/>
      </w:r>
      <w:r w:rsidRPr="00CA36CB">
        <w:rPr>
          <w:sz w:val="22"/>
          <w:szCs w:val="22"/>
        </w:rPr>
        <w:t xml:space="preserve">Focus group </w:t>
      </w:r>
      <w:r>
        <w:rPr>
          <w:sz w:val="22"/>
          <w:szCs w:val="22"/>
        </w:rPr>
        <w:t xml:space="preserve">discussion </w:t>
      </w:r>
      <w:r w:rsidRPr="00CA36CB">
        <w:rPr>
          <w:sz w:val="22"/>
          <w:szCs w:val="22"/>
        </w:rPr>
        <w:t>of Institutional Planni</w:t>
      </w:r>
      <w:r>
        <w:rPr>
          <w:sz w:val="22"/>
          <w:szCs w:val="22"/>
        </w:rPr>
        <w:t xml:space="preserve">ng Committee’s Strategic Plan, </w:t>
      </w:r>
      <w:r>
        <w:rPr>
          <w:sz w:val="22"/>
          <w:szCs w:val="22"/>
        </w:rPr>
        <w:tab/>
      </w:r>
      <w:r>
        <w:rPr>
          <w:sz w:val="22"/>
          <w:szCs w:val="22"/>
        </w:rPr>
        <w:tab/>
      </w:r>
      <w:r>
        <w:rPr>
          <w:sz w:val="22"/>
          <w:szCs w:val="22"/>
        </w:rPr>
        <w:tab/>
      </w:r>
      <w:r>
        <w:rPr>
          <w:sz w:val="22"/>
          <w:szCs w:val="22"/>
        </w:rPr>
        <w:tab/>
      </w:r>
      <w:smartTag w:uri="urn:schemas-microsoft-com:office:smarttags" w:element="place">
        <w:smartTag w:uri="urn:schemas-microsoft-com:office:smarttags" w:element="PlaceName">
          <w:r w:rsidRPr="00CA36CB">
            <w:rPr>
              <w:sz w:val="22"/>
              <w:szCs w:val="22"/>
            </w:rPr>
            <w:t>Western</w:t>
          </w:r>
        </w:smartTag>
        <w:r w:rsidRPr="00CA36CB">
          <w:rPr>
            <w:sz w:val="22"/>
            <w:szCs w:val="22"/>
          </w:rPr>
          <w:t xml:space="preserve"> </w:t>
        </w:r>
        <w:smartTag w:uri="urn:schemas-microsoft-com:office:smarttags" w:element="PlaceName">
          <w:r w:rsidRPr="00CA36CB">
            <w:rPr>
              <w:sz w:val="22"/>
              <w:szCs w:val="22"/>
            </w:rPr>
            <w:t>Illinois</w:t>
          </w:r>
        </w:smartTag>
        <w:r w:rsidRPr="00CA36CB">
          <w:rPr>
            <w:sz w:val="22"/>
            <w:szCs w:val="22"/>
          </w:rPr>
          <w:t xml:space="preserve"> </w:t>
        </w:r>
        <w:smartTag w:uri="urn:schemas-microsoft-com:office:smarttags" w:element="PlaceType">
          <w:r w:rsidRPr="00CA36CB">
            <w:rPr>
              <w:sz w:val="22"/>
              <w:szCs w:val="22"/>
            </w:rPr>
            <w:t>University</w:t>
          </w:r>
        </w:smartTag>
      </w:smartTag>
      <w:r>
        <w:rPr>
          <w:sz w:val="22"/>
          <w:szCs w:val="22"/>
        </w:rPr>
        <w:t xml:space="preserve">, </w:t>
      </w:r>
      <w:smartTag w:uri="urn:schemas-microsoft-com:office:smarttags" w:element="date">
        <w:smartTagPr>
          <w:attr w:name="Year" w:val="2003"/>
          <w:attr w:name="Day" w:val="16"/>
          <w:attr w:name="Month" w:val="9"/>
        </w:smartTagPr>
        <w:r>
          <w:rPr>
            <w:sz w:val="22"/>
            <w:szCs w:val="22"/>
          </w:rPr>
          <w:t>September 16, 2003</w:t>
        </w:r>
      </w:smartTag>
      <w:r>
        <w:rPr>
          <w:sz w:val="22"/>
          <w:szCs w:val="22"/>
        </w:rPr>
        <w:t xml:space="preserve">.  </w:t>
      </w:r>
    </w:p>
    <w:p w14:paraId="23BA84D5" w14:textId="77777777" w:rsidR="005D4C38" w:rsidRDefault="005D4C38" w:rsidP="005D4C38">
      <w:pPr>
        <w:ind w:left="2160"/>
        <w:rPr>
          <w:sz w:val="22"/>
        </w:rPr>
      </w:pPr>
    </w:p>
    <w:p w14:paraId="45869CBF" w14:textId="77777777" w:rsidR="005D4C38" w:rsidRDefault="005D4C38" w:rsidP="005D4C38">
      <w:pPr>
        <w:rPr>
          <w:sz w:val="22"/>
        </w:rPr>
      </w:pPr>
      <w:r>
        <w:rPr>
          <w:sz w:val="22"/>
        </w:rPr>
        <w:t>Participant</w:t>
      </w:r>
      <w:r>
        <w:rPr>
          <w:sz w:val="22"/>
        </w:rPr>
        <w:tab/>
      </w:r>
      <w:r>
        <w:rPr>
          <w:sz w:val="22"/>
        </w:rPr>
        <w:tab/>
        <w:t xml:space="preserve">“Value of the Liberal Arts,” temporary committee of the </w:t>
      </w:r>
      <w:smartTag w:uri="urn:schemas-microsoft-com:office:smarttags" w:element="place">
        <w:smartTag w:uri="urn:schemas-microsoft-com:office:smarttags" w:element="PlaceType">
          <w:r>
            <w:rPr>
              <w:sz w:val="22"/>
            </w:rPr>
            <w:t>College</w:t>
          </w:r>
        </w:smartTag>
        <w:r>
          <w:rPr>
            <w:sz w:val="22"/>
          </w:rPr>
          <w:t xml:space="preserve"> of </w:t>
        </w:r>
        <w:smartTag w:uri="urn:schemas-microsoft-com:office:smarttags" w:element="PlaceName">
          <w:r>
            <w:rPr>
              <w:sz w:val="22"/>
            </w:rPr>
            <w:t>Arts</w:t>
          </w:r>
        </w:smartTag>
      </w:smartTag>
      <w:r>
        <w:rPr>
          <w:sz w:val="22"/>
        </w:rPr>
        <w:t xml:space="preserve"> &amp; </w:t>
      </w:r>
    </w:p>
    <w:p w14:paraId="58381C29" w14:textId="77777777" w:rsidR="005D4C38" w:rsidRDefault="005D4C38" w:rsidP="005D4C38">
      <w:pPr>
        <w:rPr>
          <w:sz w:val="22"/>
        </w:rPr>
      </w:pPr>
      <w:r>
        <w:rPr>
          <w:sz w:val="22"/>
        </w:rPr>
        <w:tab/>
      </w:r>
      <w:r>
        <w:rPr>
          <w:sz w:val="22"/>
        </w:rPr>
        <w:tab/>
      </w:r>
      <w:r>
        <w:rPr>
          <w:sz w:val="22"/>
        </w:rPr>
        <w:tab/>
        <w:t xml:space="preserve">Sciences,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 spring semester 2003.</w:t>
      </w:r>
    </w:p>
    <w:p w14:paraId="7B9D2363" w14:textId="77777777" w:rsidR="005D4C38" w:rsidRDefault="005D4C38" w:rsidP="005D4C38">
      <w:pPr>
        <w:rPr>
          <w:sz w:val="22"/>
        </w:rPr>
      </w:pPr>
    </w:p>
    <w:p w14:paraId="56638CA4" w14:textId="77777777" w:rsidR="005D4C38" w:rsidRDefault="005D4C38" w:rsidP="005D4C38">
      <w:pPr>
        <w:rPr>
          <w:sz w:val="22"/>
        </w:rPr>
      </w:pPr>
      <w:r>
        <w:rPr>
          <w:sz w:val="22"/>
        </w:rPr>
        <w:t>Participant</w:t>
      </w:r>
      <w:r>
        <w:rPr>
          <w:sz w:val="22"/>
        </w:rPr>
        <w:tab/>
      </w:r>
      <w:r>
        <w:rPr>
          <w:sz w:val="22"/>
        </w:rPr>
        <w:tab/>
        <w:t xml:space="preserve">“Academic Climate Discussion Group,” temporary committee of the College of </w:t>
      </w:r>
    </w:p>
    <w:p w14:paraId="44175D33" w14:textId="77777777" w:rsidR="005D4C38" w:rsidRDefault="005D4C38" w:rsidP="005D4C38">
      <w:pPr>
        <w:ind w:left="2160"/>
        <w:rPr>
          <w:sz w:val="22"/>
        </w:rPr>
      </w:pPr>
      <w:r>
        <w:rPr>
          <w:sz w:val="22"/>
        </w:rPr>
        <w:t xml:space="preserve">Arts &amp; Sciences,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 spring semester 2002.</w:t>
      </w:r>
    </w:p>
    <w:p w14:paraId="4F5F3D66" w14:textId="77777777" w:rsidR="005D4C38" w:rsidRDefault="005D4C38" w:rsidP="005D4C38">
      <w:pPr>
        <w:rPr>
          <w:sz w:val="22"/>
        </w:rPr>
      </w:pPr>
    </w:p>
    <w:p w14:paraId="13C36406" w14:textId="77777777" w:rsidR="005D4C38" w:rsidRDefault="005D4C38" w:rsidP="005D4C38">
      <w:pPr>
        <w:rPr>
          <w:sz w:val="22"/>
        </w:rPr>
      </w:pPr>
      <w:r>
        <w:rPr>
          <w:sz w:val="22"/>
        </w:rPr>
        <w:t>Workshop Participant</w:t>
      </w:r>
      <w:r>
        <w:rPr>
          <w:sz w:val="22"/>
        </w:rPr>
        <w:tab/>
        <w:t>“The Many Hats of General Education” and “Everything You Always Wanted</w:t>
      </w:r>
    </w:p>
    <w:p w14:paraId="49E0F838" w14:textId="77777777" w:rsidR="005D4C38" w:rsidRDefault="005D4C38" w:rsidP="005D4C38">
      <w:pPr>
        <w:rPr>
          <w:sz w:val="22"/>
        </w:rPr>
      </w:pPr>
      <w:r>
        <w:rPr>
          <w:sz w:val="22"/>
        </w:rPr>
        <w:tab/>
      </w:r>
      <w:r>
        <w:rPr>
          <w:sz w:val="22"/>
        </w:rPr>
        <w:tab/>
      </w:r>
      <w:r>
        <w:rPr>
          <w:sz w:val="22"/>
        </w:rPr>
        <w:tab/>
        <w:t xml:space="preserve">to Know About Writing Assignments,” </w:t>
      </w:r>
      <w:smartTag w:uri="urn:schemas-microsoft-com:office:smarttags" w:element="place">
        <w:smartTag w:uri="urn:schemas-microsoft-com:office:smarttags" w:element="PlaceName">
          <w:r>
            <w:rPr>
              <w:sz w:val="22"/>
            </w:rPr>
            <w:t>Western</w:t>
          </w:r>
        </w:smartTag>
        <w:r>
          <w:rPr>
            <w:sz w:val="22"/>
          </w:rPr>
          <w:t xml:space="preserve"> </w:t>
        </w:r>
        <w:smartTag w:uri="urn:schemas-microsoft-com:office:smarttags" w:element="PlaceName">
          <w:r>
            <w:rPr>
              <w:sz w:val="22"/>
            </w:rPr>
            <w:t>Illinois</w:t>
          </w:r>
        </w:smartTag>
        <w:r>
          <w:rPr>
            <w:sz w:val="22"/>
          </w:rPr>
          <w:t xml:space="preserve"> </w:t>
        </w:r>
        <w:smartTag w:uri="urn:schemas-microsoft-com:office:smarttags" w:element="PlaceType">
          <w:r>
            <w:rPr>
              <w:sz w:val="22"/>
            </w:rPr>
            <w:t>University</w:t>
          </w:r>
        </w:smartTag>
      </w:smartTag>
      <w:r>
        <w:rPr>
          <w:sz w:val="22"/>
        </w:rPr>
        <w:t>, May 2001.</w:t>
      </w:r>
    </w:p>
    <w:p w14:paraId="569F6578" w14:textId="77777777" w:rsidR="005D4C38" w:rsidRDefault="005D4C38" w:rsidP="005D4C38">
      <w:pPr>
        <w:rPr>
          <w:sz w:val="22"/>
        </w:rPr>
      </w:pPr>
    </w:p>
    <w:p w14:paraId="3C04805D" w14:textId="77777777" w:rsidR="005D4C38" w:rsidRDefault="005D4C38" w:rsidP="005D4C38">
      <w:pPr>
        <w:rPr>
          <w:sz w:val="22"/>
        </w:rPr>
      </w:pPr>
      <w:r>
        <w:rPr>
          <w:sz w:val="22"/>
        </w:rPr>
        <w:t>Participant</w:t>
      </w:r>
      <w:r>
        <w:rPr>
          <w:sz w:val="22"/>
        </w:rPr>
        <w:tab/>
      </w:r>
      <w:r>
        <w:rPr>
          <w:sz w:val="22"/>
        </w:rPr>
        <w:tab/>
        <w:t>Lilly-funded “Spirituality and the Vocation of the Theological Educator”</w:t>
      </w:r>
    </w:p>
    <w:p w14:paraId="13BD4C79" w14:textId="77777777" w:rsidR="005D4C38" w:rsidRDefault="005D4C38" w:rsidP="005D4C38">
      <w:pPr>
        <w:ind w:left="2160"/>
        <w:rPr>
          <w:sz w:val="22"/>
        </w:rPr>
      </w:pPr>
      <w:r>
        <w:rPr>
          <w:sz w:val="22"/>
        </w:rPr>
        <w:t xml:space="preserve">meetings, </w:t>
      </w:r>
      <w:smartTag w:uri="urn:schemas-microsoft-com:office:smarttags" w:element="place">
        <w:smartTag w:uri="urn:schemas-microsoft-com:office:smarttags" w:element="PlaceType">
          <w:r>
            <w:rPr>
              <w:sz w:val="22"/>
            </w:rPr>
            <w:t>University</w:t>
          </w:r>
        </w:smartTag>
        <w:r>
          <w:rPr>
            <w:sz w:val="22"/>
          </w:rPr>
          <w:t xml:space="preserve"> of </w:t>
        </w:r>
        <w:smartTag w:uri="urn:schemas-microsoft-com:office:smarttags" w:element="PlaceName">
          <w:r>
            <w:rPr>
              <w:sz w:val="22"/>
            </w:rPr>
            <w:t>Chicago Divinity School, 1998-1999</w:t>
          </w:r>
        </w:smartTag>
      </w:smartTag>
      <w:r>
        <w:rPr>
          <w:sz w:val="22"/>
        </w:rPr>
        <w:t>.</w:t>
      </w:r>
    </w:p>
    <w:p w14:paraId="602B8BE1" w14:textId="77777777" w:rsidR="005D4C38" w:rsidRDefault="005D4C38" w:rsidP="005D4C38">
      <w:pPr>
        <w:rPr>
          <w:sz w:val="22"/>
        </w:rPr>
      </w:pPr>
    </w:p>
    <w:p w14:paraId="01A23359" w14:textId="77777777" w:rsidR="005D4C38" w:rsidRDefault="005D4C38" w:rsidP="005D4C38">
      <w:pPr>
        <w:ind w:left="2160" w:hanging="2160"/>
        <w:rPr>
          <w:sz w:val="22"/>
        </w:rPr>
      </w:pPr>
      <w:r>
        <w:rPr>
          <w:sz w:val="22"/>
        </w:rPr>
        <w:t>Chairperson</w:t>
      </w:r>
      <w:r>
        <w:rPr>
          <w:sz w:val="22"/>
        </w:rPr>
        <w:tab/>
        <w:t xml:space="preserve">Student Search Committee for faculty position, </w:t>
      </w:r>
      <w:smartTag w:uri="urn:schemas-microsoft-com:office:smarttags" w:element="place">
        <w:smartTag w:uri="urn:schemas-microsoft-com:office:smarttags" w:element="PlaceType">
          <w:r>
            <w:rPr>
              <w:sz w:val="22"/>
            </w:rPr>
            <w:t>University</w:t>
          </w:r>
        </w:smartTag>
        <w:r>
          <w:rPr>
            <w:sz w:val="22"/>
          </w:rPr>
          <w:t xml:space="preserve"> of </w:t>
        </w:r>
        <w:smartTag w:uri="urn:schemas-microsoft-com:office:smarttags" w:element="PlaceName">
          <w:r>
            <w:rPr>
              <w:sz w:val="22"/>
            </w:rPr>
            <w:t>Chicago Divinity School, 1997-98</w:t>
          </w:r>
        </w:smartTag>
      </w:smartTag>
      <w:r>
        <w:rPr>
          <w:sz w:val="22"/>
        </w:rPr>
        <w:t>.</w:t>
      </w:r>
    </w:p>
    <w:p w14:paraId="4698936E" w14:textId="77777777" w:rsidR="005D4C38" w:rsidRDefault="005D4C38" w:rsidP="005D4C38">
      <w:pPr>
        <w:ind w:left="2160" w:hanging="2160"/>
        <w:rPr>
          <w:sz w:val="22"/>
        </w:rPr>
      </w:pPr>
    </w:p>
    <w:p w14:paraId="665CC258" w14:textId="77777777" w:rsidR="005D4C38" w:rsidRDefault="005D4C38" w:rsidP="005D4C38">
      <w:pPr>
        <w:ind w:left="2160" w:hanging="2160"/>
        <w:rPr>
          <w:sz w:val="22"/>
        </w:rPr>
      </w:pPr>
      <w:r>
        <w:rPr>
          <w:sz w:val="22"/>
        </w:rPr>
        <w:t>Co-Coordinator</w:t>
      </w:r>
      <w:r>
        <w:rPr>
          <w:sz w:val="22"/>
        </w:rPr>
        <w:tab/>
        <w:t>Office of Women’s Concerns, Vanderbilt Divinity School, 1991-92.  Planned weekly lunches and speaking events.</w:t>
      </w:r>
    </w:p>
    <w:p w14:paraId="0F98980B" w14:textId="77777777" w:rsidR="005D4C38" w:rsidRDefault="005D4C38" w:rsidP="005D4C38">
      <w:pPr>
        <w:ind w:left="2160" w:hanging="2160"/>
        <w:rPr>
          <w:sz w:val="22"/>
        </w:rPr>
      </w:pPr>
    </w:p>
    <w:p w14:paraId="6C0D8AF3" w14:textId="77777777" w:rsidR="005D4C38" w:rsidRDefault="005D4C38" w:rsidP="005D4C38">
      <w:pPr>
        <w:ind w:left="2160" w:hanging="2160"/>
        <w:rPr>
          <w:sz w:val="22"/>
        </w:rPr>
      </w:pPr>
      <w:r>
        <w:rPr>
          <w:sz w:val="22"/>
        </w:rPr>
        <w:t>Chairperson</w:t>
      </w:r>
      <w:r>
        <w:rPr>
          <w:sz w:val="22"/>
        </w:rPr>
        <w:tab/>
        <w:t>Council for Religious Understanding, Carleton College, 1987-89.  Organized weekly discussions among representatives of diverse religious traditions.</w:t>
      </w:r>
    </w:p>
    <w:p w14:paraId="5E988BE1" w14:textId="77777777" w:rsidR="005D4C38" w:rsidRDefault="005D4C38" w:rsidP="005D4C38">
      <w:pPr>
        <w:ind w:left="2160" w:hanging="2160"/>
        <w:rPr>
          <w:sz w:val="22"/>
        </w:rPr>
      </w:pPr>
    </w:p>
    <w:p w14:paraId="1D3B1D78" w14:textId="77777777" w:rsidR="005D4C38" w:rsidRDefault="005D4C38" w:rsidP="005D4C38">
      <w:pPr>
        <w:ind w:left="2160" w:hanging="2160"/>
        <w:rPr>
          <w:b/>
          <w:sz w:val="22"/>
        </w:rPr>
      </w:pPr>
      <w:r>
        <w:rPr>
          <w:sz w:val="22"/>
        </w:rPr>
        <w:t>Writing Tutor</w:t>
      </w:r>
      <w:r>
        <w:rPr>
          <w:sz w:val="22"/>
        </w:rPr>
        <w:tab/>
        <w:t>Carleton College, 1988-89.</w:t>
      </w:r>
    </w:p>
    <w:p w14:paraId="7FE63931" w14:textId="77777777" w:rsidR="005D4C38" w:rsidRDefault="005D4C38" w:rsidP="005D4C38">
      <w:pPr>
        <w:rPr>
          <w:sz w:val="22"/>
        </w:rPr>
      </w:pPr>
    </w:p>
    <w:p w14:paraId="5E8A1171" w14:textId="2DC5B211" w:rsidR="005D4C38" w:rsidRDefault="005D4C38" w:rsidP="005D4C38">
      <w:r>
        <w:rPr>
          <w:sz w:val="22"/>
        </w:rPr>
        <w:t>Student Representative</w:t>
      </w:r>
      <w:r>
        <w:rPr>
          <w:sz w:val="22"/>
        </w:rPr>
        <w:tab/>
        <w:t>Search Committee, Religion Department, Carleton College, 1988-89.</w:t>
      </w:r>
    </w:p>
    <w:p w14:paraId="71CBF6DC" w14:textId="77777777" w:rsidR="005D4C38" w:rsidRDefault="005D4C38" w:rsidP="005D4C38"/>
    <w:p w14:paraId="38CA5BD2" w14:textId="77777777" w:rsidR="00FA6F1A" w:rsidRDefault="00FA6F1A" w:rsidP="00D277DE">
      <w:pPr>
        <w:ind w:left="1440" w:hanging="1440"/>
        <w:rPr>
          <w:sz w:val="22"/>
        </w:rPr>
      </w:pPr>
    </w:p>
    <w:p w14:paraId="4631518B" w14:textId="77777777" w:rsidR="00FA6F1A" w:rsidRDefault="00FA6F1A" w:rsidP="00D277DE">
      <w:pPr>
        <w:ind w:left="1440" w:hanging="1440"/>
        <w:rPr>
          <w:sz w:val="22"/>
        </w:rPr>
      </w:pPr>
    </w:p>
    <w:p w14:paraId="3DDB06DA" w14:textId="77777777" w:rsidR="003B3B35" w:rsidRDefault="003B3B35" w:rsidP="0030528A">
      <w:pPr>
        <w:pStyle w:val="Heading2"/>
        <w:rPr>
          <w:sz w:val="22"/>
        </w:rPr>
      </w:pPr>
    </w:p>
    <w:p w14:paraId="77C733F3" w14:textId="77777777" w:rsidR="003B3B35" w:rsidRDefault="003B3B35" w:rsidP="0030528A">
      <w:pPr>
        <w:pStyle w:val="Heading2"/>
        <w:rPr>
          <w:sz w:val="22"/>
        </w:rPr>
      </w:pPr>
    </w:p>
    <w:p w14:paraId="6D121B8F" w14:textId="16A29F55" w:rsidR="0030528A" w:rsidRDefault="00B26498" w:rsidP="0030528A">
      <w:pPr>
        <w:pStyle w:val="Heading2"/>
        <w:rPr>
          <w:sz w:val="22"/>
        </w:rPr>
      </w:pPr>
      <w:r>
        <w:rPr>
          <w:sz w:val="22"/>
        </w:rPr>
        <w:t xml:space="preserve">Other </w:t>
      </w:r>
      <w:r w:rsidR="008E0535">
        <w:rPr>
          <w:sz w:val="22"/>
        </w:rPr>
        <w:t>P</w:t>
      </w:r>
      <w:r>
        <w:rPr>
          <w:sz w:val="22"/>
        </w:rPr>
        <w:t xml:space="preserve">rofessionally-Related </w:t>
      </w:r>
      <w:r w:rsidR="008E0535">
        <w:rPr>
          <w:sz w:val="22"/>
        </w:rPr>
        <w:t>Service</w:t>
      </w:r>
    </w:p>
    <w:p w14:paraId="6AB82386" w14:textId="77777777" w:rsidR="003D6F89" w:rsidRDefault="003D6F89" w:rsidP="003D6F89">
      <w:pPr>
        <w:rPr>
          <w:sz w:val="22"/>
        </w:rPr>
      </w:pPr>
    </w:p>
    <w:p w14:paraId="7C3E5D98" w14:textId="77777777" w:rsidR="003B3B35" w:rsidRDefault="003B3B35" w:rsidP="00311431">
      <w:pPr>
        <w:ind w:left="2160" w:hanging="2160"/>
        <w:rPr>
          <w:sz w:val="22"/>
        </w:rPr>
      </w:pPr>
    </w:p>
    <w:p w14:paraId="36ACC4C2" w14:textId="7F9995BD" w:rsidR="00A076DD" w:rsidRDefault="00DC61B0" w:rsidP="00311431">
      <w:pPr>
        <w:ind w:left="2160" w:hanging="2160"/>
        <w:rPr>
          <w:sz w:val="22"/>
        </w:rPr>
      </w:pPr>
      <w:r>
        <w:rPr>
          <w:sz w:val="22"/>
        </w:rPr>
        <w:t>Adult Ed Instructor</w:t>
      </w:r>
      <w:r>
        <w:rPr>
          <w:sz w:val="22"/>
        </w:rPr>
        <w:tab/>
        <w:t>Adult Education classes at Trinity Lutheran on a range of texts and topics (</w:t>
      </w:r>
      <w:r w:rsidR="00A076DD">
        <w:rPr>
          <w:sz w:val="22"/>
        </w:rPr>
        <w:t xml:space="preserve">e.g., </w:t>
      </w:r>
      <w:r>
        <w:rPr>
          <w:sz w:val="22"/>
        </w:rPr>
        <w:t>Acts,</w:t>
      </w:r>
      <w:r w:rsidR="00A076DD">
        <w:rPr>
          <w:sz w:val="22"/>
        </w:rPr>
        <w:t xml:space="preserve"> </w:t>
      </w:r>
      <w:r w:rsidR="00311431">
        <w:rPr>
          <w:sz w:val="22"/>
        </w:rPr>
        <w:t xml:space="preserve">Mark, </w:t>
      </w:r>
      <w:r>
        <w:rPr>
          <w:sz w:val="22"/>
        </w:rPr>
        <w:t xml:space="preserve">Romans, Daniel, Galatians, Genesis; Luther’s Small Catechism; Flora </w:t>
      </w:r>
      <w:proofErr w:type="spellStart"/>
      <w:r>
        <w:rPr>
          <w:sz w:val="22"/>
        </w:rPr>
        <w:t>Keshgegian’s</w:t>
      </w:r>
      <w:proofErr w:type="spellEnd"/>
      <w:r>
        <w:rPr>
          <w:sz w:val="22"/>
        </w:rPr>
        <w:t xml:space="preserve"> </w:t>
      </w:r>
      <w:r>
        <w:rPr>
          <w:i/>
          <w:sz w:val="22"/>
        </w:rPr>
        <w:t>God Reflected: Metaphors for Life</w:t>
      </w:r>
      <w:r w:rsidR="00A076DD">
        <w:rPr>
          <w:sz w:val="22"/>
        </w:rPr>
        <w:t>), most years from about 2006-present.</w:t>
      </w:r>
    </w:p>
    <w:p w14:paraId="1D0529E9" w14:textId="77777777" w:rsidR="0027704B" w:rsidRDefault="0027704B" w:rsidP="005329C0">
      <w:pPr>
        <w:rPr>
          <w:sz w:val="22"/>
        </w:rPr>
      </w:pPr>
    </w:p>
    <w:p w14:paraId="7D713F22" w14:textId="1A847FD5" w:rsidR="0027704B" w:rsidRDefault="0027704B" w:rsidP="009F3E5F">
      <w:pPr>
        <w:ind w:left="2160" w:hanging="2160"/>
        <w:rPr>
          <w:sz w:val="22"/>
        </w:rPr>
      </w:pPr>
      <w:r>
        <w:rPr>
          <w:sz w:val="22"/>
        </w:rPr>
        <w:t>Supply Preacher</w:t>
      </w:r>
      <w:r>
        <w:rPr>
          <w:sz w:val="22"/>
        </w:rPr>
        <w:tab/>
        <w:t>Trinity Lutheran Church</w:t>
      </w:r>
      <w:r w:rsidR="0043038C">
        <w:rPr>
          <w:sz w:val="22"/>
        </w:rPr>
        <w:t>, Macomb, IL (1-</w:t>
      </w:r>
      <w:r w:rsidR="006D6748">
        <w:rPr>
          <w:sz w:val="22"/>
        </w:rPr>
        <w:t>3</w:t>
      </w:r>
      <w:r w:rsidR="0043038C">
        <w:rPr>
          <w:sz w:val="22"/>
        </w:rPr>
        <w:t xml:space="preserve"> times a year)</w:t>
      </w:r>
    </w:p>
    <w:p w14:paraId="2D748986" w14:textId="77777777" w:rsidR="003B3B35" w:rsidRDefault="003B3B35" w:rsidP="009F3E5F">
      <w:pPr>
        <w:ind w:left="2160" w:hanging="2160"/>
        <w:rPr>
          <w:sz w:val="22"/>
        </w:rPr>
      </w:pPr>
    </w:p>
    <w:p w14:paraId="1DE6B630" w14:textId="77777777" w:rsidR="003B3B35" w:rsidRDefault="003B3B35" w:rsidP="003B3B35">
      <w:pPr>
        <w:ind w:left="2160" w:hanging="2160"/>
        <w:rPr>
          <w:sz w:val="22"/>
        </w:rPr>
      </w:pPr>
      <w:r>
        <w:rPr>
          <w:sz w:val="22"/>
        </w:rPr>
        <w:t>Blogger</w:t>
      </w:r>
      <w:r>
        <w:rPr>
          <w:sz w:val="22"/>
        </w:rPr>
        <w:tab/>
        <w:t xml:space="preserve">Past contributor to the Oblate Musings Blog for St. Mary Monastery:  </w:t>
      </w:r>
      <w:hyperlink r:id="rId13" w:history="1">
        <w:r w:rsidRPr="002216CB">
          <w:rPr>
            <w:rStyle w:val="Hyperlink"/>
            <w:sz w:val="22"/>
          </w:rPr>
          <w:t>https://oblatemusingsblog.smmsisters.org/</w:t>
        </w:r>
      </w:hyperlink>
      <w:r>
        <w:rPr>
          <w:sz w:val="22"/>
        </w:rPr>
        <w:t xml:space="preserve"> </w:t>
      </w:r>
    </w:p>
    <w:p w14:paraId="7C8FF70E" w14:textId="77777777" w:rsidR="00DC61B0" w:rsidRDefault="00DC61B0" w:rsidP="005329C0">
      <w:pPr>
        <w:rPr>
          <w:sz w:val="22"/>
        </w:rPr>
      </w:pPr>
    </w:p>
    <w:p w14:paraId="3A05D018" w14:textId="77777777" w:rsidR="00D25886" w:rsidRDefault="00D25886" w:rsidP="005329C0">
      <w:pPr>
        <w:rPr>
          <w:sz w:val="22"/>
        </w:rPr>
      </w:pPr>
      <w:r>
        <w:rPr>
          <w:sz w:val="22"/>
        </w:rPr>
        <w:t>Instructor</w:t>
      </w:r>
      <w:r w:rsidR="001D22EF">
        <w:rPr>
          <w:sz w:val="22"/>
        </w:rPr>
        <w:tab/>
      </w:r>
      <w:r w:rsidR="001D22EF">
        <w:rPr>
          <w:sz w:val="22"/>
        </w:rPr>
        <w:tab/>
      </w:r>
      <w:r>
        <w:rPr>
          <w:sz w:val="22"/>
        </w:rPr>
        <w:t xml:space="preserve">Six-week LIFE (Learning Is </w:t>
      </w:r>
      <w:proofErr w:type="spellStart"/>
      <w:r>
        <w:rPr>
          <w:sz w:val="22"/>
        </w:rPr>
        <w:t>ForEver</w:t>
      </w:r>
      <w:proofErr w:type="spellEnd"/>
      <w:r>
        <w:rPr>
          <w:sz w:val="22"/>
        </w:rPr>
        <w:t>) course on Western Religions</w:t>
      </w:r>
      <w:r w:rsidR="0027704B">
        <w:rPr>
          <w:sz w:val="22"/>
        </w:rPr>
        <w:t xml:space="preserve"> (2016).</w:t>
      </w:r>
    </w:p>
    <w:p w14:paraId="0C0CF3E0" w14:textId="77777777" w:rsidR="001D22EF" w:rsidRDefault="001D22EF" w:rsidP="005329C0">
      <w:pPr>
        <w:rPr>
          <w:sz w:val="22"/>
        </w:rPr>
      </w:pPr>
    </w:p>
    <w:p w14:paraId="0C12B03C" w14:textId="77777777" w:rsidR="00295009" w:rsidRDefault="001D22EF" w:rsidP="001D22EF">
      <w:pPr>
        <w:pStyle w:val="NoSpacing"/>
        <w:spacing w:line="276" w:lineRule="auto"/>
        <w:rPr>
          <w:sz w:val="22"/>
          <w:szCs w:val="22"/>
        </w:rPr>
      </w:pPr>
      <w:r>
        <w:rPr>
          <w:sz w:val="22"/>
          <w:szCs w:val="22"/>
        </w:rPr>
        <w:t>Speaker</w:t>
      </w:r>
      <w:r>
        <w:rPr>
          <w:sz w:val="22"/>
          <w:szCs w:val="22"/>
        </w:rPr>
        <w:tab/>
      </w:r>
      <w:r>
        <w:rPr>
          <w:sz w:val="22"/>
          <w:szCs w:val="22"/>
        </w:rPr>
        <w:tab/>
      </w:r>
      <w:r>
        <w:rPr>
          <w:sz w:val="22"/>
          <w:szCs w:val="22"/>
        </w:rPr>
        <w:tab/>
      </w:r>
      <w:r w:rsidR="00311431">
        <w:rPr>
          <w:sz w:val="22"/>
          <w:szCs w:val="22"/>
        </w:rPr>
        <w:t xml:space="preserve">Unitarian Universalist Church of Macomb: </w:t>
      </w:r>
      <w:r w:rsidR="00295009">
        <w:rPr>
          <w:sz w:val="22"/>
          <w:szCs w:val="22"/>
        </w:rPr>
        <w:t xml:space="preserve">“Easter after Lent: A Place for Minor </w:t>
      </w:r>
    </w:p>
    <w:p w14:paraId="21360A1F" w14:textId="3850496F" w:rsidR="005329C0" w:rsidRDefault="00295009" w:rsidP="00295009">
      <w:pPr>
        <w:pStyle w:val="NoSpacing"/>
        <w:spacing w:line="276" w:lineRule="auto"/>
        <w:ind w:left="2160"/>
        <w:rPr>
          <w:sz w:val="22"/>
        </w:rPr>
      </w:pPr>
      <w:r>
        <w:rPr>
          <w:sz w:val="22"/>
          <w:szCs w:val="22"/>
        </w:rPr>
        <w:t xml:space="preserve">Key Seasons? (4-17-22), </w:t>
      </w:r>
      <w:r w:rsidR="00B6678D">
        <w:rPr>
          <w:sz w:val="22"/>
          <w:szCs w:val="22"/>
        </w:rPr>
        <w:t xml:space="preserve">“On Hametz and Heresy: Passover, Easter, and the Pursuit of Purity” (4-4-21), </w:t>
      </w:r>
      <w:r w:rsidR="007D7F6A">
        <w:rPr>
          <w:sz w:val="22"/>
          <w:szCs w:val="22"/>
        </w:rPr>
        <w:t xml:space="preserve">“Living by Invisible Truths: Microscopic to Metaphysical” (4-12-20), </w:t>
      </w:r>
      <w:r w:rsidR="00510F38">
        <w:rPr>
          <w:sz w:val="22"/>
          <w:szCs w:val="22"/>
        </w:rPr>
        <w:t>“Easter According to St. Pau</w:t>
      </w:r>
      <w:r w:rsidR="003D6F89">
        <w:rPr>
          <w:sz w:val="22"/>
          <w:szCs w:val="22"/>
        </w:rPr>
        <w:t>l</w:t>
      </w:r>
      <w:r w:rsidR="00510F38">
        <w:rPr>
          <w:sz w:val="22"/>
          <w:szCs w:val="22"/>
        </w:rPr>
        <w:t xml:space="preserve">: Intoxicated with a New Humanity” (4-21-19), </w:t>
      </w:r>
      <w:r w:rsidR="001D22EF" w:rsidRPr="001D22EF">
        <w:rPr>
          <w:sz w:val="22"/>
          <w:szCs w:val="22"/>
        </w:rPr>
        <w:t xml:space="preserve">“Communal Fragility and the Mindfulness of Hope: Easter Reflections </w:t>
      </w:r>
      <w:r w:rsidR="001D22EF">
        <w:rPr>
          <w:sz w:val="22"/>
          <w:szCs w:val="22"/>
        </w:rPr>
        <w:t>amid</w:t>
      </w:r>
      <w:r w:rsidR="00311431">
        <w:rPr>
          <w:sz w:val="22"/>
          <w:szCs w:val="22"/>
        </w:rPr>
        <w:t xml:space="preserve"> Post-Resurrection Blues” (3-27-16), </w:t>
      </w:r>
      <w:r w:rsidR="005329C0">
        <w:rPr>
          <w:sz w:val="22"/>
        </w:rPr>
        <w:t>“’Let Those Who Have Ears, Hear’: An Eas</w:t>
      </w:r>
      <w:r w:rsidR="00311431">
        <w:rPr>
          <w:sz w:val="22"/>
        </w:rPr>
        <w:t>ter Message for Crabbier Days” (4-5-15), The Mattering of Matter:  Why Christian Thought Rejected Gnosticism and Fell in Love with the Idea of Incarnation” (3-31-13), “An Arrested Cross, a Perverted Cross, a Speaking Cross: The Multivalency of a Christian Symbol” (4-8-12), “Multiple Resurrections” (4-24-11), “Physical Ascension and Spiritual Descensions” (4-4-10), “Jesus as a Risen Robin Hood” (4-12-09), “The Historical Jesus and Christian Communities” (2-24-02).</w:t>
      </w:r>
    </w:p>
    <w:p w14:paraId="312F1DBB" w14:textId="77777777" w:rsidR="00136487" w:rsidRPr="005034C5" w:rsidRDefault="00136487" w:rsidP="004F0DF1">
      <w:pPr>
        <w:rPr>
          <w:sz w:val="24"/>
        </w:rPr>
      </w:pPr>
    </w:p>
    <w:p w14:paraId="779459EF" w14:textId="77777777" w:rsidR="00136487" w:rsidRPr="005034C5" w:rsidRDefault="00136487" w:rsidP="005034C5">
      <w:pPr>
        <w:rPr>
          <w:b/>
          <w:sz w:val="22"/>
        </w:rPr>
      </w:pPr>
      <w:r w:rsidRPr="005034C5">
        <w:rPr>
          <w:sz w:val="22"/>
        </w:rPr>
        <w:t>Speaker</w:t>
      </w:r>
      <w:r w:rsidRPr="005034C5">
        <w:rPr>
          <w:sz w:val="22"/>
        </w:rPr>
        <w:tab/>
      </w:r>
      <w:r w:rsidRPr="00136487">
        <w:tab/>
      </w:r>
      <w:r w:rsidRPr="00136487">
        <w:tab/>
      </w:r>
      <w:r w:rsidRPr="005034C5">
        <w:rPr>
          <w:sz w:val="22"/>
        </w:rPr>
        <w:t xml:space="preserve">“When It’s Hard to Care for Utensils: Prayer amid an Unbalanced Work Life,” </w:t>
      </w:r>
    </w:p>
    <w:p w14:paraId="114B1F36" w14:textId="1D52F933" w:rsidR="00136487" w:rsidRPr="005034C5" w:rsidRDefault="00136487" w:rsidP="005034C5">
      <w:pPr>
        <w:ind w:left="1440" w:firstLine="720"/>
        <w:rPr>
          <w:sz w:val="22"/>
        </w:rPr>
      </w:pPr>
      <w:r w:rsidRPr="005034C5">
        <w:rPr>
          <w:sz w:val="22"/>
        </w:rPr>
        <w:t>&amp; Retreat Leader</w:t>
      </w:r>
      <w:r w:rsidR="005034C5">
        <w:rPr>
          <w:sz w:val="22"/>
        </w:rPr>
        <w:t xml:space="preserve">, </w:t>
      </w:r>
      <w:r w:rsidRPr="005034C5">
        <w:rPr>
          <w:sz w:val="22"/>
        </w:rPr>
        <w:t>St. Mary Monastery Oblate Retreat, October 13, 2012</w:t>
      </w:r>
      <w:r w:rsidR="00B44D85" w:rsidRPr="005034C5">
        <w:rPr>
          <w:sz w:val="22"/>
        </w:rPr>
        <w:t>.</w:t>
      </w:r>
    </w:p>
    <w:p w14:paraId="09F917FD" w14:textId="77777777" w:rsidR="006D19E1" w:rsidRDefault="006D19E1" w:rsidP="004F0DF1">
      <w:pPr>
        <w:rPr>
          <w:sz w:val="22"/>
        </w:rPr>
      </w:pPr>
    </w:p>
    <w:p w14:paraId="3419EF52" w14:textId="77777777" w:rsidR="004F0DF1" w:rsidRDefault="00311431" w:rsidP="004F0DF1">
      <w:pPr>
        <w:rPr>
          <w:sz w:val="22"/>
        </w:rPr>
      </w:pPr>
      <w:r>
        <w:rPr>
          <w:sz w:val="22"/>
        </w:rPr>
        <w:t>Guest Preacher</w:t>
      </w:r>
      <w:r w:rsidR="004F0DF1">
        <w:rPr>
          <w:sz w:val="22"/>
        </w:rPr>
        <w:tab/>
      </w:r>
      <w:r w:rsidR="004F0DF1">
        <w:rPr>
          <w:sz w:val="22"/>
        </w:rPr>
        <w:tab/>
        <w:t xml:space="preserve">“An Elusive Savior?” Good Shepherd Lutheran Church, Houghton, MI, July 26, </w:t>
      </w:r>
    </w:p>
    <w:p w14:paraId="61FEEF49" w14:textId="77777777" w:rsidR="004F0DF1" w:rsidRDefault="004F0DF1" w:rsidP="004F0DF1">
      <w:pPr>
        <w:ind w:left="1440" w:firstLine="720"/>
        <w:rPr>
          <w:sz w:val="22"/>
        </w:rPr>
      </w:pPr>
      <w:r>
        <w:rPr>
          <w:sz w:val="22"/>
        </w:rPr>
        <w:t>2009.</w:t>
      </w:r>
    </w:p>
    <w:p w14:paraId="0C2E9CD6" w14:textId="77777777" w:rsidR="004F0DF1" w:rsidRDefault="004F0DF1" w:rsidP="005D4C38">
      <w:pPr>
        <w:ind w:left="1440" w:hanging="1440"/>
        <w:rPr>
          <w:sz w:val="22"/>
        </w:rPr>
      </w:pPr>
    </w:p>
    <w:p w14:paraId="734384FF" w14:textId="77777777" w:rsidR="005D4C38" w:rsidRDefault="005D4C38" w:rsidP="005D4C38">
      <w:pPr>
        <w:ind w:left="1440" w:hanging="1440"/>
        <w:rPr>
          <w:sz w:val="22"/>
        </w:rPr>
      </w:pPr>
      <w:r>
        <w:rPr>
          <w:sz w:val="22"/>
        </w:rPr>
        <w:t>Speaker</w:t>
      </w:r>
      <w:r>
        <w:rPr>
          <w:sz w:val="22"/>
        </w:rPr>
        <w:tab/>
      </w:r>
      <w:r>
        <w:rPr>
          <w:sz w:val="22"/>
        </w:rPr>
        <w:tab/>
        <w:t xml:space="preserve">“Interfaith Luncheon </w:t>
      </w:r>
      <w:r w:rsidR="00311431">
        <w:rPr>
          <w:sz w:val="22"/>
        </w:rPr>
        <w:t xml:space="preserve">Lectures Series:  Last Speeches,” </w:t>
      </w:r>
      <w:r w:rsidRPr="00793F6F">
        <w:rPr>
          <w:sz w:val="22"/>
        </w:rPr>
        <w:t xml:space="preserve">Western Illinois </w:t>
      </w:r>
      <w:r>
        <w:rPr>
          <w:sz w:val="22"/>
        </w:rPr>
        <w:tab/>
      </w:r>
      <w:r w:rsidRPr="00793F6F">
        <w:rPr>
          <w:sz w:val="22"/>
        </w:rPr>
        <w:t>University</w:t>
      </w:r>
      <w:r>
        <w:rPr>
          <w:sz w:val="22"/>
        </w:rPr>
        <w:t xml:space="preserve"> Wesley Foundation, </w:t>
      </w:r>
      <w:smartTag w:uri="urn:schemas-microsoft-com:office:smarttags" w:element="date">
        <w:smartTagPr>
          <w:attr w:name="Month" w:val="4"/>
          <w:attr w:name="Day" w:val="7"/>
          <w:attr w:name="Year" w:val="2004"/>
        </w:smartTagPr>
        <w:r>
          <w:rPr>
            <w:sz w:val="22"/>
          </w:rPr>
          <w:t>April 7, 2004</w:t>
        </w:r>
      </w:smartTag>
      <w:r>
        <w:rPr>
          <w:sz w:val="22"/>
        </w:rPr>
        <w:t>.</w:t>
      </w:r>
    </w:p>
    <w:p w14:paraId="005220E1" w14:textId="77777777" w:rsidR="006B300F" w:rsidRDefault="006B300F" w:rsidP="005D4C38">
      <w:pPr>
        <w:ind w:left="1440" w:hanging="1440"/>
        <w:rPr>
          <w:sz w:val="22"/>
        </w:rPr>
      </w:pPr>
    </w:p>
    <w:p w14:paraId="69C3FD20" w14:textId="77777777" w:rsidR="006B300F" w:rsidRPr="006B300F" w:rsidRDefault="006B300F" w:rsidP="006B300F">
      <w:pPr>
        <w:rPr>
          <w:sz w:val="22"/>
          <w:szCs w:val="22"/>
        </w:rPr>
      </w:pPr>
      <w:r>
        <w:rPr>
          <w:sz w:val="22"/>
          <w:szCs w:val="22"/>
        </w:rPr>
        <w:t xml:space="preserve">Interviewee </w:t>
      </w:r>
      <w:r>
        <w:rPr>
          <w:sz w:val="22"/>
          <w:szCs w:val="22"/>
        </w:rPr>
        <w:tab/>
      </w:r>
      <w:r>
        <w:rPr>
          <w:sz w:val="22"/>
          <w:szCs w:val="22"/>
        </w:rPr>
        <w:tab/>
      </w:r>
      <w:r w:rsidRPr="006B300F">
        <w:rPr>
          <w:sz w:val="22"/>
          <w:szCs w:val="22"/>
        </w:rPr>
        <w:t>Macomb Eagle article on Mel Gibson’s “The Passion</w:t>
      </w:r>
      <w:r>
        <w:rPr>
          <w:sz w:val="22"/>
          <w:szCs w:val="22"/>
        </w:rPr>
        <w:t xml:space="preserve">.” </w:t>
      </w:r>
      <w:smartTag w:uri="urn:schemas-microsoft-com:office:smarttags" w:element="date">
        <w:smartTagPr>
          <w:attr w:name="Month" w:val="3"/>
          <w:attr w:name="Day" w:val="2"/>
          <w:attr w:name="Year" w:val="2004"/>
        </w:smartTagPr>
        <w:r>
          <w:rPr>
            <w:sz w:val="22"/>
            <w:szCs w:val="22"/>
          </w:rPr>
          <w:t>March 2, 2004</w:t>
        </w:r>
      </w:smartTag>
      <w:r>
        <w:rPr>
          <w:sz w:val="22"/>
          <w:szCs w:val="22"/>
        </w:rPr>
        <w:t>.</w:t>
      </w:r>
    </w:p>
    <w:p w14:paraId="1ED2A6F8" w14:textId="77777777" w:rsidR="006B300F" w:rsidRPr="006B300F" w:rsidRDefault="006B300F" w:rsidP="006B300F">
      <w:pPr>
        <w:rPr>
          <w:sz w:val="22"/>
          <w:szCs w:val="22"/>
        </w:rPr>
      </w:pPr>
    </w:p>
    <w:p w14:paraId="125C4101" w14:textId="77777777" w:rsidR="006B300F" w:rsidRDefault="006B300F" w:rsidP="006B300F">
      <w:pPr>
        <w:ind w:left="1440" w:hanging="1440"/>
        <w:rPr>
          <w:sz w:val="22"/>
          <w:szCs w:val="22"/>
        </w:rPr>
      </w:pPr>
      <w:r>
        <w:rPr>
          <w:sz w:val="22"/>
          <w:szCs w:val="22"/>
        </w:rPr>
        <w:t>Speaker</w:t>
      </w:r>
      <w:r>
        <w:rPr>
          <w:sz w:val="22"/>
          <w:szCs w:val="22"/>
        </w:rPr>
        <w:tab/>
      </w:r>
      <w:r>
        <w:rPr>
          <w:sz w:val="22"/>
          <w:szCs w:val="22"/>
        </w:rPr>
        <w:tab/>
      </w:r>
      <w:r w:rsidRPr="006B300F">
        <w:rPr>
          <w:sz w:val="22"/>
          <w:szCs w:val="22"/>
        </w:rPr>
        <w:t>“History of Angels</w:t>
      </w:r>
      <w:r>
        <w:rPr>
          <w:sz w:val="22"/>
          <w:szCs w:val="22"/>
        </w:rPr>
        <w:t xml:space="preserve">.” </w:t>
      </w:r>
      <w:r w:rsidRPr="006B300F">
        <w:rPr>
          <w:sz w:val="22"/>
          <w:szCs w:val="22"/>
        </w:rPr>
        <w:t>United Methodis</w:t>
      </w:r>
      <w:r>
        <w:rPr>
          <w:sz w:val="22"/>
          <w:szCs w:val="22"/>
        </w:rPr>
        <w:t xml:space="preserve">t </w:t>
      </w:r>
      <w:smartTag w:uri="urn:schemas-microsoft-com:office:smarttags" w:element="City">
        <w:r>
          <w:rPr>
            <w:sz w:val="22"/>
            <w:szCs w:val="22"/>
          </w:rPr>
          <w:t>Church of Carthage</w:t>
        </w:r>
      </w:smartTag>
      <w:r>
        <w:rPr>
          <w:sz w:val="22"/>
          <w:szCs w:val="22"/>
        </w:rPr>
        <w:t xml:space="preserve">, </w:t>
      </w:r>
      <w:smartTag w:uri="urn:schemas-microsoft-com:office:smarttags" w:element="State">
        <w:r>
          <w:rPr>
            <w:sz w:val="22"/>
            <w:szCs w:val="22"/>
          </w:rPr>
          <w:t>IL</w:t>
        </w:r>
      </w:smartTag>
      <w:r>
        <w:rPr>
          <w:sz w:val="22"/>
          <w:szCs w:val="22"/>
        </w:rPr>
        <w:t xml:space="preserve">, </w:t>
      </w:r>
      <w:smartTag w:uri="urn:schemas-microsoft-com:office:smarttags" w:element="date">
        <w:smartTagPr>
          <w:attr w:name="Month" w:val="5"/>
          <w:attr w:name="Day" w:val="8"/>
          <w:attr w:name="Year" w:val="2003"/>
        </w:smartTagPr>
        <w:r>
          <w:rPr>
            <w:sz w:val="22"/>
            <w:szCs w:val="22"/>
          </w:rPr>
          <w:t>May 8, 2003</w:t>
        </w:r>
      </w:smartTag>
      <w:r>
        <w:rPr>
          <w:sz w:val="22"/>
          <w:szCs w:val="22"/>
        </w:rPr>
        <w:t xml:space="preserve"> and </w:t>
      </w:r>
      <w:r>
        <w:rPr>
          <w:sz w:val="22"/>
          <w:szCs w:val="22"/>
        </w:rPr>
        <w:tab/>
      </w:r>
      <w:smartTag w:uri="urn:schemas-microsoft-com:office:smarttags" w:element="PlaceName">
        <w:r w:rsidRPr="006B300F">
          <w:rPr>
            <w:sz w:val="22"/>
            <w:szCs w:val="22"/>
          </w:rPr>
          <w:t>Montebello</w:t>
        </w:r>
      </w:smartTag>
      <w:r w:rsidRPr="006B300F">
        <w:rPr>
          <w:sz w:val="22"/>
          <w:szCs w:val="22"/>
        </w:rPr>
        <w:t xml:space="preserve"> </w:t>
      </w:r>
      <w:smartTag w:uri="urn:schemas-microsoft-com:office:smarttags" w:element="PlaceName">
        <w:r w:rsidRPr="006B300F">
          <w:rPr>
            <w:sz w:val="22"/>
            <w:szCs w:val="22"/>
          </w:rPr>
          <w:t>Health</w:t>
        </w:r>
      </w:smartTag>
      <w:r w:rsidRPr="006B300F">
        <w:rPr>
          <w:sz w:val="22"/>
          <w:szCs w:val="22"/>
        </w:rPr>
        <w:t xml:space="preserve"> </w:t>
      </w:r>
      <w:smartTag w:uri="urn:schemas-microsoft-com:office:smarttags" w:element="PlaceName">
        <w:r w:rsidRPr="006B300F">
          <w:rPr>
            <w:sz w:val="22"/>
            <w:szCs w:val="22"/>
          </w:rPr>
          <w:t>Care</w:t>
        </w:r>
      </w:smartTag>
      <w:r w:rsidRPr="006B300F">
        <w:rPr>
          <w:sz w:val="22"/>
          <w:szCs w:val="22"/>
        </w:rPr>
        <w:t xml:space="preserve"> </w:t>
      </w:r>
      <w:smartTag w:uri="urn:schemas-microsoft-com:office:smarttags" w:element="PlaceType">
        <w:r w:rsidRPr="006B300F">
          <w:rPr>
            <w:sz w:val="22"/>
            <w:szCs w:val="22"/>
          </w:rPr>
          <w:t>Center</w:t>
        </w:r>
      </w:smartTag>
      <w:r w:rsidRPr="006B300F">
        <w:rPr>
          <w:sz w:val="22"/>
          <w:szCs w:val="22"/>
        </w:rPr>
        <w:t xml:space="preserve"> in </w:t>
      </w:r>
      <w:smartTag w:uri="urn:schemas-microsoft-com:office:smarttags" w:element="place">
        <w:smartTag w:uri="urn:schemas-microsoft-com:office:smarttags" w:element="City">
          <w:r w:rsidRPr="006B300F">
            <w:rPr>
              <w:sz w:val="22"/>
              <w:szCs w:val="22"/>
            </w:rPr>
            <w:t>Hamilton</w:t>
          </w:r>
        </w:smartTag>
        <w:r w:rsidRPr="006B300F">
          <w:rPr>
            <w:sz w:val="22"/>
            <w:szCs w:val="22"/>
          </w:rPr>
          <w:t xml:space="preserve">, </w:t>
        </w:r>
        <w:smartTag w:uri="urn:schemas-microsoft-com:office:smarttags" w:element="State">
          <w:r w:rsidRPr="006B300F">
            <w:rPr>
              <w:sz w:val="22"/>
              <w:szCs w:val="22"/>
            </w:rPr>
            <w:t>IL</w:t>
          </w:r>
        </w:smartTag>
      </w:smartTag>
      <w:r>
        <w:rPr>
          <w:sz w:val="22"/>
          <w:szCs w:val="22"/>
        </w:rPr>
        <w:t xml:space="preserve">, </w:t>
      </w:r>
      <w:smartTag w:uri="urn:schemas-microsoft-com:office:smarttags" w:element="date">
        <w:smartTagPr>
          <w:attr w:name="Month" w:val="1"/>
          <w:attr w:name="Day" w:val="23"/>
          <w:attr w:name="Year" w:val="2003"/>
        </w:smartTagPr>
        <w:r>
          <w:rPr>
            <w:sz w:val="22"/>
            <w:szCs w:val="22"/>
          </w:rPr>
          <w:t>January 23, 2003</w:t>
        </w:r>
      </w:smartTag>
      <w:r>
        <w:rPr>
          <w:sz w:val="22"/>
          <w:szCs w:val="22"/>
        </w:rPr>
        <w:t>.</w:t>
      </w:r>
      <w:r w:rsidRPr="006B300F">
        <w:rPr>
          <w:sz w:val="22"/>
          <w:szCs w:val="22"/>
        </w:rPr>
        <w:t xml:space="preserve"> </w:t>
      </w:r>
    </w:p>
    <w:p w14:paraId="78366CB8" w14:textId="77777777" w:rsidR="00B26498" w:rsidRDefault="00B26498" w:rsidP="006B300F">
      <w:pPr>
        <w:ind w:left="1440" w:hanging="1440"/>
        <w:rPr>
          <w:sz w:val="22"/>
          <w:szCs w:val="22"/>
        </w:rPr>
      </w:pPr>
    </w:p>
    <w:p w14:paraId="5AF5D93C" w14:textId="77777777" w:rsidR="00B26498" w:rsidRDefault="00B26498" w:rsidP="00B26498">
      <w:pPr>
        <w:ind w:left="2160" w:hanging="2160"/>
        <w:rPr>
          <w:sz w:val="22"/>
          <w:szCs w:val="22"/>
        </w:rPr>
      </w:pPr>
      <w:r>
        <w:rPr>
          <w:sz w:val="22"/>
        </w:rPr>
        <w:t>Supply Preacher</w:t>
      </w:r>
      <w:r>
        <w:rPr>
          <w:sz w:val="22"/>
        </w:rPr>
        <w:tab/>
      </w:r>
      <w:r w:rsidRPr="00E41A36">
        <w:rPr>
          <w:sz w:val="22"/>
          <w:szCs w:val="22"/>
        </w:rPr>
        <w:t>Northern Great Lakes Synod (ELCA), summer 1993</w:t>
      </w:r>
      <w:r>
        <w:rPr>
          <w:sz w:val="22"/>
          <w:szCs w:val="22"/>
        </w:rPr>
        <w:t>.  Preached and led worship</w:t>
      </w:r>
    </w:p>
    <w:p w14:paraId="249BBF85" w14:textId="77777777" w:rsidR="00B26498" w:rsidRDefault="008B1342" w:rsidP="00B26498">
      <w:pPr>
        <w:ind w:left="2160" w:hanging="2160"/>
        <w:rPr>
          <w:sz w:val="22"/>
        </w:rPr>
      </w:pPr>
      <w:r>
        <w:rPr>
          <w:sz w:val="22"/>
          <w:szCs w:val="22"/>
        </w:rPr>
        <w:lastRenderedPageBreak/>
        <w:tab/>
        <w:t>s</w:t>
      </w:r>
      <w:r w:rsidR="00B26498">
        <w:rPr>
          <w:sz w:val="22"/>
          <w:szCs w:val="22"/>
        </w:rPr>
        <w:t>ervices for Lutheran pastors on vacation in Upper Michigan.</w:t>
      </w:r>
    </w:p>
    <w:p w14:paraId="060F1A4D" w14:textId="77777777" w:rsidR="00B26498" w:rsidRPr="006B300F" w:rsidRDefault="00B26498" w:rsidP="006B300F">
      <w:pPr>
        <w:ind w:left="1440" w:hanging="1440"/>
        <w:rPr>
          <w:sz w:val="22"/>
          <w:szCs w:val="22"/>
        </w:rPr>
      </w:pPr>
    </w:p>
    <w:p w14:paraId="0C70AC4E" w14:textId="77777777" w:rsidR="006D6F72" w:rsidRDefault="005D4C38" w:rsidP="006F0E2D">
      <w:pPr>
        <w:ind w:left="2160" w:hanging="2160"/>
        <w:rPr>
          <w:sz w:val="22"/>
          <w:szCs w:val="22"/>
        </w:rPr>
      </w:pPr>
      <w:r w:rsidRPr="006B300F">
        <w:rPr>
          <w:sz w:val="22"/>
          <w:szCs w:val="22"/>
        </w:rPr>
        <w:t>Speaker</w:t>
      </w:r>
      <w:r w:rsidRPr="006B300F">
        <w:rPr>
          <w:sz w:val="22"/>
          <w:szCs w:val="22"/>
        </w:rPr>
        <w:tab/>
        <w:t xml:space="preserve">Educated seminarians, pastors, churches, college students, and the public about clergy sexual abuse through workshops, interviews, a video, panel and classroom discussions, 1990-93. </w:t>
      </w:r>
    </w:p>
    <w:p w14:paraId="598EE5E1" w14:textId="77777777" w:rsidR="00E41A36" w:rsidRDefault="00E41A36" w:rsidP="005D4C38">
      <w:pPr>
        <w:ind w:left="2160" w:hanging="2160"/>
        <w:rPr>
          <w:sz w:val="22"/>
        </w:rPr>
      </w:pPr>
    </w:p>
    <w:p w14:paraId="5A15D5C2" w14:textId="6EEEA1CD" w:rsidR="005D4C38" w:rsidRDefault="005D4C38" w:rsidP="005D4C38">
      <w:pPr>
        <w:ind w:left="2160" w:hanging="2160"/>
        <w:rPr>
          <w:sz w:val="22"/>
        </w:rPr>
      </w:pPr>
      <w:r>
        <w:rPr>
          <w:sz w:val="22"/>
        </w:rPr>
        <w:t>Staff Assistant</w:t>
      </w:r>
      <w:r>
        <w:rPr>
          <w:sz w:val="22"/>
        </w:rPr>
        <w:tab/>
        <w:t xml:space="preserve">YWCA Domestic Violence Shelter, Nashville, 1991-92. Answered crisis line, served as court advocate, co-facilitated support groups.  </w:t>
      </w:r>
    </w:p>
    <w:p w14:paraId="12B65855" w14:textId="77777777" w:rsidR="005D4C38" w:rsidRDefault="005D4C38" w:rsidP="005D4C38">
      <w:pPr>
        <w:rPr>
          <w:sz w:val="22"/>
        </w:rPr>
      </w:pPr>
    </w:p>
    <w:p w14:paraId="78677B15" w14:textId="77777777" w:rsidR="005D4C38" w:rsidRDefault="005D4C38" w:rsidP="005D4C38">
      <w:pPr>
        <w:ind w:left="2160" w:hanging="2160"/>
        <w:rPr>
          <w:sz w:val="22"/>
        </w:rPr>
      </w:pPr>
      <w:r>
        <w:rPr>
          <w:sz w:val="22"/>
        </w:rPr>
        <w:t>Coordinator</w:t>
      </w:r>
      <w:r>
        <w:rPr>
          <w:sz w:val="22"/>
        </w:rPr>
        <w:tab/>
        <w:t xml:space="preserve">Chicago Religious Leadership Network on </w:t>
      </w:r>
      <w:smartTag w:uri="urn:schemas-microsoft-com:office:smarttags" w:element="place">
        <w:r>
          <w:rPr>
            <w:sz w:val="22"/>
          </w:rPr>
          <w:t>Central America</w:t>
        </w:r>
      </w:smartTag>
      <w:r>
        <w:rPr>
          <w:sz w:val="22"/>
        </w:rPr>
        <w:t xml:space="preserve"> (placement in the Lutheran Volunteer Corps), 1989-90.  Coordinated luncheon for legislative and religious leaders; organized delegation to </w:t>
      </w:r>
      <w:smartTag w:uri="urn:schemas-microsoft-com:office:smarttags" w:element="place">
        <w:r>
          <w:rPr>
            <w:sz w:val="22"/>
          </w:rPr>
          <w:t>Central America</w:t>
        </w:r>
      </w:smartTag>
      <w:r>
        <w:rPr>
          <w:sz w:val="22"/>
        </w:rPr>
        <w:t>; facilitated legislative efforts, paid ads in Central American newspapers, and a human rights response network.</w:t>
      </w:r>
    </w:p>
    <w:p w14:paraId="34E9DC66" w14:textId="77777777" w:rsidR="005D4C38" w:rsidRDefault="005D4C38" w:rsidP="005D4C38">
      <w:pPr>
        <w:pStyle w:val="Heading2"/>
        <w:rPr>
          <w:sz w:val="22"/>
        </w:rPr>
      </w:pPr>
    </w:p>
    <w:p w14:paraId="0AB913FE" w14:textId="77777777" w:rsidR="002C4F82" w:rsidRDefault="002C4F82" w:rsidP="002C4F82"/>
    <w:p w14:paraId="7940B011" w14:textId="77777777" w:rsidR="00D816A3" w:rsidRDefault="00D816A3" w:rsidP="005D4C38">
      <w:pPr>
        <w:pStyle w:val="Heading2"/>
        <w:rPr>
          <w:sz w:val="22"/>
        </w:rPr>
      </w:pPr>
      <w:r>
        <w:rPr>
          <w:sz w:val="22"/>
        </w:rPr>
        <w:t>Community</w:t>
      </w:r>
    </w:p>
    <w:p w14:paraId="41AF703D" w14:textId="77777777" w:rsidR="00D816A3" w:rsidRDefault="00D816A3" w:rsidP="005D4C38">
      <w:pPr>
        <w:pStyle w:val="Heading2"/>
        <w:rPr>
          <w:sz w:val="22"/>
        </w:rPr>
      </w:pPr>
    </w:p>
    <w:p w14:paraId="73E57018" w14:textId="77777777" w:rsidR="00D10F4C" w:rsidRDefault="00D816A3" w:rsidP="00D816A3">
      <w:pPr>
        <w:pStyle w:val="Heading2"/>
        <w:rPr>
          <w:b w:val="0"/>
          <w:sz w:val="22"/>
        </w:rPr>
      </w:pPr>
      <w:r>
        <w:rPr>
          <w:b w:val="0"/>
          <w:sz w:val="22"/>
        </w:rPr>
        <w:t>Member</w:t>
      </w:r>
      <w:r>
        <w:rPr>
          <w:b w:val="0"/>
          <w:sz w:val="22"/>
        </w:rPr>
        <w:tab/>
      </w:r>
      <w:r w:rsidR="00D10F4C">
        <w:rPr>
          <w:b w:val="0"/>
          <w:sz w:val="22"/>
        </w:rPr>
        <w:t>Trinity Lutheran Church of Macomb (ELCA)</w:t>
      </w:r>
    </w:p>
    <w:p w14:paraId="561E5FA0" w14:textId="77777777" w:rsidR="00D10F4C" w:rsidRDefault="00D10F4C" w:rsidP="00D816A3">
      <w:pPr>
        <w:pStyle w:val="Heading2"/>
        <w:rPr>
          <w:b w:val="0"/>
          <w:sz w:val="22"/>
        </w:rPr>
      </w:pPr>
    </w:p>
    <w:p w14:paraId="0271BBF1" w14:textId="72BF3E4B" w:rsidR="00D816A3" w:rsidRDefault="00D10F4C" w:rsidP="00D816A3">
      <w:pPr>
        <w:pStyle w:val="Heading2"/>
        <w:rPr>
          <w:b w:val="0"/>
          <w:sz w:val="22"/>
        </w:rPr>
      </w:pPr>
      <w:r>
        <w:rPr>
          <w:b w:val="0"/>
          <w:sz w:val="22"/>
        </w:rPr>
        <w:t>Member</w:t>
      </w:r>
      <w:r>
        <w:rPr>
          <w:b w:val="0"/>
          <w:sz w:val="22"/>
        </w:rPr>
        <w:tab/>
      </w:r>
      <w:r w:rsidR="00D816A3">
        <w:rPr>
          <w:b w:val="0"/>
          <w:sz w:val="22"/>
        </w:rPr>
        <w:t>Interfaith Alliance of Macomb</w:t>
      </w:r>
    </w:p>
    <w:p w14:paraId="6043AF9E" w14:textId="77777777" w:rsidR="00D816A3" w:rsidRDefault="00D816A3" w:rsidP="00D816A3"/>
    <w:p w14:paraId="1FB51A8B" w14:textId="51A8CAC5" w:rsidR="00D816A3" w:rsidRPr="00D816A3" w:rsidRDefault="00D816A3" w:rsidP="00D816A3">
      <w:pPr>
        <w:rPr>
          <w:sz w:val="22"/>
        </w:rPr>
      </w:pPr>
      <w:r>
        <w:rPr>
          <w:sz w:val="22"/>
        </w:rPr>
        <w:t>Member</w:t>
      </w:r>
      <w:r>
        <w:rPr>
          <w:sz w:val="22"/>
        </w:rPr>
        <w:tab/>
        <w:t>NAACP, Macomb branch. Served on Nominating Committee (2020)</w:t>
      </w:r>
      <w:r w:rsidR="00D10F4C">
        <w:rPr>
          <w:sz w:val="22"/>
        </w:rPr>
        <w:t>.</w:t>
      </w:r>
    </w:p>
    <w:p w14:paraId="01C7FE52" w14:textId="77777777" w:rsidR="00D816A3" w:rsidRPr="00D816A3" w:rsidRDefault="00D816A3" w:rsidP="00D816A3"/>
    <w:p w14:paraId="70744FA0" w14:textId="77777777" w:rsidR="00D816A3" w:rsidRDefault="00D816A3" w:rsidP="00D816A3"/>
    <w:p w14:paraId="391FA40A" w14:textId="77777777" w:rsidR="00D816A3" w:rsidRPr="00D816A3" w:rsidRDefault="00D816A3" w:rsidP="00D816A3"/>
    <w:p w14:paraId="0DE4E83B" w14:textId="77777777" w:rsidR="00D816A3" w:rsidRDefault="00D816A3" w:rsidP="005D4C38">
      <w:pPr>
        <w:pStyle w:val="Heading2"/>
        <w:rPr>
          <w:sz w:val="22"/>
        </w:rPr>
      </w:pPr>
    </w:p>
    <w:p w14:paraId="21ADD5AF" w14:textId="77777777" w:rsidR="005D4C38" w:rsidRDefault="00D816A3" w:rsidP="005D4C38">
      <w:pPr>
        <w:pStyle w:val="Heading2"/>
        <w:rPr>
          <w:sz w:val="22"/>
        </w:rPr>
      </w:pPr>
      <w:r>
        <w:rPr>
          <w:sz w:val="22"/>
        </w:rPr>
        <w:t xml:space="preserve">Academic </w:t>
      </w:r>
      <w:r w:rsidR="005D4C38">
        <w:rPr>
          <w:sz w:val="22"/>
        </w:rPr>
        <w:t>Memberships</w:t>
      </w:r>
    </w:p>
    <w:p w14:paraId="24EB6189" w14:textId="77777777" w:rsidR="005D4C38" w:rsidRDefault="005D4C38" w:rsidP="005D4C38">
      <w:pPr>
        <w:rPr>
          <w:b/>
          <w:sz w:val="22"/>
        </w:rPr>
      </w:pPr>
    </w:p>
    <w:p w14:paraId="750978C4" w14:textId="77777777" w:rsidR="005D4C38" w:rsidRDefault="005D4C38" w:rsidP="00F479FA">
      <w:pPr>
        <w:rPr>
          <w:sz w:val="22"/>
        </w:rPr>
      </w:pPr>
      <w:r>
        <w:rPr>
          <w:sz w:val="22"/>
        </w:rPr>
        <w:t>American Academy of Religion</w:t>
      </w:r>
    </w:p>
    <w:p w14:paraId="076AF9A8" w14:textId="77777777" w:rsidR="006A5871" w:rsidRDefault="006A5871" w:rsidP="00AA6C1D">
      <w:pPr>
        <w:rPr>
          <w:sz w:val="22"/>
        </w:rPr>
      </w:pPr>
      <w:r>
        <w:rPr>
          <w:sz w:val="22"/>
        </w:rPr>
        <w:t>Convocation of Teaching Theologians of the ELCA (Evang</w:t>
      </w:r>
      <w:r w:rsidR="002B2E79">
        <w:rPr>
          <w:sz w:val="22"/>
        </w:rPr>
        <w:t>e</w:t>
      </w:r>
      <w:r>
        <w:rPr>
          <w:sz w:val="22"/>
        </w:rPr>
        <w:t>lical Lutheran Church of America</w:t>
      </w:r>
      <w:r w:rsidR="002B2E79">
        <w:rPr>
          <w:sz w:val="22"/>
        </w:rPr>
        <w:t>)</w:t>
      </w:r>
    </w:p>
    <w:p w14:paraId="2DF85EA6" w14:textId="7B58B8D3" w:rsidR="00F479FA" w:rsidRDefault="00F479FA" w:rsidP="00AA6C1D">
      <w:pPr>
        <w:rPr>
          <w:sz w:val="22"/>
        </w:rPr>
      </w:pPr>
      <w:r>
        <w:rPr>
          <w:sz w:val="22"/>
        </w:rPr>
        <w:t xml:space="preserve">Lutheran Scholars </w:t>
      </w:r>
      <w:r w:rsidR="0043038C">
        <w:rPr>
          <w:sz w:val="22"/>
        </w:rPr>
        <w:t>Network</w:t>
      </w:r>
    </w:p>
    <w:p w14:paraId="2C53DE1F" w14:textId="77777777" w:rsidR="00AA6C1D" w:rsidRDefault="00F34697" w:rsidP="00AA6C1D">
      <w:pPr>
        <w:rPr>
          <w:sz w:val="22"/>
        </w:rPr>
      </w:pPr>
      <w:r>
        <w:rPr>
          <w:sz w:val="22"/>
        </w:rPr>
        <w:t>Lutheran Women in Theology and Religious Studies</w:t>
      </w:r>
    </w:p>
    <w:p w14:paraId="287D209B" w14:textId="77777777" w:rsidR="00AA6C1D" w:rsidRDefault="00AA6C1D" w:rsidP="00AA6C1D">
      <w:pPr>
        <w:rPr>
          <w:sz w:val="22"/>
        </w:rPr>
      </w:pPr>
    </w:p>
    <w:p w14:paraId="6358AFE0" w14:textId="77777777" w:rsidR="005D4C38" w:rsidRDefault="005D4C38" w:rsidP="005D4C38">
      <w:pPr>
        <w:pStyle w:val="Heading2"/>
        <w:rPr>
          <w:sz w:val="22"/>
        </w:rPr>
      </w:pPr>
      <w:r>
        <w:rPr>
          <w:sz w:val="22"/>
        </w:rPr>
        <w:t>References</w:t>
      </w:r>
    </w:p>
    <w:p w14:paraId="5C600ED9" w14:textId="77777777" w:rsidR="005D4C38" w:rsidRDefault="005D4C38" w:rsidP="005D4C38">
      <w:pPr>
        <w:rPr>
          <w:b/>
          <w:sz w:val="22"/>
        </w:rPr>
      </w:pPr>
    </w:p>
    <w:p w14:paraId="6C2678F1" w14:textId="77777777" w:rsidR="005D4C38" w:rsidRPr="00B26498" w:rsidRDefault="003C4C1E" w:rsidP="005D4C38">
      <w:pPr>
        <w:rPr>
          <w:sz w:val="22"/>
          <w:szCs w:val="24"/>
        </w:rPr>
      </w:pPr>
      <w:r w:rsidRPr="00B26498">
        <w:rPr>
          <w:sz w:val="22"/>
          <w:szCs w:val="24"/>
        </w:rPr>
        <w:t>Available upon request.</w:t>
      </w:r>
    </w:p>
    <w:p w14:paraId="1AFA94CA" w14:textId="77777777" w:rsidR="00FB5A4F" w:rsidRDefault="00FB5A4F"/>
    <w:sectPr w:rsidR="00FB5A4F" w:rsidSect="003818A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oudy Old Style">
    <w:panose1 w:val="02020502050305020303"/>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E43D43"/>
    <w:multiLevelType w:val="hybridMultilevel"/>
    <w:tmpl w:val="61D0B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FB385B"/>
    <w:multiLevelType w:val="singleLevel"/>
    <w:tmpl w:val="53A8D8F8"/>
    <w:lvl w:ilvl="0">
      <w:start w:val="1"/>
      <w:numFmt w:val="decimal"/>
      <w:lvlText w:val="%1."/>
      <w:lvlJc w:val="left"/>
      <w:pPr>
        <w:tabs>
          <w:tab w:val="num" w:pos="1080"/>
        </w:tabs>
        <w:ind w:left="108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D5B"/>
    <w:rsid w:val="00007956"/>
    <w:rsid w:val="000117E4"/>
    <w:rsid w:val="00014341"/>
    <w:rsid w:val="000302AD"/>
    <w:rsid w:val="00041264"/>
    <w:rsid w:val="0004441F"/>
    <w:rsid w:val="00056693"/>
    <w:rsid w:val="000826C3"/>
    <w:rsid w:val="000917CA"/>
    <w:rsid w:val="000A2361"/>
    <w:rsid w:val="000D1D31"/>
    <w:rsid w:val="000D261B"/>
    <w:rsid w:val="000D399A"/>
    <w:rsid w:val="000E3CFA"/>
    <w:rsid w:val="000E4EF9"/>
    <w:rsid w:val="000E70D1"/>
    <w:rsid w:val="000F0759"/>
    <w:rsid w:val="000F5108"/>
    <w:rsid w:val="000F7A93"/>
    <w:rsid w:val="00102729"/>
    <w:rsid w:val="00104225"/>
    <w:rsid w:val="001260A8"/>
    <w:rsid w:val="001272B3"/>
    <w:rsid w:val="00132B0C"/>
    <w:rsid w:val="001359D1"/>
    <w:rsid w:val="00136487"/>
    <w:rsid w:val="00136612"/>
    <w:rsid w:val="00137AB1"/>
    <w:rsid w:val="00190422"/>
    <w:rsid w:val="001B62DE"/>
    <w:rsid w:val="001C4C00"/>
    <w:rsid w:val="001D22EF"/>
    <w:rsid w:val="001D6924"/>
    <w:rsid w:val="001F29E8"/>
    <w:rsid w:val="001F4003"/>
    <w:rsid w:val="001F7CCA"/>
    <w:rsid w:val="002006D4"/>
    <w:rsid w:val="00223897"/>
    <w:rsid w:val="002315F0"/>
    <w:rsid w:val="002334CC"/>
    <w:rsid w:val="002339F4"/>
    <w:rsid w:val="0024381F"/>
    <w:rsid w:val="00247727"/>
    <w:rsid w:val="00251313"/>
    <w:rsid w:val="00260ECE"/>
    <w:rsid w:val="00274053"/>
    <w:rsid w:val="0027704B"/>
    <w:rsid w:val="002824D8"/>
    <w:rsid w:val="002919D5"/>
    <w:rsid w:val="00295009"/>
    <w:rsid w:val="002A21D0"/>
    <w:rsid w:val="002A30FA"/>
    <w:rsid w:val="002B2E79"/>
    <w:rsid w:val="002C4F82"/>
    <w:rsid w:val="002D7D9B"/>
    <w:rsid w:val="002E5F8D"/>
    <w:rsid w:val="002F100C"/>
    <w:rsid w:val="0030528A"/>
    <w:rsid w:val="0030775F"/>
    <w:rsid w:val="00311431"/>
    <w:rsid w:val="003219BA"/>
    <w:rsid w:val="00322776"/>
    <w:rsid w:val="00331B68"/>
    <w:rsid w:val="00331B94"/>
    <w:rsid w:val="0034102C"/>
    <w:rsid w:val="003435F0"/>
    <w:rsid w:val="00347A89"/>
    <w:rsid w:val="00350E1C"/>
    <w:rsid w:val="00361E82"/>
    <w:rsid w:val="003818A9"/>
    <w:rsid w:val="00382AEF"/>
    <w:rsid w:val="0039329A"/>
    <w:rsid w:val="003963E5"/>
    <w:rsid w:val="003A2D1B"/>
    <w:rsid w:val="003B3B35"/>
    <w:rsid w:val="003C0EFA"/>
    <w:rsid w:val="003C4C1E"/>
    <w:rsid w:val="003C5403"/>
    <w:rsid w:val="003D1741"/>
    <w:rsid w:val="003D6F89"/>
    <w:rsid w:val="003E4F2D"/>
    <w:rsid w:val="003F0794"/>
    <w:rsid w:val="00403840"/>
    <w:rsid w:val="00421152"/>
    <w:rsid w:val="0043038C"/>
    <w:rsid w:val="00437CFC"/>
    <w:rsid w:val="00441DC4"/>
    <w:rsid w:val="00442867"/>
    <w:rsid w:val="00444B5E"/>
    <w:rsid w:val="00494907"/>
    <w:rsid w:val="004B2567"/>
    <w:rsid w:val="004B7BBD"/>
    <w:rsid w:val="004C0677"/>
    <w:rsid w:val="004C1AE1"/>
    <w:rsid w:val="004C36C7"/>
    <w:rsid w:val="004C3D5B"/>
    <w:rsid w:val="004D397E"/>
    <w:rsid w:val="004D4A83"/>
    <w:rsid w:val="004D5C50"/>
    <w:rsid w:val="004E1A70"/>
    <w:rsid w:val="004E3A29"/>
    <w:rsid w:val="004E3FD8"/>
    <w:rsid w:val="004E51C6"/>
    <w:rsid w:val="004F0DF1"/>
    <w:rsid w:val="00501BAB"/>
    <w:rsid w:val="005034C5"/>
    <w:rsid w:val="00510C2C"/>
    <w:rsid w:val="00510F38"/>
    <w:rsid w:val="00515E62"/>
    <w:rsid w:val="00517A87"/>
    <w:rsid w:val="0052537F"/>
    <w:rsid w:val="005329C0"/>
    <w:rsid w:val="005474B3"/>
    <w:rsid w:val="00562471"/>
    <w:rsid w:val="00565880"/>
    <w:rsid w:val="005715DC"/>
    <w:rsid w:val="00573ABC"/>
    <w:rsid w:val="00573B15"/>
    <w:rsid w:val="005A6510"/>
    <w:rsid w:val="005B6117"/>
    <w:rsid w:val="005C1652"/>
    <w:rsid w:val="005C28F0"/>
    <w:rsid w:val="005C5592"/>
    <w:rsid w:val="005D1C96"/>
    <w:rsid w:val="005D4C38"/>
    <w:rsid w:val="005D6ED2"/>
    <w:rsid w:val="005F26E3"/>
    <w:rsid w:val="00600DB3"/>
    <w:rsid w:val="00600FA8"/>
    <w:rsid w:val="00626B0A"/>
    <w:rsid w:val="006424A8"/>
    <w:rsid w:val="00644D2E"/>
    <w:rsid w:val="00655B93"/>
    <w:rsid w:val="00675212"/>
    <w:rsid w:val="00684747"/>
    <w:rsid w:val="00695D22"/>
    <w:rsid w:val="006A5871"/>
    <w:rsid w:val="006B1372"/>
    <w:rsid w:val="006B2F7C"/>
    <w:rsid w:val="006B300F"/>
    <w:rsid w:val="006D19E1"/>
    <w:rsid w:val="006D1B97"/>
    <w:rsid w:val="006D6748"/>
    <w:rsid w:val="006D6F72"/>
    <w:rsid w:val="006E6448"/>
    <w:rsid w:val="006F0E2D"/>
    <w:rsid w:val="006F3201"/>
    <w:rsid w:val="006F4EA9"/>
    <w:rsid w:val="00700B19"/>
    <w:rsid w:val="007469BA"/>
    <w:rsid w:val="007751C7"/>
    <w:rsid w:val="0079448A"/>
    <w:rsid w:val="007B580F"/>
    <w:rsid w:val="007C2660"/>
    <w:rsid w:val="007D7F6A"/>
    <w:rsid w:val="007E294C"/>
    <w:rsid w:val="00805982"/>
    <w:rsid w:val="008103A3"/>
    <w:rsid w:val="0081156A"/>
    <w:rsid w:val="00815916"/>
    <w:rsid w:val="008240AD"/>
    <w:rsid w:val="00825665"/>
    <w:rsid w:val="008329BF"/>
    <w:rsid w:val="008440B5"/>
    <w:rsid w:val="008469D3"/>
    <w:rsid w:val="008537EA"/>
    <w:rsid w:val="00870095"/>
    <w:rsid w:val="0088057A"/>
    <w:rsid w:val="00882072"/>
    <w:rsid w:val="008866C8"/>
    <w:rsid w:val="00892392"/>
    <w:rsid w:val="008A1C46"/>
    <w:rsid w:val="008B1342"/>
    <w:rsid w:val="008C1216"/>
    <w:rsid w:val="008E0535"/>
    <w:rsid w:val="008F20F7"/>
    <w:rsid w:val="00911B16"/>
    <w:rsid w:val="00912515"/>
    <w:rsid w:val="0095431A"/>
    <w:rsid w:val="00964CEC"/>
    <w:rsid w:val="00993851"/>
    <w:rsid w:val="009961BF"/>
    <w:rsid w:val="009A0FCE"/>
    <w:rsid w:val="009A31D0"/>
    <w:rsid w:val="009C1814"/>
    <w:rsid w:val="009C7D01"/>
    <w:rsid w:val="009D268C"/>
    <w:rsid w:val="009E4939"/>
    <w:rsid w:val="009F3E5F"/>
    <w:rsid w:val="009F52FA"/>
    <w:rsid w:val="009F6B6B"/>
    <w:rsid w:val="00A028EC"/>
    <w:rsid w:val="00A03776"/>
    <w:rsid w:val="00A0727C"/>
    <w:rsid w:val="00A076DD"/>
    <w:rsid w:val="00A129C4"/>
    <w:rsid w:val="00A14198"/>
    <w:rsid w:val="00A2492E"/>
    <w:rsid w:val="00A37664"/>
    <w:rsid w:val="00A40E37"/>
    <w:rsid w:val="00A4415F"/>
    <w:rsid w:val="00A637DE"/>
    <w:rsid w:val="00A67B28"/>
    <w:rsid w:val="00A876D6"/>
    <w:rsid w:val="00AA2361"/>
    <w:rsid w:val="00AA38AC"/>
    <w:rsid w:val="00AA6342"/>
    <w:rsid w:val="00AA6C1D"/>
    <w:rsid w:val="00AC4B1E"/>
    <w:rsid w:val="00AD029F"/>
    <w:rsid w:val="00AD42F1"/>
    <w:rsid w:val="00AD6408"/>
    <w:rsid w:val="00AF13AA"/>
    <w:rsid w:val="00AF3A0B"/>
    <w:rsid w:val="00B05527"/>
    <w:rsid w:val="00B22A5D"/>
    <w:rsid w:val="00B26498"/>
    <w:rsid w:val="00B31E98"/>
    <w:rsid w:val="00B41284"/>
    <w:rsid w:val="00B41ABB"/>
    <w:rsid w:val="00B44D85"/>
    <w:rsid w:val="00B54541"/>
    <w:rsid w:val="00B57405"/>
    <w:rsid w:val="00B63667"/>
    <w:rsid w:val="00B6635F"/>
    <w:rsid w:val="00B6678D"/>
    <w:rsid w:val="00B76FC7"/>
    <w:rsid w:val="00BB4FD5"/>
    <w:rsid w:val="00BB5578"/>
    <w:rsid w:val="00BB5DD5"/>
    <w:rsid w:val="00BB62BA"/>
    <w:rsid w:val="00BC12E8"/>
    <w:rsid w:val="00BC1EED"/>
    <w:rsid w:val="00BC27BE"/>
    <w:rsid w:val="00BC619D"/>
    <w:rsid w:val="00BE23CF"/>
    <w:rsid w:val="00BE67A7"/>
    <w:rsid w:val="00BF1F87"/>
    <w:rsid w:val="00BF3D65"/>
    <w:rsid w:val="00C0237B"/>
    <w:rsid w:val="00C1397E"/>
    <w:rsid w:val="00C34AEA"/>
    <w:rsid w:val="00C651DC"/>
    <w:rsid w:val="00C909D5"/>
    <w:rsid w:val="00CA31A8"/>
    <w:rsid w:val="00CA36CB"/>
    <w:rsid w:val="00CB6825"/>
    <w:rsid w:val="00CC6186"/>
    <w:rsid w:val="00CD777E"/>
    <w:rsid w:val="00CD7998"/>
    <w:rsid w:val="00CE07D0"/>
    <w:rsid w:val="00CF676E"/>
    <w:rsid w:val="00D10F4C"/>
    <w:rsid w:val="00D24311"/>
    <w:rsid w:val="00D25886"/>
    <w:rsid w:val="00D25AE4"/>
    <w:rsid w:val="00D26525"/>
    <w:rsid w:val="00D277DE"/>
    <w:rsid w:val="00D417FF"/>
    <w:rsid w:val="00D46BC7"/>
    <w:rsid w:val="00D7457D"/>
    <w:rsid w:val="00D816A3"/>
    <w:rsid w:val="00D92EA3"/>
    <w:rsid w:val="00DA60A9"/>
    <w:rsid w:val="00DB35CB"/>
    <w:rsid w:val="00DB3B60"/>
    <w:rsid w:val="00DC61B0"/>
    <w:rsid w:val="00DC782A"/>
    <w:rsid w:val="00DD6A1C"/>
    <w:rsid w:val="00DF45E2"/>
    <w:rsid w:val="00E0785E"/>
    <w:rsid w:val="00E41A36"/>
    <w:rsid w:val="00E44879"/>
    <w:rsid w:val="00E5554D"/>
    <w:rsid w:val="00E617C9"/>
    <w:rsid w:val="00E72E58"/>
    <w:rsid w:val="00E85F9F"/>
    <w:rsid w:val="00EA3C52"/>
    <w:rsid w:val="00EA6888"/>
    <w:rsid w:val="00EA79D2"/>
    <w:rsid w:val="00EB61B1"/>
    <w:rsid w:val="00ED3686"/>
    <w:rsid w:val="00EE6BA5"/>
    <w:rsid w:val="00F00903"/>
    <w:rsid w:val="00F10ABA"/>
    <w:rsid w:val="00F11A7D"/>
    <w:rsid w:val="00F323B2"/>
    <w:rsid w:val="00F34697"/>
    <w:rsid w:val="00F34B9D"/>
    <w:rsid w:val="00F37C06"/>
    <w:rsid w:val="00F479FA"/>
    <w:rsid w:val="00F60641"/>
    <w:rsid w:val="00F64F32"/>
    <w:rsid w:val="00F73564"/>
    <w:rsid w:val="00F83BBA"/>
    <w:rsid w:val="00F86AA1"/>
    <w:rsid w:val="00F90A69"/>
    <w:rsid w:val="00F94324"/>
    <w:rsid w:val="00FA64B8"/>
    <w:rsid w:val="00FA6F1A"/>
    <w:rsid w:val="00FB5A4F"/>
    <w:rsid w:val="00FC0B3E"/>
    <w:rsid w:val="00FD67BE"/>
    <w:rsid w:val="00FE6037"/>
    <w:rsid w:val="00FE6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73D89E63"/>
  <w15:docId w15:val="{9B1AF403-2335-40AB-856B-44A95CFAB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D4C38"/>
  </w:style>
  <w:style w:type="paragraph" w:styleId="Heading1">
    <w:name w:val="heading 1"/>
    <w:basedOn w:val="Normal"/>
    <w:next w:val="Normal"/>
    <w:qFormat/>
    <w:rsid w:val="005D4C38"/>
    <w:pPr>
      <w:keepNext/>
      <w:outlineLvl w:val="0"/>
    </w:pPr>
    <w:rPr>
      <w:b/>
      <w:sz w:val="22"/>
    </w:rPr>
  </w:style>
  <w:style w:type="paragraph" w:styleId="Heading2">
    <w:name w:val="heading 2"/>
    <w:basedOn w:val="Normal"/>
    <w:next w:val="Normal"/>
    <w:qFormat/>
    <w:rsid w:val="005D4C38"/>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5D4C38"/>
    <w:pPr>
      <w:jc w:val="center"/>
    </w:pPr>
    <w:rPr>
      <w:b/>
      <w:sz w:val="22"/>
    </w:rPr>
  </w:style>
  <w:style w:type="character" w:styleId="Hyperlink">
    <w:name w:val="Hyperlink"/>
    <w:rsid w:val="005D4C38"/>
    <w:rPr>
      <w:color w:val="0000FF"/>
      <w:u w:val="single"/>
    </w:rPr>
  </w:style>
  <w:style w:type="paragraph" w:styleId="NoSpacing">
    <w:name w:val="No Spacing"/>
    <w:uiPriority w:val="1"/>
    <w:qFormat/>
    <w:rsid w:val="007C2660"/>
    <w:rPr>
      <w:sz w:val="24"/>
      <w:szCs w:val="24"/>
    </w:rPr>
  </w:style>
  <w:style w:type="character" w:styleId="FollowedHyperlink">
    <w:name w:val="FollowedHyperlink"/>
    <w:rsid w:val="007C2660"/>
    <w:rPr>
      <w:color w:val="800080"/>
      <w:u w:val="single"/>
    </w:rPr>
  </w:style>
  <w:style w:type="paragraph" w:styleId="Subtitle">
    <w:name w:val="Subtitle"/>
    <w:basedOn w:val="Normal"/>
    <w:next w:val="Normal"/>
    <w:link w:val="SubtitleChar"/>
    <w:uiPriority w:val="11"/>
    <w:qFormat/>
    <w:rsid w:val="00136487"/>
    <w:pPr>
      <w:numPr>
        <w:ilvl w:val="1"/>
      </w:numPr>
      <w:spacing w:after="200" w:line="276" w:lineRule="auto"/>
      <w:jc w:val="center"/>
    </w:pPr>
    <w:rPr>
      <w:rFonts w:ascii="Cambria" w:hAnsi="Cambria"/>
      <w:b/>
      <w:iCs/>
      <w:color w:val="000000"/>
      <w:spacing w:val="15"/>
      <w:sz w:val="24"/>
      <w:szCs w:val="24"/>
    </w:rPr>
  </w:style>
  <w:style w:type="character" w:customStyle="1" w:styleId="SubtitleChar">
    <w:name w:val="Subtitle Char"/>
    <w:link w:val="Subtitle"/>
    <w:uiPriority w:val="11"/>
    <w:rsid w:val="00136487"/>
    <w:rPr>
      <w:rFonts w:ascii="Cambria" w:eastAsia="Times New Roman" w:hAnsi="Cambria" w:cs="Times New Roman"/>
      <w:b/>
      <w:iCs/>
      <w:color w:val="000000"/>
      <w:spacing w:val="15"/>
      <w:sz w:val="24"/>
      <w:szCs w:val="24"/>
    </w:rPr>
  </w:style>
  <w:style w:type="character" w:customStyle="1" w:styleId="object">
    <w:name w:val="object"/>
    <w:rsid w:val="001D22EF"/>
  </w:style>
  <w:style w:type="character" w:styleId="UnresolvedMention">
    <w:name w:val="Unresolved Mention"/>
    <w:basedOn w:val="DefaultParagraphFont"/>
    <w:uiPriority w:val="99"/>
    <w:semiHidden/>
    <w:unhideWhenUsed/>
    <w:rsid w:val="003410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utheransrestoringcreation.org/" TargetMode="External"/><Relationship Id="rId13" Type="http://schemas.openxmlformats.org/officeDocument/2006/relationships/hyperlink" Target="https://oblatemusingsblog.smmsisters.org/" TargetMode="External"/><Relationship Id="rId3" Type="http://schemas.openxmlformats.org/officeDocument/2006/relationships/settings" Target="settings.xml"/><Relationship Id="rId7" Type="http://schemas.openxmlformats.org/officeDocument/2006/relationships/hyperlink" Target="https://elca.org/jle/articles/1289" TargetMode="External"/><Relationship Id="rId12" Type="http://schemas.openxmlformats.org/officeDocument/2006/relationships/hyperlink" Target="https://youtu.be/XXzr9hLpr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earn.elca.org/jle/first-thoughts-on-the-end-of-roe-v-wade-state-rules-gender-norms-and-the-fragile-or-conditional-personhood-of-women/" TargetMode="External"/><Relationship Id="rId11" Type="http://schemas.openxmlformats.org/officeDocument/2006/relationships/hyperlink" Target="https://lutheransrestoringcreation.org/event/shame-on-us-connections-call-may-30th/" TargetMode="External"/><Relationship Id="rId5" Type="http://schemas.openxmlformats.org/officeDocument/2006/relationships/hyperlink" Target="mailto:Amy_Carr@ccmail.wiu.edu" TargetMode="External"/><Relationship Id="rId15" Type="http://schemas.openxmlformats.org/officeDocument/2006/relationships/theme" Target="theme/theme1.xml"/><Relationship Id="rId10" Type="http://schemas.openxmlformats.org/officeDocument/2006/relationships/hyperlink" Target="https://www.elca.org/JLE/Articles/1335" TargetMode="External"/><Relationship Id="rId4" Type="http://schemas.openxmlformats.org/officeDocument/2006/relationships/webSettings" Target="webSettings.xml"/><Relationship Id="rId9" Type="http://schemas.openxmlformats.org/officeDocument/2006/relationships/hyperlink" Target="http://www.letallcreationprais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4644</Words>
  <Characters>26472</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Amy Renee Carr</vt:lpstr>
    </vt:vector>
  </TitlesOfParts>
  <Company>Western Illinois University</Company>
  <LinksUpToDate>false</LinksUpToDate>
  <CharactersWithSpaces>31054</CharactersWithSpaces>
  <SharedDoc>false</SharedDoc>
  <HLinks>
    <vt:vector size="12" baseType="variant">
      <vt:variant>
        <vt:i4>6815783</vt:i4>
      </vt:variant>
      <vt:variant>
        <vt:i4>3</vt:i4>
      </vt:variant>
      <vt:variant>
        <vt:i4>0</vt:i4>
      </vt:variant>
      <vt:variant>
        <vt:i4>5</vt:i4>
      </vt:variant>
      <vt:variant>
        <vt:lpwstr>http://www.lutheranforum.org/categories/sermons</vt:lpwstr>
      </vt:variant>
      <vt:variant>
        <vt:lpwstr/>
      </vt:variant>
      <vt:variant>
        <vt:i4>5701633</vt:i4>
      </vt:variant>
      <vt:variant>
        <vt:i4>0</vt:i4>
      </vt:variant>
      <vt:variant>
        <vt:i4>0</vt:i4>
      </vt:variant>
      <vt:variant>
        <vt:i4>5</vt:i4>
      </vt:variant>
      <vt:variant>
        <vt:lpwstr>mailto:Amy_Carr@ccmail.wiu.edu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Amy Renee Carr</dc:title>
  <dc:creator>Amy Carr</dc:creator>
  <cp:lastModifiedBy>Jennifer L Hamlin</cp:lastModifiedBy>
  <cp:revision>2</cp:revision>
  <cp:lastPrinted>2015-09-07T18:53:00Z</cp:lastPrinted>
  <dcterms:created xsi:type="dcterms:W3CDTF">2023-07-19T17:01:00Z</dcterms:created>
  <dcterms:modified xsi:type="dcterms:W3CDTF">2023-07-19T17:01:00Z</dcterms:modified>
</cp:coreProperties>
</file>