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2342" w14:textId="77777777" w:rsidR="00B85250" w:rsidRPr="00C10C49" w:rsidRDefault="00EA309C" w:rsidP="00C10C49">
      <w:pPr>
        <w:pStyle w:val="NoSpacing"/>
        <w:jc w:val="center"/>
        <w:rPr>
          <w:rStyle w:val="BookTitle"/>
          <w:rFonts w:ascii="Courier" w:eastAsia="Times New Roman" w:hAnsi="Courier" w:cs="Times New Roman"/>
          <w:b w:val="0"/>
          <w:bCs w:val="0"/>
          <w:smallCaps w:val="0"/>
          <w:spacing w:val="0"/>
          <w:sz w:val="28"/>
          <w:szCs w:val="28"/>
          <w:lang w:eastAsia="en-US"/>
        </w:rPr>
      </w:pPr>
      <w:r w:rsidRPr="00C10C49">
        <w:rPr>
          <w:b/>
          <w:sz w:val="28"/>
          <w:szCs w:val="28"/>
        </w:rPr>
        <w:t xml:space="preserve">COAP </w:t>
      </w:r>
      <w:r w:rsidR="00122C65">
        <w:rPr>
          <w:b/>
          <w:sz w:val="28"/>
          <w:szCs w:val="28"/>
        </w:rPr>
        <w:t>Fall Meeting with the President</w:t>
      </w:r>
    </w:p>
    <w:p w14:paraId="4F936455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647CE40C" w14:textId="77777777" w:rsidR="00EA309C" w:rsidRPr="00C10C49" w:rsidRDefault="008A30C0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T</w:t>
      </w:r>
      <w:r w:rsidR="00122C65">
        <w:rPr>
          <w:rStyle w:val="BookTitle"/>
          <w:b w:val="0"/>
        </w:rPr>
        <w:t>ues</w:t>
      </w:r>
      <w:r>
        <w:rPr>
          <w:rStyle w:val="BookTitle"/>
          <w:b w:val="0"/>
        </w:rPr>
        <w:t xml:space="preserve">day, </w:t>
      </w:r>
      <w:r w:rsidR="00C4376D">
        <w:rPr>
          <w:rStyle w:val="BookTitle"/>
          <w:b w:val="0"/>
        </w:rPr>
        <w:t>Octo</w:t>
      </w:r>
      <w:r>
        <w:rPr>
          <w:rStyle w:val="BookTitle"/>
          <w:b w:val="0"/>
        </w:rPr>
        <w:t xml:space="preserve">ber </w:t>
      </w:r>
      <w:r w:rsidR="00B2177C">
        <w:rPr>
          <w:rStyle w:val="BookTitle"/>
          <w:b w:val="0"/>
        </w:rPr>
        <w:t>15, 2013</w:t>
      </w:r>
      <w:r w:rsidR="002F0D05" w:rsidRPr="00C10C49">
        <w:rPr>
          <w:rStyle w:val="BookTitle"/>
          <w:b w:val="0"/>
        </w:rPr>
        <w:t xml:space="preserve">; </w:t>
      </w:r>
      <w:r w:rsidR="00122C65">
        <w:rPr>
          <w:rStyle w:val="BookTitle"/>
          <w:b w:val="0"/>
        </w:rPr>
        <w:t>10</w:t>
      </w:r>
      <w:r w:rsidR="002F0D05" w:rsidRPr="00C10C49">
        <w:rPr>
          <w:rStyle w:val="BookTitle"/>
          <w:b w:val="0"/>
        </w:rPr>
        <w:t>am</w:t>
      </w:r>
    </w:p>
    <w:p w14:paraId="26459207" w14:textId="77777777" w:rsidR="00EA309C" w:rsidRDefault="00122C65" w:rsidP="00C10C49">
      <w:pPr>
        <w:pStyle w:val="NoSpacing"/>
        <w:jc w:val="center"/>
        <w:rPr>
          <w:rStyle w:val="BookTitle"/>
        </w:rPr>
      </w:pPr>
      <w:proofErr w:type="spellStart"/>
      <w:r>
        <w:rPr>
          <w:rStyle w:val="BookTitle"/>
          <w:b w:val="0"/>
        </w:rPr>
        <w:t>Wiu</w:t>
      </w:r>
      <w:proofErr w:type="spellEnd"/>
      <w:r>
        <w:rPr>
          <w:rStyle w:val="BookTitle"/>
          <w:b w:val="0"/>
        </w:rPr>
        <w:t xml:space="preserve"> Union Capitol Rooms</w:t>
      </w:r>
      <w:r w:rsidR="00EA309C" w:rsidRPr="00C10C49">
        <w:rPr>
          <w:rStyle w:val="BookTitle"/>
          <w:b w:val="0"/>
        </w:rPr>
        <w:t xml:space="preserve"> and QC Riverfront 218A</w:t>
      </w:r>
    </w:p>
    <w:p w14:paraId="55FFDF13" w14:textId="77777777" w:rsidR="00EA309C" w:rsidRDefault="00EA309C" w:rsidP="00EA309C">
      <w:pPr>
        <w:jc w:val="center"/>
      </w:pPr>
    </w:p>
    <w:p w14:paraId="541DAF26" w14:textId="77777777" w:rsidR="008A30C0" w:rsidRDefault="008A30C0" w:rsidP="008A30C0">
      <w:pPr>
        <w:ind w:left="-270"/>
      </w:pPr>
      <w:r>
        <w:t xml:space="preserve">Attendees – </w:t>
      </w:r>
      <w:r w:rsidR="00486E7C">
        <w:t xml:space="preserve">Open meeting with </w:t>
      </w:r>
      <w:r w:rsidR="00122C65">
        <w:t>COAP employees</w:t>
      </w:r>
    </w:p>
    <w:p w14:paraId="11D51714" w14:textId="77777777" w:rsidR="00122C65" w:rsidRPr="00122C65" w:rsidRDefault="00122C65" w:rsidP="00F930B9">
      <w:pPr>
        <w:pStyle w:val="ListParagraph"/>
        <w:numPr>
          <w:ilvl w:val="0"/>
          <w:numId w:val="1"/>
        </w:numPr>
      </w:pPr>
      <w:r>
        <w:rPr>
          <w:b/>
        </w:rPr>
        <w:t>Welcome</w:t>
      </w:r>
    </w:p>
    <w:p w14:paraId="36E31EAD" w14:textId="77777777" w:rsidR="003646F3" w:rsidRDefault="00B2177C" w:rsidP="00122C65">
      <w:pPr>
        <w:pStyle w:val="ListParagraph"/>
      </w:pPr>
      <w:r>
        <w:t>Dana Moon</w:t>
      </w:r>
      <w:r w:rsidR="00122C65">
        <w:t>, COAP President, welcomed all attendees</w:t>
      </w:r>
    </w:p>
    <w:p w14:paraId="421CA678" w14:textId="77777777" w:rsidR="00C4376D" w:rsidRDefault="00C4376D" w:rsidP="003646F3">
      <w:pPr>
        <w:pStyle w:val="ListParagraph"/>
        <w:numPr>
          <w:ilvl w:val="0"/>
          <w:numId w:val="0"/>
        </w:numPr>
        <w:ind w:left="720" w:right="-990"/>
      </w:pPr>
    </w:p>
    <w:p w14:paraId="602B1857" w14:textId="77777777" w:rsidR="00C4376D" w:rsidRPr="00C4376D" w:rsidRDefault="00122C65" w:rsidP="003646F3">
      <w:pPr>
        <w:pStyle w:val="ListParagraph"/>
        <w:numPr>
          <w:ilvl w:val="0"/>
          <w:numId w:val="1"/>
        </w:numPr>
        <w:ind w:right="-990"/>
      </w:pPr>
      <w:r>
        <w:rPr>
          <w:b/>
        </w:rPr>
        <w:t>Guest – Pr</w:t>
      </w:r>
      <w:r w:rsidR="00B2177C">
        <w:rPr>
          <w:b/>
        </w:rPr>
        <w:t xml:space="preserve">ovost Ken </w:t>
      </w:r>
      <w:proofErr w:type="spellStart"/>
      <w:r w:rsidR="00B2177C">
        <w:rPr>
          <w:b/>
        </w:rPr>
        <w:t>Hawkinson</w:t>
      </w:r>
      <w:proofErr w:type="spellEnd"/>
      <w:r w:rsidR="00B2177C">
        <w:rPr>
          <w:b/>
        </w:rPr>
        <w:t xml:space="preserve"> on behalf of President Thomas</w:t>
      </w:r>
    </w:p>
    <w:p w14:paraId="7051BE22" w14:textId="7633410E" w:rsidR="00122C65" w:rsidRDefault="00122C65" w:rsidP="00FE2266">
      <w:pPr>
        <w:pStyle w:val="ListParagraph"/>
        <w:jc w:val="both"/>
      </w:pPr>
      <w:r>
        <w:t xml:space="preserve">WIU is doing well, but still have </w:t>
      </w:r>
      <w:r w:rsidR="00766269">
        <w:t xml:space="preserve">budget </w:t>
      </w:r>
      <w:r>
        <w:t>challenges</w:t>
      </w:r>
    </w:p>
    <w:p w14:paraId="0AF81A36" w14:textId="39F207C7" w:rsidR="005F2451" w:rsidRDefault="009C3D5B" w:rsidP="00C3647B">
      <w:pPr>
        <w:pStyle w:val="ListParagraph"/>
        <w:numPr>
          <w:ilvl w:val="2"/>
          <w:numId w:val="1"/>
        </w:numPr>
        <w:jc w:val="both"/>
      </w:pPr>
      <w:r>
        <w:t>Received all money owed from state for FY13</w:t>
      </w:r>
    </w:p>
    <w:p w14:paraId="5C3009BA" w14:textId="336186A6" w:rsidR="009C3D5B" w:rsidRDefault="009C3D5B" w:rsidP="00C3647B">
      <w:pPr>
        <w:pStyle w:val="ListParagraph"/>
        <w:numPr>
          <w:ilvl w:val="2"/>
          <w:numId w:val="1"/>
        </w:numPr>
        <w:jc w:val="both"/>
      </w:pPr>
      <w:r>
        <w:t>Have not received any FY14 monies yet.  Owed $19.5 million in appropriated and $5.5 million MAP.  State has set up a payment plan.</w:t>
      </w:r>
    </w:p>
    <w:p w14:paraId="152123A7" w14:textId="27864385" w:rsidR="009C3D5B" w:rsidRDefault="00766269" w:rsidP="00C3647B">
      <w:pPr>
        <w:pStyle w:val="ListParagraph"/>
        <w:numPr>
          <w:ilvl w:val="2"/>
          <w:numId w:val="1"/>
        </w:numPr>
        <w:jc w:val="both"/>
      </w:pPr>
      <w:r>
        <w:t>Decrease in state support over the past several years.  Appropriation has decreased 14%.</w:t>
      </w:r>
    </w:p>
    <w:p w14:paraId="64D903CE" w14:textId="1CC19131" w:rsidR="00766269" w:rsidRDefault="00766269" w:rsidP="00C3647B">
      <w:pPr>
        <w:pStyle w:val="ListParagraph"/>
        <w:numPr>
          <w:ilvl w:val="2"/>
          <w:numId w:val="1"/>
        </w:numPr>
        <w:jc w:val="both"/>
      </w:pPr>
      <w:r>
        <w:t>Payroll remains steady and accounts for 85% of the total WIU budget.  Negotiated increase of 4% for FY15 is under discussion with bargaining units.</w:t>
      </w:r>
    </w:p>
    <w:p w14:paraId="7473E267" w14:textId="202554AD" w:rsidR="00766269" w:rsidRDefault="00766269" w:rsidP="00C3647B">
      <w:pPr>
        <w:pStyle w:val="ListParagraph"/>
        <w:numPr>
          <w:ilvl w:val="2"/>
          <w:numId w:val="1"/>
        </w:numPr>
        <w:jc w:val="both"/>
      </w:pPr>
      <w:r>
        <w:t>Veteran’s benefits are an</w:t>
      </w:r>
      <w:r w:rsidR="00571F3F">
        <w:t xml:space="preserve"> un-funded mandate that provide</w:t>
      </w:r>
      <w:r>
        <w:t xml:space="preserve"> free tuition and insurance to veterans seeking higher education.</w:t>
      </w:r>
    </w:p>
    <w:p w14:paraId="52F7CD2F" w14:textId="51AD2714" w:rsidR="00766269" w:rsidRDefault="00766269" w:rsidP="00C3647B">
      <w:pPr>
        <w:pStyle w:val="ListParagraph"/>
        <w:numPr>
          <w:ilvl w:val="2"/>
          <w:numId w:val="1"/>
        </w:numPr>
        <w:jc w:val="both"/>
      </w:pPr>
      <w:r>
        <w:t>Cash Flow:</w:t>
      </w:r>
    </w:p>
    <w:p w14:paraId="0328DCD9" w14:textId="5CB2C6DB" w:rsidR="00766269" w:rsidRDefault="00766269" w:rsidP="00766269">
      <w:pPr>
        <w:pStyle w:val="ListParagraph"/>
        <w:numPr>
          <w:ilvl w:val="3"/>
          <w:numId w:val="1"/>
        </w:numPr>
        <w:jc w:val="both"/>
      </w:pPr>
      <w:r>
        <w:t xml:space="preserve">Have to maintain a sizeable reserve (75 day reserve is $24 million).  </w:t>
      </w:r>
    </w:p>
    <w:p w14:paraId="7AC11796" w14:textId="455DB927" w:rsidR="00766269" w:rsidRDefault="00766269" w:rsidP="00766269">
      <w:pPr>
        <w:pStyle w:val="ListParagraph"/>
        <w:numPr>
          <w:ilvl w:val="2"/>
          <w:numId w:val="1"/>
        </w:numPr>
        <w:jc w:val="both"/>
      </w:pPr>
      <w:r>
        <w:t>Enrollment/Retention</w:t>
      </w:r>
    </w:p>
    <w:p w14:paraId="5183B904" w14:textId="64752028" w:rsidR="00766269" w:rsidRDefault="00766269" w:rsidP="00766269">
      <w:pPr>
        <w:pStyle w:val="ListParagraph"/>
        <w:numPr>
          <w:ilvl w:val="3"/>
          <w:numId w:val="1"/>
        </w:numPr>
        <w:jc w:val="both"/>
      </w:pPr>
      <w:r>
        <w:t xml:space="preserve">Number of high school seniors is down 3%.  Greater competition for those seniors. </w:t>
      </w:r>
    </w:p>
    <w:p w14:paraId="3794D9D2" w14:textId="7ABE2AF3" w:rsidR="00766269" w:rsidRDefault="00766269" w:rsidP="00766269">
      <w:pPr>
        <w:pStyle w:val="ListParagraph"/>
        <w:numPr>
          <w:ilvl w:val="3"/>
          <w:numId w:val="1"/>
        </w:numPr>
        <w:jc w:val="both"/>
      </w:pPr>
      <w:r>
        <w:t>WIU enrollment declined 4% but other peer institutions saw higher decreases for the same time period.</w:t>
      </w:r>
    </w:p>
    <w:p w14:paraId="7C5F9AAF" w14:textId="2F92AF07" w:rsidR="00766269" w:rsidRDefault="00766269" w:rsidP="00766269">
      <w:pPr>
        <w:pStyle w:val="ListParagraph"/>
        <w:numPr>
          <w:ilvl w:val="3"/>
          <w:numId w:val="1"/>
        </w:numPr>
        <w:jc w:val="both"/>
      </w:pPr>
      <w:r>
        <w:t xml:space="preserve">Gap is widening between financial aid available and what parents can pay.  Lose a lot of students between freshman and sophomore year due to lack of </w:t>
      </w:r>
      <w:r w:rsidR="00571F3F">
        <w:t>ability to pay</w:t>
      </w:r>
      <w:r>
        <w:t>.</w:t>
      </w:r>
    </w:p>
    <w:p w14:paraId="77DB5CA2" w14:textId="33256801" w:rsidR="00766269" w:rsidRDefault="00766269" w:rsidP="00766269">
      <w:pPr>
        <w:pStyle w:val="ListParagraph"/>
        <w:numPr>
          <w:ilvl w:val="3"/>
          <w:numId w:val="1"/>
        </w:numPr>
        <w:jc w:val="both"/>
      </w:pPr>
      <w:r>
        <w:t>Targeted recruiting for premiere programs (LEJA, Ag)</w:t>
      </w:r>
    </w:p>
    <w:p w14:paraId="357DB8C0" w14:textId="3D13C86D" w:rsidR="00766269" w:rsidRDefault="00766269" w:rsidP="00766269">
      <w:pPr>
        <w:pStyle w:val="ListParagraph"/>
        <w:numPr>
          <w:ilvl w:val="3"/>
          <w:numId w:val="1"/>
        </w:numPr>
        <w:jc w:val="both"/>
      </w:pPr>
      <w:r>
        <w:t>Increased retention this year through mentoring programs.  Working on a jobs program as well.</w:t>
      </w:r>
    </w:p>
    <w:p w14:paraId="78B9B539" w14:textId="103D4605" w:rsidR="00FC12CA" w:rsidRDefault="00FC12CA" w:rsidP="00766269">
      <w:pPr>
        <w:pStyle w:val="ListParagraph"/>
        <w:numPr>
          <w:ilvl w:val="3"/>
          <w:numId w:val="1"/>
        </w:numPr>
        <w:jc w:val="both"/>
      </w:pPr>
      <w:r>
        <w:t>ACT and GPA levels of students have increased.</w:t>
      </w:r>
    </w:p>
    <w:p w14:paraId="076A3343" w14:textId="23138039" w:rsidR="00FC12CA" w:rsidRDefault="00FC12CA" w:rsidP="00766269">
      <w:pPr>
        <w:pStyle w:val="ListParagraph"/>
        <w:numPr>
          <w:ilvl w:val="3"/>
          <w:numId w:val="1"/>
        </w:numPr>
        <w:jc w:val="both"/>
      </w:pPr>
      <w:r>
        <w:t>International recruiting is ongoing.</w:t>
      </w:r>
    </w:p>
    <w:p w14:paraId="19B3D588" w14:textId="3E2ADEED" w:rsidR="00FC12CA" w:rsidRDefault="00FC12CA" w:rsidP="00766269">
      <w:pPr>
        <w:pStyle w:val="ListParagraph"/>
        <w:numPr>
          <w:ilvl w:val="3"/>
          <w:numId w:val="1"/>
        </w:numPr>
        <w:jc w:val="both"/>
      </w:pPr>
      <w:r>
        <w:t>Fundraising ($60 million).  2/3 will be used for scholarships.</w:t>
      </w:r>
    </w:p>
    <w:p w14:paraId="2753A787" w14:textId="0B0AB6E3" w:rsidR="00766269" w:rsidRDefault="00766269" w:rsidP="00766269">
      <w:pPr>
        <w:pStyle w:val="ListParagraph"/>
        <w:numPr>
          <w:ilvl w:val="2"/>
          <w:numId w:val="1"/>
        </w:numPr>
        <w:jc w:val="both"/>
      </w:pPr>
      <w:r>
        <w:t>Intensive lobbing with legislature and government</w:t>
      </w:r>
    </w:p>
    <w:p w14:paraId="02F325F2" w14:textId="1B2865F0" w:rsidR="00766269" w:rsidRDefault="00766269" w:rsidP="00766269">
      <w:pPr>
        <w:pStyle w:val="ListParagraph"/>
        <w:numPr>
          <w:ilvl w:val="3"/>
          <w:numId w:val="1"/>
        </w:numPr>
        <w:jc w:val="both"/>
      </w:pPr>
      <w:r>
        <w:t xml:space="preserve">Meet on regular basis  </w:t>
      </w:r>
    </w:p>
    <w:p w14:paraId="6B1246D5" w14:textId="77777777" w:rsidR="005F2451" w:rsidRDefault="005F2451" w:rsidP="00FE2266">
      <w:pPr>
        <w:pStyle w:val="ListParagraph"/>
        <w:jc w:val="both"/>
      </w:pPr>
      <w:r>
        <w:t>QUESTIONS from Audience</w:t>
      </w:r>
    </w:p>
    <w:p w14:paraId="37344294" w14:textId="421054FF" w:rsidR="005F2451" w:rsidRDefault="00010C62" w:rsidP="00FE2266">
      <w:pPr>
        <w:pStyle w:val="ListParagraph"/>
        <w:numPr>
          <w:ilvl w:val="2"/>
          <w:numId w:val="1"/>
        </w:numPr>
        <w:jc w:val="both"/>
      </w:pPr>
      <w:r>
        <w:t>Can you speak about</w:t>
      </w:r>
      <w:r w:rsidR="00FC12CA">
        <w:t xml:space="preserve"> the probability of furloughs/layoffs</w:t>
      </w:r>
      <w:r w:rsidR="005F2451">
        <w:t>?</w:t>
      </w:r>
    </w:p>
    <w:p w14:paraId="07999321" w14:textId="646477A8" w:rsidR="00FC12CA" w:rsidRDefault="00FC12CA" w:rsidP="00FC12CA">
      <w:pPr>
        <w:pStyle w:val="ListParagraph"/>
        <w:numPr>
          <w:ilvl w:val="3"/>
          <w:numId w:val="1"/>
        </w:numPr>
        <w:jc w:val="both"/>
      </w:pPr>
      <w:r>
        <w:t>Provost has heard no mention of furloughs</w:t>
      </w:r>
    </w:p>
    <w:p w14:paraId="29AE2052" w14:textId="66622561" w:rsidR="00FC12CA" w:rsidRDefault="00FC12CA" w:rsidP="00FC12CA">
      <w:pPr>
        <w:pStyle w:val="ListParagraph"/>
        <w:numPr>
          <w:ilvl w:val="3"/>
          <w:numId w:val="1"/>
        </w:numPr>
        <w:jc w:val="both"/>
      </w:pPr>
      <w:r>
        <w:t>More information will be shared at the October 29 budget meetings.</w:t>
      </w:r>
    </w:p>
    <w:p w14:paraId="7D4F4DA1" w14:textId="62B10D0A" w:rsidR="00FC12CA" w:rsidRDefault="00FC12CA" w:rsidP="00FC12CA">
      <w:pPr>
        <w:pStyle w:val="ListParagraph"/>
        <w:numPr>
          <w:ilvl w:val="3"/>
          <w:numId w:val="1"/>
        </w:numPr>
        <w:jc w:val="both"/>
      </w:pPr>
      <w:proofErr w:type="gramStart"/>
      <w:r>
        <w:t>Discussion of merging departments – inter-disciplinary teaching.</w:t>
      </w:r>
      <w:proofErr w:type="gramEnd"/>
    </w:p>
    <w:p w14:paraId="4D887CDB" w14:textId="77777777" w:rsidR="00C4376D" w:rsidRDefault="00246B65" w:rsidP="00F36070">
      <w:pPr>
        <w:pStyle w:val="ListParagraph"/>
      </w:pPr>
      <w:r>
        <w:lastRenderedPageBreak/>
        <w:t>Contact Dr. Thomas with any questions and con</w:t>
      </w:r>
      <w:r w:rsidR="002A1F0C">
        <w:t>c</w:t>
      </w:r>
      <w:r>
        <w:t>erns.</w:t>
      </w:r>
    </w:p>
    <w:p w14:paraId="082AB9A6" w14:textId="77777777" w:rsidR="00C4376D" w:rsidRDefault="00C4376D" w:rsidP="00FE2266">
      <w:pPr>
        <w:pStyle w:val="ListParagraph"/>
        <w:numPr>
          <w:ilvl w:val="0"/>
          <w:numId w:val="0"/>
        </w:numPr>
        <w:ind w:left="1440"/>
        <w:jc w:val="both"/>
      </w:pPr>
    </w:p>
    <w:p w14:paraId="6A20D1D8" w14:textId="77777777" w:rsidR="00246B65" w:rsidRDefault="00600B40" w:rsidP="00FE2266">
      <w:pPr>
        <w:pStyle w:val="ListParagraph"/>
        <w:numPr>
          <w:ilvl w:val="0"/>
          <w:numId w:val="1"/>
        </w:numPr>
        <w:jc w:val="both"/>
      </w:pPr>
      <w:r w:rsidRPr="00C4376D">
        <w:rPr>
          <w:b/>
        </w:rPr>
        <w:t xml:space="preserve">Financial Report - </w:t>
      </w:r>
      <w:r w:rsidR="00B2177C">
        <w:t>Balance as of 9/30 - $1,230.47</w:t>
      </w:r>
    </w:p>
    <w:p w14:paraId="081F42AF" w14:textId="77777777" w:rsidR="006C3922" w:rsidRDefault="006C3922" w:rsidP="00FE2266">
      <w:pPr>
        <w:pStyle w:val="ListParagraph"/>
        <w:numPr>
          <w:ilvl w:val="0"/>
          <w:numId w:val="0"/>
        </w:numPr>
        <w:ind w:left="720"/>
        <w:jc w:val="both"/>
      </w:pPr>
    </w:p>
    <w:p w14:paraId="324DE6AD" w14:textId="77777777" w:rsidR="003646F3" w:rsidRDefault="00B453FF" w:rsidP="003646F3">
      <w:pPr>
        <w:pStyle w:val="ListParagraph"/>
        <w:numPr>
          <w:ilvl w:val="0"/>
          <w:numId w:val="1"/>
        </w:numPr>
        <w:rPr>
          <w:b/>
        </w:rPr>
      </w:pPr>
      <w:r w:rsidRPr="00B453FF">
        <w:rPr>
          <w:b/>
        </w:rPr>
        <w:t>Old Business</w:t>
      </w:r>
    </w:p>
    <w:p w14:paraId="7197500A" w14:textId="77777777" w:rsidR="00600B40" w:rsidRDefault="003646F3" w:rsidP="003646F3">
      <w:pPr>
        <w:pStyle w:val="ListParagraph"/>
      </w:pPr>
      <w:r>
        <w:t>None</w:t>
      </w:r>
    </w:p>
    <w:p w14:paraId="54E67DA0" w14:textId="77777777" w:rsidR="001A32D8" w:rsidRDefault="001A32D8" w:rsidP="00FE2266">
      <w:pPr>
        <w:pStyle w:val="ListParagraph"/>
        <w:numPr>
          <w:ilvl w:val="0"/>
          <w:numId w:val="0"/>
        </w:numPr>
        <w:ind w:left="2160"/>
        <w:jc w:val="both"/>
      </w:pPr>
    </w:p>
    <w:p w14:paraId="296E55D8" w14:textId="77777777" w:rsidR="000F4119" w:rsidRDefault="007F617D" w:rsidP="00FE2266">
      <w:pPr>
        <w:pStyle w:val="ListParagraph"/>
        <w:numPr>
          <w:ilvl w:val="0"/>
          <w:numId w:val="1"/>
        </w:numPr>
        <w:jc w:val="both"/>
      </w:pPr>
      <w:r w:rsidRPr="007F617D">
        <w:rPr>
          <w:b/>
        </w:rPr>
        <w:t>New Business</w:t>
      </w:r>
      <w:r w:rsidR="001A32D8">
        <w:rPr>
          <w:b/>
        </w:rPr>
        <w:t xml:space="preserve"> </w:t>
      </w:r>
    </w:p>
    <w:p w14:paraId="08DFF678" w14:textId="77777777" w:rsidR="00246B65" w:rsidRDefault="00246B65" w:rsidP="00FE2266">
      <w:pPr>
        <w:pStyle w:val="ListParagraph"/>
        <w:jc w:val="both"/>
      </w:pPr>
      <w:r>
        <w:t>Employee of the Year</w:t>
      </w:r>
    </w:p>
    <w:p w14:paraId="12FF1983" w14:textId="77777777" w:rsidR="00246B65" w:rsidRDefault="00246B65" w:rsidP="00FE2266">
      <w:pPr>
        <w:pStyle w:val="ListParagraph"/>
        <w:numPr>
          <w:ilvl w:val="2"/>
          <w:numId w:val="1"/>
        </w:numPr>
        <w:jc w:val="both"/>
      </w:pPr>
      <w:r>
        <w:t>Be thinking of people in your area that you would like to nominate.</w:t>
      </w:r>
    </w:p>
    <w:p w14:paraId="5F8267BE" w14:textId="77777777" w:rsidR="00246B65" w:rsidRDefault="00246B65" w:rsidP="00FE2266">
      <w:pPr>
        <w:pStyle w:val="ListParagraph"/>
        <w:jc w:val="both"/>
      </w:pPr>
      <w:r>
        <w:t>COAP Executive Bo</w:t>
      </w:r>
      <w:r w:rsidR="00B2177C">
        <w:t>ard positions available for 2014-2015</w:t>
      </w:r>
    </w:p>
    <w:p w14:paraId="28D2C3DC" w14:textId="77777777" w:rsidR="00246B65" w:rsidRDefault="00246B65" w:rsidP="00FE2266">
      <w:pPr>
        <w:pStyle w:val="ListParagraph"/>
        <w:numPr>
          <w:ilvl w:val="2"/>
          <w:numId w:val="1"/>
        </w:numPr>
        <w:jc w:val="both"/>
      </w:pPr>
      <w:r>
        <w:t>Vice President (3 year term)</w:t>
      </w:r>
    </w:p>
    <w:p w14:paraId="38B08E9D" w14:textId="77777777" w:rsidR="00246B65" w:rsidRDefault="00246B65" w:rsidP="00FE2266">
      <w:pPr>
        <w:pStyle w:val="ListParagraph"/>
        <w:numPr>
          <w:ilvl w:val="2"/>
          <w:numId w:val="1"/>
        </w:numPr>
        <w:jc w:val="both"/>
      </w:pPr>
      <w:r>
        <w:t>Secretary/Treasurer (1 year term)</w:t>
      </w:r>
    </w:p>
    <w:p w14:paraId="685BDFA5" w14:textId="77777777" w:rsidR="00246B65" w:rsidRDefault="00B2177C" w:rsidP="00FE2266">
      <w:pPr>
        <w:pStyle w:val="ListParagraph"/>
        <w:numPr>
          <w:ilvl w:val="2"/>
          <w:numId w:val="1"/>
        </w:numPr>
        <w:jc w:val="both"/>
      </w:pPr>
      <w:r>
        <w:t>Academic Affairs</w:t>
      </w:r>
      <w:r w:rsidR="00246B65">
        <w:t xml:space="preserve"> (2 year term)</w:t>
      </w:r>
    </w:p>
    <w:p w14:paraId="279FA924" w14:textId="77777777" w:rsidR="00275C1E" w:rsidRDefault="00B2177C" w:rsidP="00FE2266">
      <w:pPr>
        <w:pStyle w:val="ListParagraph"/>
        <w:numPr>
          <w:ilvl w:val="2"/>
          <w:numId w:val="1"/>
        </w:numPr>
        <w:jc w:val="both"/>
      </w:pPr>
      <w:r>
        <w:t>Administrative Services</w:t>
      </w:r>
      <w:r w:rsidR="00275C1E">
        <w:t xml:space="preserve"> (2 year term)</w:t>
      </w:r>
    </w:p>
    <w:p w14:paraId="332888A5" w14:textId="77777777" w:rsidR="00275C1E" w:rsidRDefault="00B2177C" w:rsidP="00FE2266">
      <w:pPr>
        <w:pStyle w:val="ListParagraph"/>
        <w:numPr>
          <w:ilvl w:val="2"/>
          <w:numId w:val="1"/>
        </w:numPr>
        <w:jc w:val="both"/>
      </w:pPr>
      <w:r>
        <w:t>Quad Cities</w:t>
      </w:r>
      <w:r w:rsidR="00275C1E">
        <w:t xml:space="preserve"> (2 year term)</w:t>
      </w:r>
    </w:p>
    <w:p w14:paraId="350EEF1E" w14:textId="77777777" w:rsidR="0008482C" w:rsidRDefault="0008482C" w:rsidP="00FE2266">
      <w:pPr>
        <w:pStyle w:val="ListParagraph"/>
        <w:numPr>
          <w:ilvl w:val="0"/>
          <w:numId w:val="0"/>
        </w:numPr>
        <w:ind w:left="1440"/>
        <w:jc w:val="both"/>
      </w:pPr>
    </w:p>
    <w:p w14:paraId="18F82F30" w14:textId="77777777" w:rsidR="007F617D" w:rsidRPr="00B2177C" w:rsidRDefault="007F617D" w:rsidP="00B2177C">
      <w:pPr>
        <w:pStyle w:val="ListParagraph"/>
        <w:numPr>
          <w:ilvl w:val="0"/>
          <w:numId w:val="1"/>
        </w:numPr>
        <w:jc w:val="both"/>
        <w:rPr>
          <w:b/>
        </w:rPr>
      </w:pPr>
      <w:r w:rsidRPr="007F617D">
        <w:rPr>
          <w:b/>
        </w:rPr>
        <w:t>Committee Reports</w:t>
      </w:r>
    </w:p>
    <w:p w14:paraId="0436FD63" w14:textId="2951703E" w:rsidR="00613A96" w:rsidRDefault="00535540" w:rsidP="00613A96">
      <w:pPr>
        <w:pStyle w:val="ListParagraph"/>
        <w:jc w:val="both"/>
      </w:pPr>
      <w:r>
        <w:rPr>
          <w:b/>
        </w:rPr>
        <w:t>Promotional Structure</w:t>
      </w:r>
      <w:r w:rsidR="007F617D" w:rsidRPr="007F617D">
        <w:rPr>
          <w:b/>
        </w:rPr>
        <w:t xml:space="preserve"> –</w:t>
      </w:r>
      <w:r w:rsidR="001A32D8">
        <w:t xml:space="preserve"> </w:t>
      </w:r>
      <w:r w:rsidR="00B2177C">
        <w:t>Pam Bowman</w:t>
      </w:r>
      <w:r w:rsidR="009C3D5B">
        <w:t xml:space="preserve"> stated that the committee has made progress and hopes to present</w:t>
      </w:r>
      <w:r w:rsidR="00571F3F">
        <w:t xml:space="preserve"> a</w:t>
      </w:r>
      <w:bookmarkStart w:id="0" w:name="_GoBack"/>
      <w:bookmarkEnd w:id="0"/>
      <w:r w:rsidR="009C3D5B">
        <w:t xml:space="preserve"> draft structure to the COAP Executive Board in November.</w:t>
      </w:r>
    </w:p>
    <w:p w14:paraId="4CA3743D" w14:textId="5822A160" w:rsidR="007F617D" w:rsidRPr="00613A96" w:rsidRDefault="007F617D" w:rsidP="00613A96">
      <w:pPr>
        <w:pStyle w:val="ListParagraph"/>
        <w:jc w:val="both"/>
      </w:pPr>
      <w:r w:rsidRPr="00613A96">
        <w:rPr>
          <w:b/>
        </w:rPr>
        <w:t xml:space="preserve">Professional Development </w:t>
      </w:r>
      <w:r w:rsidR="000F4119" w:rsidRPr="00613A96">
        <w:rPr>
          <w:b/>
        </w:rPr>
        <w:t>–</w:t>
      </w:r>
      <w:r w:rsidRPr="00613A96">
        <w:rPr>
          <w:b/>
        </w:rPr>
        <w:t xml:space="preserve"> </w:t>
      </w:r>
      <w:r w:rsidR="00B2177C">
        <w:t xml:space="preserve">Dustin </w:t>
      </w:r>
      <w:proofErr w:type="spellStart"/>
      <w:r w:rsidR="00B2177C">
        <w:t>VanSloten</w:t>
      </w:r>
      <w:proofErr w:type="spellEnd"/>
      <w:r w:rsidR="00726BEE" w:rsidRPr="00726BEE">
        <w:t xml:space="preserve"> gave report.</w:t>
      </w:r>
      <w:r w:rsidR="00726BEE" w:rsidRPr="00613A96">
        <w:rPr>
          <w:b/>
        </w:rPr>
        <w:t xml:space="preserve">  </w:t>
      </w:r>
      <w:proofErr w:type="gramStart"/>
      <w:r w:rsidR="009C3D5B">
        <w:t xml:space="preserve">September </w:t>
      </w:r>
      <w:r w:rsidR="000F4119">
        <w:t xml:space="preserve">session was </w:t>
      </w:r>
      <w:r w:rsidR="009C3D5B">
        <w:t xml:space="preserve">given by John </w:t>
      </w:r>
      <w:proofErr w:type="spellStart"/>
      <w:r w:rsidR="009C3D5B">
        <w:t>Meixner</w:t>
      </w:r>
      <w:proofErr w:type="spellEnd"/>
      <w:r w:rsidR="009C3D5B">
        <w:t xml:space="preserve"> on “Doing More with Less.”</w:t>
      </w:r>
      <w:proofErr w:type="gramEnd"/>
      <w:r>
        <w:t xml:space="preserve">  Slated topics for upcoming events:</w:t>
      </w:r>
    </w:p>
    <w:p w14:paraId="35AF279F" w14:textId="1CB614B4" w:rsidR="00F930B9" w:rsidRDefault="009C3D5B" w:rsidP="00FE2266">
      <w:pPr>
        <w:pStyle w:val="ListParagraph"/>
        <w:numPr>
          <w:ilvl w:val="2"/>
          <w:numId w:val="1"/>
        </w:numPr>
        <w:jc w:val="both"/>
      </w:pPr>
      <w:r>
        <w:rPr>
          <w:i/>
        </w:rPr>
        <w:t>October 25</w:t>
      </w:r>
      <w:r w:rsidR="007F617D">
        <w:rPr>
          <w:i/>
        </w:rPr>
        <w:t>:</w:t>
      </w:r>
      <w:r w:rsidR="007F617D">
        <w:t xml:space="preserve"> “</w:t>
      </w:r>
      <w:r>
        <w:t>Getting Back to Basics</w:t>
      </w:r>
      <w:r w:rsidR="007F617D">
        <w:t>”</w:t>
      </w:r>
      <w:r>
        <w:t xml:space="preserve"> with Sheri Rich</w:t>
      </w:r>
    </w:p>
    <w:p w14:paraId="328464CF" w14:textId="77777777" w:rsidR="0008482C" w:rsidRDefault="0008482C" w:rsidP="00FE2266">
      <w:pPr>
        <w:pStyle w:val="ListParagraph"/>
        <w:numPr>
          <w:ilvl w:val="0"/>
          <w:numId w:val="0"/>
        </w:numPr>
        <w:ind w:left="2160"/>
        <w:jc w:val="both"/>
      </w:pPr>
    </w:p>
    <w:p w14:paraId="1C1C2973" w14:textId="77777777" w:rsidR="00D36CF6" w:rsidRDefault="00D36CF6" w:rsidP="00FE2266">
      <w:pPr>
        <w:pStyle w:val="ListParagraph"/>
        <w:numPr>
          <w:ilvl w:val="0"/>
          <w:numId w:val="1"/>
        </w:numPr>
        <w:jc w:val="both"/>
        <w:rPr>
          <w:b/>
        </w:rPr>
      </w:pPr>
      <w:r w:rsidRPr="00D36CF6">
        <w:rPr>
          <w:b/>
        </w:rPr>
        <w:t>Announcements</w:t>
      </w:r>
    </w:p>
    <w:p w14:paraId="7F6EE8DB" w14:textId="77777777" w:rsidR="001A32D8" w:rsidRDefault="00B2177C" w:rsidP="00A9741B">
      <w:pPr>
        <w:pStyle w:val="ListParagraph"/>
      </w:pPr>
      <w:r>
        <w:t>Budget Presentations on October 29 @ 10am in Union Capitol Rooms with video conference to the Quad Cities campus and 3-4pm in Union Heritage Rooms with no connection to the Quad Cities campus.</w:t>
      </w:r>
    </w:p>
    <w:p w14:paraId="1044FE5B" w14:textId="295DB45C" w:rsidR="009C3D5B" w:rsidRDefault="009C3D5B" w:rsidP="00A9741B">
      <w:pPr>
        <w:pStyle w:val="ListParagraph"/>
      </w:pPr>
      <w:r>
        <w:t>Need COAP members to email the current committees that they are serving on.</w:t>
      </w:r>
    </w:p>
    <w:p w14:paraId="5CE80FB8" w14:textId="77777777" w:rsidR="0008482C" w:rsidRDefault="0008482C" w:rsidP="00FE2266">
      <w:pPr>
        <w:pStyle w:val="ListParagraph"/>
        <w:numPr>
          <w:ilvl w:val="0"/>
          <w:numId w:val="0"/>
        </w:numPr>
        <w:ind w:left="2160"/>
        <w:jc w:val="both"/>
      </w:pPr>
    </w:p>
    <w:p w14:paraId="4DAFF0EA" w14:textId="77777777" w:rsidR="00D36CF6" w:rsidRPr="007F617D" w:rsidRDefault="00556C77" w:rsidP="00FE2266">
      <w:pPr>
        <w:pStyle w:val="ListParagraph"/>
        <w:numPr>
          <w:ilvl w:val="0"/>
          <w:numId w:val="1"/>
        </w:numPr>
        <w:jc w:val="both"/>
      </w:pPr>
      <w:r w:rsidRPr="00F930B9">
        <w:rPr>
          <w:b/>
        </w:rPr>
        <w:t>Adjourn</w:t>
      </w:r>
      <w:r w:rsidR="004A55B7">
        <w:t xml:space="preserve"> </w:t>
      </w:r>
      <w:r w:rsidR="001A32D8">
        <w:t>– 1</w:t>
      </w:r>
      <w:r w:rsidR="00B2177C">
        <w:t>0:35</w:t>
      </w:r>
      <w:r w:rsidR="00F930B9">
        <w:t>am</w:t>
      </w:r>
    </w:p>
    <w:p w14:paraId="71BA3080" w14:textId="77777777" w:rsidR="00600B40" w:rsidRPr="007F617D" w:rsidRDefault="00600B40" w:rsidP="00FE2266">
      <w:pPr>
        <w:pStyle w:val="ListParagraph"/>
        <w:numPr>
          <w:ilvl w:val="0"/>
          <w:numId w:val="0"/>
        </w:numPr>
        <w:ind w:left="1440"/>
        <w:jc w:val="both"/>
      </w:pPr>
    </w:p>
    <w:p w14:paraId="0EE38322" w14:textId="77777777" w:rsidR="00EA309C" w:rsidRPr="00EA309C" w:rsidRDefault="00EA309C" w:rsidP="00FE2266">
      <w:pPr>
        <w:ind w:right="-990"/>
        <w:jc w:val="both"/>
      </w:pPr>
    </w:p>
    <w:sectPr w:rsidR="00EA309C" w:rsidRPr="00EA309C" w:rsidSect="00F930B9">
      <w:pgSz w:w="12240" w:h="15840"/>
      <w:pgMar w:top="810" w:right="180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267A779E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E44897A">
      <w:start w:val="1"/>
      <w:numFmt w:val="lowerLetter"/>
      <w:pStyle w:val="ListParagraph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10C62"/>
    <w:rsid w:val="0001536C"/>
    <w:rsid w:val="00021A32"/>
    <w:rsid w:val="00046D73"/>
    <w:rsid w:val="000766B8"/>
    <w:rsid w:val="0008482C"/>
    <w:rsid w:val="000A0D5E"/>
    <w:rsid w:val="000A77FE"/>
    <w:rsid w:val="000E1AB1"/>
    <w:rsid w:val="000F4119"/>
    <w:rsid w:val="00101F49"/>
    <w:rsid w:val="00122C65"/>
    <w:rsid w:val="00131B65"/>
    <w:rsid w:val="001446F1"/>
    <w:rsid w:val="001A32D8"/>
    <w:rsid w:val="001D0C8A"/>
    <w:rsid w:val="001E7E32"/>
    <w:rsid w:val="00223036"/>
    <w:rsid w:val="00246B65"/>
    <w:rsid w:val="00264AE1"/>
    <w:rsid w:val="00275C1E"/>
    <w:rsid w:val="002A1F0C"/>
    <w:rsid w:val="002F0D05"/>
    <w:rsid w:val="003646F3"/>
    <w:rsid w:val="00486E7C"/>
    <w:rsid w:val="004A55B7"/>
    <w:rsid w:val="004C451E"/>
    <w:rsid w:val="004E7B28"/>
    <w:rsid w:val="004F30B7"/>
    <w:rsid w:val="00535540"/>
    <w:rsid w:val="00556C77"/>
    <w:rsid w:val="00571F3F"/>
    <w:rsid w:val="005B5793"/>
    <w:rsid w:val="005E13E4"/>
    <w:rsid w:val="005E1707"/>
    <w:rsid w:val="005F2451"/>
    <w:rsid w:val="00600B40"/>
    <w:rsid w:val="00613A96"/>
    <w:rsid w:val="006C3922"/>
    <w:rsid w:val="006C644D"/>
    <w:rsid w:val="006E7644"/>
    <w:rsid w:val="00726BEE"/>
    <w:rsid w:val="00756611"/>
    <w:rsid w:val="00757791"/>
    <w:rsid w:val="00763435"/>
    <w:rsid w:val="00766269"/>
    <w:rsid w:val="007B10A8"/>
    <w:rsid w:val="007F000A"/>
    <w:rsid w:val="007F617D"/>
    <w:rsid w:val="008A30C0"/>
    <w:rsid w:val="008E1F2F"/>
    <w:rsid w:val="0095226A"/>
    <w:rsid w:val="009C3D5B"/>
    <w:rsid w:val="00A459CF"/>
    <w:rsid w:val="00A77454"/>
    <w:rsid w:val="00A9741B"/>
    <w:rsid w:val="00AB29D2"/>
    <w:rsid w:val="00AB404C"/>
    <w:rsid w:val="00B2177C"/>
    <w:rsid w:val="00B35166"/>
    <w:rsid w:val="00B453FF"/>
    <w:rsid w:val="00B85250"/>
    <w:rsid w:val="00BD663B"/>
    <w:rsid w:val="00C10C49"/>
    <w:rsid w:val="00C140DC"/>
    <w:rsid w:val="00C3647B"/>
    <w:rsid w:val="00C4376D"/>
    <w:rsid w:val="00C779D2"/>
    <w:rsid w:val="00C8187F"/>
    <w:rsid w:val="00CB5B59"/>
    <w:rsid w:val="00D051B2"/>
    <w:rsid w:val="00D147F3"/>
    <w:rsid w:val="00D274A1"/>
    <w:rsid w:val="00D36CF6"/>
    <w:rsid w:val="00D45F6C"/>
    <w:rsid w:val="00D62D49"/>
    <w:rsid w:val="00D726A0"/>
    <w:rsid w:val="00E23955"/>
    <w:rsid w:val="00E864F5"/>
    <w:rsid w:val="00E95C7D"/>
    <w:rsid w:val="00EA309C"/>
    <w:rsid w:val="00F16E2B"/>
    <w:rsid w:val="00F36070"/>
    <w:rsid w:val="00F930B9"/>
    <w:rsid w:val="00FC12CA"/>
    <w:rsid w:val="00FE0520"/>
    <w:rsid w:val="00FE22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CDB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2638</Characters>
  <Application>Microsoft Macintosh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5</cp:revision>
  <cp:lastPrinted>2012-10-22T16:31:00Z</cp:lastPrinted>
  <dcterms:created xsi:type="dcterms:W3CDTF">2013-11-18T15:33:00Z</dcterms:created>
  <dcterms:modified xsi:type="dcterms:W3CDTF">2013-11-18T16:01:00Z</dcterms:modified>
</cp:coreProperties>
</file>