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38F" w:rsidRDefault="00E7238F">
      <w:pPr>
        <w:pStyle w:val="QLabel"/>
        <w:jc w:val="right"/>
        <w:rPr>
          <w:szCs w:val="50"/>
        </w:rPr>
      </w:pPr>
      <w:bookmarkStart w:id="0" w:name="_GoBack"/>
      <w:bookmarkEnd w:id="0"/>
      <w:r>
        <w:t>Faculty Final</w:t>
      </w:r>
    </w:p>
    <w:p w:rsidR="00E7238F" w:rsidRDefault="00E7238F">
      <w:pPr>
        <w:pStyle w:val="QSummary"/>
        <w:jc w:val="right"/>
        <w:rPr>
          <w:szCs w:val="14"/>
        </w:rPr>
      </w:pPr>
      <w:r>
        <w:t>Last Modified: 05/11/2011</w:t>
      </w:r>
    </w:p>
    <w:p w:rsidR="00E7238F" w:rsidRDefault="00E7238F">
      <w:pPr>
        <w:pStyle w:val="QLabel"/>
        <w:keepNext/>
      </w:pPr>
      <w:r>
        <w:t>1.  Do you agree to participate in this survey?</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4203"/>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Yes, I will participate in the survey</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3391"/>
              <w:gridCol w:w="187"/>
            </w:tblGrid>
            <w:tr w:rsidR="00E7238F" w:rsidRPr="00A445C8" w:rsidTr="00A445C8">
              <w:tc>
                <w:tcPr>
                  <w:tcW w:w="3391" w:type="dxa"/>
                  <w:shd w:val="clear" w:color="auto" w:fill="4E81E5"/>
                </w:tcPr>
                <w:p w:rsidR="00E7238F" w:rsidRPr="00A445C8" w:rsidRDefault="00E7238F">
                  <w:pPr>
                    <w:pStyle w:val="WhiteText"/>
                    <w:rPr>
                      <w:sz w:val="18"/>
                      <w:szCs w:val="14"/>
                    </w:rPr>
                  </w:pPr>
                </w:p>
              </w:tc>
              <w:tc>
                <w:tcPr>
                  <w:tcW w:w="187"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236</w:t>
            </w:r>
          </w:p>
        </w:tc>
        <w:tc>
          <w:tcPr>
            <w:tcW w:w="0" w:type="auto"/>
            <w:shd w:val="clear" w:color="auto" w:fill="FEFBE7"/>
            <w:vAlign w:val="center"/>
          </w:tcPr>
          <w:p w:rsidR="00E7238F" w:rsidRPr="00A445C8" w:rsidRDefault="00E7238F" w:rsidP="00A445C8">
            <w:pPr>
              <w:keepNext/>
              <w:spacing w:after="0" w:line="240" w:lineRule="auto"/>
              <w:jc w:val="center"/>
            </w:pPr>
            <w:r w:rsidRPr="00A445C8">
              <w:t>95%</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No, I do not wish to participate in the survey</w:t>
            </w:r>
          </w:p>
        </w:tc>
        <w:tc>
          <w:tcPr>
            <w:tcW w:w="3588" w:type="dxa"/>
            <w:noWrap/>
            <w:tcMar>
              <w:left w:w="0" w:type="dxa"/>
              <w:right w:w="0" w:type="dxa"/>
            </w:tcMar>
            <w:vAlign w:val="center"/>
          </w:tcPr>
          <w:tbl>
            <w:tblPr>
              <w:tblW w:w="3578" w:type="auto"/>
              <w:tblCellMar>
                <w:left w:w="0" w:type="dxa"/>
                <w:right w:w="0" w:type="dxa"/>
              </w:tblCellMar>
              <w:tblLook w:val="00A0"/>
            </w:tblPr>
            <w:tblGrid>
              <w:gridCol w:w="187"/>
              <w:gridCol w:w="3391"/>
            </w:tblGrid>
            <w:tr w:rsidR="00E7238F" w:rsidRPr="00A445C8" w:rsidTr="00A445C8">
              <w:tc>
                <w:tcPr>
                  <w:tcW w:w="187" w:type="dxa"/>
                  <w:shd w:val="clear" w:color="auto" w:fill="4E81E5"/>
                </w:tcPr>
                <w:p w:rsidR="00E7238F" w:rsidRPr="00A445C8" w:rsidRDefault="00E7238F">
                  <w:pPr>
                    <w:pStyle w:val="WhiteText"/>
                    <w:rPr>
                      <w:sz w:val="18"/>
                      <w:szCs w:val="14"/>
                    </w:rPr>
                  </w:pPr>
                </w:p>
              </w:tc>
              <w:tc>
                <w:tcPr>
                  <w:tcW w:w="3391"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13</w:t>
            </w:r>
          </w:p>
        </w:tc>
        <w:tc>
          <w:tcPr>
            <w:tcW w:w="0" w:type="auto"/>
            <w:vAlign w:val="center"/>
          </w:tcPr>
          <w:p w:rsidR="00E7238F" w:rsidRPr="00A445C8" w:rsidRDefault="00E7238F" w:rsidP="00A445C8">
            <w:pPr>
              <w:keepNext/>
              <w:spacing w:after="0" w:line="240" w:lineRule="auto"/>
              <w:jc w:val="center"/>
            </w:pPr>
            <w:r w:rsidRPr="00A445C8">
              <w:t>5%</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249</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p w:rsidR="00E7238F" w:rsidRDefault="00E7238F">
      <w:pPr>
        <w:pStyle w:val="QLabel"/>
        <w:keepNext/>
      </w:pPr>
      <w:r>
        <w:t xml:space="preserve">2.  Please indicate </w:t>
      </w:r>
      <w:proofErr w:type="gramStart"/>
      <w:r>
        <w:t>if,</w:t>
      </w:r>
      <w:proofErr w:type="gramEnd"/>
      <w:r>
        <w:t xml:space="preserve"> and what type of summer school classes you have taught at Western. As a note, a blended course is one that is mostly online, but also has some face-to-face meetings. (Select all that apply.)</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342"/>
        <w:gridCol w:w="5401"/>
        <w:gridCol w:w="3588"/>
        <w:gridCol w:w="1088"/>
        <w:gridCol w:w="611"/>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Yes - I have taught face-to-face summer school classes at Western</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851"/>
              <w:gridCol w:w="1727"/>
            </w:tblGrid>
            <w:tr w:rsidR="00E7238F" w:rsidRPr="00A445C8" w:rsidTr="00A445C8">
              <w:tc>
                <w:tcPr>
                  <w:tcW w:w="1851" w:type="dxa"/>
                  <w:shd w:val="clear" w:color="auto" w:fill="4E81E5"/>
                </w:tcPr>
                <w:p w:rsidR="00E7238F" w:rsidRPr="00A445C8" w:rsidRDefault="00E7238F">
                  <w:pPr>
                    <w:pStyle w:val="WhiteText"/>
                    <w:rPr>
                      <w:sz w:val="18"/>
                      <w:szCs w:val="14"/>
                    </w:rPr>
                  </w:pPr>
                </w:p>
              </w:tc>
              <w:tc>
                <w:tcPr>
                  <w:tcW w:w="1727"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120</w:t>
            </w:r>
          </w:p>
        </w:tc>
        <w:tc>
          <w:tcPr>
            <w:tcW w:w="0" w:type="auto"/>
            <w:shd w:val="clear" w:color="auto" w:fill="FEFBE7"/>
            <w:vAlign w:val="center"/>
          </w:tcPr>
          <w:p w:rsidR="00E7238F" w:rsidRPr="00A445C8" w:rsidRDefault="00E7238F" w:rsidP="00A445C8">
            <w:pPr>
              <w:keepNext/>
              <w:spacing w:after="0" w:line="240" w:lineRule="auto"/>
              <w:jc w:val="center"/>
            </w:pPr>
            <w:r w:rsidRPr="00A445C8">
              <w:t>52%</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Yes - I have taught online summer school classes at Western</w:t>
            </w:r>
          </w:p>
        </w:tc>
        <w:tc>
          <w:tcPr>
            <w:tcW w:w="3588" w:type="dxa"/>
            <w:noWrap/>
            <w:tcMar>
              <w:left w:w="0" w:type="dxa"/>
              <w:right w:w="0" w:type="dxa"/>
            </w:tcMar>
            <w:vAlign w:val="center"/>
          </w:tcPr>
          <w:tbl>
            <w:tblPr>
              <w:tblW w:w="3578" w:type="auto"/>
              <w:tblCellMar>
                <w:left w:w="0" w:type="dxa"/>
                <w:right w:w="0" w:type="dxa"/>
              </w:tblCellMar>
              <w:tblLook w:val="00A0"/>
            </w:tblPr>
            <w:tblGrid>
              <w:gridCol w:w="895"/>
              <w:gridCol w:w="2683"/>
            </w:tblGrid>
            <w:tr w:rsidR="00E7238F" w:rsidRPr="00A445C8" w:rsidTr="00A445C8">
              <w:tc>
                <w:tcPr>
                  <w:tcW w:w="895" w:type="dxa"/>
                  <w:shd w:val="clear" w:color="auto" w:fill="4E81E5"/>
                </w:tcPr>
                <w:p w:rsidR="00E7238F" w:rsidRPr="00A445C8" w:rsidRDefault="00E7238F">
                  <w:pPr>
                    <w:pStyle w:val="WhiteText"/>
                    <w:rPr>
                      <w:sz w:val="18"/>
                      <w:szCs w:val="14"/>
                    </w:rPr>
                  </w:pPr>
                </w:p>
              </w:tc>
              <w:tc>
                <w:tcPr>
                  <w:tcW w:w="2684"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58</w:t>
            </w:r>
          </w:p>
        </w:tc>
        <w:tc>
          <w:tcPr>
            <w:tcW w:w="0" w:type="auto"/>
            <w:vAlign w:val="center"/>
          </w:tcPr>
          <w:p w:rsidR="00E7238F" w:rsidRPr="00A445C8" w:rsidRDefault="00E7238F" w:rsidP="00A445C8">
            <w:pPr>
              <w:keepNext/>
              <w:spacing w:after="0" w:line="240" w:lineRule="auto"/>
              <w:jc w:val="center"/>
            </w:pPr>
            <w:r w:rsidRPr="00A445C8">
              <w:t>25%</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3</w:t>
            </w:r>
          </w:p>
        </w:tc>
        <w:tc>
          <w:tcPr>
            <w:tcW w:w="0" w:type="auto"/>
            <w:shd w:val="clear" w:color="auto" w:fill="FEFBE7"/>
            <w:vAlign w:val="center"/>
          </w:tcPr>
          <w:p w:rsidR="00E7238F" w:rsidRPr="00A445C8" w:rsidRDefault="00E7238F" w:rsidP="00A445C8">
            <w:pPr>
              <w:keepNext/>
              <w:spacing w:after="0" w:line="240" w:lineRule="auto"/>
            </w:pPr>
            <w:r w:rsidRPr="00A445C8">
              <w:t>Yes - I have taught blended summer school classes at Western</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231"/>
              <w:gridCol w:w="3347"/>
            </w:tblGrid>
            <w:tr w:rsidR="00E7238F" w:rsidRPr="00A445C8" w:rsidTr="00A445C8">
              <w:tc>
                <w:tcPr>
                  <w:tcW w:w="231" w:type="dxa"/>
                  <w:shd w:val="clear" w:color="auto" w:fill="4E81E5"/>
                </w:tcPr>
                <w:p w:rsidR="00E7238F" w:rsidRPr="00A445C8" w:rsidRDefault="00E7238F">
                  <w:pPr>
                    <w:pStyle w:val="WhiteText"/>
                    <w:rPr>
                      <w:sz w:val="18"/>
                      <w:szCs w:val="14"/>
                    </w:rPr>
                  </w:pPr>
                </w:p>
              </w:tc>
              <w:tc>
                <w:tcPr>
                  <w:tcW w:w="3347"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15</w:t>
            </w:r>
          </w:p>
        </w:tc>
        <w:tc>
          <w:tcPr>
            <w:tcW w:w="0" w:type="auto"/>
            <w:shd w:val="clear" w:color="auto" w:fill="FEFBE7"/>
            <w:vAlign w:val="center"/>
          </w:tcPr>
          <w:p w:rsidR="00E7238F" w:rsidRPr="00A445C8" w:rsidRDefault="00E7238F" w:rsidP="00A445C8">
            <w:pPr>
              <w:keepNext/>
              <w:spacing w:after="0" w:line="240" w:lineRule="auto"/>
              <w:jc w:val="center"/>
            </w:pPr>
            <w:r w:rsidRPr="00A445C8">
              <w:t>6%</w:t>
            </w:r>
          </w:p>
        </w:tc>
      </w:tr>
      <w:tr w:rsidR="00E7238F" w:rsidRPr="00A445C8" w:rsidTr="00A445C8">
        <w:tc>
          <w:tcPr>
            <w:tcW w:w="0" w:type="auto"/>
            <w:tcBorders>
              <w:bottom w:val="single" w:sz="4" w:space="0" w:color="818386"/>
            </w:tcBorders>
            <w:vAlign w:val="center"/>
          </w:tcPr>
          <w:p w:rsidR="00E7238F" w:rsidRPr="00A445C8" w:rsidRDefault="00E7238F" w:rsidP="00A445C8">
            <w:pPr>
              <w:keepNext/>
              <w:spacing w:after="0" w:line="240" w:lineRule="auto"/>
              <w:jc w:val="center"/>
            </w:pPr>
            <w:r w:rsidRPr="00A445C8">
              <w:t>4</w:t>
            </w:r>
          </w:p>
        </w:tc>
        <w:tc>
          <w:tcPr>
            <w:tcW w:w="0" w:type="auto"/>
            <w:tcBorders>
              <w:bottom w:val="single" w:sz="4" w:space="0" w:color="818386"/>
            </w:tcBorders>
            <w:vAlign w:val="center"/>
          </w:tcPr>
          <w:p w:rsidR="00E7238F" w:rsidRPr="00A445C8" w:rsidRDefault="00E7238F" w:rsidP="00A445C8">
            <w:pPr>
              <w:keepNext/>
              <w:spacing w:after="0" w:line="240" w:lineRule="auto"/>
            </w:pPr>
            <w:r w:rsidRPr="00A445C8">
              <w:t>No - I have not taught any summer school classes at Western</w:t>
            </w:r>
          </w:p>
        </w:tc>
        <w:tc>
          <w:tcPr>
            <w:tcW w:w="3588" w:type="dxa"/>
            <w:tcBorders>
              <w:bottom w:val="single" w:sz="4" w:space="0" w:color="818386"/>
            </w:tcBorders>
            <w:noWrap/>
            <w:tcMar>
              <w:left w:w="0" w:type="dxa"/>
              <w:right w:w="0" w:type="dxa"/>
            </w:tcMar>
            <w:vAlign w:val="center"/>
          </w:tcPr>
          <w:tbl>
            <w:tblPr>
              <w:tblW w:w="3578" w:type="auto"/>
              <w:tblCellMar>
                <w:left w:w="0" w:type="dxa"/>
                <w:right w:w="0" w:type="dxa"/>
              </w:tblCellMar>
              <w:tblLook w:val="00A0"/>
            </w:tblPr>
            <w:tblGrid>
              <w:gridCol w:w="1388"/>
              <w:gridCol w:w="2190"/>
            </w:tblGrid>
            <w:tr w:rsidR="00E7238F" w:rsidRPr="00A445C8" w:rsidTr="00A445C8">
              <w:tc>
                <w:tcPr>
                  <w:tcW w:w="1388" w:type="dxa"/>
                  <w:shd w:val="clear" w:color="auto" w:fill="4E81E5"/>
                </w:tcPr>
                <w:p w:rsidR="00E7238F" w:rsidRPr="00A445C8" w:rsidRDefault="00E7238F">
                  <w:pPr>
                    <w:pStyle w:val="WhiteText"/>
                    <w:rPr>
                      <w:sz w:val="18"/>
                      <w:szCs w:val="14"/>
                    </w:rPr>
                  </w:pPr>
                </w:p>
              </w:tc>
              <w:tc>
                <w:tcPr>
                  <w:tcW w:w="2190"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tcBorders>
              <w:bottom w:val="single" w:sz="4" w:space="0" w:color="818386"/>
            </w:tcBorders>
            <w:vAlign w:val="center"/>
          </w:tcPr>
          <w:p w:rsidR="00E7238F" w:rsidRPr="00A445C8" w:rsidRDefault="00E7238F" w:rsidP="00A445C8">
            <w:pPr>
              <w:keepNext/>
              <w:spacing w:after="0" w:line="240" w:lineRule="auto"/>
              <w:jc w:val="center"/>
            </w:pPr>
            <w:r w:rsidRPr="00A445C8">
              <w:t>90</w:t>
            </w:r>
          </w:p>
        </w:tc>
        <w:tc>
          <w:tcPr>
            <w:tcW w:w="0" w:type="auto"/>
            <w:tcBorders>
              <w:bottom w:val="single" w:sz="4" w:space="0" w:color="818386"/>
            </w:tcBorders>
            <w:vAlign w:val="center"/>
          </w:tcPr>
          <w:p w:rsidR="00E7238F" w:rsidRPr="00A445C8" w:rsidRDefault="00E7238F" w:rsidP="00A445C8">
            <w:pPr>
              <w:keepNext/>
              <w:spacing w:after="0" w:line="240" w:lineRule="auto"/>
              <w:jc w:val="center"/>
            </w:pPr>
            <w:r w:rsidRPr="00A445C8">
              <w:t>39%</w:t>
            </w:r>
          </w:p>
        </w:tc>
      </w:tr>
    </w:tbl>
    <w:p w:rsidR="00E7238F" w:rsidRDefault="00E7238F"/>
    <w:p w:rsidR="00E7238F" w:rsidRDefault="00E7238F">
      <w:pPr>
        <w:pStyle w:val="QLabel"/>
        <w:keepNext/>
      </w:pPr>
      <w:r>
        <w:t>3.  If I could, I would teach every summer.</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1793"/>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Strongly Agree</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239"/>
              <w:gridCol w:w="2339"/>
            </w:tblGrid>
            <w:tr w:rsidR="00E7238F" w:rsidRPr="00A445C8" w:rsidTr="00A445C8">
              <w:tc>
                <w:tcPr>
                  <w:tcW w:w="1239" w:type="dxa"/>
                  <w:shd w:val="clear" w:color="auto" w:fill="4E81E5"/>
                </w:tcPr>
                <w:p w:rsidR="00E7238F" w:rsidRPr="00A445C8" w:rsidRDefault="00E7238F">
                  <w:pPr>
                    <w:pStyle w:val="WhiteText"/>
                    <w:rPr>
                      <w:sz w:val="18"/>
                      <w:szCs w:val="14"/>
                    </w:rPr>
                  </w:pPr>
                </w:p>
              </w:tc>
              <w:tc>
                <w:tcPr>
                  <w:tcW w:w="2339"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80</w:t>
            </w:r>
          </w:p>
        </w:tc>
        <w:tc>
          <w:tcPr>
            <w:tcW w:w="0" w:type="auto"/>
            <w:shd w:val="clear" w:color="auto" w:fill="FEFBE7"/>
            <w:vAlign w:val="center"/>
          </w:tcPr>
          <w:p w:rsidR="00E7238F" w:rsidRPr="00A445C8" w:rsidRDefault="00E7238F" w:rsidP="00A445C8">
            <w:pPr>
              <w:keepNext/>
              <w:spacing w:after="0" w:line="240" w:lineRule="auto"/>
              <w:jc w:val="center"/>
            </w:pPr>
            <w:r w:rsidRPr="00A445C8">
              <w:t>35%</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Agree</w:t>
            </w:r>
          </w:p>
        </w:tc>
        <w:tc>
          <w:tcPr>
            <w:tcW w:w="3588" w:type="dxa"/>
            <w:noWrap/>
            <w:tcMar>
              <w:left w:w="0" w:type="dxa"/>
              <w:right w:w="0" w:type="dxa"/>
            </w:tcMar>
            <w:vAlign w:val="center"/>
          </w:tcPr>
          <w:tbl>
            <w:tblPr>
              <w:tblW w:w="3578" w:type="auto"/>
              <w:tblCellMar>
                <w:left w:w="0" w:type="dxa"/>
                <w:right w:w="0" w:type="dxa"/>
              </w:tblCellMar>
              <w:tblLook w:val="00A0"/>
            </w:tblPr>
            <w:tblGrid>
              <w:gridCol w:w="1007"/>
              <w:gridCol w:w="2571"/>
            </w:tblGrid>
            <w:tr w:rsidR="00E7238F" w:rsidRPr="00A445C8" w:rsidTr="00A445C8">
              <w:tc>
                <w:tcPr>
                  <w:tcW w:w="1007" w:type="dxa"/>
                  <w:shd w:val="clear" w:color="auto" w:fill="4E81E5"/>
                </w:tcPr>
                <w:p w:rsidR="00E7238F" w:rsidRPr="00A445C8" w:rsidRDefault="00E7238F">
                  <w:pPr>
                    <w:pStyle w:val="WhiteText"/>
                    <w:rPr>
                      <w:sz w:val="18"/>
                      <w:szCs w:val="14"/>
                    </w:rPr>
                  </w:pPr>
                </w:p>
              </w:tc>
              <w:tc>
                <w:tcPr>
                  <w:tcW w:w="2571"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65</w:t>
            </w:r>
          </w:p>
        </w:tc>
        <w:tc>
          <w:tcPr>
            <w:tcW w:w="0" w:type="auto"/>
            <w:vAlign w:val="center"/>
          </w:tcPr>
          <w:p w:rsidR="00E7238F" w:rsidRPr="00A445C8" w:rsidRDefault="00E7238F" w:rsidP="00A445C8">
            <w:pPr>
              <w:keepNext/>
              <w:spacing w:after="0" w:line="240" w:lineRule="auto"/>
              <w:jc w:val="center"/>
            </w:pPr>
            <w:r w:rsidRPr="00A445C8">
              <w:t>28%</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3</w:t>
            </w:r>
          </w:p>
        </w:tc>
        <w:tc>
          <w:tcPr>
            <w:tcW w:w="0" w:type="auto"/>
            <w:shd w:val="clear" w:color="auto" w:fill="FEFBE7"/>
            <w:vAlign w:val="center"/>
          </w:tcPr>
          <w:p w:rsidR="00E7238F" w:rsidRPr="00A445C8" w:rsidRDefault="00E7238F" w:rsidP="00A445C8">
            <w:pPr>
              <w:keepNext/>
              <w:spacing w:after="0" w:line="240" w:lineRule="auto"/>
            </w:pPr>
            <w:r w:rsidRPr="00A445C8">
              <w:t>Disagree</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774"/>
              <w:gridCol w:w="2804"/>
            </w:tblGrid>
            <w:tr w:rsidR="00E7238F" w:rsidRPr="00A445C8" w:rsidTr="00A445C8">
              <w:tc>
                <w:tcPr>
                  <w:tcW w:w="774" w:type="dxa"/>
                  <w:shd w:val="clear" w:color="auto" w:fill="4E81E5"/>
                </w:tcPr>
                <w:p w:rsidR="00E7238F" w:rsidRPr="00A445C8" w:rsidRDefault="00E7238F">
                  <w:pPr>
                    <w:pStyle w:val="WhiteText"/>
                    <w:rPr>
                      <w:sz w:val="18"/>
                      <w:szCs w:val="14"/>
                    </w:rPr>
                  </w:pPr>
                </w:p>
              </w:tc>
              <w:tc>
                <w:tcPr>
                  <w:tcW w:w="2804"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50</w:t>
            </w:r>
          </w:p>
        </w:tc>
        <w:tc>
          <w:tcPr>
            <w:tcW w:w="0" w:type="auto"/>
            <w:shd w:val="clear" w:color="auto" w:fill="FEFBE7"/>
            <w:vAlign w:val="center"/>
          </w:tcPr>
          <w:p w:rsidR="00E7238F" w:rsidRPr="00A445C8" w:rsidRDefault="00E7238F" w:rsidP="00A445C8">
            <w:pPr>
              <w:keepNext/>
              <w:spacing w:after="0" w:line="240" w:lineRule="auto"/>
              <w:jc w:val="center"/>
            </w:pPr>
            <w:r w:rsidRPr="00A445C8">
              <w:t>22%</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4</w:t>
            </w:r>
          </w:p>
        </w:tc>
        <w:tc>
          <w:tcPr>
            <w:tcW w:w="0" w:type="auto"/>
            <w:vAlign w:val="center"/>
          </w:tcPr>
          <w:p w:rsidR="00E7238F" w:rsidRPr="00A445C8" w:rsidRDefault="00E7238F" w:rsidP="00A445C8">
            <w:pPr>
              <w:keepNext/>
              <w:spacing w:after="0" w:line="240" w:lineRule="auto"/>
            </w:pPr>
            <w:r w:rsidRPr="00A445C8">
              <w:t>Strongly Disagree</w:t>
            </w:r>
          </w:p>
        </w:tc>
        <w:tc>
          <w:tcPr>
            <w:tcW w:w="3588" w:type="dxa"/>
            <w:noWrap/>
            <w:tcMar>
              <w:left w:w="0" w:type="dxa"/>
              <w:right w:w="0" w:type="dxa"/>
            </w:tcMar>
            <w:vAlign w:val="center"/>
          </w:tcPr>
          <w:tbl>
            <w:tblPr>
              <w:tblW w:w="3578" w:type="auto"/>
              <w:tblCellMar>
                <w:left w:w="0" w:type="dxa"/>
                <w:right w:w="0" w:type="dxa"/>
              </w:tblCellMar>
              <w:tblLook w:val="00A0"/>
            </w:tblPr>
            <w:tblGrid>
              <w:gridCol w:w="558"/>
              <w:gridCol w:w="3020"/>
            </w:tblGrid>
            <w:tr w:rsidR="00E7238F" w:rsidRPr="00A445C8" w:rsidTr="00A445C8">
              <w:tc>
                <w:tcPr>
                  <w:tcW w:w="558" w:type="dxa"/>
                  <w:shd w:val="clear" w:color="auto" w:fill="4E81E5"/>
                </w:tcPr>
                <w:p w:rsidR="00E7238F" w:rsidRPr="00A445C8" w:rsidRDefault="00E7238F">
                  <w:pPr>
                    <w:pStyle w:val="WhiteText"/>
                    <w:rPr>
                      <w:sz w:val="18"/>
                      <w:szCs w:val="14"/>
                    </w:rPr>
                  </w:pPr>
                </w:p>
              </w:tc>
              <w:tc>
                <w:tcPr>
                  <w:tcW w:w="3020"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36</w:t>
            </w:r>
          </w:p>
        </w:tc>
        <w:tc>
          <w:tcPr>
            <w:tcW w:w="0" w:type="auto"/>
            <w:vAlign w:val="center"/>
          </w:tcPr>
          <w:p w:rsidR="00E7238F" w:rsidRPr="00A445C8" w:rsidRDefault="00E7238F" w:rsidP="00A445C8">
            <w:pPr>
              <w:keepNext/>
              <w:spacing w:after="0" w:line="240" w:lineRule="auto"/>
              <w:jc w:val="center"/>
            </w:pPr>
            <w:r w:rsidRPr="00A445C8">
              <w:t>16%</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231</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945"/>
        <w:gridCol w:w="736"/>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pPr>
            <w:r w:rsidRPr="00A445C8">
              <w:t>Statistic</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right"/>
            </w:pPr>
            <w:r w:rsidRPr="00A445C8">
              <w:t>Value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Mean</w:t>
            </w:r>
          </w:p>
        </w:tc>
        <w:tc>
          <w:tcPr>
            <w:tcW w:w="0" w:type="auto"/>
            <w:shd w:val="clear" w:color="auto" w:fill="FEFBE7"/>
            <w:vAlign w:val="center"/>
          </w:tcPr>
          <w:p w:rsidR="00E7238F" w:rsidRPr="00A445C8" w:rsidRDefault="00E7238F" w:rsidP="00A445C8">
            <w:pPr>
              <w:keepNext/>
              <w:spacing w:after="0" w:line="240" w:lineRule="auto"/>
              <w:jc w:val="right"/>
            </w:pPr>
            <w:r w:rsidRPr="00A445C8">
              <w:t>2.18</w:t>
            </w:r>
          </w:p>
        </w:tc>
      </w:tr>
      <w:tr w:rsidR="00E7238F" w:rsidRPr="00A445C8" w:rsidTr="00A445C8">
        <w:tc>
          <w:tcPr>
            <w:tcW w:w="0" w:type="auto"/>
            <w:vAlign w:val="center"/>
          </w:tcPr>
          <w:p w:rsidR="00E7238F" w:rsidRPr="00A445C8" w:rsidRDefault="00E7238F" w:rsidP="00A445C8">
            <w:pPr>
              <w:keepNext/>
              <w:spacing w:after="0" w:line="240" w:lineRule="auto"/>
            </w:pPr>
            <w:r w:rsidRPr="00A445C8">
              <w:t>Standard Deviation</w:t>
            </w:r>
          </w:p>
        </w:tc>
        <w:tc>
          <w:tcPr>
            <w:tcW w:w="0" w:type="auto"/>
            <w:vAlign w:val="center"/>
          </w:tcPr>
          <w:p w:rsidR="00E7238F" w:rsidRPr="00A445C8" w:rsidRDefault="00E7238F" w:rsidP="00A445C8">
            <w:pPr>
              <w:keepNext/>
              <w:spacing w:after="0" w:line="240" w:lineRule="auto"/>
              <w:jc w:val="right"/>
            </w:pPr>
            <w:r w:rsidRPr="00A445C8">
              <w:t>1.08</w:t>
            </w:r>
          </w:p>
        </w:tc>
      </w:tr>
      <w:tr w:rsidR="00E7238F" w:rsidRPr="00A445C8" w:rsidTr="00A445C8">
        <w:tc>
          <w:tcPr>
            <w:tcW w:w="0" w:type="auto"/>
            <w:tcBorders>
              <w:bottom w:val="single" w:sz="4" w:space="0" w:color="818386"/>
            </w:tcBorders>
            <w:shd w:val="clear" w:color="auto" w:fill="FEFBE7"/>
            <w:vAlign w:val="center"/>
          </w:tcPr>
          <w:p w:rsidR="00E7238F" w:rsidRPr="00A445C8" w:rsidRDefault="00E7238F" w:rsidP="00A445C8">
            <w:pPr>
              <w:keepNext/>
              <w:spacing w:after="0" w:line="240" w:lineRule="auto"/>
            </w:pPr>
            <w:r w:rsidRPr="00A445C8">
              <w:t>Total Responses</w:t>
            </w:r>
          </w:p>
        </w:tc>
        <w:tc>
          <w:tcPr>
            <w:tcW w:w="0" w:type="auto"/>
            <w:tcBorders>
              <w:bottom w:val="single" w:sz="4" w:space="0" w:color="818386"/>
            </w:tcBorders>
            <w:shd w:val="clear" w:color="auto" w:fill="FEFBE7"/>
            <w:vAlign w:val="center"/>
          </w:tcPr>
          <w:p w:rsidR="00E7238F" w:rsidRPr="00A445C8" w:rsidRDefault="00E7238F" w:rsidP="00A445C8">
            <w:pPr>
              <w:keepNext/>
              <w:spacing w:after="0" w:line="240" w:lineRule="auto"/>
              <w:jc w:val="right"/>
            </w:pPr>
            <w:r w:rsidRPr="00A445C8">
              <w:t>231</w:t>
            </w:r>
          </w:p>
        </w:tc>
      </w:tr>
    </w:tbl>
    <w:p w:rsidR="00E7238F" w:rsidRDefault="00E7238F"/>
    <w:p w:rsidR="00E7238F" w:rsidRDefault="00E7238F">
      <w:pPr>
        <w:pStyle w:val="QLabel"/>
        <w:keepNext/>
      </w:pPr>
      <w:r>
        <w:t>4.  Have you been able to teach at Western in the summer as much as you would like?</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3626"/>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Yes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328"/>
              <w:gridCol w:w="2250"/>
            </w:tblGrid>
            <w:tr w:rsidR="00E7238F" w:rsidRPr="00A445C8" w:rsidTr="00A445C8">
              <w:tc>
                <w:tcPr>
                  <w:tcW w:w="1328" w:type="dxa"/>
                  <w:shd w:val="clear" w:color="auto" w:fill="4E81E5"/>
                </w:tcPr>
                <w:p w:rsidR="00E7238F" w:rsidRPr="00A445C8" w:rsidRDefault="00E7238F">
                  <w:pPr>
                    <w:pStyle w:val="WhiteText"/>
                    <w:rPr>
                      <w:sz w:val="18"/>
                      <w:szCs w:val="14"/>
                    </w:rPr>
                  </w:pPr>
                </w:p>
              </w:tc>
              <w:tc>
                <w:tcPr>
                  <w:tcW w:w="2250"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85</w:t>
            </w:r>
          </w:p>
        </w:tc>
        <w:tc>
          <w:tcPr>
            <w:tcW w:w="0" w:type="auto"/>
            <w:shd w:val="clear" w:color="auto" w:fill="FEFBE7"/>
            <w:vAlign w:val="center"/>
          </w:tcPr>
          <w:p w:rsidR="00E7238F" w:rsidRPr="00A445C8" w:rsidRDefault="00E7238F" w:rsidP="00A445C8">
            <w:pPr>
              <w:keepNext/>
              <w:spacing w:after="0" w:line="240" w:lineRule="auto"/>
              <w:jc w:val="center"/>
            </w:pPr>
            <w:r w:rsidRPr="00A445C8">
              <w:t>37%</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No</w:t>
            </w:r>
          </w:p>
        </w:tc>
        <w:tc>
          <w:tcPr>
            <w:tcW w:w="3588" w:type="dxa"/>
            <w:noWrap/>
            <w:tcMar>
              <w:left w:w="0" w:type="dxa"/>
              <w:right w:w="0" w:type="dxa"/>
            </w:tcMar>
            <w:vAlign w:val="center"/>
          </w:tcPr>
          <w:tbl>
            <w:tblPr>
              <w:tblW w:w="3578" w:type="auto"/>
              <w:tblCellMar>
                <w:left w:w="0" w:type="dxa"/>
                <w:right w:w="0" w:type="dxa"/>
              </w:tblCellMar>
              <w:tblLook w:val="00A0"/>
            </w:tblPr>
            <w:tblGrid>
              <w:gridCol w:w="1734"/>
              <w:gridCol w:w="1844"/>
            </w:tblGrid>
            <w:tr w:rsidR="00E7238F" w:rsidRPr="00A445C8" w:rsidTr="00A445C8">
              <w:tc>
                <w:tcPr>
                  <w:tcW w:w="1734" w:type="dxa"/>
                  <w:shd w:val="clear" w:color="auto" w:fill="4E81E5"/>
                </w:tcPr>
                <w:p w:rsidR="00E7238F" w:rsidRPr="00A445C8" w:rsidRDefault="00E7238F">
                  <w:pPr>
                    <w:pStyle w:val="WhiteText"/>
                    <w:rPr>
                      <w:sz w:val="18"/>
                      <w:szCs w:val="14"/>
                    </w:rPr>
                  </w:pPr>
                </w:p>
              </w:tc>
              <w:tc>
                <w:tcPr>
                  <w:tcW w:w="1844"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111</w:t>
            </w:r>
          </w:p>
        </w:tc>
        <w:tc>
          <w:tcPr>
            <w:tcW w:w="0" w:type="auto"/>
            <w:vAlign w:val="center"/>
          </w:tcPr>
          <w:p w:rsidR="00E7238F" w:rsidRPr="00A445C8" w:rsidRDefault="00E7238F" w:rsidP="00A445C8">
            <w:pPr>
              <w:keepNext/>
              <w:spacing w:after="0" w:line="240" w:lineRule="auto"/>
              <w:jc w:val="center"/>
            </w:pPr>
            <w:r w:rsidRPr="00A445C8">
              <w:t>48%</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3</w:t>
            </w:r>
          </w:p>
        </w:tc>
        <w:tc>
          <w:tcPr>
            <w:tcW w:w="0" w:type="auto"/>
            <w:shd w:val="clear" w:color="auto" w:fill="FEFBE7"/>
            <w:vAlign w:val="center"/>
          </w:tcPr>
          <w:p w:rsidR="00E7238F" w:rsidRPr="00A445C8" w:rsidRDefault="00E7238F" w:rsidP="00A445C8">
            <w:pPr>
              <w:keepNext/>
              <w:spacing w:after="0" w:line="240" w:lineRule="auto"/>
            </w:pPr>
            <w:r w:rsidRPr="00A445C8">
              <w:t>I do not want to teach summer school</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516"/>
              <w:gridCol w:w="3062"/>
            </w:tblGrid>
            <w:tr w:rsidR="00E7238F" w:rsidRPr="00A445C8" w:rsidTr="00A445C8">
              <w:tc>
                <w:tcPr>
                  <w:tcW w:w="516" w:type="dxa"/>
                  <w:shd w:val="clear" w:color="auto" w:fill="4E81E5"/>
                </w:tcPr>
                <w:p w:rsidR="00E7238F" w:rsidRPr="00A445C8" w:rsidRDefault="00E7238F">
                  <w:pPr>
                    <w:pStyle w:val="WhiteText"/>
                    <w:rPr>
                      <w:sz w:val="18"/>
                      <w:szCs w:val="14"/>
                    </w:rPr>
                  </w:pPr>
                </w:p>
              </w:tc>
              <w:tc>
                <w:tcPr>
                  <w:tcW w:w="3062"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33</w:t>
            </w:r>
          </w:p>
        </w:tc>
        <w:tc>
          <w:tcPr>
            <w:tcW w:w="0" w:type="auto"/>
            <w:shd w:val="clear" w:color="auto" w:fill="FEFBE7"/>
            <w:vAlign w:val="center"/>
          </w:tcPr>
          <w:p w:rsidR="00E7238F" w:rsidRPr="00A445C8" w:rsidRDefault="00E7238F" w:rsidP="00A445C8">
            <w:pPr>
              <w:keepNext/>
              <w:spacing w:after="0" w:line="240" w:lineRule="auto"/>
              <w:jc w:val="center"/>
            </w:pPr>
            <w:r w:rsidRPr="00A445C8">
              <w:t>14%</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229</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p w:rsidR="00E7238F" w:rsidRDefault="00E7238F">
      <w:pPr>
        <w:pStyle w:val="QLabel"/>
        <w:keepNext/>
      </w:pPr>
      <w:r>
        <w:t xml:space="preserve">5.  What are the reasons you have not been able to teach summer school at Western as often as you would like? (Select all that apply.)  .Skin .TE </w:t>
      </w:r>
      <w:proofErr w:type="spellStart"/>
      <w:r>
        <w:t>textarea</w:t>
      </w:r>
      <w:proofErr w:type="spellEnd"/>
      <w:r>
        <w:t xml:space="preserve">, .Skin .TE input </w:t>
      </w:r>
      <w:proofErr w:type="gramStart"/>
      <w:r>
        <w:t>{ width:40px</w:t>
      </w:r>
      <w:proofErr w:type="gramEnd"/>
      <w:r>
        <w:t xml:space="preserve"> }</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342"/>
        <w:gridCol w:w="4644"/>
        <w:gridCol w:w="3588"/>
        <w:gridCol w:w="1088"/>
        <w:gridCol w:w="611"/>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Budget</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2289"/>
              <w:gridCol w:w="1289"/>
            </w:tblGrid>
            <w:tr w:rsidR="00E7238F" w:rsidRPr="00A445C8" w:rsidTr="00A445C8">
              <w:tc>
                <w:tcPr>
                  <w:tcW w:w="2289" w:type="dxa"/>
                  <w:shd w:val="clear" w:color="auto" w:fill="4E81E5"/>
                </w:tcPr>
                <w:p w:rsidR="00E7238F" w:rsidRPr="00A445C8" w:rsidRDefault="00E7238F">
                  <w:pPr>
                    <w:pStyle w:val="WhiteText"/>
                    <w:rPr>
                      <w:sz w:val="18"/>
                      <w:szCs w:val="14"/>
                    </w:rPr>
                  </w:pPr>
                </w:p>
              </w:tc>
              <w:tc>
                <w:tcPr>
                  <w:tcW w:w="1289"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71</w:t>
            </w:r>
          </w:p>
        </w:tc>
        <w:tc>
          <w:tcPr>
            <w:tcW w:w="0" w:type="auto"/>
            <w:shd w:val="clear" w:color="auto" w:fill="FEFBE7"/>
            <w:vAlign w:val="center"/>
          </w:tcPr>
          <w:p w:rsidR="00E7238F" w:rsidRPr="00A445C8" w:rsidRDefault="00E7238F" w:rsidP="00A445C8">
            <w:pPr>
              <w:keepNext/>
              <w:spacing w:after="0" w:line="240" w:lineRule="auto"/>
              <w:jc w:val="center"/>
            </w:pPr>
            <w:r w:rsidRPr="00A445C8">
              <w:t>64%</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Current policy (rotation, etc.)</w:t>
            </w:r>
          </w:p>
        </w:tc>
        <w:tc>
          <w:tcPr>
            <w:tcW w:w="3588" w:type="dxa"/>
            <w:noWrap/>
            <w:tcMar>
              <w:left w:w="0" w:type="dxa"/>
              <w:right w:w="0" w:type="dxa"/>
            </w:tcMar>
            <w:vAlign w:val="center"/>
          </w:tcPr>
          <w:tbl>
            <w:tblPr>
              <w:tblW w:w="3578" w:type="auto"/>
              <w:tblCellMar>
                <w:left w:w="0" w:type="dxa"/>
                <w:right w:w="0" w:type="dxa"/>
              </w:tblCellMar>
              <w:tblLook w:val="00A0"/>
            </w:tblPr>
            <w:tblGrid>
              <w:gridCol w:w="2450"/>
              <w:gridCol w:w="1128"/>
            </w:tblGrid>
            <w:tr w:rsidR="00E7238F" w:rsidRPr="00A445C8" w:rsidTr="00A445C8">
              <w:tc>
                <w:tcPr>
                  <w:tcW w:w="2450" w:type="dxa"/>
                  <w:shd w:val="clear" w:color="auto" w:fill="4E81E5"/>
                </w:tcPr>
                <w:p w:rsidR="00E7238F" w:rsidRPr="00A445C8" w:rsidRDefault="00E7238F">
                  <w:pPr>
                    <w:pStyle w:val="WhiteText"/>
                    <w:rPr>
                      <w:sz w:val="18"/>
                      <w:szCs w:val="14"/>
                    </w:rPr>
                  </w:pPr>
                </w:p>
              </w:tc>
              <w:tc>
                <w:tcPr>
                  <w:tcW w:w="112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76</w:t>
            </w:r>
          </w:p>
        </w:tc>
        <w:tc>
          <w:tcPr>
            <w:tcW w:w="0" w:type="auto"/>
            <w:vAlign w:val="center"/>
          </w:tcPr>
          <w:p w:rsidR="00E7238F" w:rsidRPr="00A445C8" w:rsidRDefault="00E7238F" w:rsidP="00A445C8">
            <w:pPr>
              <w:keepNext/>
              <w:spacing w:after="0" w:line="240" w:lineRule="auto"/>
              <w:jc w:val="center"/>
            </w:pPr>
            <w:r w:rsidRPr="00A445C8">
              <w:t>68%</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3</w:t>
            </w:r>
          </w:p>
        </w:tc>
        <w:tc>
          <w:tcPr>
            <w:tcW w:w="0" w:type="auto"/>
            <w:shd w:val="clear" w:color="auto" w:fill="FEFBE7"/>
            <w:vAlign w:val="center"/>
          </w:tcPr>
          <w:p w:rsidR="00E7238F" w:rsidRPr="00A445C8" w:rsidRDefault="00E7238F" w:rsidP="00A445C8">
            <w:pPr>
              <w:keepNext/>
              <w:spacing w:after="0" w:line="240" w:lineRule="auto"/>
            </w:pPr>
            <w:r w:rsidRPr="00A445C8">
              <w:t>Student demand</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580"/>
              <w:gridCol w:w="2998"/>
            </w:tblGrid>
            <w:tr w:rsidR="00E7238F" w:rsidRPr="00A445C8" w:rsidTr="00A445C8">
              <w:tc>
                <w:tcPr>
                  <w:tcW w:w="580" w:type="dxa"/>
                  <w:shd w:val="clear" w:color="auto" w:fill="4E81E5"/>
                </w:tcPr>
                <w:p w:rsidR="00E7238F" w:rsidRPr="00A445C8" w:rsidRDefault="00E7238F">
                  <w:pPr>
                    <w:pStyle w:val="WhiteText"/>
                    <w:rPr>
                      <w:sz w:val="18"/>
                      <w:szCs w:val="14"/>
                    </w:rPr>
                  </w:pPr>
                </w:p>
              </w:tc>
              <w:tc>
                <w:tcPr>
                  <w:tcW w:w="299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18</w:t>
            </w:r>
          </w:p>
        </w:tc>
        <w:tc>
          <w:tcPr>
            <w:tcW w:w="0" w:type="auto"/>
            <w:shd w:val="clear" w:color="auto" w:fill="FEFBE7"/>
            <w:vAlign w:val="center"/>
          </w:tcPr>
          <w:p w:rsidR="00E7238F" w:rsidRPr="00A445C8" w:rsidRDefault="00E7238F" w:rsidP="00A445C8">
            <w:pPr>
              <w:keepNext/>
              <w:spacing w:after="0" w:line="240" w:lineRule="auto"/>
              <w:jc w:val="center"/>
            </w:pPr>
            <w:r w:rsidRPr="00A445C8">
              <w:t>16%</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4</w:t>
            </w:r>
          </w:p>
        </w:tc>
        <w:tc>
          <w:tcPr>
            <w:tcW w:w="0" w:type="auto"/>
            <w:vAlign w:val="center"/>
          </w:tcPr>
          <w:p w:rsidR="00E7238F" w:rsidRPr="00A445C8" w:rsidRDefault="00E7238F" w:rsidP="00A445C8">
            <w:pPr>
              <w:keepNext/>
              <w:spacing w:after="0" w:line="240" w:lineRule="auto"/>
            </w:pPr>
            <w:r w:rsidRPr="00A445C8">
              <w:t>Delivery method required (face-to-face or online)</w:t>
            </w:r>
          </w:p>
        </w:tc>
        <w:tc>
          <w:tcPr>
            <w:tcW w:w="3588" w:type="dxa"/>
            <w:noWrap/>
            <w:tcMar>
              <w:left w:w="0" w:type="dxa"/>
              <w:right w:w="0" w:type="dxa"/>
            </w:tcMar>
            <w:vAlign w:val="center"/>
          </w:tcPr>
          <w:tbl>
            <w:tblPr>
              <w:tblW w:w="3578" w:type="auto"/>
              <w:tblCellMar>
                <w:left w:w="0" w:type="dxa"/>
                <w:right w:w="0" w:type="dxa"/>
              </w:tblCellMar>
              <w:tblLook w:val="00A0"/>
            </w:tblPr>
            <w:tblGrid>
              <w:gridCol w:w="97"/>
              <w:gridCol w:w="3481"/>
            </w:tblGrid>
            <w:tr w:rsidR="00E7238F" w:rsidRPr="00A445C8" w:rsidTr="00A445C8">
              <w:tc>
                <w:tcPr>
                  <w:tcW w:w="97" w:type="dxa"/>
                  <w:shd w:val="clear" w:color="auto" w:fill="4E81E5"/>
                </w:tcPr>
                <w:p w:rsidR="00E7238F" w:rsidRPr="00A445C8" w:rsidRDefault="00E7238F">
                  <w:pPr>
                    <w:pStyle w:val="WhiteText"/>
                    <w:rPr>
                      <w:sz w:val="18"/>
                      <w:szCs w:val="14"/>
                    </w:rPr>
                  </w:pPr>
                </w:p>
              </w:tc>
              <w:tc>
                <w:tcPr>
                  <w:tcW w:w="3481"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3</w:t>
            </w:r>
          </w:p>
        </w:tc>
        <w:tc>
          <w:tcPr>
            <w:tcW w:w="0" w:type="auto"/>
            <w:vAlign w:val="center"/>
          </w:tcPr>
          <w:p w:rsidR="00E7238F" w:rsidRPr="00A445C8" w:rsidRDefault="00E7238F" w:rsidP="00A445C8">
            <w:pPr>
              <w:keepNext/>
              <w:spacing w:after="0" w:line="240" w:lineRule="auto"/>
              <w:jc w:val="center"/>
            </w:pPr>
            <w:r w:rsidRPr="00A445C8">
              <w:t>3%</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5</w:t>
            </w:r>
          </w:p>
        </w:tc>
        <w:tc>
          <w:tcPr>
            <w:tcW w:w="0" w:type="auto"/>
            <w:shd w:val="clear" w:color="auto" w:fill="FEFBE7"/>
            <w:vAlign w:val="center"/>
          </w:tcPr>
          <w:p w:rsidR="00E7238F" w:rsidRPr="00A445C8" w:rsidRDefault="00E7238F" w:rsidP="00A445C8">
            <w:pPr>
              <w:keepNext/>
              <w:spacing w:after="0" w:line="240" w:lineRule="auto"/>
            </w:pPr>
            <w:r w:rsidRPr="00A445C8">
              <w:t>Schedule terms/dates for sessions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93"/>
              <w:gridCol w:w="3385"/>
            </w:tblGrid>
            <w:tr w:rsidR="00E7238F" w:rsidRPr="00A445C8" w:rsidTr="00A445C8">
              <w:tc>
                <w:tcPr>
                  <w:tcW w:w="193" w:type="dxa"/>
                  <w:shd w:val="clear" w:color="auto" w:fill="4E81E5"/>
                </w:tcPr>
                <w:p w:rsidR="00E7238F" w:rsidRPr="00A445C8" w:rsidRDefault="00E7238F">
                  <w:pPr>
                    <w:pStyle w:val="WhiteText"/>
                    <w:rPr>
                      <w:sz w:val="18"/>
                      <w:szCs w:val="14"/>
                    </w:rPr>
                  </w:pPr>
                </w:p>
              </w:tc>
              <w:tc>
                <w:tcPr>
                  <w:tcW w:w="3385"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6</w:t>
            </w:r>
          </w:p>
        </w:tc>
        <w:tc>
          <w:tcPr>
            <w:tcW w:w="0" w:type="auto"/>
            <w:shd w:val="clear" w:color="auto" w:fill="FEFBE7"/>
            <w:vAlign w:val="center"/>
          </w:tcPr>
          <w:p w:rsidR="00E7238F" w:rsidRPr="00A445C8" w:rsidRDefault="00E7238F" w:rsidP="00A445C8">
            <w:pPr>
              <w:keepNext/>
              <w:spacing w:after="0" w:line="240" w:lineRule="auto"/>
              <w:jc w:val="center"/>
            </w:pPr>
            <w:r w:rsidRPr="00A445C8">
              <w:t>5%</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6</w:t>
            </w:r>
          </w:p>
        </w:tc>
        <w:tc>
          <w:tcPr>
            <w:tcW w:w="0" w:type="auto"/>
            <w:vAlign w:val="center"/>
          </w:tcPr>
          <w:p w:rsidR="00E7238F" w:rsidRPr="00A445C8" w:rsidRDefault="00E7238F" w:rsidP="00A445C8">
            <w:pPr>
              <w:keepNext/>
              <w:spacing w:after="0" w:line="240" w:lineRule="auto"/>
            </w:pPr>
            <w:r w:rsidRPr="00A445C8">
              <w:t>Would require new course preparation</w:t>
            </w:r>
          </w:p>
        </w:tc>
        <w:tc>
          <w:tcPr>
            <w:tcW w:w="3588" w:type="dxa"/>
            <w:noWrap/>
            <w:tcMar>
              <w:left w:w="0" w:type="dxa"/>
              <w:right w:w="0" w:type="dxa"/>
            </w:tcMar>
            <w:vAlign w:val="cente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0</w:t>
            </w:r>
          </w:p>
        </w:tc>
        <w:tc>
          <w:tcPr>
            <w:tcW w:w="0" w:type="auto"/>
            <w:vAlign w:val="center"/>
          </w:tcPr>
          <w:p w:rsidR="00E7238F" w:rsidRPr="00A445C8" w:rsidRDefault="00E7238F" w:rsidP="00A445C8">
            <w:pPr>
              <w:keepNext/>
              <w:spacing w:after="0" w:line="240" w:lineRule="auto"/>
              <w:jc w:val="center"/>
            </w:pPr>
            <w:r w:rsidRPr="00A445C8">
              <w:t>0%</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7</w:t>
            </w:r>
          </w:p>
        </w:tc>
        <w:tc>
          <w:tcPr>
            <w:tcW w:w="0" w:type="auto"/>
            <w:shd w:val="clear" w:color="auto" w:fill="FEFBE7"/>
            <w:vAlign w:val="center"/>
          </w:tcPr>
          <w:p w:rsidR="00E7238F" w:rsidRPr="00A445C8" w:rsidRDefault="00E7238F" w:rsidP="00A445C8">
            <w:pPr>
              <w:keepNext/>
              <w:spacing w:after="0" w:line="240" w:lineRule="auto"/>
            </w:pPr>
            <w:r w:rsidRPr="00A445C8">
              <w:t>Would require new training</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64"/>
              <w:gridCol w:w="3514"/>
            </w:tblGrid>
            <w:tr w:rsidR="00E7238F" w:rsidRPr="00A445C8" w:rsidTr="00A445C8">
              <w:tc>
                <w:tcPr>
                  <w:tcW w:w="64" w:type="dxa"/>
                  <w:shd w:val="clear" w:color="auto" w:fill="4E81E5"/>
                </w:tcPr>
                <w:p w:rsidR="00E7238F" w:rsidRPr="00A445C8" w:rsidRDefault="00E7238F">
                  <w:pPr>
                    <w:pStyle w:val="WhiteText"/>
                    <w:rPr>
                      <w:sz w:val="18"/>
                      <w:szCs w:val="14"/>
                    </w:rPr>
                  </w:pPr>
                </w:p>
              </w:tc>
              <w:tc>
                <w:tcPr>
                  <w:tcW w:w="3514"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2</w:t>
            </w:r>
          </w:p>
        </w:tc>
        <w:tc>
          <w:tcPr>
            <w:tcW w:w="0" w:type="auto"/>
            <w:shd w:val="clear" w:color="auto" w:fill="FEFBE7"/>
            <w:vAlign w:val="center"/>
          </w:tcPr>
          <w:p w:rsidR="00E7238F" w:rsidRPr="00A445C8" w:rsidRDefault="00E7238F" w:rsidP="00A445C8">
            <w:pPr>
              <w:keepNext/>
              <w:spacing w:after="0" w:line="240" w:lineRule="auto"/>
              <w:jc w:val="center"/>
            </w:pPr>
            <w:r w:rsidRPr="00A445C8">
              <w:t>2%</w:t>
            </w:r>
          </w:p>
        </w:tc>
      </w:tr>
      <w:tr w:rsidR="00E7238F" w:rsidRPr="00A445C8" w:rsidTr="00A445C8">
        <w:tc>
          <w:tcPr>
            <w:tcW w:w="0" w:type="auto"/>
            <w:tcBorders>
              <w:bottom w:val="single" w:sz="4" w:space="0" w:color="818386"/>
            </w:tcBorders>
            <w:vAlign w:val="center"/>
          </w:tcPr>
          <w:p w:rsidR="00E7238F" w:rsidRPr="00A445C8" w:rsidRDefault="00E7238F" w:rsidP="00A445C8">
            <w:pPr>
              <w:keepNext/>
              <w:spacing w:after="0" w:line="240" w:lineRule="auto"/>
              <w:jc w:val="center"/>
            </w:pPr>
            <w:r w:rsidRPr="00A445C8">
              <w:t>8</w:t>
            </w:r>
          </w:p>
        </w:tc>
        <w:tc>
          <w:tcPr>
            <w:tcW w:w="0" w:type="auto"/>
            <w:tcBorders>
              <w:bottom w:val="single" w:sz="4" w:space="0" w:color="818386"/>
            </w:tcBorders>
            <w:vAlign w:val="center"/>
          </w:tcPr>
          <w:p w:rsidR="00E7238F" w:rsidRPr="00A445C8" w:rsidRDefault="00E7238F" w:rsidP="00A445C8">
            <w:pPr>
              <w:keepNext/>
              <w:spacing w:after="0" w:line="240" w:lineRule="auto"/>
            </w:pPr>
            <w:r w:rsidRPr="00A445C8">
              <w:t>Other</w:t>
            </w:r>
          </w:p>
        </w:tc>
        <w:tc>
          <w:tcPr>
            <w:tcW w:w="3588" w:type="dxa"/>
            <w:tcBorders>
              <w:bottom w:val="single" w:sz="4" w:space="0" w:color="818386"/>
            </w:tcBorders>
            <w:noWrap/>
            <w:tcMar>
              <w:left w:w="0" w:type="dxa"/>
              <w:right w:w="0" w:type="dxa"/>
            </w:tcMar>
            <w:vAlign w:val="center"/>
          </w:tcPr>
          <w:tbl>
            <w:tblPr>
              <w:tblW w:w="3578" w:type="auto"/>
              <w:tblCellMar>
                <w:left w:w="0" w:type="dxa"/>
                <w:right w:w="0" w:type="dxa"/>
              </w:tblCellMar>
              <w:tblLook w:val="00A0"/>
            </w:tblPr>
            <w:tblGrid>
              <w:gridCol w:w="612"/>
              <w:gridCol w:w="2966"/>
            </w:tblGrid>
            <w:tr w:rsidR="00E7238F" w:rsidRPr="00A445C8" w:rsidTr="00A445C8">
              <w:tc>
                <w:tcPr>
                  <w:tcW w:w="612" w:type="dxa"/>
                  <w:shd w:val="clear" w:color="auto" w:fill="4E81E5"/>
                </w:tcPr>
                <w:p w:rsidR="00E7238F" w:rsidRPr="00A445C8" w:rsidRDefault="00E7238F">
                  <w:pPr>
                    <w:pStyle w:val="WhiteText"/>
                    <w:rPr>
                      <w:sz w:val="18"/>
                      <w:szCs w:val="14"/>
                    </w:rPr>
                  </w:pPr>
                </w:p>
              </w:tc>
              <w:tc>
                <w:tcPr>
                  <w:tcW w:w="2966"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tcBorders>
              <w:bottom w:val="single" w:sz="4" w:space="0" w:color="818386"/>
            </w:tcBorders>
            <w:vAlign w:val="center"/>
          </w:tcPr>
          <w:p w:rsidR="00E7238F" w:rsidRPr="00A445C8" w:rsidRDefault="00E7238F" w:rsidP="00A445C8">
            <w:pPr>
              <w:keepNext/>
              <w:spacing w:after="0" w:line="240" w:lineRule="auto"/>
              <w:jc w:val="center"/>
            </w:pPr>
            <w:r w:rsidRPr="00A445C8">
              <w:t>19</w:t>
            </w:r>
          </w:p>
        </w:tc>
        <w:tc>
          <w:tcPr>
            <w:tcW w:w="0" w:type="auto"/>
            <w:tcBorders>
              <w:bottom w:val="single" w:sz="4" w:space="0" w:color="818386"/>
            </w:tcBorders>
            <w:vAlign w:val="center"/>
          </w:tcPr>
          <w:p w:rsidR="00E7238F" w:rsidRPr="00A445C8" w:rsidRDefault="00E7238F" w:rsidP="00A445C8">
            <w:pPr>
              <w:keepNext/>
              <w:spacing w:after="0" w:line="240" w:lineRule="auto"/>
              <w:jc w:val="center"/>
            </w:pPr>
            <w:r w:rsidRPr="00A445C8">
              <w:t>17%</w:t>
            </w:r>
          </w:p>
        </w:tc>
      </w:tr>
    </w:tbl>
    <w:p w:rsidR="00E7238F" w:rsidRDefault="00E7238F"/>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8596"/>
      </w:tblGrid>
      <w:tr w:rsidR="00E7238F" w:rsidRPr="00A445C8" w:rsidTr="00A445C8">
        <w:tc>
          <w:tcPr>
            <w:tcW w:w="0" w:type="auto"/>
            <w:tcBorders>
              <w:top w:val="single" w:sz="4" w:space="0" w:color="818386"/>
            </w:tcBorders>
            <w:shd w:val="clear" w:color="auto" w:fill="58595B"/>
          </w:tcPr>
          <w:p w:rsidR="00E7238F" w:rsidRPr="00A445C8" w:rsidRDefault="00E7238F" w:rsidP="00A445C8">
            <w:pPr>
              <w:pStyle w:val="WhiteText"/>
              <w:keepNext/>
            </w:pPr>
            <w:r w:rsidRPr="00A445C8">
              <w:t>Other</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hostile chair refused assignments</w:t>
            </w:r>
          </w:p>
        </w:tc>
      </w:tr>
      <w:tr w:rsidR="00E7238F" w:rsidRPr="00A445C8" w:rsidTr="00A445C8">
        <w:tc>
          <w:tcPr>
            <w:tcW w:w="0" w:type="auto"/>
            <w:vAlign w:val="center"/>
          </w:tcPr>
          <w:p w:rsidR="00E7238F" w:rsidRPr="00A445C8" w:rsidRDefault="00E7238F" w:rsidP="00A445C8">
            <w:pPr>
              <w:keepNext/>
              <w:spacing w:after="0" w:line="240" w:lineRule="auto"/>
            </w:pPr>
            <w:r w:rsidRPr="00A445C8">
              <w:t>required minimum enrollment not met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 use summers for research (UNPAID)</w:t>
            </w:r>
          </w:p>
        </w:tc>
      </w:tr>
      <w:tr w:rsidR="00E7238F" w:rsidRPr="00A445C8" w:rsidTr="00A445C8">
        <w:tc>
          <w:tcPr>
            <w:tcW w:w="0" w:type="auto"/>
            <w:vAlign w:val="center"/>
          </w:tcPr>
          <w:p w:rsidR="00E7238F" w:rsidRPr="00A445C8" w:rsidRDefault="00E7238F" w:rsidP="00A445C8">
            <w:pPr>
              <w:keepNext/>
              <w:spacing w:after="0" w:line="240" w:lineRule="auto"/>
            </w:pPr>
            <w:r w:rsidRPr="00A445C8">
              <w:t>Stupid University Summer School Policies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I'm new faculty</w:t>
            </w:r>
          </w:p>
        </w:tc>
      </w:tr>
      <w:tr w:rsidR="00E7238F" w:rsidRPr="00A445C8" w:rsidTr="00A445C8">
        <w:tc>
          <w:tcPr>
            <w:tcW w:w="0" w:type="auto"/>
            <w:vAlign w:val="center"/>
          </w:tcPr>
          <w:p w:rsidR="00E7238F" w:rsidRPr="00A445C8" w:rsidRDefault="00E7238F" w:rsidP="00A445C8">
            <w:pPr>
              <w:keepNext/>
              <w:spacing w:after="0" w:line="240" w:lineRule="auto"/>
            </w:pPr>
            <w:r w:rsidRPr="00A445C8">
              <w:t>no nursing courses taught in the summer</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New Program</w:t>
            </w:r>
          </w:p>
        </w:tc>
      </w:tr>
      <w:tr w:rsidR="00E7238F" w:rsidRPr="00A445C8" w:rsidTr="00A445C8">
        <w:tc>
          <w:tcPr>
            <w:tcW w:w="0" w:type="auto"/>
            <w:vAlign w:val="center"/>
          </w:tcPr>
          <w:p w:rsidR="00E7238F" w:rsidRPr="00A445C8" w:rsidRDefault="00E7238F" w:rsidP="00A445C8">
            <w:pPr>
              <w:keepNext/>
              <w:spacing w:after="0" w:line="240" w:lineRule="auto"/>
            </w:pPr>
            <w:r w:rsidRPr="00A445C8">
              <w:t>Not allowed</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librarian</w:t>
            </w:r>
          </w:p>
        </w:tc>
      </w:tr>
      <w:tr w:rsidR="00E7238F" w:rsidRPr="00A445C8" w:rsidTr="00A445C8">
        <w:tc>
          <w:tcPr>
            <w:tcW w:w="0" w:type="auto"/>
            <w:vAlign w:val="center"/>
          </w:tcPr>
          <w:p w:rsidR="00E7238F" w:rsidRPr="00A445C8" w:rsidRDefault="00E7238F" w:rsidP="00A445C8">
            <w:pPr>
              <w:keepNext/>
              <w:spacing w:after="0" w:line="240" w:lineRule="auto"/>
            </w:pPr>
            <w:r w:rsidRPr="00A445C8">
              <w:t>We have not offered many classes. They WILL fill, but we need to OFFER them.</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 am an 11 month contract and have been told that I am not allowed to teach summer school.</w:t>
            </w:r>
          </w:p>
        </w:tc>
      </w:tr>
      <w:tr w:rsidR="00E7238F" w:rsidRPr="00A445C8" w:rsidTr="00A445C8">
        <w:tc>
          <w:tcPr>
            <w:tcW w:w="0" w:type="auto"/>
            <w:vAlign w:val="center"/>
          </w:tcPr>
          <w:p w:rsidR="00E7238F" w:rsidRPr="00A445C8" w:rsidRDefault="00E7238F" w:rsidP="00A445C8">
            <w:pPr>
              <w:keepNext/>
              <w:spacing w:after="0" w:line="240" w:lineRule="auto"/>
            </w:pPr>
            <w:r w:rsidRPr="00A445C8">
              <w:t>courses I teach are not offered</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not sure, it is my 1st year</w:t>
            </w:r>
          </w:p>
        </w:tc>
      </w:tr>
      <w:tr w:rsidR="00E7238F" w:rsidRPr="00A445C8" w:rsidTr="00A445C8">
        <w:tc>
          <w:tcPr>
            <w:tcW w:w="0" w:type="auto"/>
            <w:vAlign w:val="center"/>
          </w:tcPr>
          <w:p w:rsidR="00E7238F" w:rsidRPr="00A445C8" w:rsidRDefault="00E7238F" w:rsidP="00A445C8">
            <w:pPr>
              <w:keepNext/>
              <w:spacing w:after="0" w:line="240" w:lineRule="auto"/>
            </w:pPr>
            <w:r w:rsidRPr="00A445C8">
              <w:t>Have not been asked.</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 am new adjunct</w:t>
            </w:r>
          </w:p>
        </w:tc>
      </w:tr>
      <w:tr w:rsidR="00E7238F" w:rsidRPr="00A445C8" w:rsidTr="00A445C8">
        <w:tc>
          <w:tcPr>
            <w:tcW w:w="0" w:type="auto"/>
            <w:vAlign w:val="center"/>
          </w:tcPr>
          <w:p w:rsidR="00E7238F" w:rsidRPr="00A445C8" w:rsidRDefault="00E7238F" w:rsidP="00A445C8">
            <w:pPr>
              <w:keepNext/>
              <w:spacing w:after="0" w:line="240" w:lineRule="auto"/>
            </w:pPr>
            <w:r w:rsidRPr="00A445C8">
              <w:t>family issues</w:t>
            </w:r>
          </w:p>
        </w:tc>
      </w:tr>
      <w:tr w:rsidR="00E7238F" w:rsidRPr="00A445C8" w:rsidTr="00A445C8">
        <w:tc>
          <w:tcPr>
            <w:tcW w:w="0" w:type="auto"/>
            <w:tcBorders>
              <w:bottom w:val="single" w:sz="4" w:space="0" w:color="818386"/>
            </w:tcBorders>
            <w:shd w:val="clear" w:color="auto" w:fill="FEFBE7"/>
            <w:vAlign w:val="center"/>
          </w:tcPr>
          <w:p w:rsidR="00E7238F" w:rsidRPr="00A445C8" w:rsidRDefault="00E7238F" w:rsidP="00A445C8">
            <w:pPr>
              <w:keepNext/>
              <w:spacing w:after="0" w:line="240" w:lineRule="auto"/>
            </w:pPr>
            <w:r w:rsidRPr="00A445C8">
              <w:t>internship requirement takes all dept summer funds</w:t>
            </w:r>
          </w:p>
        </w:tc>
      </w:tr>
    </w:tbl>
    <w:p w:rsidR="00E7238F" w:rsidRDefault="00E7238F"/>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677"/>
        <w:gridCol w:w="736"/>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pPr>
            <w:r w:rsidRPr="00A445C8">
              <w:t>Statistic</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right"/>
            </w:pPr>
            <w:r w:rsidRPr="00A445C8">
              <w:t>Value</w:t>
            </w:r>
          </w:p>
        </w:tc>
      </w:tr>
      <w:tr w:rsidR="00E7238F" w:rsidRPr="00A445C8" w:rsidTr="00A445C8">
        <w:tc>
          <w:tcPr>
            <w:tcW w:w="0" w:type="auto"/>
            <w:tcBorders>
              <w:bottom w:val="single" w:sz="4" w:space="0" w:color="818386"/>
            </w:tcBorders>
            <w:shd w:val="clear" w:color="auto" w:fill="FEFBE7"/>
            <w:vAlign w:val="center"/>
          </w:tcPr>
          <w:p w:rsidR="00E7238F" w:rsidRPr="00A445C8" w:rsidRDefault="00E7238F" w:rsidP="00A445C8">
            <w:pPr>
              <w:keepNext/>
              <w:spacing w:after="0" w:line="240" w:lineRule="auto"/>
            </w:pPr>
            <w:r w:rsidRPr="00A445C8">
              <w:t>Total Responses</w:t>
            </w:r>
          </w:p>
        </w:tc>
        <w:tc>
          <w:tcPr>
            <w:tcW w:w="0" w:type="auto"/>
            <w:tcBorders>
              <w:bottom w:val="single" w:sz="4" w:space="0" w:color="818386"/>
            </w:tcBorders>
            <w:shd w:val="clear" w:color="auto" w:fill="FEFBE7"/>
            <w:vAlign w:val="center"/>
          </w:tcPr>
          <w:p w:rsidR="00E7238F" w:rsidRPr="00A445C8" w:rsidRDefault="00E7238F" w:rsidP="00A445C8">
            <w:pPr>
              <w:keepNext/>
              <w:spacing w:after="0" w:line="240" w:lineRule="auto"/>
              <w:jc w:val="right"/>
            </w:pPr>
            <w:r w:rsidRPr="00A445C8">
              <w:t>111</w:t>
            </w:r>
          </w:p>
        </w:tc>
      </w:tr>
    </w:tbl>
    <w:p w:rsidR="00E7238F" w:rsidRDefault="00E7238F"/>
    <w:p w:rsidR="00E7238F" w:rsidRDefault="00E7238F">
      <w:pPr>
        <w:pStyle w:val="QLabel"/>
        <w:keepNext/>
      </w:pPr>
      <w:r>
        <w:t xml:space="preserve">6.  What is your first preference for teaching summer school at Western?  .Skin .TE </w:t>
      </w:r>
      <w:proofErr w:type="spellStart"/>
      <w:r>
        <w:t>textarea</w:t>
      </w:r>
      <w:proofErr w:type="spellEnd"/>
      <w:r>
        <w:t xml:space="preserve">, .Skin .TE input </w:t>
      </w:r>
      <w:proofErr w:type="gramStart"/>
      <w:r>
        <w:t>{ width:40px</w:t>
      </w:r>
      <w:proofErr w:type="gramEnd"/>
      <w:r>
        <w:t xml:space="preserve"> }</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2173"/>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First 3 weeks (May)</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632"/>
              <w:gridCol w:w="2946"/>
            </w:tblGrid>
            <w:tr w:rsidR="00E7238F" w:rsidRPr="00A445C8" w:rsidTr="00A445C8">
              <w:tc>
                <w:tcPr>
                  <w:tcW w:w="632" w:type="dxa"/>
                  <w:shd w:val="clear" w:color="auto" w:fill="4E81E5"/>
                </w:tcPr>
                <w:p w:rsidR="00E7238F" w:rsidRPr="00A445C8" w:rsidRDefault="00E7238F">
                  <w:pPr>
                    <w:pStyle w:val="WhiteText"/>
                    <w:rPr>
                      <w:sz w:val="18"/>
                      <w:szCs w:val="14"/>
                    </w:rPr>
                  </w:pPr>
                </w:p>
              </w:tc>
              <w:tc>
                <w:tcPr>
                  <w:tcW w:w="2946"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35</w:t>
            </w:r>
          </w:p>
        </w:tc>
        <w:tc>
          <w:tcPr>
            <w:tcW w:w="0" w:type="auto"/>
            <w:shd w:val="clear" w:color="auto" w:fill="FEFBE7"/>
            <w:vAlign w:val="center"/>
          </w:tcPr>
          <w:p w:rsidR="00E7238F" w:rsidRPr="00A445C8" w:rsidRDefault="00E7238F" w:rsidP="00A445C8">
            <w:pPr>
              <w:keepNext/>
              <w:spacing w:after="0" w:line="240" w:lineRule="auto"/>
              <w:jc w:val="center"/>
            </w:pPr>
            <w:r w:rsidRPr="00A445C8">
              <w:t>18%</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First 4 weeks (June)</w:t>
            </w:r>
          </w:p>
        </w:tc>
        <w:tc>
          <w:tcPr>
            <w:tcW w:w="3588" w:type="dxa"/>
            <w:noWrap/>
            <w:tcMar>
              <w:left w:w="0" w:type="dxa"/>
              <w:right w:w="0" w:type="dxa"/>
            </w:tcMar>
            <w:vAlign w:val="center"/>
          </w:tcPr>
          <w:tbl>
            <w:tblPr>
              <w:tblW w:w="3578" w:type="auto"/>
              <w:tblCellMar>
                <w:left w:w="0" w:type="dxa"/>
                <w:right w:w="0" w:type="dxa"/>
              </w:tblCellMar>
              <w:tblLook w:val="00A0"/>
            </w:tblPr>
            <w:tblGrid>
              <w:gridCol w:w="1446"/>
              <w:gridCol w:w="2132"/>
            </w:tblGrid>
            <w:tr w:rsidR="00E7238F" w:rsidRPr="00A445C8" w:rsidTr="00A445C8">
              <w:tc>
                <w:tcPr>
                  <w:tcW w:w="1446" w:type="dxa"/>
                  <w:shd w:val="clear" w:color="auto" w:fill="4E81E5"/>
                </w:tcPr>
                <w:p w:rsidR="00E7238F" w:rsidRPr="00A445C8" w:rsidRDefault="00E7238F">
                  <w:pPr>
                    <w:pStyle w:val="WhiteText"/>
                    <w:rPr>
                      <w:sz w:val="18"/>
                      <w:szCs w:val="14"/>
                    </w:rPr>
                  </w:pPr>
                </w:p>
              </w:tc>
              <w:tc>
                <w:tcPr>
                  <w:tcW w:w="2132"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80</w:t>
            </w:r>
          </w:p>
        </w:tc>
        <w:tc>
          <w:tcPr>
            <w:tcW w:w="0" w:type="auto"/>
            <w:vAlign w:val="center"/>
          </w:tcPr>
          <w:p w:rsidR="00E7238F" w:rsidRPr="00A445C8" w:rsidRDefault="00E7238F" w:rsidP="00A445C8">
            <w:pPr>
              <w:keepNext/>
              <w:spacing w:after="0" w:line="240" w:lineRule="auto"/>
              <w:jc w:val="center"/>
            </w:pPr>
            <w:r w:rsidRPr="00A445C8">
              <w:t>40%</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3</w:t>
            </w:r>
          </w:p>
        </w:tc>
        <w:tc>
          <w:tcPr>
            <w:tcW w:w="0" w:type="auto"/>
            <w:shd w:val="clear" w:color="auto" w:fill="FEFBE7"/>
            <w:vAlign w:val="center"/>
          </w:tcPr>
          <w:p w:rsidR="00E7238F" w:rsidRPr="00A445C8" w:rsidRDefault="00E7238F" w:rsidP="00A445C8">
            <w:pPr>
              <w:keepNext/>
              <w:spacing w:after="0" w:line="240" w:lineRule="auto"/>
            </w:pPr>
            <w:r w:rsidRPr="00A445C8">
              <w:t>Second 4 weeks (July)</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81"/>
              <w:gridCol w:w="3397"/>
            </w:tblGrid>
            <w:tr w:rsidR="00E7238F" w:rsidRPr="00A445C8" w:rsidTr="00A445C8">
              <w:tc>
                <w:tcPr>
                  <w:tcW w:w="181" w:type="dxa"/>
                  <w:shd w:val="clear" w:color="auto" w:fill="4E81E5"/>
                </w:tcPr>
                <w:p w:rsidR="00E7238F" w:rsidRPr="00A445C8" w:rsidRDefault="00E7238F">
                  <w:pPr>
                    <w:pStyle w:val="WhiteText"/>
                    <w:rPr>
                      <w:sz w:val="18"/>
                      <w:szCs w:val="14"/>
                    </w:rPr>
                  </w:pPr>
                </w:p>
              </w:tc>
              <w:tc>
                <w:tcPr>
                  <w:tcW w:w="3397"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10</w:t>
            </w:r>
          </w:p>
        </w:tc>
        <w:tc>
          <w:tcPr>
            <w:tcW w:w="0" w:type="auto"/>
            <w:shd w:val="clear" w:color="auto" w:fill="FEFBE7"/>
            <w:vAlign w:val="center"/>
          </w:tcPr>
          <w:p w:rsidR="00E7238F" w:rsidRPr="00A445C8" w:rsidRDefault="00E7238F" w:rsidP="00A445C8">
            <w:pPr>
              <w:keepNext/>
              <w:spacing w:after="0" w:line="240" w:lineRule="auto"/>
              <w:jc w:val="center"/>
            </w:pPr>
            <w:r w:rsidRPr="00A445C8">
              <w:t>5%</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4</w:t>
            </w:r>
          </w:p>
        </w:tc>
        <w:tc>
          <w:tcPr>
            <w:tcW w:w="0" w:type="auto"/>
            <w:vAlign w:val="center"/>
          </w:tcPr>
          <w:p w:rsidR="00E7238F" w:rsidRPr="00A445C8" w:rsidRDefault="00E7238F" w:rsidP="00A445C8">
            <w:pPr>
              <w:keepNext/>
              <w:spacing w:after="0" w:line="240" w:lineRule="auto"/>
            </w:pPr>
            <w:r w:rsidRPr="00A445C8">
              <w:t>All 8 weeks (July/July)</w:t>
            </w:r>
          </w:p>
        </w:tc>
        <w:tc>
          <w:tcPr>
            <w:tcW w:w="3588" w:type="dxa"/>
            <w:noWrap/>
            <w:tcMar>
              <w:left w:w="0" w:type="dxa"/>
              <w:right w:w="0" w:type="dxa"/>
            </w:tcMar>
            <w:vAlign w:val="center"/>
          </w:tcPr>
          <w:tbl>
            <w:tblPr>
              <w:tblW w:w="3578" w:type="auto"/>
              <w:tblCellMar>
                <w:left w:w="0" w:type="dxa"/>
                <w:right w:w="0" w:type="dxa"/>
              </w:tblCellMar>
              <w:tblLook w:val="00A0"/>
            </w:tblPr>
            <w:tblGrid>
              <w:gridCol w:w="940"/>
              <w:gridCol w:w="2638"/>
            </w:tblGrid>
            <w:tr w:rsidR="00E7238F" w:rsidRPr="00A445C8" w:rsidTr="00A445C8">
              <w:tc>
                <w:tcPr>
                  <w:tcW w:w="940" w:type="dxa"/>
                  <w:shd w:val="clear" w:color="auto" w:fill="4E81E5"/>
                </w:tcPr>
                <w:p w:rsidR="00E7238F" w:rsidRPr="00A445C8" w:rsidRDefault="00E7238F">
                  <w:pPr>
                    <w:pStyle w:val="WhiteText"/>
                    <w:rPr>
                      <w:sz w:val="18"/>
                      <w:szCs w:val="14"/>
                    </w:rPr>
                  </w:pPr>
                </w:p>
              </w:tc>
              <w:tc>
                <w:tcPr>
                  <w:tcW w:w="263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52</w:t>
            </w:r>
          </w:p>
        </w:tc>
        <w:tc>
          <w:tcPr>
            <w:tcW w:w="0" w:type="auto"/>
            <w:vAlign w:val="center"/>
          </w:tcPr>
          <w:p w:rsidR="00E7238F" w:rsidRPr="00A445C8" w:rsidRDefault="00E7238F" w:rsidP="00A445C8">
            <w:pPr>
              <w:keepNext/>
              <w:spacing w:after="0" w:line="240" w:lineRule="auto"/>
              <w:jc w:val="center"/>
            </w:pPr>
            <w:r w:rsidRPr="00A445C8">
              <w:t>26%</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5</w:t>
            </w:r>
          </w:p>
        </w:tc>
        <w:tc>
          <w:tcPr>
            <w:tcW w:w="0" w:type="auto"/>
            <w:shd w:val="clear" w:color="auto" w:fill="FEFBE7"/>
            <w:vAlign w:val="center"/>
          </w:tcPr>
          <w:p w:rsidR="00E7238F" w:rsidRPr="00A445C8" w:rsidRDefault="00E7238F" w:rsidP="00A445C8">
            <w:pPr>
              <w:keepNext/>
              <w:spacing w:after="0" w:line="240" w:lineRule="auto"/>
            </w:pPr>
            <w:r w:rsidRPr="00A445C8">
              <w:t>Other</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379"/>
              <w:gridCol w:w="3199"/>
            </w:tblGrid>
            <w:tr w:rsidR="00E7238F" w:rsidRPr="00A445C8" w:rsidTr="00A445C8">
              <w:tc>
                <w:tcPr>
                  <w:tcW w:w="379" w:type="dxa"/>
                  <w:shd w:val="clear" w:color="auto" w:fill="4E81E5"/>
                </w:tcPr>
                <w:p w:rsidR="00E7238F" w:rsidRPr="00A445C8" w:rsidRDefault="00E7238F">
                  <w:pPr>
                    <w:pStyle w:val="WhiteText"/>
                    <w:rPr>
                      <w:sz w:val="18"/>
                      <w:szCs w:val="14"/>
                    </w:rPr>
                  </w:pPr>
                </w:p>
              </w:tc>
              <w:tc>
                <w:tcPr>
                  <w:tcW w:w="3199"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21</w:t>
            </w:r>
          </w:p>
        </w:tc>
        <w:tc>
          <w:tcPr>
            <w:tcW w:w="0" w:type="auto"/>
            <w:shd w:val="clear" w:color="auto" w:fill="FEFBE7"/>
            <w:vAlign w:val="center"/>
          </w:tcPr>
          <w:p w:rsidR="00E7238F" w:rsidRPr="00A445C8" w:rsidRDefault="00E7238F" w:rsidP="00A445C8">
            <w:pPr>
              <w:keepNext/>
              <w:spacing w:after="0" w:line="240" w:lineRule="auto"/>
              <w:jc w:val="center"/>
            </w:pPr>
            <w:r w:rsidRPr="00A445C8">
              <w:t>11%</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198</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3711"/>
      </w:tblGrid>
      <w:tr w:rsidR="00E7238F" w:rsidRPr="00A445C8" w:rsidTr="00A445C8">
        <w:tc>
          <w:tcPr>
            <w:tcW w:w="0" w:type="auto"/>
            <w:tcBorders>
              <w:top w:val="single" w:sz="4" w:space="0" w:color="818386"/>
            </w:tcBorders>
            <w:shd w:val="clear" w:color="auto" w:fill="58595B"/>
          </w:tcPr>
          <w:p w:rsidR="00E7238F" w:rsidRPr="00A445C8" w:rsidRDefault="00E7238F" w:rsidP="00A445C8">
            <w:pPr>
              <w:pStyle w:val="WhiteText"/>
              <w:keepNext/>
            </w:pPr>
            <w:r w:rsidRPr="00A445C8">
              <w:t>Other</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Intensive weekends</w:t>
            </w:r>
          </w:p>
        </w:tc>
      </w:tr>
      <w:tr w:rsidR="00E7238F" w:rsidRPr="00A445C8" w:rsidTr="00A445C8">
        <w:tc>
          <w:tcPr>
            <w:tcW w:w="0" w:type="auto"/>
            <w:vAlign w:val="center"/>
          </w:tcPr>
          <w:p w:rsidR="00E7238F" w:rsidRPr="00A445C8" w:rsidRDefault="00E7238F" w:rsidP="00A445C8">
            <w:pPr>
              <w:keepNext/>
              <w:spacing w:after="0" w:line="240" w:lineRule="auto"/>
            </w:pPr>
            <w:r w:rsidRPr="00A445C8">
              <w:t>special 6 week in CSD</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NEVER</w:t>
            </w:r>
          </w:p>
        </w:tc>
      </w:tr>
      <w:tr w:rsidR="00E7238F" w:rsidRPr="00A445C8" w:rsidTr="00A445C8">
        <w:tc>
          <w:tcPr>
            <w:tcW w:w="0" w:type="auto"/>
            <w:vAlign w:val="center"/>
          </w:tcPr>
          <w:p w:rsidR="00E7238F" w:rsidRPr="00A445C8" w:rsidRDefault="00E7238F" w:rsidP="00A445C8">
            <w:pPr>
              <w:keepNext/>
              <w:spacing w:after="0" w:line="240" w:lineRule="auto"/>
            </w:pPr>
            <w:r w:rsidRPr="00A445C8">
              <w:t>any term any time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none</w:t>
            </w:r>
          </w:p>
        </w:tc>
      </w:tr>
      <w:tr w:rsidR="00E7238F" w:rsidRPr="00A445C8" w:rsidTr="00A445C8">
        <w:tc>
          <w:tcPr>
            <w:tcW w:w="0" w:type="auto"/>
            <w:vAlign w:val="center"/>
          </w:tcPr>
          <w:p w:rsidR="00E7238F" w:rsidRPr="00A445C8" w:rsidRDefault="00E7238F" w:rsidP="00A445C8">
            <w:pPr>
              <w:keepNext/>
              <w:spacing w:after="0" w:line="240" w:lineRule="auto"/>
            </w:pPr>
            <w:r w:rsidRPr="00A445C8">
              <w:t>Six week session</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doesn't matter as long as I get to teach</w:t>
            </w:r>
          </w:p>
        </w:tc>
      </w:tr>
      <w:tr w:rsidR="00E7238F" w:rsidRPr="00A445C8" w:rsidTr="00A445C8">
        <w:tc>
          <w:tcPr>
            <w:tcW w:w="0" w:type="auto"/>
            <w:vAlign w:val="center"/>
          </w:tcPr>
          <w:p w:rsidR="00E7238F" w:rsidRPr="00A445C8" w:rsidRDefault="00E7238F" w:rsidP="00A445C8">
            <w:pPr>
              <w:keepNext/>
              <w:spacing w:after="0" w:line="240" w:lineRule="auto"/>
            </w:pPr>
            <w:r w:rsidRPr="00A445C8">
              <w:t>any session</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Any but the first 3 weeks (May)</w:t>
            </w:r>
          </w:p>
        </w:tc>
      </w:tr>
      <w:tr w:rsidR="00E7238F" w:rsidRPr="00A445C8" w:rsidTr="00A445C8">
        <w:tc>
          <w:tcPr>
            <w:tcW w:w="0" w:type="auto"/>
            <w:vAlign w:val="center"/>
          </w:tcPr>
          <w:p w:rsidR="00E7238F" w:rsidRPr="00A445C8" w:rsidRDefault="00E7238F" w:rsidP="00A445C8">
            <w:pPr>
              <w:keepNext/>
              <w:spacing w:after="0" w:line="240" w:lineRule="auto"/>
            </w:pPr>
            <w:r w:rsidRPr="00A445C8">
              <w:t>either 1st or 2nd 4 weeks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6 wks June &amp; July</w:t>
            </w:r>
          </w:p>
        </w:tc>
      </w:tr>
      <w:tr w:rsidR="00E7238F" w:rsidRPr="00A445C8" w:rsidTr="00A445C8">
        <w:tc>
          <w:tcPr>
            <w:tcW w:w="0" w:type="auto"/>
            <w:vAlign w:val="center"/>
          </w:tcPr>
          <w:p w:rsidR="00E7238F" w:rsidRPr="00A445C8" w:rsidRDefault="00E7238F" w:rsidP="00A445C8">
            <w:pPr>
              <w:keepNext/>
              <w:spacing w:after="0" w:line="240" w:lineRule="auto"/>
            </w:pPr>
            <w:r w:rsidRPr="00A445C8">
              <w:t>Varies by course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6 weeks</w:t>
            </w:r>
          </w:p>
        </w:tc>
      </w:tr>
      <w:tr w:rsidR="00E7238F" w:rsidRPr="00A445C8" w:rsidTr="00A445C8">
        <w:tc>
          <w:tcPr>
            <w:tcW w:w="0" w:type="auto"/>
            <w:vAlign w:val="center"/>
          </w:tcPr>
          <w:p w:rsidR="00E7238F" w:rsidRPr="00A445C8" w:rsidRDefault="00E7238F" w:rsidP="00A445C8">
            <w:pPr>
              <w:keepNext/>
              <w:spacing w:after="0" w:line="240" w:lineRule="auto"/>
            </w:pPr>
            <w:r w:rsidRPr="00A445C8">
              <w:t>weekend</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no preference regarding session</w:t>
            </w:r>
          </w:p>
        </w:tc>
      </w:tr>
      <w:tr w:rsidR="00E7238F" w:rsidRPr="00A445C8" w:rsidTr="00A445C8">
        <w:tc>
          <w:tcPr>
            <w:tcW w:w="0" w:type="auto"/>
            <w:vAlign w:val="center"/>
          </w:tcPr>
          <w:p w:rsidR="00E7238F" w:rsidRPr="00A445C8" w:rsidRDefault="00E7238F" w:rsidP="00A445C8">
            <w:pPr>
              <w:keepNext/>
              <w:spacing w:after="0" w:line="240" w:lineRule="auto"/>
            </w:pPr>
            <w:r w:rsidRPr="00A445C8">
              <w:t>all options and times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6 weeks</w:t>
            </w:r>
          </w:p>
        </w:tc>
      </w:tr>
      <w:tr w:rsidR="00E7238F" w:rsidRPr="00A445C8" w:rsidTr="00A445C8">
        <w:tc>
          <w:tcPr>
            <w:tcW w:w="0" w:type="auto"/>
            <w:vAlign w:val="center"/>
          </w:tcPr>
          <w:p w:rsidR="00E7238F" w:rsidRPr="00A445C8" w:rsidRDefault="00E7238F" w:rsidP="00A445C8">
            <w:pPr>
              <w:keepNext/>
              <w:spacing w:after="0" w:line="240" w:lineRule="auto"/>
            </w:pPr>
            <w:r w:rsidRPr="00A445C8">
              <w:t>I am open</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weekend</w:t>
            </w:r>
          </w:p>
        </w:tc>
      </w:tr>
      <w:tr w:rsidR="00E7238F" w:rsidRPr="00A445C8" w:rsidTr="00A445C8">
        <w:tc>
          <w:tcPr>
            <w:tcW w:w="0" w:type="auto"/>
            <w:vAlign w:val="center"/>
          </w:tcPr>
          <w:p w:rsidR="00E7238F" w:rsidRPr="00A445C8" w:rsidRDefault="00E7238F" w:rsidP="00A445C8">
            <w:pPr>
              <w:keepNext/>
              <w:spacing w:after="0" w:line="240" w:lineRule="auto"/>
            </w:pPr>
            <w:r w:rsidRPr="00A445C8">
              <w:t>internship all summer</w:t>
            </w:r>
          </w:p>
        </w:tc>
      </w:tr>
      <w:tr w:rsidR="00E7238F" w:rsidRPr="00A445C8" w:rsidTr="00A445C8">
        <w:tc>
          <w:tcPr>
            <w:tcW w:w="0" w:type="auto"/>
            <w:tcBorders>
              <w:bottom w:val="single" w:sz="4" w:space="0" w:color="818386"/>
            </w:tcBorders>
            <w:shd w:val="clear" w:color="auto" w:fill="FEFBE7"/>
            <w:vAlign w:val="center"/>
          </w:tcPr>
          <w:p w:rsidR="00E7238F" w:rsidRPr="00A445C8" w:rsidRDefault="00E7238F" w:rsidP="00A445C8">
            <w:pPr>
              <w:keepNext/>
              <w:spacing w:after="0" w:line="240" w:lineRule="auto"/>
            </w:pPr>
            <w:r w:rsidRPr="00A445C8">
              <w:t>I enjoy both four and eight week terms</w:t>
            </w:r>
          </w:p>
        </w:tc>
      </w:tr>
    </w:tbl>
    <w:p w:rsidR="00E7238F" w:rsidRDefault="00E7238F"/>
    <w:p w:rsidR="00E7238F" w:rsidRDefault="00E7238F">
      <w:pPr>
        <w:pStyle w:val="QLabel"/>
        <w:keepNext/>
      </w:pPr>
      <w:r>
        <w:t>7.  Would you be interested in teaching a blended course in the summer? As a note, a blended course is one that is mostly online, but also has some face-to-face meetings.</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903"/>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Yes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2574"/>
              <w:gridCol w:w="1004"/>
            </w:tblGrid>
            <w:tr w:rsidR="00E7238F" w:rsidRPr="00A445C8" w:rsidTr="00A445C8">
              <w:tc>
                <w:tcPr>
                  <w:tcW w:w="2574" w:type="dxa"/>
                  <w:shd w:val="clear" w:color="auto" w:fill="4E81E5"/>
                </w:tcPr>
                <w:p w:rsidR="00E7238F" w:rsidRPr="00A445C8" w:rsidRDefault="00E7238F">
                  <w:pPr>
                    <w:pStyle w:val="WhiteText"/>
                    <w:rPr>
                      <w:sz w:val="18"/>
                      <w:szCs w:val="14"/>
                    </w:rPr>
                  </w:pPr>
                </w:p>
              </w:tc>
              <w:tc>
                <w:tcPr>
                  <w:tcW w:w="1004"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141</w:t>
            </w:r>
          </w:p>
        </w:tc>
        <w:tc>
          <w:tcPr>
            <w:tcW w:w="0" w:type="auto"/>
            <w:shd w:val="clear" w:color="auto" w:fill="FEFBE7"/>
            <w:vAlign w:val="center"/>
          </w:tcPr>
          <w:p w:rsidR="00E7238F" w:rsidRPr="00A445C8" w:rsidRDefault="00E7238F" w:rsidP="00A445C8">
            <w:pPr>
              <w:keepNext/>
              <w:spacing w:after="0" w:line="240" w:lineRule="auto"/>
              <w:jc w:val="center"/>
            </w:pPr>
            <w:r w:rsidRPr="00A445C8">
              <w:t>72%</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No</w:t>
            </w:r>
          </w:p>
        </w:tc>
        <w:tc>
          <w:tcPr>
            <w:tcW w:w="3588" w:type="dxa"/>
            <w:noWrap/>
            <w:tcMar>
              <w:left w:w="0" w:type="dxa"/>
              <w:right w:w="0" w:type="dxa"/>
            </w:tcMar>
            <w:vAlign w:val="center"/>
          </w:tcPr>
          <w:tbl>
            <w:tblPr>
              <w:tblW w:w="3578" w:type="auto"/>
              <w:tblCellMar>
                <w:left w:w="0" w:type="dxa"/>
                <w:right w:w="0" w:type="dxa"/>
              </w:tblCellMar>
              <w:tblLook w:val="00A0"/>
            </w:tblPr>
            <w:tblGrid>
              <w:gridCol w:w="1004"/>
              <w:gridCol w:w="2574"/>
            </w:tblGrid>
            <w:tr w:rsidR="00E7238F" w:rsidRPr="00A445C8" w:rsidTr="00A445C8">
              <w:tc>
                <w:tcPr>
                  <w:tcW w:w="1004" w:type="dxa"/>
                  <w:shd w:val="clear" w:color="auto" w:fill="4E81E5"/>
                </w:tcPr>
                <w:p w:rsidR="00E7238F" w:rsidRPr="00A445C8" w:rsidRDefault="00E7238F">
                  <w:pPr>
                    <w:pStyle w:val="WhiteText"/>
                    <w:rPr>
                      <w:sz w:val="18"/>
                      <w:szCs w:val="14"/>
                    </w:rPr>
                  </w:pPr>
                </w:p>
              </w:tc>
              <w:tc>
                <w:tcPr>
                  <w:tcW w:w="2574"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55</w:t>
            </w:r>
          </w:p>
        </w:tc>
        <w:tc>
          <w:tcPr>
            <w:tcW w:w="0" w:type="auto"/>
            <w:vAlign w:val="center"/>
          </w:tcPr>
          <w:p w:rsidR="00E7238F" w:rsidRPr="00A445C8" w:rsidRDefault="00E7238F" w:rsidP="00A445C8">
            <w:pPr>
              <w:keepNext/>
              <w:spacing w:after="0" w:line="240" w:lineRule="auto"/>
              <w:jc w:val="center"/>
            </w:pPr>
            <w:r w:rsidRPr="00A445C8">
              <w:t>28%</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196</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p w:rsidR="00E7238F" w:rsidRDefault="00E7238F">
      <w:pPr>
        <w:pStyle w:val="QLabel"/>
        <w:keepNext/>
      </w:pPr>
      <w:r>
        <w:t>8.  How would you prefer to deliver summer classes at Western if you were able to?</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1521"/>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Face-to-face</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358"/>
              <w:gridCol w:w="2220"/>
            </w:tblGrid>
            <w:tr w:rsidR="00E7238F" w:rsidRPr="00A445C8" w:rsidTr="00A445C8">
              <w:tc>
                <w:tcPr>
                  <w:tcW w:w="1358" w:type="dxa"/>
                  <w:shd w:val="clear" w:color="auto" w:fill="4E81E5"/>
                </w:tcPr>
                <w:p w:rsidR="00E7238F" w:rsidRPr="00A445C8" w:rsidRDefault="00E7238F">
                  <w:pPr>
                    <w:pStyle w:val="WhiteText"/>
                    <w:rPr>
                      <w:sz w:val="18"/>
                      <w:szCs w:val="14"/>
                    </w:rPr>
                  </w:pPr>
                </w:p>
              </w:tc>
              <w:tc>
                <w:tcPr>
                  <w:tcW w:w="2220"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74</w:t>
            </w:r>
          </w:p>
        </w:tc>
        <w:tc>
          <w:tcPr>
            <w:tcW w:w="0" w:type="auto"/>
            <w:shd w:val="clear" w:color="auto" w:fill="FEFBE7"/>
            <w:vAlign w:val="center"/>
          </w:tcPr>
          <w:p w:rsidR="00E7238F" w:rsidRPr="00A445C8" w:rsidRDefault="00E7238F" w:rsidP="00A445C8">
            <w:pPr>
              <w:keepNext/>
              <w:spacing w:after="0" w:line="240" w:lineRule="auto"/>
              <w:jc w:val="center"/>
            </w:pPr>
            <w:r w:rsidRPr="00A445C8">
              <w:t>38%</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Online</w:t>
            </w:r>
          </w:p>
        </w:tc>
        <w:tc>
          <w:tcPr>
            <w:tcW w:w="3588" w:type="dxa"/>
            <w:noWrap/>
            <w:tcMar>
              <w:left w:w="0" w:type="dxa"/>
              <w:right w:w="0" w:type="dxa"/>
            </w:tcMar>
            <w:vAlign w:val="center"/>
          </w:tcPr>
          <w:tbl>
            <w:tblPr>
              <w:tblW w:w="3578" w:type="auto"/>
              <w:tblCellMar>
                <w:left w:w="0" w:type="dxa"/>
                <w:right w:w="0" w:type="dxa"/>
              </w:tblCellMar>
              <w:tblLook w:val="00A0"/>
            </w:tblPr>
            <w:tblGrid>
              <w:gridCol w:w="1028"/>
              <w:gridCol w:w="2550"/>
            </w:tblGrid>
            <w:tr w:rsidR="00E7238F" w:rsidRPr="00A445C8" w:rsidTr="00A445C8">
              <w:tc>
                <w:tcPr>
                  <w:tcW w:w="1028" w:type="dxa"/>
                  <w:shd w:val="clear" w:color="auto" w:fill="4E81E5"/>
                </w:tcPr>
                <w:p w:rsidR="00E7238F" w:rsidRPr="00A445C8" w:rsidRDefault="00E7238F">
                  <w:pPr>
                    <w:pStyle w:val="WhiteText"/>
                    <w:rPr>
                      <w:sz w:val="18"/>
                      <w:szCs w:val="14"/>
                    </w:rPr>
                  </w:pPr>
                </w:p>
              </w:tc>
              <w:tc>
                <w:tcPr>
                  <w:tcW w:w="2550"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56</w:t>
            </w:r>
          </w:p>
        </w:tc>
        <w:tc>
          <w:tcPr>
            <w:tcW w:w="0" w:type="auto"/>
            <w:vAlign w:val="center"/>
          </w:tcPr>
          <w:p w:rsidR="00E7238F" w:rsidRPr="00A445C8" w:rsidRDefault="00E7238F" w:rsidP="00A445C8">
            <w:pPr>
              <w:keepNext/>
              <w:spacing w:after="0" w:line="240" w:lineRule="auto"/>
              <w:jc w:val="center"/>
            </w:pPr>
            <w:r w:rsidRPr="00A445C8">
              <w:t>29%</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3</w:t>
            </w:r>
          </w:p>
        </w:tc>
        <w:tc>
          <w:tcPr>
            <w:tcW w:w="0" w:type="auto"/>
            <w:shd w:val="clear" w:color="auto" w:fill="FEFBE7"/>
            <w:vAlign w:val="center"/>
          </w:tcPr>
          <w:p w:rsidR="00E7238F" w:rsidRPr="00A445C8" w:rsidRDefault="00E7238F" w:rsidP="00A445C8">
            <w:pPr>
              <w:keepNext/>
              <w:spacing w:after="0" w:line="240" w:lineRule="auto"/>
            </w:pPr>
            <w:r w:rsidRPr="00A445C8">
              <w:t>Blended</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440"/>
              <w:gridCol w:w="3138"/>
            </w:tblGrid>
            <w:tr w:rsidR="00E7238F" w:rsidRPr="00A445C8" w:rsidTr="00A445C8">
              <w:tc>
                <w:tcPr>
                  <w:tcW w:w="440" w:type="dxa"/>
                  <w:shd w:val="clear" w:color="auto" w:fill="4E81E5"/>
                </w:tcPr>
                <w:p w:rsidR="00E7238F" w:rsidRPr="00A445C8" w:rsidRDefault="00E7238F">
                  <w:pPr>
                    <w:pStyle w:val="WhiteText"/>
                    <w:rPr>
                      <w:sz w:val="18"/>
                      <w:szCs w:val="14"/>
                    </w:rPr>
                  </w:pPr>
                </w:p>
              </w:tc>
              <w:tc>
                <w:tcPr>
                  <w:tcW w:w="313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24</w:t>
            </w:r>
          </w:p>
        </w:tc>
        <w:tc>
          <w:tcPr>
            <w:tcW w:w="0" w:type="auto"/>
            <w:shd w:val="clear" w:color="auto" w:fill="FEFBE7"/>
            <w:vAlign w:val="center"/>
          </w:tcPr>
          <w:p w:rsidR="00E7238F" w:rsidRPr="00A445C8" w:rsidRDefault="00E7238F" w:rsidP="00A445C8">
            <w:pPr>
              <w:keepNext/>
              <w:spacing w:after="0" w:line="240" w:lineRule="auto"/>
              <w:jc w:val="center"/>
            </w:pPr>
            <w:r w:rsidRPr="00A445C8">
              <w:t>12%</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4</w:t>
            </w:r>
          </w:p>
        </w:tc>
        <w:tc>
          <w:tcPr>
            <w:tcW w:w="0" w:type="auto"/>
            <w:vAlign w:val="center"/>
          </w:tcPr>
          <w:p w:rsidR="00E7238F" w:rsidRPr="00A445C8" w:rsidRDefault="00E7238F" w:rsidP="00A445C8">
            <w:pPr>
              <w:keepNext/>
              <w:spacing w:after="0" w:line="240" w:lineRule="auto"/>
            </w:pPr>
            <w:r w:rsidRPr="00A445C8">
              <w:t>No preference</w:t>
            </w:r>
          </w:p>
        </w:tc>
        <w:tc>
          <w:tcPr>
            <w:tcW w:w="3588" w:type="dxa"/>
            <w:noWrap/>
            <w:tcMar>
              <w:left w:w="0" w:type="dxa"/>
              <w:right w:w="0" w:type="dxa"/>
            </w:tcMar>
            <w:vAlign w:val="center"/>
          </w:tcPr>
          <w:tbl>
            <w:tblPr>
              <w:tblW w:w="3578" w:type="auto"/>
              <w:tblCellMar>
                <w:left w:w="0" w:type="dxa"/>
                <w:right w:w="0" w:type="dxa"/>
              </w:tblCellMar>
              <w:tblLook w:val="00A0"/>
            </w:tblPr>
            <w:tblGrid>
              <w:gridCol w:w="752"/>
              <w:gridCol w:w="2826"/>
            </w:tblGrid>
            <w:tr w:rsidR="00E7238F" w:rsidRPr="00A445C8" w:rsidTr="00A445C8">
              <w:tc>
                <w:tcPr>
                  <w:tcW w:w="752" w:type="dxa"/>
                  <w:shd w:val="clear" w:color="auto" w:fill="4E81E5"/>
                </w:tcPr>
                <w:p w:rsidR="00E7238F" w:rsidRPr="00A445C8" w:rsidRDefault="00E7238F">
                  <w:pPr>
                    <w:pStyle w:val="WhiteText"/>
                    <w:rPr>
                      <w:sz w:val="18"/>
                      <w:szCs w:val="14"/>
                    </w:rPr>
                  </w:pPr>
                </w:p>
              </w:tc>
              <w:tc>
                <w:tcPr>
                  <w:tcW w:w="2826"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41</w:t>
            </w:r>
          </w:p>
        </w:tc>
        <w:tc>
          <w:tcPr>
            <w:tcW w:w="0" w:type="auto"/>
            <w:vAlign w:val="center"/>
          </w:tcPr>
          <w:p w:rsidR="00E7238F" w:rsidRPr="00A445C8" w:rsidRDefault="00E7238F" w:rsidP="00A445C8">
            <w:pPr>
              <w:keepNext/>
              <w:spacing w:after="0" w:line="240" w:lineRule="auto"/>
              <w:jc w:val="center"/>
            </w:pPr>
            <w:r w:rsidRPr="00A445C8">
              <w:t>21%</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195</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p w:rsidR="00E7238F" w:rsidRDefault="00E7238F">
      <w:pPr>
        <w:pStyle w:val="QLabel"/>
        <w:keepNext/>
      </w:pPr>
      <w:r>
        <w:t>9.  Rank the following course areas in the order in which you feel more summer school courses should be offered.</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2832"/>
        <w:gridCol w:w="889"/>
        <w:gridCol w:w="889"/>
        <w:gridCol w:w="889"/>
        <w:gridCol w:w="1174"/>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1</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2</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3</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Responses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Major courses</w:t>
            </w:r>
          </w:p>
        </w:tc>
        <w:tc>
          <w:tcPr>
            <w:tcW w:w="0" w:type="auto"/>
            <w:shd w:val="clear" w:color="auto" w:fill="FEFBE7"/>
            <w:vAlign w:val="center"/>
          </w:tcPr>
          <w:p w:rsidR="00E7238F" w:rsidRPr="00A445C8" w:rsidRDefault="00E7238F" w:rsidP="00A445C8">
            <w:pPr>
              <w:keepNext/>
              <w:spacing w:after="0" w:line="240" w:lineRule="auto"/>
              <w:jc w:val="center"/>
            </w:pPr>
            <w:r w:rsidRPr="00A445C8">
              <w:t>54.09%</w:t>
            </w:r>
          </w:p>
        </w:tc>
        <w:tc>
          <w:tcPr>
            <w:tcW w:w="0" w:type="auto"/>
            <w:shd w:val="clear" w:color="auto" w:fill="FEFBE7"/>
            <w:vAlign w:val="center"/>
          </w:tcPr>
          <w:p w:rsidR="00E7238F" w:rsidRPr="00A445C8" w:rsidRDefault="00E7238F" w:rsidP="00A445C8">
            <w:pPr>
              <w:keepNext/>
              <w:spacing w:after="0" w:line="240" w:lineRule="auto"/>
              <w:jc w:val="center"/>
            </w:pPr>
            <w:r w:rsidRPr="00A445C8">
              <w:t>31.36%</w:t>
            </w:r>
          </w:p>
        </w:tc>
        <w:tc>
          <w:tcPr>
            <w:tcW w:w="0" w:type="auto"/>
            <w:shd w:val="clear" w:color="auto" w:fill="FEFBE7"/>
            <w:vAlign w:val="center"/>
          </w:tcPr>
          <w:p w:rsidR="00E7238F" w:rsidRPr="00A445C8" w:rsidRDefault="00E7238F" w:rsidP="00A445C8">
            <w:pPr>
              <w:keepNext/>
              <w:spacing w:after="0" w:line="240" w:lineRule="auto"/>
              <w:jc w:val="center"/>
            </w:pPr>
            <w:r w:rsidRPr="00A445C8">
              <w:t>14.55%</w:t>
            </w:r>
          </w:p>
        </w:tc>
        <w:tc>
          <w:tcPr>
            <w:tcW w:w="0" w:type="auto"/>
            <w:shd w:val="clear" w:color="auto" w:fill="FEFBE7"/>
            <w:vAlign w:val="center"/>
          </w:tcPr>
          <w:p w:rsidR="00E7238F" w:rsidRPr="00A445C8" w:rsidRDefault="00E7238F" w:rsidP="00A445C8">
            <w:pPr>
              <w:keepNext/>
              <w:spacing w:after="0" w:line="240" w:lineRule="auto"/>
              <w:jc w:val="center"/>
            </w:pPr>
            <w:r w:rsidRPr="00A445C8">
              <w:t>220</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General Education courses</w:t>
            </w:r>
          </w:p>
        </w:tc>
        <w:tc>
          <w:tcPr>
            <w:tcW w:w="0" w:type="auto"/>
            <w:vAlign w:val="center"/>
          </w:tcPr>
          <w:p w:rsidR="00E7238F" w:rsidRPr="00A445C8" w:rsidRDefault="00E7238F" w:rsidP="00A445C8">
            <w:pPr>
              <w:keepNext/>
              <w:spacing w:after="0" w:line="240" w:lineRule="auto"/>
              <w:jc w:val="center"/>
            </w:pPr>
            <w:r w:rsidRPr="00A445C8">
              <w:t>44.70%</w:t>
            </w:r>
          </w:p>
        </w:tc>
        <w:tc>
          <w:tcPr>
            <w:tcW w:w="0" w:type="auto"/>
            <w:vAlign w:val="center"/>
          </w:tcPr>
          <w:p w:rsidR="00E7238F" w:rsidRPr="00A445C8" w:rsidRDefault="00E7238F" w:rsidP="00A445C8">
            <w:pPr>
              <w:keepNext/>
              <w:spacing w:after="0" w:line="240" w:lineRule="auto"/>
              <w:jc w:val="center"/>
            </w:pPr>
            <w:r w:rsidRPr="00A445C8">
              <w:t>49.31%</w:t>
            </w:r>
          </w:p>
        </w:tc>
        <w:tc>
          <w:tcPr>
            <w:tcW w:w="0" w:type="auto"/>
            <w:vAlign w:val="center"/>
          </w:tcPr>
          <w:p w:rsidR="00E7238F" w:rsidRPr="00A445C8" w:rsidRDefault="00E7238F" w:rsidP="00A445C8">
            <w:pPr>
              <w:keepNext/>
              <w:spacing w:after="0" w:line="240" w:lineRule="auto"/>
              <w:jc w:val="center"/>
            </w:pPr>
            <w:r w:rsidRPr="00A445C8">
              <w:t>5.99%</w:t>
            </w:r>
          </w:p>
        </w:tc>
        <w:tc>
          <w:tcPr>
            <w:tcW w:w="0" w:type="auto"/>
            <w:vAlign w:val="center"/>
          </w:tcPr>
          <w:p w:rsidR="00E7238F" w:rsidRPr="00A445C8" w:rsidRDefault="00E7238F" w:rsidP="00A445C8">
            <w:pPr>
              <w:keepNext/>
              <w:spacing w:after="0" w:line="240" w:lineRule="auto"/>
              <w:jc w:val="center"/>
            </w:pPr>
            <w:r w:rsidRPr="00A445C8">
              <w:t>217</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3</w:t>
            </w:r>
          </w:p>
        </w:tc>
        <w:tc>
          <w:tcPr>
            <w:tcW w:w="0" w:type="auto"/>
            <w:shd w:val="clear" w:color="auto" w:fill="FEFBE7"/>
            <w:vAlign w:val="center"/>
          </w:tcPr>
          <w:p w:rsidR="00E7238F" w:rsidRPr="00A445C8" w:rsidRDefault="00E7238F" w:rsidP="00A445C8">
            <w:pPr>
              <w:keepNext/>
              <w:spacing w:after="0" w:line="240" w:lineRule="auto"/>
            </w:pPr>
            <w:r w:rsidRPr="00A445C8">
              <w:t>First Year Experience courses</w:t>
            </w:r>
          </w:p>
        </w:tc>
        <w:tc>
          <w:tcPr>
            <w:tcW w:w="0" w:type="auto"/>
            <w:shd w:val="clear" w:color="auto" w:fill="FEFBE7"/>
            <w:vAlign w:val="center"/>
          </w:tcPr>
          <w:p w:rsidR="00E7238F" w:rsidRPr="00A445C8" w:rsidRDefault="00E7238F" w:rsidP="00A445C8">
            <w:pPr>
              <w:keepNext/>
              <w:spacing w:after="0" w:line="240" w:lineRule="auto"/>
              <w:jc w:val="center"/>
            </w:pPr>
            <w:r w:rsidRPr="00A445C8">
              <w:t>2.83%</w:t>
            </w:r>
          </w:p>
        </w:tc>
        <w:tc>
          <w:tcPr>
            <w:tcW w:w="0" w:type="auto"/>
            <w:shd w:val="clear" w:color="auto" w:fill="FEFBE7"/>
            <w:vAlign w:val="center"/>
          </w:tcPr>
          <w:p w:rsidR="00E7238F" w:rsidRPr="00A445C8" w:rsidRDefault="00E7238F" w:rsidP="00A445C8">
            <w:pPr>
              <w:keepNext/>
              <w:spacing w:after="0" w:line="240" w:lineRule="auto"/>
              <w:jc w:val="center"/>
            </w:pPr>
            <w:r w:rsidRPr="00A445C8">
              <w:t>18.87%</w:t>
            </w:r>
          </w:p>
        </w:tc>
        <w:tc>
          <w:tcPr>
            <w:tcW w:w="0" w:type="auto"/>
            <w:shd w:val="clear" w:color="auto" w:fill="FEFBE7"/>
            <w:vAlign w:val="center"/>
          </w:tcPr>
          <w:p w:rsidR="00E7238F" w:rsidRPr="00A445C8" w:rsidRDefault="00E7238F" w:rsidP="00A445C8">
            <w:pPr>
              <w:keepNext/>
              <w:spacing w:after="0" w:line="240" w:lineRule="auto"/>
              <w:jc w:val="center"/>
            </w:pPr>
            <w:r w:rsidRPr="00A445C8">
              <w:t>78.30%</w:t>
            </w:r>
          </w:p>
        </w:tc>
        <w:tc>
          <w:tcPr>
            <w:tcW w:w="0" w:type="auto"/>
            <w:shd w:val="clear" w:color="auto" w:fill="FEFBE7"/>
            <w:vAlign w:val="center"/>
          </w:tcPr>
          <w:p w:rsidR="00E7238F" w:rsidRPr="00A445C8" w:rsidRDefault="00E7238F" w:rsidP="00A445C8">
            <w:pPr>
              <w:keepNext/>
              <w:spacing w:after="0" w:line="240" w:lineRule="auto"/>
              <w:jc w:val="center"/>
            </w:pPr>
            <w:r w:rsidRPr="00A445C8">
              <w:t>214</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222</w:t>
            </w: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216</w:t>
            </w: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211</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w:t>
            </w:r>
          </w:p>
        </w:tc>
      </w:tr>
    </w:tbl>
    <w:p w:rsidR="00E7238F" w:rsidRDefault="00E7238F"/>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945"/>
        <w:gridCol w:w="1502"/>
        <w:gridCol w:w="2612"/>
        <w:gridCol w:w="283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pPr>
            <w:r w:rsidRPr="00A445C8">
              <w:t>Statistic</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Major courses</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General Education courses</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First Year Experience courses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Mean</w:t>
            </w:r>
          </w:p>
        </w:tc>
        <w:tc>
          <w:tcPr>
            <w:tcW w:w="0" w:type="auto"/>
            <w:shd w:val="clear" w:color="auto" w:fill="FEFBE7"/>
            <w:vAlign w:val="center"/>
          </w:tcPr>
          <w:p w:rsidR="00E7238F" w:rsidRPr="00A445C8" w:rsidRDefault="00E7238F" w:rsidP="00A445C8">
            <w:pPr>
              <w:keepNext/>
              <w:spacing w:after="0" w:line="240" w:lineRule="auto"/>
              <w:jc w:val="center"/>
            </w:pPr>
            <w:r w:rsidRPr="00A445C8">
              <w:t>1.60</w:t>
            </w:r>
          </w:p>
        </w:tc>
        <w:tc>
          <w:tcPr>
            <w:tcW w:w="0" w:type="auto"/>
            <w:shd w:val="clear" w:color="auto" w:fill="FEFBE7"/>
            <w:vAlign w:val="center"/>
          </w:tcPr>
          <w:p w:rsidR="00E7238F" w:rsidRPr="00A445C8" w:rsidRDefault="00E7238F" w:rsidP="00A445C8">
            <w:pPr>
              <w:keepNext/>
              <w:spacing w:after="0" w:line="240" w:lineRule="auto"/>
              <w:jc w:val="center"/>
            </w:pPr>
            <w:r w:rsidRPr="00A445C8">
              <w:t>1.61</w:t>
            </w:r>
          </w:p>
        </w:tc>
        <w:tc>
          <w:tcPr>
            <w:tcW w:w="0" w:type="auto"/>
            <w:shd w:val="clear" w:color="auto" w:fill="FEFBE7"/>
            <w:vAlign w:val="center"/>
          </w:tcPr>
          <w:p w:rsidR="00E7238F" w:rsidRPr="00A445C8" w:rsidRDefault="00E7238F" w:rsidP="00A445C8">
            <w:pPr>
              <w:keepNext/>
              <w:spacing w:after="0" w:line="240" w:lineRule="auto"/>
              <w:jc w:val="center"/>
            </w:pPr>
            <w:r w:rsidRPr="00A445C8">
              <w:t>2.77</w:t>
            </w:r>
          </w:p>
        </w:tc>
      </w:tr>
      <w:tr w:rsidR="00E7238F" w:rsidRPr="00A445C8" w:rsidTr="00A445C8">
        <w:tc>
          <w:tcPr>
            <w:tcW w:w="0" w:type="auto"/>
            <w:vAlign w:val="center"/>
          </w:tcPr>
          <w:p w:rsidR="00E7238F" w:rsidRPr="00A445C8" w:rsidRDefault="00E7238F" w:rsidP="00A445C8">
            <w:pPr>
              <w:keepNext/>
              <w:spacing w:after="0" w:line="240" w:lineRule="auto"/>
            </w:pPr>
            <w:r w:rsidRPr="00A445C8">
              <w:t>Standard Deviation</w:t>
            </w:r>
          </w:p>
        </w:tc>
        <w:tc>
          <w:tcPr>
            <w:tcW w:w="0" w:type="auto"/>
            <w:vAlign w:val="center"/>
          </w:tcPr>
          <w:p w:rsidR="00E7238F" w:rsidRPr="00A445C8" w:rsidRDefault="00E7238F" w:rsidP="00A445C8">
            <w:pPr>
              <w:keepNext/>
              <w:spacing w:after="0" w:line="240" w:lineRule="auto"/>
              <w:jc w:val="center"/>
            </w:pPr>
            <w:r w:rsidRPr="00A445C8">
              <w:t>0.73</w:t>
            </w:r>
          </w:p>
        </w:tc>
        <w:tc>
          <w:tcPr>
            <w:tcW w:w="0" w:type="auto"/>
            <w:vAlign w:val="center"/>
          </w:tcPr>
          <w:p w:rsidR="00E7238F" w:rsidRPr="00A445C8" w:rsidRDefault="00E7238F" w:rsidP="00A445C8">
            <w:pPr>
              <w:keepNext/>
              <w:spacing w:after="0" w:line="240" w:lineRule="auto"/>
              <w:jc w:val="center"/>
            </w:pPr>
            <w:r w:rsidRPr="00A445C8">
              <w:t>0.60</w:t>
            </w:r>
          </w:p>
        </w:tc>
        <w:tc>
          <w:tcPr>
            <w:tcW w:w="0" w:type="auto"/>
            <w:vAlign w:val="center"/>
          </w:tcPr>
          <w:p w:rsidR="00E7238F" w:rsidRPr="00A445C8" w:rsidRDefault="00E7238F" w:rsidP="00A445C8">
            <w:pPr>
              <w:keepNext/>
              <w:spacing w:after="0" w:line="240" w:lineRule="auto"/>
              <w:jc w:val="center"/>
            </w:pPr>
            <w:r w:rsidRPr="00A445C8">
              <w:t>0.68</w:t>
            </w:r>
          </w:p>
        </w:tc>
      </w:tr>
      <w:tr w:rsidR="00E7238F" w:rsidRPr="00A445C8" w:rsidTr="00A445C8">
        <w:tc>
          <w:tcPr>
            <w:tcW w:w="0" w:type="auto"/>
            <w:tcBorders>
              <w:bottom w:val="single" w:sz="4" w:space="0" w:color="818386"/>
            </w:tcBorders>
            <w:shd w:val="clear" w:color="auto" w:fill="FEFBE7"/>
            <w:vAlign w:val="center"/>
          </w:tcPr>
          <w:p w:rsidR="00E7238F" w:rsidRPr="00A445C8" w:rsidRDefault="00E7238F" w:rsidP="00A445C8">
            <w:pPr>
              <w:keepNext/>
              <w:spacing w:after="0" w:line="240" w:lineRule="auto"/>
            </w:pPr>
            <w:r w:rsidRPr="00A445C8">
              <w:t>Total Responses</w:t>
            </w:r>
          </w:p>
        </w:tc>
        <w:tc>
          <w:tcPr>
            <w:tcW w:w="0" w:type="auto"/>
            <w:tcBorders>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220</w:t>
            </w:r>
          </w:p>
        </w:tc>
        <w:tc>
          <w:tcPr>
            <w:tcW w:w="0" w:type="auto"/>
            <w:tcBorders>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217</w:t>
            </w:r>
          </w:p>
        </w:tc>
        <w:tc>
          <w:tcPr>
            <w:tcW w:w="0" w:type="auto"/>
            <w:tcBorders>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214</w:t>
            </w:r>
          </w:p>
        </w:tc>
      </w:tr>
    </w:tbl>
    <w:p w:rsidR="00E7238F" w:rsidRDefault="00E7238F"/>
    <w:p w:rsidR="00E7238F" w:rsidRDefault="00E7238F">
      <w:pPr>
        <w:pStyle w:val="QLabel"/>
        <w:keepNext/>
      </w:pPr>
      <w:r>
        <w:t>10.  At which level should more summer school courses be offered?</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1594"/>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Undergraduate</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2608"/>
              <w:gridCol w:w="970"/>
            </w:tblGrid>
            <w:tr w:rsidR="00E7238F" w:rsidRPr="00A445C8" w:rsidTr="00A445C8">
              <w:tc>
                <w:tcPr>
                  <w:tcW w:w="2608" w:type="dxa"/>
                  <w:shd w:val="clear" w:color="auto" w:fill="4E81E5"/>
                </w:tcPr>
                <w:p w:rsidR="00E7238F" w:rsidRPr="00A445C8" w:rsidRDefault="00E7238F">
                  <w:pPr>
                    <w:pStyle w:val="WhiteText"/>
                    <w:rPr>
                      <w:sz w:val="18"/>
                      <w:szCs w:val="14"/>
                    </w:rPr>
                  </w:pPr>
                </w:p>
              </w:tc>
              <w:tc>
                <w:tcPr>
                  <w:tcW w:w="970"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164</w:t>
            </w:r>
          </w:p>
        </w:tc>
        <w:tc>
          <w:tcPr>
            <w:tcW w:w="0" w:type="auto"/>
            <w:shd w:val="clear" w:color="auto" w:fill="FEFBE7"/>
            <w:vAlign w:val="center"/>
          </w:tcPr>
          <w:p w:rsidR="00E7238F" w:rsidRPr="00A445C8" w:rsidRDefault="00E7238F" w:rsidP="00A445C8">
            <w:pPr>
              <w:keepNext/>
              <w:spacing w:after="0" w:line="240" w:lineRule="auto"/>
              <w:jc w:val="center"/>
            </w:pPr>
            <w:r w:rsidRPr="00A445C8">
              <w:t>73%</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Graduate</w:t>
            </w:r>
          </w:p>
        </w:tc>
        <w:tc>
          <w:tcPr>
            <w:tcW w:w="3588" w:type="dxa"/>
            <w:noWrap/>
            <w:tcMar>
              <w:left w:w="0" w:type="dxa"/>
              <w:right w:w="0" w:type="dxa"/>
            </w:tcMar>
            <w:vAlign w:val="center"/>
          </w:tcPr>
          <w:tbl>
            <w:tblPr>
              <w:tblW w:w="3578" w:type="auto"/>
              <w:tblCellMar>
                <w:left w:w="0" w:type="dxa"/>
                <w:right w:w="0" w:type="dxa"/>
              </w:tblCellMar>
              <w:tblLook w:val="00A0"/>
            </w:tblPr>
            <w:tblGrid>
              <w:gridCol w:w="970"/>
              <w:gridCol w:w="2608"/>
            </w:tblGrid>
            <w:tr w:rsidR="00E7238F" w:rsidRPr="00A445C8" w:rsidTr="00A445C8">
              <w:tc>
                <w:tcPr>
                  <w:tcW w:w="970" w:type="dxa"/>
                  <w:shd w:val="clear" w:color="auto" w:fill="4E81E5"/>
                </w:tcPr>
                <w:p w:rsidR="00E7238F" w:rsidRPr="00A445C8" w:rsidRDefault="00E7238F">
                  <w:pPr>
                    <w:pStyle w:val="WhiteText"/>
                    <w:rPr>
                      <w:sz w:val="18"/>
                      <w:szCs w:val="14"/>
                    </w:rPr>
                  </w:pPr>
                </w:p>
              </w:tc>
              <w:tc>
                <w:tcPr>
                  <w:tcW w:w="260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61</w:t>
            </w:r>
          </w:p>
        </w:tc>
        <w:tc>
          <w:tcPr>
            <w:tcW w:w="0" w:type="auto"/>
            <w:vAlign w:val="center"/>
          </w:tcPr>
          <w:p w:rsidR="00E7238F" w:rsidRPr="00A445C8" w:rsidRDefault="00E7238F" w:rsidP="00A445C8">
            <w:pPr>
              <w:keepNext/>
              <w:spacing w:after="0" w:line="240" w:lineRule="auto"/>
              <w:jc w:val="center"/>
            </w:pPr>
            <w:r w:rsidRPr="00A445C8">
              <w:t>27%</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225</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p w:rsidR="00E7238F" w:rsidRDefault="00E7238F">
      <w:pPr>
        <w:pStyle w:val="QLabel"/>
        <w:keepNext/>
      </w:pPr>
      <w:r>
        <w:t>11.  Would you require paid Teaching Assistants in order to teach your courses during summer school?</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903"/>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Yes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64"/>
              <w:gridCol w:w="3414"/>
            </w:tblGrid>
            <w:tr w:rsidR="00E7238F" w:rsidRPr="00A445C8" w:rsidTr="00A445C8">
              <w:tc>
                <w:tcPr>
                  <w:tcW w:w="164" w:type="dxa"/>
                  <w:shd w:val="clear" w:color="auto" w:fill="4E81E5"/>
                </w:tcPr>
                <w:p w:rsidR="00E7238F" w:rsidRPr="00A445C8" w:rsidRDefault="00E7238F">
                  <w:pPr>
                    <w:pStyle w:val="WhiteText"/>
                    <w:rPr>
                      <w:sz w:val="18"/>
                      <w:szCs w:val="14"/>
                    </w:rPr>
                  </w:pPr>
                </w:p>
              </w:tc>
              <w:tc>
                <w:tcPr>
                  <w:tcW w:w="3414"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9</w:t>
            </w:r>
          </w:p>
        </w:tc>
        <w:tc>
          <w:tcPr>
            <w:tcW w:w="0" w:type="auto"/>
            <w:shd w:val="clear" w:color="auto" w:fill="FEFBE7"/>
            <w:vAlign w:val="center"/>
          </w:tcPr>
          <w:p w:rsidR="00E7238F" w:rsidRPr="00A445C8" w:rsidRDefault="00E7238F" w:rsidP="00A445C8">
            <w:pPr>
              <w:keepNext/>
              <w:spacing w:after="0" w:line="240" w:lineRule="auto"/>
              <w:jc w:val="center"/>
            </w:pPr>
            <w:r w:rsidRPr="00A445C8">
              <w:t>5%</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No</w:t>
            </w:r>
          </w:p>
        </w:tc>
        <w:tc>
          <w:tcPr>
            <w:tcW w:w="3588" w:type="dxa"/>
            <w:noWrap/>
            <w:tcMar>
              <w:left w:w="0" w:type="dxa"/>
              <w:right w:w="0" w:type="dxa"/>
            </w:tcMar>
            <w:vAlign w:val="center"/>
          </w:tcPr>
          <w:tbl>
            <w:tblPr>
              <w:tblW w:w="3578" w:type="auto"/>
              <w:tblCellMar>
                <w:left w:w="0" w:type="dxa"/>
                <w:right w:w="0" w:type="dxa"/>
              </w:tblCellMar>
              <w:tblLook w:val="00A0"/>
            </w:tblPr>
            <w:tblGrid>
              <w:gridCol w:w="3414"/>
              <w:gridCol w:w="164"/>
            </w:tblGrid>
            <w:tr w:rsidR="00E7238F" w:rsidRPr="00A445C8" w:rsidTr="00A445C8">
              <w:tc>
                <w:tcPr>
                  <w:tcW w:w="3414" w:type="dxa"/>
                  <w:shd w:val="clear" w:color="auto" w:fill="4E81E5"/>
                </w:tcPr>
                <w:p w:rsidR="00E7238F" w:rsidRPr="00A445C8" w:rsidRDefault="00E7238F">
                  <w:pPr>
                    <w:pStyle w:val="WhiteText"/>
                    <w:rPr>
                      <w:sz w:val="18"/>
                      <w:szCs w:val="14"/>
                    </w:rPr>
                  </w:pPr>
                </w:p>
              </w:tc>
              <w:tc>
                <w:tcPr>
                  <w:tcW w:w="164"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187</w:t>
            </w:r>
          </w:p>
        </w:tc>
        <w:tc>
          <w:tcPr>
            <w:tcW w:w="0" w:type="auto"/>
            <w:vAlign w:val="center"/>
          </w:tcPr>
          <w:p w:rsidR="00E7238F" w:rsidRPr="00A445C8" w:rsidRDefault="00E7238F" w:rsidP="00A445C8">
            <w:pPr>
              <w:keepNext/>
              <w:spacing w:after="0" w:line="240" w:lineRule="auto"/>
              <w:jc w:val="center"/>
            </w:pPr>
            <w:r w:rsidRPr="00A445C8">
              <w:t>95%</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196</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p w:rsidR="00E7238F" w:rsidRDefault="00E7238F">
      <w:pPr>
        <w:pStyle w:val="QLabel"/>
        <w:keepNext/>
      </w:pPr>
      <w:r>
        <w:t>12.  Have you taught online courses at Western before?</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903"/>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Yes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177"/>
              <w:gridCol w:w="2401"/>
            </w:tblGrid>
            <w:tr w:rsidR="00E7238F" w:rsidRPr="00A445C8" w:rsidTr="00A445C8">
              <w:tc>
                <w:tcPr>
                  <w:tcW w:w="1177" w:type="dxa"/>
                  <w:shd w:val="clear" w:color="auto" w:fill="4E81E5"/>
                </w:tcPr>
                <w:p w:rsidR="00E7238F" w:rsidRPr="00A445C8" w:rsidRDefault="00E7238F">
                  <w:pPr>
                    <w:pStyle w:val="WhiteText"/>
                    <w:rPr>
                      <w:sz w:val="18"/>
                      <w:szCs w:val="14"/>
                    </w:rPr>
                  </w:pPr>
                </w:p>
              </w:tc>
              <w:tc>
                <w:tcPr>
                  <w:tcW w:w="2401"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76</w:t>
            </w:r>
          </w:p>
        </w:tc>
        <w:tc>
          <w:tcPr>
            <w:tcW w:w="0" w:type="auto"/>
            <w:shd w:val="clear" w:color="auto" w:fill="FEFBE7"/>
            <w:vAlign w:val="center"/>
          </w:tcPr>
          <w:p w:rsidR="00E7238F" w:rsidRPr="00A445C8" w:rsidRDefault="00E7238F" w:rsidP="00A445C8">
            <w:pPr>
              <w:keepNext/>
              <w:spacing w:after="0" w:line="240" w:lineRule="auto"/>
              <w:jc w:val="center"/>
            </w:pPr>
            <w:r w:rsidRPr="00A445C8">
              <w:t>33%</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No</w:t>
            </w:r>
          </w:p>
        </w:tc>
        <w:tc>
          <w:tcPr>
            <w:tcW w:w="3588" w:type="dxa"/>
            <w:noWrap/>
            <w:tcMar>
              <w:left w:w="0" w:type="dxa"/>
              <w:right w:w="0" w:type="dxa"/>
            </w:tcMar>
            <w:vAlign w:val="center"/>
          </w:tcPr>
          <w:tbl>
            <w:tblPr>
              <w:tblW w:w="3578" w:type="auto"/>
              <w:tblCellMar>
                <w:left w:w="0" w:type="dxa"/>
                <w:right w:w="0" w:type="dxa"/>
              </w:tblCellMar>
              <w:tblLook w:val="00A0"/>
            </w:tblPr>
            <w:tblGrid>
              <w:gridCol w:w="2401"/>
              <w:gridCol w:w="1177"/>
            </w:tblGrid>
            <w:tr w:rsidR="00E7238F" w:rsidRPr="00A445C8" w:rsidTr="00A445C8">
              <w:tc>
                <w:tcPr>
                  <w:tcW w:w="2401" w:type="dxa"/>
                  <w:shd w:val="clear" w:color="auto" w:fill="4E81E5"/>
                </w:tcPr>
                <w:p w:rsidR="00E7238F" w:rsidRPr="00A445C8" w:rsidRDefault="00E7238F">
                  <w:pPr>
                    <w:pStyle w:val="WhiteText"/>
                    <w:rPr>
                      <w:sz w:val="18"/>
                      <w:szCs w:val="14"/>
                    </w:rPr>
                  </w:pPr>
                </w:p>
              </w:tc>
              <w:tc>
                <w:tcPr>
                  <w:tcW w:w="1177"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155</w:t>
            </w:r>
          </w:p>
        </w:tc>
        <w:tc>
          <w:tcPr>
            <w:tcW w:w="0" w:type="auto"/>
            <w:vAlign w:val="center"/>
          </w:tcPr>
          <w:p w:rsidR="00E7238F" w:rsidRPr="00A445C8" w:rsidRDefault="00E7238F" w:rsidP="00A445C8">
            <w:pPr>
              <w:keepNext/>
              <w:spacing w:after="0" w:line="240" w:lineRule="auto"/>
              <w:jc w:val="center"/>
            </w:pPr>
            <w:r w:rsidRPr="00A445C8">
              <w:t>67%</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231</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p w:rsidR="00E7238F" w:rsidRDefault="00E7238F">
      <w:pPr>
        <w:pStyle w:val="QLabel"/>
        <w:keepNext/>
      </w:pPr>
      <w:r>
        <w:t xml:space="preserve">13.  Are you aware of the CITR workshop, "Best Practices for Teaching </w:t>
      </w:r>
      <w:proofErr w:type="gramStart"/>
      <w:r>
        <w:t>Online</w:t>
      </w:r>
      <w:proofErr w:type="gramEnd"/>
      <w:r>
        <w:t>," which is required to be taken before teaching online at Western?</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903"/>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Yes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2531"/>
              <w:gridCol w:w="1047"/>
            </w:tblGrid>
            <w:tr w:rsidR="00E7238F" w:rsidRPr="00A445C8" w:rsidTr="00A445C8">
              <w:tc>
                <w:tcPr>
                  <w:tcW w:w="2531" w:type="dxa"/>
                  <w:shd w:val="clear" w:color="auto" w:fill="4E81E5"/>
                </w:tcPr>
                <w:p w:rsidR="00E7238F" w:rsidRPr="00A445C8" w:rsidRDefault="00E7238F">
                  <w:pPr>
                    <w:pStyle w:val="WhiteText"/>
                    <w:rPr>
                      <w:sz w:val="18"/>
                      <w:szCs w:val="14"/>
                    </w:rPr>
                  </w:pPr>
                </w:p>
              </w:tc>
              <w:tc>
                <w:tcPr>
                  <w:tcW w:w="1047"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162</w:t>
            </w:r>
          </w:p>
        </w:tc>
        <w:tc>
          <w:tcPr>
            <w:tcW w:w="0" w:type="auto"/>
            <w:shd w:val="clear" w:color="auto" w:fill="FEFBE7"/>
            <w:vAlign w:val="center"/>
          </w:tcPr>
          <w:p w:rsidR="00E7238F" w:rsidRPr="00A445C8" w:rsidRDefault="00E7238F" w:rsidP="00A445C8">
            <w:pPr>
              <w:keepNext/>
              <w:spacing w:after="0" w:line="240" w:lineRule="auto"/>
              <w:jc w:val="center"/>
            </w:pPr>
            <w:r w:rsidRPr="00A445C8">
              <w:t>71%</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No</w:t>
            </w:r>
          </w:p>
        </w:tc>
        <w:tc>
          <w:tcPr>
            <w:tcW w:w="3588" w:type="dxa"/>
            <w:noWrap/>
            <w:tcMar>
              <w:left w:w="0" w:type="dxa"/>
              <w:right w:w="0" w:type="dxa"/>
            </w:tcMar>
            <w:vAlign w:val="center"/>
          </w:tcPr>
          <w:tbl>
            <w:tblPr>
              <w:tblW w:w="3578" w:type="auto"/>
              <w:tblCellMar>
                <w:left w:w="0" w:type="dxa"/>
                <w:right w:w="0" w:type="dxa"/>
              </w:tblCellMar>
              <w:tblLook w:val="00A0"/>
            </w:tblPr>
            <w:tblGrid>
              <w:gridCol w:w="1047"/>
              <w:gridCol w:w="2531"/>
            </w:tblGrid>
            <w:tr w:rsidR="00E7238F" w:rsidRPr="00A445C8" w:rsidTr="00A445C8">
              <w:tc>
                <w:tcPr>
                  <w:tcW w:w="1047" w:type="dxa"/>
                  <w:shd w:val="clear" w:color="auto" w:fill="4E81E5"/>
                </w:tcPr>
                <w:p w:rsidR="00E7238F" w:rsidRPr="00A445C8" w:rsidRDefault="00E7238F">
                  <w:pPr>
                    <w:pStyle w:val="WhiteText"/>
                    <w:rPr>
                      <w:sz w:val="18"/>
                      <w:szCs w:val="14"/>
                    </w:rPr>
                  </w:pPr>
                </w:p>
              </w:tc>
              <w:tc>
                <w:tcPr>
                  <w:tcW w:w="2531"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67</w:t>
            </w:r>
          </w:p>
        </w:tc>
        <w:tc>
          <w:tcPr>
            <w:tcW w:w="0" w:type="auto"/>
            <w:vAlign w:val="center"/>
          </w:tcPr>
          <w:p w:rsidR="00E7238F" w:rsidRPr="00A445C8" w:rsidRDefault="00E7238F" w:rsidP="00A445C8">
            <w:pPr>
              <w:keepNext/>
              <w:spacing w:after="0" w:line="240" w:lineRule="auto"/>
              <w:jc w:val="center"/>
            </w:pPr>
            <w:r w:rsidRPr="00A445C8">
              <w:t>29%</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229</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p w:rsidR="00E7238F" w:rsidRDefault="00E7238F">
      <w:pPr>
        <w:pStyle w:val="QLabel"/>
        <w:keepNext/>
      </w:pPr>
      <w:r>
        <w:t xml:space="preserve">14.  Have you taken the CITR workshop, "Best Practices for Teaching </w:t>
      </w:r>
      <w:proofErr w:type="gramStart"/>
      <w:r>
        <w:t>Online</w:t>
      </w:r>
      <w:proofErr w:type="gramEnd"/>
      <w:r>
        <w:t>," which is required to teach an online course at Western?</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903"/>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Yes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891"/>
              <w:gridCol w:w="2687"/>
            </w:tblGrid>
            <w:tr w:rsidR="00E7238F" w:rsidRPr="00A445C8" w:rsidTr="00A445C8">
              <w:tc>
                <w:tcPr>
                  <w:tcW w:w="891" w:type="dxa"/>
                  <w:shd w:val="clear" w:color="auto" w:fill="4E81E5"/>
                </w:tcPr>
                <w:p w:rsidR="00E7238F" w:rsidRPr="00A445C8" w:rsidRDefault="00E7238F">
                  <w:pPr>
                    <w:pStyle w:val="WhiteText"/>
                    <w:rPr>
                      <w:sz w:val="18"/>
                      <w:szCs w:val="14"/>
                    </w:rPr>
                  </w:pPr>
                </w:p>
              </w:tc>
              <w:tc>
                <w:tcPr>
                  <w:tcW w:w="2687"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57</w:t>
            </w:r>
          </w:p>
        </w:tc>
        <w:tc>
          <w:tcPr>
            <w:tcW w:w="0" w:type="auto"/>
            <w:shd w:val="clear" w:color="auto" w:fill="FEFBE7"/>
            <w:vAlign w:val="center"/>
          </w:tcPr>
          <w:p w:rsidR="00E7238F" w:rsidRPr="00A445C8" w:rsidRDefault="00E7238F" w:rsidP="00A445C8">
            <w:pPr>
              <w:keepNext/>
              <w:spacing w:after="0" w:line="240" w:lineRule="auto"/>
              <w:jc w:val="center"/>
            </w:pPr>
            <w:r w:rsidRPr="00A445C8">
              <w:t>25%</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No</w:t>
            </w:r>
          </w:p>
        </w:tc>
        <w:tc>
          <w:tcPr>
            <w:tcW w:w="3588" w:type="dxa"/>
            <w:noWrap/>
            <w:tcMar>
              <w:left w:w="0" w:type="dxa"/>
              <w:right w:w="0" w:type="dxa"/>
            </w:tcMar>
            <w:vAlign w:val="center"/>
          </w:tcPr>
          <w:tbl>
            <w:tblPr>
              <w:tblW w:w="3578" w:type="auto"/>
              <w:tblCellMar>
                <w:left w:w="0" w:type="dxa"/>
                <w:right w:w="0" w:type="dxa"/>
              </w:tblCellMar>
              <w:tblLook w:val="00A0"/>
            </w:tblPr>
            <w:tblGrid>
              <w:gridCol w:w="2687"/>
              <w:gridCol w:w="891"/>
            </w:tblGrid>
            <w:tr w:rsidR="00E7238F" w:rsidRPr="00A445C8" w:rsidTr="00A445C8">
              <w:tc>
                <w:tcPr>
                  <w:tcW w:w="2687" w:type="dxa"/>
                  <w:shd w:val="clear" w:color="auto" w:fill="4E81E5"/>
                </w:tcPr>
                <w:p w:rsidR="00E7238F" w:rsidRPr="00A445C8" w:rsidRDefault="00E7238F">
                  <w:pPr>
                    <w:pStyle w:val="WhiteText"/>
                    <w:rPr>
                      <w:sz w:val="18"/>
                      <w:szCs w:val="14"/>
                    </w:rPr>
                  </w:pPr>
                </w:p>
              </w:tc>
              <w:tc>
                <w:tcPr>
                  <w:tcW w:w="891"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172</w:t>
            </w:r>
          </w:p>
        </w:tc>
        <w:tc>
          <w:tcPr>
            <w:tcW w:w="0" w:type="auto"/>
            <w:vAlign w:val="center"/>
          </w:tcPr>
          <w:p w:rsidR="00E7238F" w:rsidRPr="00A445C8" w:rsidRDefault="00E7238F" w:rsidP="00A445C8">
            <w:pPr>
              <w:keepNext/>
              <w:spacing w:after="0" w:line="240" w:lineRule="auto"/>
              <w:jc w:val="center"/>
            </w:pPr>
            <w:r w:rsidRPr="00A445C8">
              <w:t>75%</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229</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p w:rsidR="00E7238F" w:rsidRDefault="00E7238F">
      <w:pPr>
        <w:pStyle w:val="QLabel"/>
        <w:keepNext/>
      </w:pPr>
      <w:r>
        <w:t xml:space="preserve">15.  Why have you not taken the CITR workshop "Best Practices for Teaching Online?"  .Skin .TE </w:t>
      </w:r>
      <w:proofErr w:type="spellStart"/>
      <w:r>
        <w:t>textarea</w:t>
      </w:r>
      <w:proofErr w:type="spellEnd"/>
      <w:r>
        <w:t xml:space="preserve">, .Skin .TE input </w:t>
      </w:r>
      <w:proofErr w:type="gramStart"/>
      <w:r>
        <w:t>{ width:40px</w:t>
      </w:r>
      <w:proofErr w:type="gramEnd"/>
      <w:r>
        <w:t xml:space="preserve"> }</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4766"/>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The workshop was full</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42"/>
              <w:gridCol w:w="3536"/>
            </w:tblGrid>
            <w:tr w:rsidR="00E7238F" w:rsidRPr="00A445C8" w:rsidTr="00A445C8">
              <w:tc>
                <w:tcPr>
                  <w:tcW w:w="42" w:type="dxa"/>
                  <w:shd w:val="clear" w:color="auto" w:fill="4E81E5"/>
                </w:tcPr>
                <w:p w:rsidR="00E7238F" w:rsidRPr="00A445C8" w:rsidRDefault="00E7238F">
                  <w:pPr>
                    <w:pStyle w:val="WhiteText"/>
                    <w:rPr>
                      <w:sz w:val="18"/>
                      <w:szCs w:val="14"/>
                    </w:rPr>
                  </w:pPr>
                </w:p>
              </w:tc>
              <w:tc>
                <w:tcPr>
                  <w:tcW w:w="3536"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2</w:t>
            </w:r>
          </w:p>
        </w:tc>
        <w:tc>
          <w:tcPr>
            <w:tcW w:w="0" w:type="auto"/>
            <w:shd w:val="clear" w:color="auto" w:fill="FEFBE7"/>
            <w:vAlign w:val="center"/>
          </w:tcPr>
          <w:p w:rsidR="00E7238F" w:rsidRPr="00A445C8" w:rsidRDefault="00E7238F" w:rsidP="00A445C8">
            <w:pPr>
              <w:keepNext/>
              <w:spacing w:after="0" w:line="240" w:lineRule="auto"/>
              <w:jc w:val="center"/>
            </w:pPr>
            <w:r w:rsidRPr="00A445C8">
              <w:t>1%</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The workshop was not offered when I could take it</w:t>
            </w:r>
          </w:p>
        </w:tc>
        <w:tc>
          <w:tcPr>
            <w:tcW w:w="3588" w:type="dxa"/>
            <w:noWrap/>
            <w:tcMar>
              <w:left w:w="0" w:type="dxa"/>
              <w:right w:w="0" w:type="dxa"/>
            </w:tcMar>
            <w:vAlign w:val="center"/>
          </w:tcPr>
          <w:tbl>
            <w:tblPr>
              <w:tblW w:w="3578" w:type="auto"/>
              <w:tblCellMar>
                <w:left w:w="0" w:type="dxa"/>
                <w:right w:w="0" w:type="dxa"/>
              </w:tblCellMar>
              <w:tblLook w:val="00A0"/>
            </w:tblPr>
            <w:tblGrid>
              <w:gridCol w:w="953"/>
              <w:gridCol w:w="2625"/>
            </w:tblGrid>
            <w:tr w:rsidR="00E7238F" w:rsidRPr="00A445C8" w:rsidTr="00A445C8">
              <w:tc>
                <w:tcPr>
                  <w:tcW w:w="953" w:type="dxa"/>
                  <w:shd w:val="clear" w:color="auto" w:fill="4E81E5"/>
                </w:tcPr>
                <w:p w:rsidR="00E7238F" w:rsidRPr="00A445C8" w:rsidRDefault="00E7238F">
                  <w:pPr>
                    <w:pStyle w:val="WhiteText"/>
                    <w:rPr>
                      <w:sz w:val="18"/>
                      <w:szCs w:val="14"/>
                    </w:rPr>
                  </w:pPr>
                </w:p>
              </w:tc>
              <w:tc>
                <w:tcPr>
                  <w:tcW w:w="2625"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45</w:t>
            </w:r>
          </w:p>
        </w:tc>
        <w:tc>
          <w:tcPr>
            <w:tcW w:w="0" w:type="auto"/>
            <w:vAlign w:val="center"/>
          </w:tcPr>
          <w:p w:rsidR="00E7238F" w:rsidRPr="00A445C8" w:rsidRDefault="00E7238F" w:rsidP="00A445C8">
            <w:pPr>
              <w:keepNext/>
              <w:spacing w:after="0" w:line="240" w:lineRule="auto"/>
              <w:jc w:val="center"/>
            </w:pPr>
            <w:r w:rsidRPr="00A445C8">
              <w:t>27%</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3</w:t>
            </w:r>
          </w:p>
        </w:tc>
        <w:tc>
          <w:tcPr>
            <w:tcW w:w="0" w:type="auto"/>
            <w:shd w:val="clear" w:color="auto" w:fill="FEFBE7"/>
            <w:vAlign w:val="center"/>
          </w:tcPr>
          <w:p w:rsidR="00E7238F" w:rsidRPr="00A445C8" w:rsidRDefault="00E7238F" w:rsidP="00A445C8">
            <w:pPr>
              <w:keepNext/>
              <w:spacing w:after="0" w:line="240" w:lineRule="auto"/>
            </w:pPr>
            <w:r w:rsidRPr="00A445C8">
              <w:t>I have no interest in teaching online classes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101"/>
              <w:gridCol w:w="2477"/>
            </w:tblGrid>
            <w:tr w:rsidR="00E7238F" w:rsidRPr="00A445C8" w:rsidTr="00A445C8">
              <w:tc>
                <w:tcPr>
                  <w:tcW w:w="1101" w:type="dxa"/>
                  <w:shd w:val="clear" w:color="auto" w:fill="4E81E5"/>
                </w:tcPr>
                <w:p w:rsidR="00E7238F" w:rsidRPr="00A445C8" w:rsidRDefault="00E7238F">
                  <w:pPr>
                    <w:pStyle w:val="WhiteText"/>
                    <w:rPr>
                      <w:sz w:val="18"/>
                      <w:szCs w:val="14"/>
                    </w:rPr>
                  </w:pPr>
                </w:p>
              </w:tc>
              <w:tc>
                <w:tcPr>
                  <w:tcW w:w="2477"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52</w:t>
            </w:r>
          </w:p>
        </w:tc>
        <w:tc>
          <w:tcPr>
            <w:tcW w:w="0" w:type="auto"/>
            <w:shd w:val="clear" w:color="auto" w:fill="FEFBE7"/>
            <w:vAlign w:val="center"/>
          </w:tcPr>
          <w:p w:rsidR="00E7238F" w:rsidRPr="00A445C8" w:rsidRDefault="00E7238F" w:rsidP="00A445C8">
            <w:pPr>
              <w:keepNext/>
              <w:spacing w:after="0" w:line="240" w:lineRule="auto"/>
              <w:jc w:val="center"/>
            </w:pPr>
            <w:r w:rsidRPr="00A445C8">
              <w:t>31%</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4</w:t>
            </w:r>
          </w:p>
        </w:tc>
        <w:tc>
          <w:tcPr>
            <w:tcW w:w="0" w:type="auto"/>
            <w:vAlign w:val="center"/>
          </w:tcPr>
          <w:p w:rsidR="00E7238F" w:rsidRPr="00A445C8" w:rsidRDefault="00E7238F" w:rsidP="00A445C8">
            <w:pPr>
              <w:keepNext/>
              <w:spacing w:after="0" w:line="240" w:lineRule="auto"/>
            </w:pPr>
            <w:r w:rsidRPr="00A445C8">
              <w:t>Other</w:t>
            </w:r>
          </w:p>
        </w:tc>
        <w:tc>
          <w:tcPr>
            <w:tcW w:w="3588" w:type="dxa"/>
            <w:noWrap/>
            <w:tcMar>
              <w:left w:w="0" w:type="dxa"/>
              <w:right w:w="0" w:type="dxa"/>
            </w:tcMar>
            <w:vAlign w:val="center"/>
          </w:tcPr>
          <w:tbl>
            <w:tblPr>
              <w:tblW w:w="3578" w:type="auto"/>
              <w:tblCellMar>
                <w:left w:w="0" w:type="dxa"/>
                <w:right w:w="0" w:type="dxa"/>
              </w:tblCellMar>
              <w:tblLook w:val="00A0"/>
            </w:tblPr>
            <w:tblGrid>
              <w:gridCol w:w="1482"/>
              <w:gridCol w:w="2096"/>
            </w:tblGrid>
            <w:tr w:rsidR="00E7238F" w:rsidRPr="00A445C8" w:rsidTr="00A445C8">
              <w:tc>
                <w:tcPr>
                  <w:tcW w:w="1482" w:type="dxa"/>
                  <w:shd w:val="clear" w:color="auto" w:fill="4E81E5"/>
                </w:tcPr>
                <w:p w:rsidR="00E7238F" w:rsidRPr="00A445C8" w:rsidRDefault="00E7238F">
                  <w:pPr>
                    <w:pStyle w:val="WhiteText"/>
                    <w:rPr>
                      <w:sz w:val="18"/>
                      <w:szCs w:val="14"/>
                    </w:rPr>
                  </w:pPr>
                </w:p>
              </w:tc>
              <w:tc>
                <w:tcPr>
                  <w:tcW w:w="2096"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70</w:t>
            </w:r>
          </w:p>
        </w:tc>
        <w:tc>
          <w:tcPr>
            <w:tcW w:w="0" w:type="auto"/>
            <w:vAlign w:val="center"/>
          </w:tcPr>
          <w:p w:rsidR="00E7238F" w:rsidRPr="00A445C8" w:rsidRDefault="00E7238F" w:rsidP="00A445C8">
            <w:pPr>
              <w:keepNext/>
              <w:spacing w:after="0" w:line="240" w:lineRule="auto"/>
              <w:jc w:val="center"/>
            </w:pPr>
            <w:r w:rsidRPr="00A445C8">
              <w:t>41%</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169</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1030"/>
      </w:tblGrid>
      <w:tr w:rsidR="00E7238F" w:rsidRPr="00A445C8" w:rsidTr="00A445C8">
        <w:tc>
          <w:tcPr>
            <w:tcW w:w="0" w:type="auto"/>
            <w:tcBorders>
              <w:top w:val="single" w:sz="4" w:space="0" w:color="818386"/>
            </w:tcBorders>
            <w:shd w:val="clear" w:color="auto" w:fill="58595B"/>
          </w:tcPr>
          <w:p w:rsidR="00E7238F" w:rsidRPr="00A445C8" w:rsidRDefault="00E7238F" w:rsidP="00A445C8">
            <w:pPr>
              <w:pStyle w:val="WhiteText"/>
              <w:keepNext/>
            </w:pPr>
            <w:r w:rsidRPr="00A445C8">
              <w:t>Other</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No Time</w:t>
            </w:r>
          </w:p>
        </w:tc>
      </w:tr>
      <w:tr w:rsidR="00E7238F" w:rsidRPr="00A445C8" w:rsidTr="00A445C8">
        <w:tc>
          <w:tcPr>
            <w:tcW w:w="0" w:type="auto"/>
            <w:vAlign w:val="center"/>
          </w:tcPr>
          <w:p w:rsidR="00E7238F" w:rsidRPr="00A445C8" w:rsidRDefault="00E7238F" w:rsidP="00A445C8">
            <w:pPr>
              <w:keepNext/>
              <w:spacing w:after="0" w:line="240" w:lineRule="auto"/>
            </w:pPr>
            <w:r w:rsidRPr="00A445C8">
              <w:t>Just haven't taken it, yet.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Workshop did not exist at the time</w:t>
            </w:r>
          </w:p>
        </w:tc>
      </w:tr>
      <w:tr w:rsidR="00E7238F" w:rsidRPr="00A445C8" w:rsidTr="00A445C8">
        <w:tc>
          <w:tcPr>
            <w:tcW w:w="0" w:type="auto"/>
            <w:vAlign w:val="center"/>
          </w:tcPr>
          <w:p w:rsidR="00E7238F" w:rsidRPr="00A445C8" w:rsidRDefault="00E7238F" w:rsidP="00A445C8">
            <w:pPr>
              <w:keepNext/>
              <w:spacing w:after="0" w:line="240" w:lineRule="auto"/>
            </w:pPr>
            <w:r w:rsidRPr="00A445C8">
              <w:t>I haven't had an opportunity to be offered an online course to teach</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Too busy this year</w:t>
            </w:r>
          </w:p>
        </w:tc>
      </w:tr>
      <w:tr w:rsidR="00E7238F" w:rsidRPr="00A445C8" w:rsidTr="00A445C8">
        <w:tc>
          <w:tcPr>
            <w:tcW w:w="0" w:type="auto"/>
            <w:vAlign w:val="center"/>
          </w:tcPr>
          <w:p w:rsidR="00E7238F" w:rsidRPr="00A445C8" w:rsidRDefault="00E7238F" w:rsidP="00A445C8">
            <w:pPr>
              <w:keepNext/>
              <w:spacing w:after="0" w:line="240" w:lineRule="auto"/>
            </w:pPr>
            <w:r w:rsidRPr="00A445C8">
              <w:t>I don't think on-line teaching is pedagogically sound.  It is easier for the instructor, but I am convinced it is not better for the students.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Already teaching online before the workshop existed, probably by 5 years</w:t>
            </w:r>
          </w:p>
        </w:tc>
      </w:tr>
      <w:tr w:rsidR="00E7238F" w:rsidRPr="00A445C8" w:rsidTr="00A445C8">
        <w:tc>
          <w:tcPr>
            <w:tcW w:w="0" w:type="auto"/>
            <w:vAlign w:val="center"/>
          </w:tcPr>
          <w:p w:rsidR="00E7238F" w:rsidRPr="00A445C8" w:rsidRDefault="00E7238F" w:rsidP="00A445C8">
            <w:pPr>
              <w:keepNext/>
              <w:spacing w:after="0" w:line="240" w:lineRule="auto"/>
            </w:pPr>
            <w:r w:rsidRPr="00A445C8">
              <w:t>I have been teaching consecutively since before the course was offered and already knew the information</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have not needed to yet</w:t>
            </w:r>
          </w:p>
        </w:tc>
      </w:tr>
      <w:tr w:rsidR="00E7238F" w:rsidRPr="00A445C8" w:rsidTr="00A445C8">
        <w:tc>
          <w:tcPr>
            <w:tcW w:w="0" w:type="auto"/>
            <w:vAlign w:val="center"/>
          </w:tcPr>
          <w:p w:rsidR="00E7238F" w:rsidRPr="00A445C8" w:rsidRDefault="00E7238F" w:rsidP="00A445C8">
            <w:pPr>
              <w:keepNext/>
              <w:spacing w:after="0" w:line="240" w:lineRule="auto"/>
            </w:pPr>
            <w:r w:rsidRPr="00A445C8">
              <w:t>no interest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When/if I teach an online class, I'll do the workshop. No point in doing it before I need it.</w:t>
            </w:r>
          </w:p>
        </w:tc>
      </w:tr>
      <w:tr w:rsidR="00E7238F" w:rsidRPr="00A445C8" w:rsidTr="00A445C8">
        <w:tc>
          <w:tcPr>
            <w:tcW w:w="0" w:type="auto"/>
            <w:vAlign w:val="center"/>
          </w:tcPr>
          <w:p w:rsidR="00E7238F" w:rsidRPr="00A445C8" w:rsidRDefault="00E7238F" w:rsidP="00A445C8">
            <w:pPr>
              <w:keepNext/>
              <w:spacing w:after="0" w:line="240" w:lineRule="auto"/>
            </w:pPr>
            <w:r w:rsidRPr="00A445C8">
              <w:t>I did not see the immediate need</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already have experience given that I have taught blended for 20 years</w:t>
            </w:r>
          </w:p>
        </w:tc>
      </w:tr>
      <w:tr w:rsidR="00E7238F" w:rsidRPr="00A445C8" w:rsidTr="00A445C8">
        <w:tc>
          <w:tcPr>
            <w:tcW w:w="0" w:type="auto"/>
            <w:vAlign w:val="center"/>
          </w:tcPr>
          <w:p w:rsidR="00E7238F" w:rsidRPr="00A445C8" w:rsidRDefault="00E7238F" w:rsidP="00A445C8">
            <w:pPr>
              <w:keepNext/>
              <w:spacing w:after="0" w:line="240" w:lineRule="auto"/>
            </w:pPr>
            <w:proofErr w:type="gramStart"/>
            <w:r w:rsidRPr="00A445C8">
              <w:t>no</w:t>
            </w:r>
            <w:proofErr w:type="gramEnd"/>
            <w:r w:rsidRPr="00A445C8">
              <w:t xml:space="preserve"> opportunity to teach online, so </w:t>
            </w:r>
            <w:proofErr w:type="spellStart"/>
            <w:r w:rsidRPr="00A445C8">
              <w:t>i</w:t>
            </w:r>
            <w:proofErr w:type="spellEnd"/>
            <w:r w:rsidRPr="00A445C8">
              <w:t xml:space="preserve"> did not take the course.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Online proposal was denied--university seems to be only interested in Gen Ed. for online</w:t>
            </w:r>
          </w:p>
        </w:tc>
      </w:tr>
      <w:tr w:rsidR="00E7238F" w:rsidRPr="00A445C8" w:rsidTr="00A445C8">
        <w:tc>
          <w:tcPr>
            <w:tcW w:w="0" w:type="auto"/>
            <w:vAlign w:val="center"/>
          </w:tcPr>
          <w:p w:rsidR="00E7238F" w:rsidRPr="00A445C8" w:rsidRDefault="00E7238F" w:rsidP="00A445C8">
            <w:pPr>
              <w:keepNext/>
              <w:spacing w:after="0" w:line="240" w:lineRule="auto"/>
            </w:pPr>
            <w:r w:rsidRPr="00A445C8">
              <w:t xml:space="preserve">to busy during the semester to take another </w:t>
            </w:r>
            <w:proofErr w:type="spellStart"/>
            <w:r w:rsidRPr="00A445C8">
              <w:t>responsability</w:t>
            </w:r>
            <w:proofErr w:type="spellEnd"/>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It has not been a priority.</w:t>
            </w:r>
          </w:p>
        </w:tc>
      </w:tr>
      <w:tr w:rsidR="00E7238F" w:rsidRPr="00A445C8" w:rsidTr="00A445C8">
        <w:tc>
          <w:tcPr>
            <w:tcW w:w="0" w:type="auto"/>
            <w:vAlign w:val="center"/>
          </w:tcPr>
          <w:p w:rsidR="00E7238F" w:rsidRPr="00A445C8" w:rsidRDefault="00E7238F" w:rsidP="00A445C8">
            <w:pPr>
              <w:keepNext/>
              <w:spacing w:after="0" w:line="240" w:lineRule="auto"/>
            </w:pPr>
            <w:r w:rsidRPr="00A445C8">
              <w:t>I am too busy.</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proofErr w:type="spellStart"/>
            <w:r w:rsidRPr="00A445C8">
              <w:t>NEver</w:t>
            </w:r>
            <w:proofErr w:type="spellEnd"/>
            <w:r w:rsidRPr="00A445C8">
              <w:t xml:space="preserve"> taught nor real desire to do so</w:t>
            </w:r>
          </w:p>
        </w:tc>
      </w:tr>
      <w:tr w:rsidR="00E7238F" w:rsidRPr="00A445C8" w:rsidTr="00A445C8">
        <w:tc>
          <w:tcPr>
            <w:tcW w:w="0" w:type="auto"/>
            <w:vAlign w:val="center"/>
          </w:tcPr>
          <w:p w:rsidR="00E7238F" w:rsidRPr="00A445C8" w:rsidRDefault="00E7238F" w:rsidP="00A445C8">
            <w:pPr>
              <w:keepNext/>
              <w:spacing w:after="0" w:line="240" w:lineRule="auto"/>
            </w:pPr>
            <w:r w:rsidRPr="00A445C8">
              <w:t>I offered the Online course before the workshop was created</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Did not know it was required</w:t>
            </w:r>
          </w:p>
        </w:tc>
      </w:tr>
      <w:tr w:rsidR="00E7238F" w:rsidRPr="00A445C8" w:rsidTr="00A445C8">
        <w:tc>
          <w:tcPr>
            <w:tcW w:w="0" w:type="auto"/>
            <w:vAlign w:val="center"/>
          </w:tcPr>
          <w:p w:rsidR="00E7238F" w:rsidRPr="00A445C8" w:rsidRDefault="00E7238F" w:rsidP="00A445C8">
            <w:pPr>
              <w:keepNext/>
              <w:spacing w:after="0" w:line="240" w:lineRule="auto"/>
            </w:pPr>
            <w:r w:rsidRPr="00A445C8">
              <w:t>No active plans to teach online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 don't work for Western specifically</w:t>
            </w:r>
          </w:p>
        </w:tc>
      </w:tr>
      <w:tr w:rsidR="00E7238F" w:rsidRPr="00A445C8" w:rsidTr="00A445C8">
        <w:tc>
          <w:tcPr>
            <w:tcW w:w="0" w:type="auto"/>
            <w:vAlign w:val="center"/>
          </w:tcPr>
          <w:p w:rsidR="00E7238F" w:rsidRPr="00A445C8" w:rsidRDefault="00E7238F" w:rsidP="00A445C8">
            <w:pPr>
              <w:keepNext/>
              <w:spacing w:after="0" w:line="240" w:lineRule="auto"/>
            </w:pPr>
            <w:r w:rsidRPr="00A445C8">
              <w:t>Not aware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Unaware that I could take</w:t>
            </w:r>
          </w:p>
        </w:tc>
      </w:tr>
      <w:tr w:rsidR="00E7238F" w:rsidRPr="00A445C8" w:rsidTr="00A445C8">
        <w:tc>
          <w:tcPr>
            <w:tcW w:w="0" w:type="auto"/>
            <w:vAlign w:val="center"/>
          </w:tcPr>
          <w:p w:rsidR="00E7238F" w:rsidRPr="00A445C8" w:rsidRDefault="00E7238F" w:rsidP="00A445C8">
            <w:pPr>
              <w:keepNext/>
              <w:spacing w:after="0" w:line="240" w:lineRule="auto"/>
            </w:pPr>
            <w:r w:rsidRPr="00A445C8">
              <w:t>Began teaching online before this course was offered</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no need to take it due to my teaching load</w:t>
            </w:r>
          </w:p>
        </w:tc>
      </w:tr>
      <w:tr w:rsidR="00E7238F" w:rsidRPr="00A445C8" w:rsidTr="00A445C8">
        <w:tc>
          <w:tcPr>
            <w:tcW w:w="0" w:type="auto"/>
            <w:vAlign w:val="center"/>
          </w:tcPr>
          <w:p w:rsidR="00E7238F" w:rsidRPr="00A445C8" w:rsidRDefault="00E7238F" w:rsidP="00A445C8">
            <w:pPr>
              <w:keepNext/>
              <w:spacing w:after="0" w:line="240" w:lineRule="auto"/>
            </w:pPr>
            <w:r w:rsidRPr="00A445C8">
              <w:t>Way too much work for the meager pay.  Loss of academic freedom as CITR demands you follow their (flawed) structure.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little interest is such pedagogical approach</w:t>
            </w:r>
          </w:p>
        </w:tc>
      </w:tr>
      <w:tr w:rsidR="00E7238F" w:rsidRPr="00A445C8" w:rsidTr="00A445C8">
        <w:tc>
          <w:tcPr>
            <w:tcW w:w="0" w:type="auto"/>
            <w:vAlign w:val="center"/>
          </w:tcPr>
          <w:p w:rsidR="00E7238F" w:rsidRPr="00A445C8" w:rsidRDefault="00E7238F" w:rsidP="00A445C8">
            <w:pPr>
              <w:keepNext/>
              <w:spacing w:after="0" w:line="240" w:lineRule="auto"/>
            </w:pPr>
            <w:r w:rsidRPr="00A445C8">
              <w:t>Haven't needed it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Could it be offered in the Quad Cities?</w:t>
            </w:r>
          </w:p>
        </w:tc>
      </w:tr>
      <w:tr w:rsidR="00E7238F" w:rsidRPr="00A445C8" w:rsidTr="00A445C8">
        <w:tc>
          <w:tcPr>
            <w:tcW w:w="0" w:type="auto"/>
            <w:vAlign w:val="center"/>
          </w:tcPr>
          <w:p w:rsidR="00E7238F" w:rsidRPr="00A445C8" w:rsidRDefault="00E7238F" w:rsidP="00A445C8">
            <w:pPr>
              <w:keepNext/>
              <w:spacing w:after="0" w:line="240" w:lineRule="auto"/>
            </w:pPr>
            <w:r w:rsidRPr="00A445C8">
              <w:t>just haven't gotten to it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 do not need to take the course at this time because my rotation for summer teaching is not until 2014</w:t>
            </w:r>
          </w:p>
        </w:tc>
      </w:tr>
      <w:tr w:rsidR="00E7238F" w:rsidRPr="00A445C8" w:rsidTr="00A445C8">
        <w:tc>
          <w:tcPr>
            <w:tcW w:w="0" w:type="auto"/>
            <w:vAlign w:val="center"/>
          </w:tcPr>
          <w:p w:rsidR="00E7238F" w:rsidRPr="00A445C8" w:rsidRDefault="00E7238F" w:rsidP="00A445C8">
            <w:pPr>
              <w:keepNext/>
              <w:spacing w:after="0" w:line="240" w:lineRule="auto"/>
            </w:pPr>
            <w:r w:rsidRPr="00A445C8">
              <w:t>I simply have not fit it into my schedule yet.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proofErr w:type="spellStart"/>
            <w:r w:rsidRPr="00A445C8">
              <w:t>im</w:t>
            </w:r>
            <w:proofErr w:type="spellEnd"/>
            <w:r w:rsidRPr="00A445C8">
              <w:t xml:space="preserve"> adjunct</w:t>
            </w:r>
          </w:p>
        </w:tc>
      </w:tr>
      <w:tr w:rsidR="00E7238F" w:rsidRPr="00A445C8" w:rsidTr="00A445C8">
        <w:tc>
          <w:tcPr>
            <w:tcW w:w="0" w:type="auto"/>
            <w:vAlign w:val="center"/>
          </w:tcPr>
          <w:p w:rsidR="00E7238F" w:rsidRPr="00A445C8" w:rsidRDefault="00E7238F" w:rsidP="00A445C8">
            <w:pPr>
              <w:keepNext/>
              <w:spacing w:after="0" w:line="240" w:lineRule="auto"/>
            </w:pPr>
            <w:r w:rsidRPr="00A445C8">
              <w:t>Teaching an overload; not able to take the class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PhD Computer Science</w:t>
            </w:r>
          </w:p>
        </w:tc>
      </w:tr>
      <w:tr w:rsidR="00E7238F" w:rsidRPr="00A445C8" w:rsidTr="00A445C8">
        <w:tc>
          <w:tcPr>
            <w:tcW w:w="0" w:type="auto"/>
            <w:vAlign w:val="center"/>
          </w:tcPr>
          <w:p w:rsidR="00E7238F" w:rsidRPr="00A445C8" w:rsidRDefault="00E7238F" w:rsidP="00A445C8">
            <w:pPr>
              <w:keepNext/>
              <w:spacing w:after="0" w:line="240" w:lineRule="auto"/>
            </w:pPr>
            <w:r w:rsidRPr="00A445C8">
              <w:t xml:space="preserve">I have not </w:t>
            </w:r>
            <w:proofErr w:type="spellStart"/>
            <w:r w:rsidRPr="00A445C8">
              <w:t>taugh</w:t>
            </w:r>
            <w:proofErr w:type="spellEnd"/>
            <w:r w:rsidRPr="00A445C8">
              <w:t xml:space="preserve"> an online course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Nobody told me about the requirement</w:t>
            </w:r>
          </w:p>
        </w:tc>
      </w:tr>
      <w:tr w:rsidR="00E7238F" w:rsidRPr="00A445C8" w:rsidTr="00A445C8">
        <w:tc>
          <w:tcPr>
            <w:tcW w:w="0" w:type="auto"/>
            <w:vAlign w:val="center"/>
          </w:tcPr>
          <w:p w:rsidR="00E7238F" w:rsidRPr="00A445C8" w:rsidRDefault="00E7238F" w:rsidP="00A445C8">
            <w:pPr>
              <w:keepNext/>
              <w:spacing w:after="0" w:line="240" w:lineRule="auto"/>
            </w:pPr>
            <w:r w:rsidRPr="00A445C8">
              <w:t>I taught online courses before this workshop existed</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 likely missed the announcement or it was held when I could not attend</w:t>
            </w:r>
          </w:p>
        </w:tc>
      </w:tr>
      <w:tr w:rsidR="00E7238F" w:rsidRPr="00A445C8" w:rsidTr="00A445C8">
        <w:tc>
          <w:tcPr>
            <w:tcW w:w="0" w:type="auto"/>
            <w:vAlign w:val="center"/>
          </w:tcPr>
          <w:p w:rsidR="00E7238F" w:rsidRPr="00A445C8" w:rsidRDefault="00E7238F" w:rsidP="00A445C8">
            <w:pPr>
              <w:keepNext/>
              <w:spacing w:after="0" w:line="240" w:lineRule="auto"/>
            </w:pPr>
            <w:r w:rsidRPr="00A445C8">
              <w:t>I started teaching online before the workshop was required</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no one told me about it or suggested it</w:t>
            </w:r>
          </w:p>
        </w:tc>
      </w:tr>
      <w:tr w:rsidR="00E7238F" w:rsidRPr="00A445C8" w:rsidTr="00A445C8">
        <w:tc>
          <w:tcPr>
            <w:tcW w:w="0" w:type="auto"/>
            <w:vAlign w:val="center"/>
          </w:tcPr>
          <w:p w:rsidR="00E7238F" w:rsidRPr="00A445C8" w:rsidRDefault="00E7238F" w:rsidP="00A445C8">
            <w:pPr>
              <w:keepNext/>
              <w:spacing w:after="0" w:line="240" w:lineRule="auto"/>
            </w:pPr>
            <w:r w:rsidRPr="00A445C8">
              <w:t>Not yet planning an online course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No need</w:t>
            </w:r>
          </w:p>
        </w:tc>
      </w:tr>
      <w:tr w:rsidR="00E7238F" w:rsidRPr="00A445C8" w:rsidTr="00A445C8">
        <w:tc>
          <w:tcPr>
            <w:tcW w:w="0" w:type="auto"/>
            <w:vAlign w:val="center"/>
          </w:tcPr>
          <w:p w:rsidR="00E7238F" w:rsidRPr="00A445C8" w:rsidRDefault="00E7238F" w:rsidP="00A445C8">
            <w:pPr>
              <w:keepNext/>
              <w:spacing w:after="0" w:line="240" w:lineRule="auto"/>
            </w:pPr>
            <w:r w:rsidRPr="00A445C8">
              <w:t>I have not had to teach an online course, therefore, I did not feel the need to take it at this time.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The workshop was offered after I had considerable experience with teaching online.</w:t>
            </w:r>
          </w:p>
        </w:tc>
      </w:tr>
      <w:tr w:rsidR="00E7238F" w:rsidRPr="00A445C8" w:rsidTr="00A445C8">
        <w:tc>
          <w:tcPr>
            <w:tcW w:w="0" w:type="auto"/>
            <w:vAlign w:val="center"/>
          </w:tcPr>
          <w:p w:rsidR="00E7238F" w:rsidRPr="00A445C8" w:rsidRDefault="00E7238F" w:rsidP="00A445C8">
            <w:pPr>
              <w:keepNext/>
              <w:spacing w:after="0" w:line="240" w:lineRule="auto"/>
            </w:pPr>
            <w:r w:rsidRPr="00A445C8">
              <w:t>Have not needed to since I have not had opportunity to teach online classes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currently there are no courses offered for which I would be eligible</w:t>
            </w:r>
          </w:p>
        </w:tc>
      </w:tr>
      <w:tr w:rsidR="00E7238F" w:rsidRPr="00A445C8" w:rsidTr="00A445C8">
        <w:tc>
          <w:tcPr>
            <w:tcW w:w="0" w:type="auto"/>
            <w:vAlign w:val="center"/>
          </w:tcPr>
          <w:p w:rsidR="00E7238F" w:rsidRPr="00A445C8" w:rsidRDefault="00E7238F" w:rsidP="00A445C8">
            <w:pPr>
              <w:keepNext/>
              <w:spacing w:after="0" w:line="240" w:lineRule="auto"/>
            </w:pPr>
            <w:r w:rsidRPr="00A445C8">
              <w:t>The opportunity has not presented itself as yet.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again, I'm new</w:t>
            </w:r>
          </w:p>
        </w:tc>
      </w:tr>
      <w:tr w:rsidR="00E7238F" w:rsidRPr="00A445C8" w:rsidTr="00A445C8">
        <w:tc>
          <w:tcPr>
            <w:tcW w:w="0" w:type="auto"/>
            <w:vAlign w:val="center"/>
          </w:tcPr>
          <w:p w:rsidR="00E7238F" w:rsidRPr="00A445C8" w:rsidRDefault="00E7238F" w:rsidP="00A445C8">
            <w:pPr>
              <w:keepNext/>
              <w:spacing w:after="0" w:line="240" w:lineRule="auto"/>
            </w:pPr>
            <w:r w:rsidRPr="00A445C8">
              <w:t>I used someone else's course and thought it was only necessary if creating new course.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Lack of time and awareness of class</w:t>
            </w:r>
          </w:p>
        </w:tc>
      </w:tr>
      <w:tr w:rsidR="00E7238F" w:rsidRPr="00A445C8" w:rsidTr="00A445C8">
        <w:tc>
          <w:tcPr>
            <w:tcW w:w="0" w:type="auto"/>
            <w:vAlign w:val="center"/>
          </w:tcPr>
          <w:p w:rsidR="00E7238F" w:rsidRPr="00A445C8" w:rsidRDefault="00E7238F" w:rsidP="00A445C8">
            <w:pPr>
              <w:keepNext/>
              <w:spacing w:after="0" w:line="240" w:lineRule="auto"/>
            </w:pPr>
            <w:proofErr w:type="gramStart"/>
            <w:r w:rsidRPr="00A445C8">
              <w:t>little</w:t>
            </w:r>
            <w:proofErr w:type="gramEnd"/>
            <w:r w:rsidRPr="00A445C8">
              <w:t xml:space="preserve"> time during academic year to take it.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Unknown until now</w:t>
            </w:r>
          </w:p>
        </w:tc>
      </w:tr>
      <w:tr w:rsidR="00E7238F" w:rsidRPr="00A445C8" w:rsidTr="00A445C8">
        <w:tc>
          <w:tcPr>
            <w:tcW w:w="0" w:type="auto"/>
            <w:vAlign w:val="center"/>
          </w:tcPr>
          <w:p w:rsidR="00E7238F" w:rsidRPr="00A445C8" w:rsidRDefault="00E7238F" w:rsidP="00A445C8">
            <w:pPr>
              <w:keepNext/>
              <w:spacing w:after="0" w:line="240" w:lineRule="auto"/>
            </w:pPr>
            <w:r w:rsidRPr="00A445C8">
              <w:t>no time for now</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 will be taking it</w:t>
            </w:r>
          </w:p>
        </w:tc>
      </w:tr>
      <w:tr w:rsidR="00E7238F" w:rsidRPr="00A445C8" w:rsidTr="00A445C8">
        <w:tc>
          <w:tcPr>
            <w:tcW w:w="0" w:type="auto"/>
            <w:vAlign w:val="center"/>
          </w:tcPr>
          <w:p w:rsidR="00E7238F" w:rsidRPr="00A445C8" w:rsidRDefault="00E7238F" w:rsidP="00A445C8">
            <w:pPr>
              <w:keepNext/>
              <w:spacing w:after="0" w:line="240" w:lineRule="auto"/>
            </w:pPr>
            <w:r w:rsidRPr="00A445C8">
              <w:t>Already knowledgeable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Unaware of it</w:t>
            </w:r>
          </w:p>
        </w:tc>
      </w:tr>
      <w:tr w:rsidR="00E7238F" w:rsidRPr="00A445C8" w:rsidTr="00A445C8">
        <w:tc>
          <w:tcPr>
            <w:tcW w:w="0" w:type="auto"/>
            <w:tcBorders>
              <w:bottom w:val="single" w:sz="4" w:space="0" w:color="818386"/>
            </w:tcBorders>
            <w:vAlign w:val="center"/>
          </w:tcPr>
          <w:p w:rsidR="00E7238F" w:rsidRPr="00A445C8" w:rsidRDefault="00E7238F" w:rsidP="00A445C8">
            <w:pPr>
              <w:keepNext/>
              <w:spacing w:after="0" w:line="240" w:lineRule="auto"/>
            </w:pPr>
            <w:r w:rsidRPr="00A445C8">
              <w:t>New, will take course</w:t>
            </w:r>
          </w:p>
        </w:tc>
      </w:tr>
    </w:tbl>
    <w:p w:rsidR="00E7238F" w:rsidRDefault="00E7238F"/>
    <w:p w:rsidR="00E7238F" w:rsidRDefault="00E7238F">
      <w:pPr>
        <w:pStyle w:val="QLabel"/>
        <w:keepNext/>
      </w:pPr>
      <w:r>
        <w:t>16.  Since you have taken the CITR workshop "Best Practices in Teaching Online," and have taught online, do you feel that the workshop helped with your teaching/delivery of the course?</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903"/>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Yes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3107"/>
              <w:gridCol w:w="471"/>
            </w:tblGrid>
            <w:tr w:rsidR="00E7238F" w:rsidRPr="00A445C8" w:rsidTr="00A445C8">
              <w:tc>
                <w:tcPr>
                  <w:tcW w:w="3107" w:type="dxa"/>
                  <w:shd w:val="clear" w:color="auto" w:fill="4E81E5"/>
                </w:tcPr>
                <w:p w:rsidR="00E7238F" w:rsidRPr="00A445C8" w:rsidRDefault="00E7238F">
                  <w:pPr>
                    <w:pStyle w:val="WhiteText"/>
                    <w:rPr>
                      <w:sz w:val="18"/>
                      <w:szCs w:val="14"/>
                    </w:rPr>
                  </w:pPr>
                </w:p>
              </w:tc>
              <w:tc>
                <w:tcPr>
                  <w:tcW w:w="471"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33</w:t>
            </w:r>
          </w:p>
        </w:tc>
        <w:tc>
          <w:tcPr>
            <w:tcW w:w="0" w:type="auto"/>
            <w:shd w:val="clear" w:color="auto" w:fill="FEFBE7"/>
            <w:vAlign w:val="center"/>
          </w:tcPr>
          <w:p w:rsidR="00E7238F" w:rsidRPr="00A445C8" w:rsidRDefault="00E7238F" w:rsidP="00A445C8">
            <w:pPr>
              <w:keepNext/>
              <w:spacing w:after="0" w:line="240" w:lineRule="auto"/>
              <w:jc w:val="center"/>
            </w:pPr>
            <w:r w:rsidRPr="00A445C8">
              <w:t>87%</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No</w:t>
            </w:r>
          </w:p>
        </w:tc>
        <w:tc>
          <w:tcPr>
            <w:tcW w:w="3588" w:type="dxa"/>
            <w:noWrap/>
            <w:tcMar>
              <w:left w:w="0" w:type="dxa"/>
              <w:right w:w="0" w:type="dxa"/>
            </w:tcMar>
            <w:vAlign w:val="center"/>
          </w:tcPr>
          <w:tbl>
            <w:tblPr>
              <w:tblW w:w="3578" w:type="auto"/>
              <w:tblCellMar>
                <w:left w:w="0" w:type="dxa"/>
                <w:right w:w="0" w:type="dxa"/>
              </w:tblCellMar>
              <w:tblLook w:val="00A0"/>
            </w:tblPr>
            <w:tblGrid>
              <w:gridCol w:w="471"/>
              <w:gridCol w:w="3107"/>
            </w:tblGrid>
            <w:tr w:rsidR="00E7238F" w:rsidRPr="00A445C8" w:rsidTr="00A445C8">
              <w:tc>
                <w:tcPr>
                  <w:tcW w:w="471" w:type="dxa"/>
                  <w:shd w:val="clear" w:color="auto" w:fill="4E81E5"/>
                </w:tcPr>
                <w:p w:rsidR="00E7238F" w:rsidRPr="00A445C8" w:rsidRDefault="00E7238F">
                  <w:pPr>
                    <w:pStyle w:val="WhiteText"/>
                    <w:rPr>
                      <w:sz w:val="18"/>
                      <w:szCs w:val="14"/>
                    </w:rPr>
                  </w:pPr>
                </w:p>
              </w:tc>
              <w:tc>
                <w:tcPr>
                  <w:tcW w:w="3107"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5</w:t>
            </w:r>
          </w:p>
        </w:tc>
        <w:tc>
          <w:tcPr>
            <w:tcW w:w="0" w:type="auto"/>
            <w:vAlign w:val="center"/>
          </w:tcPr>
          <w:p w:rsidR="00E7238F" w:rsidRPr="00A445C8" w:rsidRDefault="00E7238F" w:rsidP="00A445C8">
            <w:pPr>
              <w:keepNext/>
              <w:spacing w:after="0" w:line="240" w:lineRule="auto"/>
              <w:jc w:val="center"/>
            </w:pPr>
            <w:r w:rsidRPr="00A445C8">
              <w:t>13%</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38</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p w:rsidR="00E7238F" w:rsidRDefault="00E7238F">
      <w:pPr>
        <w:pStyle w:val="QLabel"/>
        <w:keepNext/>
      </w:pPr>
      <w:r>
        <w:t>17.  In which College do you teach?</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2984"/>
        <w:gridCol w:w="3588"/>
        <w:gridCol w:w="1088"/>
        <w:gridCol w:w="722"/>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jc w:val="center"/>
            </w:pPr>
            <w:r w:rsidRPr="00A445C8">
              <w:t>#</w:t>
            </w: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pPr>
            <w:r w:rsidRPr="00A445C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E7238F" w:rsidRPr="00A445C8" w:rsidTr="00A445C8">
              <w:tc>
                <w:tcPr>
                  <w:tcW w:w="0" w:type="dxa"/>
                  <w:shd w:val="clear" w:color="auto" w:fill="4E81E5"/>
                </w:tcPr>
                <w:p w:rsidR="00E7238F" w:rsidRPr="00A445C8" w:rsidRDefault="00E7238F">
                  <w:pPr>
                    <w:pStyle w:val="WhiteText"/>
                    <w:rPr>
                      <w:sz w:val="18"/>
                      <w:szCs w:val="14"/>
                    </w:rPr>
                  </w:pPr>
                </w:p>
              </w:tc>
              <w:tc>
                <w:tcPr>
                  <w:tcW w:w="3578"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E7238F" w:rsidRPr="00A445C8" w:rsidRDefault="00E7238F" w:rsidP="00A445C8">
            <w:pPr>
              <w:pStyle w:val="WhiteText"/>
              <w:keepNext/>
              <w:jc w:val="center"/>
            </w:pPr>
            <w:r w:rsidRPr="00A445C8">
              <w:t>Response</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center"/>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1</w:t>
            </w:r>
          </w:p>
        </w:tc>
        <w:tc>
          <w:tcPr>
            <w:tcW w:w="0" w:type="auto"/>
            <w:shd w:val="clear" w:color="auto" w:fill="FEFBE7"/>
            <w:vAlign w:val="center"/>
          </w:tcPr>
          <w:p w:rsidR="00E7238F" w:rsidRPr="00A445C8" w:rsidRDefault="00E7238F" w:rsidP="00A445C8">
            <w:pPr>
              <w:keepNext/>
              <w:spacing w:after="0" w:line="240" w:lineRule="auto"/>
            </w:pPr>
            <w:r w:rsidRPr="00A445C8">
              <w:t>Arts and Sciences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267"/>
              <w:gridCol w:w="2311"/>
            </w:tblGrid>
            <w:tr w:rsidR="00E7238F" w:rsidRPr="00A445C8" w:rsidTr="00A445C8">
              <w:tc>
                <w:tcPr>
                  <w:tcW w:w="1267" w:type="dxa"/>
                  <w:shd w:val="clear" w:color="auto" w:fill="4E81E5"/>
                </w:tcPr>
                <w:p w:rsidR="00E7238F" w:rsidRPr="00A445C8" w:rsidRDefault="00E7238F">
                  <w:pPr>
                    <w:pStyle w:val="WhiteText"/>
                    <w:rPr>
                      <w:sz w:val="18"/>
                      <w:szCs w:val="14"/>
                    </w:rPr>
                  </w:pPr>
                </w:p>
              </w:tc>
              <w:tc>
                <w:tcPr>
                  <w:tcW w:w="2311"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80</w:t>
            </w:r>
          </w:p>
        </w:tc>
        <w:tc>
          <w:tcPr>
            <w:tcW w:w="0" w:type="auto"/>
            <w:shd w:val="clear" w:color="auto" w:fill="FEFBE7"/>
            <w:vAlign w:val="center"/>
          </w:tcPr>
          <w:p w:rsidR="00E7238F" w:rsidRPr="00A445C8" w:rsidRDefault="00E7238F" w:rsidP="00A445C8">
            <w:pPr>
              <w:keepNext/>
              <w:spacing w:after="0" w:line="240" w:lineRule="auto"/>
              <w:jc w:val="center"/>
            </w:pPr>
            <w:r w:rsidRPr="00A445C8">
              <w:t>35%</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2</w:t>
            </w:r>
          </w:p>
        </w:tc>
        <w:tc>
          <w:tcPr>
            <w:tcW w:w="0" w:type="auto"/>
            <w:vAlign w:val="center"/>
          </w:tcPr>
          <w:p w:rsidR="00E7238F" w:rsidRPr="00A445C8" w:rsidRDefault="00E7238F" w:rsidP="00A445C8">
            <w:pPr>
              <w:keepNext/>
              <w:spacing w:after="0" w:line="240" w:lineRule="auto"/>
            </w:pPr>
            <w:r w:rsidRPr="00A445C8">
              <w:t>Business and Technology</w:t>
            </w:r>
          </w:p>
        </w:tc>
        <w:tc>
          <w:tcPr>
            <w:tcW w:w="3588" w:type="dxa"/>
            <w:noWrap/>
            <w:tcMar>
              <w:left w:w="0" w:type="dxa"/>
              <w:right w:w="0" w:type="dxa"/>
            </w:tcMar>
            <w:vAlign w:val="center"/>
          </w:tcPr>
          <w:tbl>
            <w:tblPr>
              <w:tblW w:w="3578" w:type="auto"/>
              <w:tblCellMar>
                <w:left w:w="0" w:type="dxa"/>
                <w:right w:w="0" w:type="dxa"/>
              </w:tblCellMar>
              <w:tblLook w:val="00A0"/>
            </w:tblPr>
            <w:tblGrid>
              <w:gridCol w:w="602"/>
              <w:gridCol w:w="2976"/>
            </w:tblGrid>
            <w:tr w:rsidR="00E7238F" w:rsidRPr="00A445C8" w:rsidTr="00A445C8">
              <w:tc>
                <w:tcPr>
                  <w:tcW w:w="602" w:type="dxa"/>
                  <w:shd w:val="clear" w:color="auto" w:fill="4E81E5"/>
                </w:tcPr>
                <w:p w:rsidR="00E7238F" w:rsidRPr="00A445C8" w:rsidRDefault="00E7238F">
                  <w:pPr>
                    <w:pStyle w:val="WhiteText"/>
                    <w:rPr>
                      <w:sz w:val="18"/>
                      <w:szCs w:val="14"/>
                    </w:rPr>
                  </w:pPr>
                </w:p>
              </w:tc>
              <w:tc>
                <w:tcPr>
                  <w:tcW w:w="2976"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38</w:t>
            </w:r>
          </w:p>
        </w:tc>
        <w:tc>
          <w:tcPr>
            <w:tcW w:w="0" w:type="auto"/>
            <w:vAlign w:val="center"/>
          </w:tcPr>
          <w:p w:rsidR="00E7238F" w:rsidRPr="00A445C8" w:rsidRDefault="00E7238F" w:rsidP="00A445C8">
            <w:pPr>
              <w:keepNext/>
              <w:spacing w:after="0" w:line="240" w:lineRule="auto"/>
              <w:jc w:val="center"/>
            </w:pPr>
            <w:r w:rsidRPr="00A445C8">
              <w:t>17%</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3</w:t>
            </w:r>
          </w:p>
        </w:tc>
        <w:tc>
          <w:tcPr>
            <w:tcW w:w="0" w:type="auto"/>
            <w:shd w:val="clear" w:color="auto" w:fill="FEFBE7"/>
            <w:vAlign w:val="center"/>
          </w:tcPr>
          <w:p w:rsidR="00E7238F" w:rsidRPr="00A445C8" w:rsidRDefault="00E7238F" w:rsidP="00A445C8">
            <w:pPr>
              <w:keepNext/>
              <w:spacing w:after="0" w:line="240" w:lineRule="auto"/>
            </w:pPr>
            <w:r w:rsidRPr="00A445C8">
              <w:t>Education and Human Services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187"/>
              <w:gridCol w:w="2391"/>
            </w:tblGrid>
            <w:tr w:rsidR="00E7238F" w:rsidRPr="00A445C8" w:rsidTr="00A445C8">
              <w:tc>
                <w:tcPr>
                  <w:tcW w:w="1187" w:type="dxa"/>
                  <w:shd w:val="clear" w:color="auto" w:fill="4E81E5"/>
                </w:tcPr>
                <w:p w:rsidR="00E7238F" w:rsidRPr="00A445C8" w:rsidRDefault="00E7238F">
                  <w:pPr>
                    <w:pStyle w:val="WhiteText"/>
                    <w:rPr>
                      <w:sz w:val="18"/>
                      <w:szCs w:val="14"/>
                    </w:rPr>
                  </w:pPr>
                </w:p>
              </w:tc>
              <w:tc>
                <w:tcPr>
                  <w:tcW w:w="2391"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75</w:t>
            </w:r>
          </w:p>
        </w:tc>
        <w:tc>
          <w:tcPr>
            <w:tcW w:w="0" w:type="auto"/>
            <w:shd w:val="clear" w:color="auto" w:fill="FEFBE7"/>
            <w:vAlign w:val="center"/>
          </w:tcPr>
          <w:p w:rsidR="00E7238F" w:rsidRPr="00A445C8" w:rsidRDefault="00E7238F" w:rsidP="00A445C8">
            <w:pPr>
              <w:keepNext/>
              <w:spacing w:after="0" w:line="240" w:lineRule="auto"/>
              <w:jc w:val="center"/>
            </w:pPr>
            <w:r w:rsidRPr="00A445C8">
              <w:t>33%</w:t>
            </w:r>
          </w:p>
        </w:tc>
      </w:tr>
      <w:tr w:rsidR="00E7238F" w:rsidRPr="00A445C8" w:rsidTr="00A445C8">
        <w:tc>
          <w:tcPr>
            <w:tcW w:w="0" w:type="auto"/>
            <w:vAlign w:val="center"/>
          </w:tcPr>
          <w:p w:rsidR="00E7238F" w:rsidRPr="00A445C8" w:rsidRDefault="00E7238F" w:rsidP="00A445C8">
            <w:pPr>
              <w:keepNext/>
              <w:spacing w:after="0" w:line="240" w:lineRule="auto"/>
              <w:jc w:val="center"/>
            </w:pPr>
            <w:r w:rsidRPr="00A445C8">
              <w:t>4</w:t>
            </w:r>
          </w:p>
        </w:tc>
        <w:tc>
          <w:tcPr>
            <w:tcW w:w="0" w:type="auto"/>
            <w:vAlign w:val="center"/>
          </w:tcPr>
          <w:p w:rsidR="00E7238F" w:rsidRPr="00A445C8" w:rsidRDefault="00E7238F" w:rsidP="00A445C8">
            <w:pPr>
              <w:keepNext/>
              <w:spacing w:after="0" w:line="240" w:lineRule="auto"/>
            </w:pPr>
            <w:r w:rsidRPr="00A445C8">
              <w:t>Fine Arts and Communication</w:t>
            </w:r>
          </w:p>
        </w:tc>
        <w:tc>
          <w:tcPr>
            <w:tcW w:w="3588" w:type="dxa"/>
            <w:noWrap/>
            <w:tcMar>
              <w:left w:w="0" w:type="dxa"/>
              <w:right w:w="0" w:type="dxa"/>
            </w:tcMar>
            <w:vAlign w:val="center"/>
          </w:tcPr>
          <w:tbl>
            <w:tblPr>
              <w:tblW w:w="3578" w:type="auto"/>
              <w:tblCellMar>
                <w:left w:w="0" w:type="dxa"/>
                <w:right w:w="0" w:type="dxa"/>
              </w:tblCellMar>
              <w:tblLook w:val="00A0"/>
            </w:tblPr>
            <w:tblGrid>
              <w:gridCol w:w="491"/>
              <w:gridCol w:w="3087"/>
            </w:tblGrid>
            <w:tr w:rsidR="00E7238F" w:rsidRPr="00A445C8" w:rsidTr="00A445C8">
              <w:tc>
                <w:tcPr>
                  <w:tcW w:w="491" w:type="dxa"/>
                  <w:shd w:val="clear" w:color="auto" w:fill="4E81E5"/>
                </w:tcPr>
                <w:p w:rsidR="00E7238F" w:rsidRPr="00A445C8" w:rsidRDefault="00E7238F">
                  <w:pPr>
                    <w:pStyle w:val="WhiteText"/>
                    <w:rPr>
                      <w:sz w:val="18"/>
                      <w:szCs w:val="14"/>
                    </w:rPr>
                  </w:pPr>
                </w:p>
              </w:tc>
              <w:tc>
                <w:tcPr>
                  <w:tcW w:w="3087"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vAlign w:val="center"/>
          </w:tcPr>
          <w:p w:rsidR="00E7238F" w:rsidRPr="00A445C8" w:rsidRDefault="00E7238F" w:rsidP="00A445C8">
            <w:pPr>
              <w:keepNext/>
              <w:spacing w:after="0" w:line="240" w:lineRule="auto"/>
              <w:jc w:val="center"/>
            </w:pPr>
            <w:r w:rsidRPr="00A445C8">
              <w:t>31</w:t>
            </w:r>
          </w:p>
        </w:tc>
        <w:tc>
          <w:tcPr>
            <w:tcW w:w="0" w:type="auto"/>
            <w:vAlign w:val="center"/>
          </w:tcPr>
          <w:p w:rsidR="00E7238F" w:rsidRPr="00A445C8" w:rsidRDefault="00E7238F" w:rsidP="00A445C8">
            <w:pPr>
              <w:keepNext/>
              <w:spacing w:after="0" w:line="240" w:lineRule="auto"/>
              <w:jc w:val="center"/>
            </w:pPr>
            <w:r w:rsidRPr="00A445C8">
              <w:t>14%</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jc w:val="center"/>
            </w:pPr>
            <w:r w:rsidRPr="00A445C8">
              <w:t>5</w:t>
            </w:r>
          </w:p>
        </w:tc>
        <w:tc>
          <w:tcPr>
            <w:tcW w:w="0" w:type="auto"/>
            <w:shd w:val="clear" w:color="auto" w:fill="FEFBE7"/>
            <w:vAlign w:val="center"/>
          </w:tcPr>
          <w:p w:rsidR="00E7238F" w:rsidRPr="00A445C8" w:rsidRDefault="00E7238F" w:rsidP="00A445C8">
            <w:pPr>
              <w:keepNext/>
              <w:spacing w:after="0" w:line="240" w:lineRule="auto"/>
            </w:pPr>
            <w:r w:rsidRPr="00A445C8">
              <w:t>University Libraries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32"/>
              <w:gridCol w:w="3546"/>
            </w:tblGrid>
            <w:tr w:rsidR="00E7238F" w:rsidRPr="00A445C8" w:rsidTr="00A445C8">
              <w:tc>
                <w:tcPr>
                  <w:tcW w:w="32" w:type="dxa"/>
                  <w:shd w:val="clear" w:color="auto" w:fill="4E81E5"/>
                </w:tcPr>
                <w:p w:rsidR="00E7238F" w:rsidRPr="00A445C8" w:rsidRDefault="00E7238F">
                  <w:pPr>
                    <w:pStyle w:val="WhiteText"/>
                    <w:rPr>
                      <w:sz w:val="18"/>
                      <w:szCs w:val="14"/>
                    </w:rPr>
                  </w:pPr>
                </w:p>
              </w:tc>
              <w:tc>
                <w:tcPr>
                  <w:tcW w:w="3546" w:type="dxa"/>
                </w:tcPr>
                <w:p w:rsidR="00E7238F" w:rsidRPr="00A445C8" w:rsidRDefault="00E7238F">
                  <w:pPr>
                    <w:pStyle w:val="WhiteText"/>
                    <w:rPr>
                      <w:sz w:val="18"/>
                      <w:szCs w:val="14"/>
                    </w:rPr>
                  </w:pPr>
                </w:p>
              </w:tc>
            </w:tr>
          </w:tbl>
          <w:p w:rsidR="00E7238F" w:rsidRPr="00A445C8" w:rsidRDefault="00E7238F" w:rsidP="00A445C8">
            <w:pPr>
              <w:spacing w:after="0" w:line="240" w:lineRule="auto"/>
              <w:jc w:val="center"/>
            </w:pPr>
          </w:p>
        </w:tc>
        <w:tc>
          <w:tcPr>
            <w:tcW w:w="0" w:type="auto"/>
            <w:shd w:val="clear" w:color="auto" w:fill="FEFBE7"/>
            <w:vAlign w:val="center"/>
          </w:tcPr>
          <w:p w:rsidR="00E7238F" w:rsidRPr="00A445C8" w:rsidRDefault="00E7238F" w:rsidP="00A445C8">
            <w:pPr>
              <w:keepNext/>
              <w:spacing w:after="0" w:line="240" w:lineRule="auto"/>
              <w:jc w:val="center"/>
            </w:pPr>
            <w:r w:rsidRPr="00A445C8">
              <w:t>2</w:t>
            </w:r>
          </w:p>
        </w:tc>
        <w:tc>
          <w:tcPr>
            <w:tcW w:w="0" w:type="auto"/>
            <w:shd w:val="clear" w:color="auto" w:fill="FEFBE7"/>
            <w:vAlign w:val="center"/>
          </w:tcPr>
          <w:p w:rsidR="00E7238F" w:rsidRPr="00A445C8" w:rsidRDefault="00E7238F" w:rsidP="00A445C8">
            <w:pPr>
              <w:keepNext/>
              <w:spacing w:after="0" w:line="240" w:lineRule="auto"/>
              <w:jc w:val="center"/>
            </w:pPr>
            <w:r w:rsidRPr="00A445C8">
              <w:t>1%</w:t>
            </w:r>
          </w:p>
        </w:tc>
      </w:tr>
      <w:tr w:rsidR="00E7238F" w:rsidRPr="00A445C8" w:rsidTr="00A445C8">
        <w:tc>
          <w:tcPr>
            <w:tcW w:w="0" w:type="auto"/>
            <w:tcBorders>
              <w:top w:val="single" w:sz="4" w:space="0" w:color="96969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pPr>
            <w:r w:rsidRPr="00A445C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E7238F" w:rsidRPr="00A445C8" w:rsidRDefault="00E7238F" w:rsidP="00A445C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226</w:t>
            </w:r>
          </w:p>
        </w:tc>
        <w:tc>
          <w:tcPr>
            <w:tcW w:w="0" w:type="auto"/>
            <w:tcBorders>
              <w:top w:val="single" w:sz="4" w:space="0" w:color="969696"/>
              <w:left w:val="single" w:sz="4" w:space="0" w:color="818386"/>
              <w:bottom w:val="single" w:sz="4" w:space="0" w:color="818386"/>
            </w:tcBorders>
            <w:shd w:val="clear" w:color="auto" w:fill="FEFBE7"/>
            <w:vAlign w:val="center"/>
          </w:tcPr>
          <w:p w:rsidR="00E7238F" w:rsidRPr="00A445C8" w:rsidRDefault="00E7238F" w:rsidP="00A445C8">
            <w:pPr>
              <w:keepNext/>
              <w:spacing w:after="0" w:line="240" w:lineRule="auto"/>
              <w:jc w:val="center"/>
            </w:pPr>
            <w:r w:rsidRPr="00A445C8">
              <w:t>100%</w:t>
            </w:r>
          </w:p>
        </w:tc>
      </w:tr>
    </w:tbl>
    <w:p w:rsidR="00E7238F" w:rsidRDefault="00E7238F"/>
    <w:p w:rsidR="00E7238F" w:rsidRDefault="00E7238F">
      <w:pPr>
        <w:pStyle w:val="QLabel"/>
        <w:keepNext/>
      </w:pPr>
      <w:r>
        <w:t xml:space="preserve">18.  Please feel free to provide any information, ask any questions, or note any concerns about summer school courses at Western that </w:t>
      </w:r>
      <w:proofErr w:type="gramStart"/>
      <w:r>
        <w:t>have</w:t>
      </w:r>
      <w:proofErr w:type="gramEnd"/>
      <w:r>
        <w:t xml:space="preserve"> not been addressed in this survey.  .Skin .TE .ESTB </w:t>
      </w:r>
      <w:proofErr w:type="spellStart"/>
      <w:proofErr w:type="gramStart"/>
      <w:r>
        <w:t>textarea</w:t>
      </w:r>
      <w:proofErr w:type="spellEnd"/>
      <w:r>
        <w:t>{</w:t>
      </w:r>
      <w:proofErr w:type="gramEnd"/>
      <w:r>
        <w:t xml:space="preserve"> height:250px; width:800px; }</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1030"/>
      </w:tblGrid>
      <w:tr w:rsidR="00E7238F" w:rsidRPr="00A445C8" w:rsidTr="00A445C8">
        <w:tc>
          <w:tcPr>
            <w:tcW w:w="0" w:type="auto"/>
            <w:tcBorders>
              <w:top w:val="single" w:sz="4" w:space="0" w:color="818386"/>
            </w:tcBorders>
            <w:shd w:val="clear" w:color="auto" w:fill="58595B"/>
          </w:tcPr>
          <w:p w:rsidR="00E7238F" w:rsidRPr="00A445C8" w:rsidRDefault="00E7238F" w:rsidP="00A445C8">
            <w:pPr>
              <w:pStyle w:val="WhiteText"/>
              <w:keepNext/>
            </w:pPr>
            <w:r w:rsidRPr="00A445C8">
              <w:t>Text Response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Our summer school offerings are far, far too limited.  We need to have but do not currently offer at the very least the required courses for both undergraduate and graduate level.  In addition we need special courses for K12 teachers to be able to take over the summer that allow them to keep up to date in their fields.  In my department very few undergraduate courses do not have labs.  All the gen </w:t>
            </w:r>
            <w:proofErr w:type="spellStart"/>
            <w:r w:rsidRPr="00A445C8">
              <w:t>ed</w:t>
            </w:r>
            <w:proofErr w:type="spellEnd"/>
            <w:r w:rsidRPr="00A445C8">
              <w:t xml:space="preserve"> courses have required labs taught by graduate assistants but </w:t>
            </w:r>
            <w:proofErr w:type="gramStart"/>
            <w:r w:rsidRPr="00A445C8">
              <w:t>on  one</w:t>
            </w:r>
            <w:proofErr w:type="gramEnd"/>
            <w:r w:rsidRPr="00A445C8">
              <w:t xml:space="preserve"> upper division course has grad assistants.    Our required graduate courses do not require grad assistants.  The requirement for the CITR course appears to be more roadblock than anything </w:t>
            </w:r>
            <w:proofErr w:type="gramStart"/>
            <w:r w:rsidRPr="00A445C8">
              <w:t>else,</w:t>
            </w:r>
            <w:proofErr w:type="gramEnd"/>
            <w:r w:rsidRPr="00A445C8">
              <w:t xml:space="preserve"> although I would take it if it were offered at a time I could take it.  How about offering it online?    Again, we need a much stronger summer school program</w:t>
            </w:r>
            <w:proofErr w:type="gramStart"/>
            <w:r w:rsidRPr="00A445C8">
              <w:t>;  with</w:t>
            </w:r>
            <w:proofErr w:type="gramEnd"/>
            <w:r w:rsidRPr="00A445C8">
              <w:t xml:space="preserve"> the current offerings we are failing in our mission.    When I started at WIU I was stunned to learn of the very limited offerings and contrary to the promises made to me, found that as a new faculty member I was at the bottom of the </w:t>
            </w:r>
            <w:proofErr w:type="gramStart"/>
            <w:r w:rsidRPr="00A445C8">
              <w:t>priority  list</w:t>
            </w:r>
            <w:proofErr w:type="gramEnd"/>
            <w:r w:rsidRPr="00A445C8">
              <w:t>.</w:t>
            </w:r>
          </w:p>
        </w:tc>
      </w:tr>
      <w:tr w:rsidR="00E7238F" w:rsidRPr="00A445C8" w:rsidTr="00A445C8">
        <w:tc>
          <w:tcPr>
            <w:tcW w:w="0" w:type="auto"/>
            <w:vAlign w:val="center"/>
          </w:tcPr>
          <w:p w:rsidR="00E7238F" w:rsidRPr="00A445C8" w:rsidRDefault="00E7238F" w:rsidP="00A445C8">
            <w:pPr>
              <w:keepNext/>
              <w:spacing w:after="0" w:line="240" w:lineRule="auto"/>
            </w:pPr>
            <w:r w:rsidRPr="00A445C8">
              <w:t>The biggest problem I have is with non-business students signing up just because it is summer and online.  They generally do poorly, often dropping the course, after locking students in the field out of the course.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Perhaps we might want to consider offering some general education classes to juniors and seniors in high school that will count towards college credit. In other words, the 100 level classes (</w:t>
            </w:r>
            <w:proofErr w:type="spellStart"/>
            <w:r w:rsidRPr="00A445C8">
              <w:t>english</w:t>
            </w:r>
            <w:proofErr w:type="spellEnd"/>
            <w:r w:rsidRPr="00A445C8">
              <w:t>, math, etc.) that everyone has to take at some point along the way. If these classes would transfer to other institutions, the students might be able to shorten their college careers.</w:t>
            </w:r>
          </w:p>
        </w:tc>
      </w:tr>
      <w:tr w:rsidR="00E7238F" w:rsidRPr="00A445C8" w:rsidTr="00A445C8">
        <w:tc>
          <w:tcPr>
            <w:tcW w:w="0" w:type="auto"/>
            <w:vAlign w:val="center"/>
          </w:tcPr>
          <w:p w:rsidR="00E7238F" w:rsidRPr="00A445C8" w:rsidRDefault="00E7238F" w:rsidP="00A445C8">
            <w:pPr>
              <w:keepNext/>
              <w:spacing w:after="0" w:line="240" w:lineRule="auto"/>
            </w:pPr>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p>
        </w:tc>
      </w:tr>
      <w:tr w:rsidR="00E7238F" w:rsidRPr="00A445C8" w:rsidTr="00A445C8">
        <w:tc>
          <w:tcPr>
            <w:tcW w:w="0" w:type="auto"/>
            <w:vAlign w:val="center"/>
          </w:tcPr>
          <w:p w:rsidR="00E7238F" w:rsidRPr="00A445C8" w:rsidRDefault="00E7238F" w:rsidP="00A445C8">
            <w:pPr>
              <w:keepNext/>
              <w:spacing w:after="0" w:line="240" w:lineRule="auto"/>
            </w:pPr>
            <w:r w:rsidRPr="00A445C8">
              <w:t>In working with graduate students in education, it would be helpful for them to have more core courses offered during the summer.  Many of the graduate students in the program are full-time teachers and have availability during the summer.  Currently, very few required courses are offered during the summer (mainly electives).  The students are only required to take one elective and would rather take core courses.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Budgets for summer school are not equitably distributed among departments.</w:t>
            </w:r>
          </w:p>
        </w:tc>
      </w:tr>
      <w:tr w:rsidR="00E7238F" w:rsidRPr="00A445C8" w:rsidTr="00A445C8">
        <w:tc>
          <w:tcPr>
            <w:tcW w:w="0" w:type="auto"/>
            <w:vAlign w:val="center"/>
          </w:tcPr>
          <w:p w:rsidR="00E7238F" w:rsidRPr="00A445C8" w:rsidRDefault="00E7238F" w:rsidP="00A445C8">
            <w:pPr>
              <w:keepNext/>
              <w:spacing w:after="0" w:line="240" w:lineRule="auto"/>
            </w:pPr>
            <w:r w:rsidRPr="00A445C8">
              <w:t>This did not address the problems of taking a 16 week course and fitting it into 8 weeks in such a way that the students can succeed.</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It is essential that more Education courses be offered to our students during the summer, as teachers are working full time during the academic year and must take most of their graduate coursework during the summer!!</w:t>
            </w:r>
          </w:p>
        </w:tc>
      </w:tr>
      <w:tr w:rsidR="00E7238F" w:rsidRPr="00A445C8" w:rsidTr="00A445C8">
        <w:tc>
          <w:tcPr>
            <w:tcW w:w="0" w:type="auto"/>
            <w:vAlign w:val="center"/>
          </w:tcPr>
          <w:p w:rsidR="00E7238F" w:rsidRPr="00A445C8" w:rsidRDefault="00E7238F" w:rsidP="00A445C8">
            <w:pPr>
              <w:keepNext/>
              <w:spacing w:after="0" w:line="240" w:lineRule="auto"/>
            </w:pPr>
            <w:r w:rsidRPr="00A445C8">
              <w:t xml:space="preserve">I wish that online courses would be more heavily supported through extended learning.  I have developed several of them and do not regularly have a chance to teach them because of budgetary restraints.  I also think that there needs to be a firm policy developed for who is allowed to teach online courses, i.e. first dibs should go to the faculty member who developed it, not to the first person in the rotation cycle.  Last summer a fellow faculty member taught a course I developed without asking to use my template.  This happens often.  As far as I am concerned this is the same a student plagiarizing and should not be </w:t>
            </w:r>
            <w:proofErr w:type="gramStart"/>
            <w:r w:rsidRPr="00A445C8">
              <w:t>tolerate</w:t>
            </w:r>
            <w:proofErr w:type="gramEnd"/>
            <w:r w:rsidRPr="00A445C8">
              <w:t>.</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More Quad Cities </w:t>
            </w:r>
            <w:proofErr w:type="spellStart"/>
            <w:r w:rsidRPr="00A445C8">
              <w:t>offereings</w:t>
            </w:r>
            <w:proofErr w:type="spellEnd"/>
            <w:r w:rsidRPr="00A445C8">
              <w:t xml:space="preserve"> at all levels are essential. Courses </w:t>
            </w:r>
            <w:proofErr w:type="spellStart"/>
            <w:r w:rsidRPr="00A445C8">
              <w:t>delievered</w:t>
            </w:r>
            <w:proofErr w:type="spellEnd"/>
            <w:r w:rsidRPr="00A445C8">
              <w:t xml:space="preserve"> there in all formats will fill up fast in the summer but not in Macomb.</w:t>
            </w:r>
          </w:p>
        </w:tc>
      </w:tr>
      <w:tr w:rsidR="00E7238F" w:rsidRPr="00A445C8" w:rsidTr="00A445C8">
        <w:tc>
          <w:tcPr>
            <w:tcW w:w="0" w:type="auto"/>
            <w:vAlign w:val="center"/>
          </w:tcPr>
          <w:p w:rsidR="00E7238F" w:rsidRPr="00A445C8" w:rsidRDefault="00E7238F" w:rsidP="00A445C8">
            <w:pPr>
              <w:keepNext/>
              <w:spacing w:after="0" w:line="240" w:lineRule="auto"/>
            </w:pPr>
            <w:proofErr w:type="spellStart"/>
            <w:proofErr w:type="gramStart"/>
            <w:r w:rsidRPr="00A445C8">
              <w:t>i</w:t>
            </w:r>
            <w:proofErr w:type="spellEnd"/>
            <w:proofErr w:type="gramEnd"/>
            <w:r w:rsidRPr="00A445C8">
              <w:t xml:space="preserve"> am not in favor of any expansion of the current Summer School offerings of WIU.  </w:t>
            </w:r>
            <w:proofErr w:type="spellStart"/>
            <w:r w:rsidRPr="00A445C8">
              <w:t>i</w:t>
            </w:r>
            <w:proofErr w:type="spellEnd"/>
            <w:r w:rsidRPr="00A445C8">
              <w:t xml:space="preserve"> also have no wish to teach in summer session, as the time is the only time </w:t>
            </w:r>
            <w:proofErr w:type="spellStart"/>
            <w:r w:rsidRPr="00A445C8">
              <w:t>i</w:t>
            </w:r>
            <w:proofErr w:type="spellEnd"/>
            <w:r w:rsidRPr="00A445C8">
              <w:t xml:space="preserve"> have to conduct research.....and research is what </w:t>
            </w:r>
            <w:proofErr w:type="spellStart"/>
            <w:r w:rsidRPr="00A445C8">
              <w:t>i</w:t>
            </w:r>
            <w:proofErr w:type="spellEnd"/>
            <w:r w:rsidRPr="00A445C8">
              <w:t xml:space="preserve"> have been told (over the past 4 years especially....unlike before) counts more than anything for promotion---even more than Teaching.  </w:t>
            </w:r>
            <w:proofErr w:type="gramStart"/>
            <w:r w:rsidRPr="00A445C8">
              <w:t>until</w:t>
            </w:r>
            <w:proofErr w:type="gramEnd"/>
            <w:r w:rsidRPr="00A445C8">
              <w:t xml:space="preserve"> administration renews WIU's commitment to being a Teaching Institution foremost, instead of pressing and rewarding faculty for research and publications foremost, Summer School teaching is misdirected professional energy!</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Current Adjunct instructor for IDT Department only teaching IDT 285 for the education majors.</w:t>
            </w:r>
          </w:p>
        </w:tc>
      </w:tr>
      <w:tr w:rsidR="00E7238F" w:rsidRPr="00A445C8" w:rsidTr="00A445C8">
        <w:tc>
          <w:tcPr>
            <w:tcW w:w="0" w:type="auto"/>
            <w:vAlign w:val="center"/>
          </w:tcPr>
          <w:p w:rsidR="00E7238F" w:rsidRPr="00A445C8" w:rsidRDefault="00E7238F" w:rsidP="00A445C8">
            <w:pPr>
              <w:keepNext/>
              <w:spacing w:after="0" w:line="240" w:lineRule="auto"/>
            </w:pPr>
            <w:r w:rsidRPr="00A445C8">
              <w:t>This is not a particularly good survey and it does not seem to ask the right questions that will truly address WIU's summer school needs. I wonder who wrote it and got it approved. Another example of why we can't get things done around here - we have bad data to drive our decisions.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When I was hired, I was told that I would be able to teach a summer school course every year. That statement was a misrepresentation.</w:t>
            </w:r>
          </w:p>
        </w:tc>
      </w:tr>
      <w:tr w:rsidR="00E7238F" w:rsidRPr="00A445C8" w:rsidTr="00A445C8">
        <w:tc>
          <w:tcPr>
            <w:tcW w:w="0" w:type="auto"/>
            <w:vAlign w:val="center"/>
          </w:tcPr>
          <w:p w:rsidR="00E7238F" w:rsidRPr="00A445C8" w:rsidRDefault="00E7238F" w:rsidP="00A445C8">
            <w:pPr>
              <w:keepNext/>
              <w:spacing w:after="0" w:line="240" w:lineRule="auto"/>
            </w:pPr>
            <w:r w:rsidRPr="00A445C8">
              <w:t>n/a</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All </w:t>
            </w:r>
            <w:proofErr w:type="gramStart"/>
            <w:r w:rsidRPr="00A445C8">
              <w:t>faculty</w:t>
            </w:r>
            <w:proofErr w:type="gramEnd"/>
            <w:r w:rsidRPr="00A445C8">
              <w:t xml:space="preserve"> should be able to propose summer courses at any time on whatever summer schedule and through whatever delivery method.  It should be up to the students to decide which summer courses make, not university administration.    Summer courses should be competitive, based on student interest and faculty ability to advertise courses.</w:t>
            </w:r>
          </w:p>
        </w:tc>
      </w:tr>
      <w:tr w:rsidR="00E7238F" w:rsidRPr="00A445C8" w:rsidTr="00A445C8">
        <w:tc>
          <w:tcPr>
            <w:tcW w:w="0" w:type="auto"/>
            <w:vAlign w:val="center"/>
          </w:tcPr>
          <w:p w:rsidR="00E7238F" w:rsidRPr="00A445C8" w:rsidRDefault="00E7238F" w:rsidP="00A445C8">
            <w:pPr>
              <w:keepNext/>
              <w:spacing w:after="0" w:line="240" w:lineRule="auto"/>
            </w:pPr>
            <w:r w:rsidRPr="00A445C8">
              <w:t xml:space="preserve">Because of my job I have taught summer school at Western for the last 14 years face to face on this campus and face to face in the QC. I have no desire to continue to do so, and I have no interest whatsoever for online teaching. Offering FYE on line would be a disaster because it was intended to acquaint students with all that the university has to offer. Online courses defeat that purpose. </w:t>
            </w:r>
            <w:proofErr w:type="gramStart"/>
            <w:r w:rsidRPr="00A445C8">
              <w:t>because</w:t>
            </w:r>
            <w:proofErr w:type="gramEnd"/>
            <w:r w:rsidRPr="00A445C8">
              <w:t xml:space="preserve"> summer activities are so </w:t>
            </w:r>
            <w:proofErr w:type="spellStart"/>
            <w:r w:rsidRPr="00A445C8">
              <w:t>limited,;no</w:t>
            </w:r>
            <w:proofErr w:type="spellEnd"/>
            <w:r w:rsidRPr="00A445C8">
              <w:t xml:space="preserve"> FYE courses should be taught in the summer.</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The process to getting approval for new/additional courses to be offered in summer does not allow for program needs- in reality.  Supposedly we can't list a course and then cancel it according to administration to see if it will fill, but I've heard that offered summer courses are canceled if they don't fill.  Why can't we see if additional summer courses will </w:t>
            </w:r>
            <w:proofErr w:type="gramStart"/>
            <w:r w:rsidRPr="00A445C8">
              <w:t>fill(</w:t>
            </w:r>
            <w:proofErr w:type="gramEnd"/>
            <w:r w:rsidRPr="00A445C8">
              <w:t xml:space="preserve">based upon surveys of students in programs and their desires) and then cancel if they don't fill? Students won't sign up for promised courses if they can't plan on it happening- why would they? But if they can be assured it will be offered if at least xx number of students sign up for it they will probably take the course if it works with their summer schedules- making sure that happens </w:t>
            </w:r>
            <w:proofErr w:type="gramStart"/>
            <w:r w:rsidRPr="00A445C8">
              <w:t>is</w:t>
            </w:r>
            <w:proofErr w:type="gramEnd"/>
            <w:r w:rsidRPr="00A445C8">
              <w:t xml:space="preserve"> up to the faculty. Open up summer school teaching to whoever wants to teach regardless of the rotation list, or keep the rotation list for those courses that are definitely offered each summer.  If we are all able to teach in the summer where's the discrimination?  After all, not everyone even wants to teach.  Yes, I understand that there are those programs that have few students in them so wouldn't be able to fill a summer session. </w:t>
            </w:r>
            <w:proofErr w:type="gramStart"/>
            <w:r w:rsidRPr="00A445C8">
              <w:t>so</w:t>
            </w:r>
            <w:proofErr w:type="gramEnd"/>
            <w:r w:rsidRPr="00A445C8">
              <w:t xml:space="preserve"> there's the motivation to get out and recruit for their program or to get more diversified so they can help out with larger programs.  Why punish the faculty for larger programs by limiting what they can teach in the summer just so others can teach courses that may be out </w:t>
            </w:r>
            <w:proofErr w:type="gramStart"/>
            <w:r w:rsidRPr="00A445C8">
              <w:t>of  their</w:t>
            </w:r>
            <w:proofErr w:type="gramEnd"/>
            <w:r w:rsidRPr="00A445C8">
              <w:t xml:space="preserve"> discipline or area due to the rotation list? I realize that is a contract issue and won't be fixed here, but make it easier to add courses.   As long as the </w:t>
            </w:r>
            <w:proofErr w:type="gramStart"/>
            <w:r w:rsidRPr="00A445C8">
              <w:t>faculty are</w:t>
            </w:r>
            <w:proofErr w:type="gramEnd"/>
            <w:r w:rsidRPr="00A445C8">
              <w:t xml:space="preserve"> aware that they may have their summer courses canceled, even if they are at the top of the rotation list, it's all above board. I would take that risk, and I'm sure many other </w:t>
            </w:r>
            <w:proofErr w:type="gramStart"/>
            <w:r w:rsidRPr="00A445C8">
              <w:t>faculty</w:t>
            </w:r>
            <w:proofErr w:type="gramEnd"/>
            <w:r w:rsidRPr="00A445C8">
              <w:t xml:space="preserve"> would as well.  This is standard procedure at other universities.  The administration wouldn't be out any money if we did this, and if more courses were offered than originally budgeted for, only keeping them if they meet the magic minimum numbers will ensure the budget isn't harmed since the courses will break even.  Alternatively, don't have the summer budget paying for things that aren't really supposed to be in the summer budget so that more courses can be offered. Being limited to offering only what has been budgeted for is ignoring the possibility of much greater profits by offering much more courses than have been in the past.  After all- how can you show that they will definitely fill if we don't offer them?  Surveys are good, but not really proof.  Let us offer and cancel if we don't fill them, then you'll have proof.  Make us sign a waiver of possible cancelation of courses if the administration is that worried about contract/rotation issues.</w:t>
            </w:r>
          </w:p>
        </w:tc>
      </w:tr>
      <w:tr w:rsidR="00E7238F" w:rsidRPr="00A445C8" w:rsidTr="00A445C8">
        <w:tc>
          <w:tcPr>
            <w:tcW w:w="0" w:type="auto"/>
            <w:vAlign w:val="center"/>
          </w:tcPr>
          <w:p w:rsidR="00E7238F" w:rsidRPr="00A445C8" w:rsidRDefault="00E7238F" w:rsidP="00A445C8">
            <w:pPr>
              <w:keepNext/>
              <w:spacing w:after="0" w:line="240" w:lineRule="auto"/>
            </w:pPr>
            <w:r w:rsidRPr="00A445C8">
              <w:t>We do the poorest job possible meeting the certification/renewal needs of practicing teachers in the area.  In fact, we lose students to other institutions because we do not wish to properly allocate funds to offer classes at a time when the demand is the highest for practicing teachers.  Personally, I have had to assist students in locating classwork elsewhere because of the lack of our offerings during this time frame.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We need to offer enough courses to make it worthwhile for a student to stay in Macomb during the summer. Many times, especially for upperclassmen, there are not enough course offerings for them to warrant the expense of staying here. </w:t>
            </w:r>
            <w:proofErr w:type="gramStart"/>
            <w:r w:rsidRPr="00A445C8">
              <w:t>They  have</w:t>
            </w:r>
            <w:proofErr w:type="gramEnd"/>
            <w:r w:rsidRPr="00A445C8">
              <w:t xml:space="preserve"> completed their </w:t>
            </w:r>
            <w:proofErr w:type="spellStart"/>
            <w:r w:rsidRPr="00A445C8">
              <w:t>GenEd</w:t>
            </w:r>
            <w:proofErr w:type="spellEnd"/>
            <w:r w:rsidRPr="00A445C8">
              <w:t xml:space="preserve"> requirements and need specialty courses.    Also, with the minimum enrollment standards, students must know in advance if their classes will be offered so they can modify their schedule to be in class full time during the summer. Students tell me that we don't offer enough courses in summer and that if one of their classes doesn't make, there is no alternative course to add. Without some consistency in offerings, students' perception is that summer school will not provide enough credit hours to make it worth their while to stay throughout the summer (paying rent, foregoing employment opportunities back home, etc).</w:t>
            </w:r>
          </w:p>
        </w:tc>
      </w:tr>
      <w:tr w:rsidR="00E7238F" w:rsidRPr="00A445C8" w:rsidTr="00A445C8">
        <w:tc>
          <w:tcPr>
            <w:tcW w:w="0" w:type="auto"/>
            <w:vAlign w:val="center"/>
          </w:tcPr>
          <w:p w:rsidR="00E7238F" w:rsidRPr="00A445C8" w:rsidRDefault="00E7238F" w:rsidP="00A445C8">
            <w:pPr>
              <w:keepNext/>
              <w:spacing w:after="0" w:line="240" w:lineRule="auto"/>
            </w:pPr>
            <w:r w:rsidRPr="00A445C8">
              <w:t>I would like to see more face-to-face classes offered. I would also like to see the number of students required before a class is taught lowered.</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Quad Cities planning should be separate from Macomb. Our students have different needs. For example, so many of our students work FT so evening classes are always in demand.</w:t>
            </w:r>
          </w:p>
        </w:tc>
      </w:tr>
      <w:tr w:rsidR="00E7238F" w:rsidRPr="00A445C8" w:rsidTr="00A445C8">
        <w:tc>
          <w:tcPr>
            <w:tcW w:w="0" w:type="auto"/>
            <w:vAlign w:val="center"/>
          </w:tcPr>
          <w:p w:rsidR="00E7238F" w:rsidRPr="00A445C8" w:rsidRDefault="00E7238F" w:rsidP="00A445C8">
            <w:pPr>
              <w:keepNext/>
              <w:spacing w:after="0" w:line="240" w:lineRule="auto"/>
            </w:pPr>
            <w:r w:rsidRPr="00A445C8">
              <w:t>I do think the CITR workshop could be helpful - I answered that it was not helpful for me because I had experience teaching online classes at other universities.     I think that if we want faculty to develop summer classes (on or offline) we need to rethink the incentive process.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You did not ask at which </w:t>
            </w:r>
            <w:proofErr w:type="gramStart"/>
            <w:r w:rsidRPr="00A445C8">
              <w:t>campus(</w:t>
            </w:r>
            <w:proofErr w:type="gramEnd"/>
            <w:r w:rsidRPr="00A445C8">
              <w:t xml:space="preserve"> QC or Macomb) respondents teach. Student needs differ on the QC </w:t>
            </w:r>
            <w:proofErr w:type="gramStart"/>
            <w:r w:rsidRPr="00A445C8">
              <w:t>campus(</w:t>
            </w:r>
            <w:proofErr w:type="gramEnd"/>
            <w:r w:rsidRPr="00A445C8">
              <w:t xml:space="preserve"> where I teach), and we are more likely to fill summer courses( both grad and undergrad) on the QC campus.</w:t>
            </w:r>
          </w:p>
        </w:tc>
      </w:tr>
      <w:tr w:rsidR="00E7238F" w:rsidRPr="00A445C8" w:rsidTr="00A445C8">
        <w:tc>
          <w:tcPr>
            <w:tcW w:w="0" w:type="auto"/>
            <w:vAlign w:val="center"/>
          </w:tcPr>
          <w:p w:rsidR="00E7238F" w:rsidRPr="00A445C8" w:rsidRDefault="00E7238F" w:rsidP="00A445C8">
            <w:pPr>
              <w:keepNext/>
              <w:spacing w:after="0" w:line="240" w:lineRule="auto"/>
            </w:pPr>
            <w:r w:rsidRPr="00A445C8">
              <w:t>While I feel that more undergraduate courses should be taught in the summer, in the education field it is very important that a variety of graduate courses also be offered.  Those currently teaching are much more able to take classes during the summer.  For undergraduate, it is helpful to be able to take some courses during the summer to lighten their load during the school year.</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The rules on rotation and budget really put a damper on summer school offerings.  If professors were allowed to propose courses with the approval of the chair, one could promote them, and many more courses would, I think, end up making.  In addition, with more diverse offerings, more students would be likely to stay for summer school, especially for the June four week session.  Empowering faculty to develop and offer summer school courses, and simply letting enrollment dictate if they make or </w:t>
            </w:r>
            <w:proofErr w:type="spellStart"/>
            <w:r w:rsidRPr="00A445C8">
              <w:t>or</w:t>
            </w:r>
            <w:proofErr w:type="spellEnd"/>
            <w:r w:rsidRPr="00A445C8">
              <w:t xml:space="preserve"> canceled would I think be a very beneficial change.</w:t>
            </w:r>
          </w:p>
        </w:tc>
      </w:tr>
      <w:tr w:rsidR="00E7238F" w:rsidRPr="00A445C8" w:rsidTr="00A445C8">
        <w:tc>
          <w:tcPr>
            <w:tcW w:w="0" w:type="auto"/>
            <w:vAlign w:val="center"/>
          </w:tcPr>
          <w:p w:rsidR="00E7238F" w:rsidRPr="00A445C8" w:rsidRDefault="00E7238F" w:rsidP="00A445C8">
            <w:pPr>
              <w:keepNext/>
              <w:spacing w:after="0" w:line="240" w:lineRule="auto"/>
            </w:pPr>
            <w:r w:rsidRPr="00A445C8">
              <w:t>I have taught every summer in the last 15 years.  Because of a change in our rotation policy, this is the first year I was unable to teach.  This will impact my four year pension base.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Gen </w:t>
            </w:r>
            <w:proofErr w:type="spellStart"/>
            <w:r w:rsidRPr="00A445C8">
              <w:t>ed</w:t>
            </w:r>
            <w:proofErr w:type="spellEnd"/>
            <w:r w:rsidRPr="00A445C8">
              <w:t xml:space="preserve"> and FYE courses shouldn't be taught during summer school. Actually, FYE courses as they are currently configured shouldn't be taught at all, and should be reconfigured as a 1 credit "get to know Western" mandatory course for all incoming students. The socializing components of current FYE courses contaminate the 100 level academic courses on which they have been grafted.</w:t>
            </w:r>
          </w:p>
        </w:tc>
      </w:tr>
      <w:tr w:rsidR="00E7238F" w:rsidRPr="00A445C8" w:rsidTr="00A445C8">
        <w:tc>
          <w:tcPr>
            <w:tcW w:w="0" w:type="auto"/>
            <w:vAlign w:val="center"/>
          </w:tcPr>
          <w:p w:rsidR="00E7238F" w:rsidRPr="00A445C8" w:rsidRDefault="00E7238F" w:rsidP="00A445C8">
            <w:pPr>
              <w:keepNext/>
              <w:spacing w:after="0" w:line="240" w:lineRule="auto"/>
            </w:pPr>
            <w:r w:rsidRPr="00A445C8">
              <w:t>Until the university works harder with the town to make Macomb an attractive place to be in during the summer, it will fail in its mission. This is also true about being in Macomb during the regular academic year. Most people---students and faculty---just want to get out of town during the summer.</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 work in a grant funded position for the state of Illinois through ICCB, but handled by COEHS.  We teach workshops and WIMBAS to provide professional development for adult education teachers.  My boss does not consider us teachers.</w:t>
            </w:r>
          </w:p>
        </w:tc>
      </w:tr>
      <w:tr w:rsidR="00E7238F" w:rsidRPr="00A445C8" w:rsidTr="00A445C8">
        <w:tc>
          <w:tcPr>
            <w:tcW w:w="0" w:type="auto"/>
            <w:vAlign w:val="center"/>
          </w:tcPr>
          <w:p w:rsidR="00E7238F" w:rsidRPr="00A445C8" w:rsidRDefault="00E7238F" w:rsidP="00A445C8">
            <w:pPr>
              <w:keepNext/>
              <w:spacing w:after="0" w:line="240" w:lineRule="auto"/>
            </w:pPr>
            <w:r w:rsidRPr="00A445C8">
              <w:t xml:space="preserve">First, I am opposed to much of the "on line" procedure.  There are simply too few controls on students.  "On line" is simply the modern version of "extension" or "correspondence" course.  I know that on line courses are very "administration friendly," generate revenue, and are heavily marketed by all sorts of vested interests.       I hate to paint all students with one brush, but at Western, many undergraduates (I hear the talk) use on line courses to try to avoid rigorous in-class courses and/or instructors.  I know that there are exceptions, and I know that there are many highly-motivated </w:t>
            </w:r>
            <w:proofErr w:type="gramStart"/>
            <w:r w:rsidRPr="00A445C8">
              <w:t>students</w:t>
            </w:r>
            <w:proofErr w:type="gramEnd"/>
            <w:r w:rsidRPr="00A445C8">
              <w:t xml:space="preserve"> who benefit from on line courses, but after my 30+ years of experience, I do not rate "correspondence courses" and "on line" courses as having the requisite academic rigor and/or controls that we have in "in class" courses.    Second, "on line" courses are time killers for the instructor, especially for material that requires students to practice (i.e., with homework problems, cases, etc.).  At Western, students' writing skills are not up to snuff, and grading even the shortest essay or problem solution is an instructor's nightmare.  Multiple choice exams are one solution, but really, that is a "band aid" and does not address the root cause--lousy writing skills.    Programmed-learning software can help in math and science courses if it is very, very well done.  But that is another expense.  Also, its use depends on students </w:t>
            </w:r>
            <w:proofErr w:type="gramStart"/>
            <w:r w:rsidRPr="00A445C8">
              <w:t>having  reading</w:t>
            </w:r>
            <w:proofErr w:type="gramEnd"/>
            <w:r w:rsidRPr="00A445C8">
              <w:t xml:space="preserve"> comprehension skills.  Need I continue?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As coordinator for English Education program, I realize there is a strong need for summer school courses for teachers in the quad cities.  They have told us so.  We would like to offer several courses there, and we are quite sure that we could fill them, but with NCATE I have not been able to concentrate on </w:t>
            </w:r>
            <w:proofErr w:type="spellStart"/>
            <w:r w:rsidRPr="00A445C8">
              <w:t>this</w:t>
            </w:r>
            <w:proofErr w:type="gramStart"/>
            <w:r w:rsidRPr="00A445C8">
              <w:t>,and</w:t>
            </w:r>
            <w:proofErr w:type="spellEnd"/>
            <w:proofErr w:type="gramEnd"/>
            <w:r w:rsidRPr="00A445C8">
              <w:t xml:space="preserve"> just this semester have we filled the third position in English Ed so we could actually teach in the summer.  BKS</w:t>
            </w:r>
          </w:p>
        </w:tc>
      </w:tr>
      <w:tr w:rsidR="00E7238F" w:rsidRPr="00A445C8" w:rsidTr="00A445C8">
        <w:tc>
          <w:tcPr>
            <w:tcW w:w="0" w:type="auto"/>
            <w:vAlign w:val="center"/>
          </w:tcPr>
          <w:p w:rsidR="00E7238F" w:rsidRPr="00A445C8" w:rsidRDefault="00E7238F" w:rsidP="00A445C8">
            <w:pPr>
              <w:keepNext/>
              <w:spacing w:after="0" w:line="240" w:lineRule="auto"/>
            </w:pPr>
            <w:r w:rsidRPr="00A445C8">
              <w:t xml:space="preserve">I hope there </w:t>
            </w:r>
            <w:proofErr w:type="spellStart"/>
            <w:proofErr w:type="gramStart"/>
            <w:r w:rsidRPr="00A445C8">
              <w:t>wont</w:t>
            </w:r>
            <w:proofErr w:type="spellEnd"/>
            <w:proofErr w:type="gramEnd"/>
            <w:r w:rsidRPr="00A445C8">
              <w:t xml:space="preserve"> be pressure on faculty to teach in the summer. This is the only time I can catch up with research, reading, writing, and all the things I must do to keep current in my field and relevant as a college professor.</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Overall, I think that we could offer more summer courses!</w:t>
            </w:r>
          </w:p>
        </w:tc>
      </w:tr>
      <w:tr w:rsidR="00E7238F" w:rsidRPr="00A445C8" w:rsidTr="00A445C8">
        <w:tc>
          <w:tcPr>
            <w:tcW w:w="0" w:type="auto"/>
            <w:vAlign w:val="center"/>
          </w:tcPr>
          <w:p w:rsidR="00E7238F" w:rsidRPr="00A445C8" w:rsidRDefault="00E7238F" w:rsidP="00A445C8">
            <w:pPr>
              <w:keepNext/>
              <w:spacing w:after="0" w:line="240" w:lineRule="auto"/>
            </w:pPr>
            <w:r w:rsidRPr="00A445C8">
              <w:t>In our department there is a clear student demand for summer courses.  For many courses the student demand is greater than the enrollment cap for the course.  Our department would clearly make money teaching summer courses.    Summer rotation schedules should be rotated fairly among faculty--this is currently not happening.</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Online education is an oxymoron. Universities exist to provide a real educational experience in a structured, scheduled environment. Online is tantamount to "Correspondence schools" which academic institutions view as inadequate, ineffective, and inferior. Online education may be cheaper and trendy, but it is not education.</w:t>
            </w:r>
          </w:p>
        </w:tc>
      </w:tr>
      <w:tr w:rsidR="00E7238F" w:rsidRPr="00A445C8" w:rsidTr="00A445C8">
        <w:tc>
          <w:tcPr>
            <w:tcW w:w="0" w:type="auto"/>
            <w:vAlign w:val="center"/>
          </w:tcPr>
          <w:p w:rsidR="00E7238F" w:rsidRPr="00A445C8" w:rsidRDefault="00E7238F" w:rsidP="00A445C8">
            <w:pPr>
              <w:keepNext/>
              <w:spacing w:after="0" w:line="240" w:lineRule="auto"/>
            </w:pPr>
            <w:r w:rsidRPr="00A445C8">
              <w:t>I won't teach for less than 1/9 per course.  The lack of summer funding is the main reason I'm leaving WIU.</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One question asked which types of courses, undergrad or grad, should be offered in the summer, and one could not choose both. I would like to see more of both graduate and undergraduate courses in the summer.    Clearly, there will be a transitional period in which summer enrollment increases. Until it is more expanded, courses which are most popular should be emphasized (such as gen </w:t>
            </w:r>
            <w:proofErr w:type="spellStart"/>
            <w:r w:rsidRPr="00A445C8">
              <w:t>ed</w:t>
            </w:r>
            <w:proofErr w:type="spellEnd"/>
            <w:r w:rsidRPr="00A445C8">
              <w:t>).     I believe that increasing the viability of our summer offerings is very important for continued robust enrollment at Western during the traditional academic year.</w:t>
            </w:r>
          </w:p>
        </w:tc>
      </w:tr>
      <w:tr w:rsidR="00E7238F" w:rsidRPr="00A445C8" w:rsidTr="00A445C8">
        <w:tc>
          <w:tcPr>
            <w:tcW w:w="0" w:type="auto"/>
            <w:vAlign w:val="center"/>
          </w:tcPr>
          <w:p w:rsidR="00E7238F" w:rsidRPr="00A445C8" w:rsidRDefault="00E7238F" w:rsidP="00A445C8">
            <w:pPr>
              <w:keepNext/>
              <w:spacing w:after="0" w:line="240" w:lineRule="auto"/>
            </w:pPr>
            <w:r w:rsidRPr="00A445C8">
              <w:t>The CBT tends to only offer the core courses at the undergraduate level only, and students often note that they would like more elective offerings so they can move ahead with their degrees in  a more timely fashion...also, more MBA courses are needed.</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Western needs to supplement the SS budget. Many Western students take SS classes from other schools during the summer because they aren't offered at Western. Persistent underfunding of SS has lead to a (until recently) steady erosion of enrollments. Given the desire of students to get through in four years, we should commit to additional funding in a consistent pattern. There is no reason we can't achieve SS </w:t>
            </w:r>
            <w:proofErr w:type="gramStart"/>
            <w:r w:rsidRPr="00A445C8">
              <w:t>enrollments  similar</w:t>
            </w:r>
            <w:proofErr w:type="gramEnd"/>
            <w:r w:rsidRPr="00A445C8">
              <w:t xml:space="preserve"> to fifteen years ago.    Given the much higher tuition paid by SS students, additional classes are not a net loss to the university. Tuition more than covers the average instructional costs at the margin.</w:t>
            </w:r>
          </w:p>
        </w:tc>
      </w:tr>
      <w:tr w:rsidR="00E7238F" w:rsidRPr="00A445C8" w:rsidTr="00A445C8">
        <w:tc>
          <w:tcPr>
            <w:tcW w:w="0" w:type="auto"/>
            <w:vAlign w:val="center"/>
          </w:tcPr>
          <w:p w:rsidR="00E7238F" w:rsidRPr="00A445C8" w:rsidRDefault="00E7238F" w:rsidP="00A445C8">
            <w:pPr>
              <w:keepNext/>
              <w:spacing w:after="0" w:line="240" w:lineRule="auto"/>
            </w:pPr>
            <w:r w:rsidRPr="00A445C8">
              <w:t>Summer is a critical time to offer our graduate courses since our students are overwhelmingly practicing teachers. With appropriate course offerings and scheduling, many would (and do) take two courses in the summer.</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Classes are canceled way too soon in my college...many weeks before the start of the summer session. This makes NO SENSE since the M.O. of the WIU student is to always do things at the last minute. In addition, there is no actual incentive to hold kids here. The driven students will be here and the slackers will be here to try to better their GPA but what about MOST of the student population? Marketing and focus are misguided and </w:t>
            </w:r>
            <w:proofErr w:type="gramStart"/>
            <w:r w:rsidRPr="00A445C8">
              <w:t xml:space="preserve">a waste of time in </w:t>
            </w:r>
            <w:proofErr w:type="spellStart"/>
            <w:r w:rsidRPr="00A445C8">
              <w:t>there</w:t>
            </w:r>
            <w:proofErr w:type="spellEnd"/>
            <w:r w:rsidRPr="00A445C8">
              <w:t xml:space="preserve"> present</w:t>
            </w:r>
            <w:proofErr w:type="gramEnd"/>
            <w:r w:rsidRPr="00A445C8">
              <w:t xml:space="preserve"> state.</w:t>
            </w:r>
          </w:p>
        </w:tc>
      </w:tr>
      <w:tr w:rsidR="00E7238F" w:rsidRPr="00A445C8" w:rsidTr="00A445C8">
        <w:tc>
          <w:tcPr>
            <w:tcW w:w="0" w:type="auto"/>
            <w:vAlign w:val="center"/>
          </w:tcPr>
          <w:p w:rsidR="00E7238F" w:rsidRPr="00A445C8" w:rsidRDefault="00E7238F" w:rsidP="00A445C8">
            <w:pPr>
              <w:keepNext/>
              <w:spacing w:after="0" w:line="240" w:lineRule="auto"/>
            </w:pPr>
            <w:r w:rsidRPr="00A445C8">
              <w:t>As a cultural anthropologist, I must do research that involves being off-campus, and often out of the country. Summer is the only time I can do this. Teaching in summer is simply not an option.    As for online courses, call me old fashioned, but I think the whole point of going to college is to interact face-to-face with humanoid life forms. Also, my life and my teaching are already consumed by technological demands (</w:t>
            </w:r>
            <w:proofErr w:type="spellStart"/>
            <w:r w:rsidRPr="00A445C8">
              <w:t>powerpoint</w:t>
            </w:r>
            <w:proofErr w:type="spellEnd"/>
            <w:r w:rsidRPr="00A445C8">
              <w:t xml:space="preserve">, </w:t>
            </w:r>
            <w:proofErr w:type="spellStart"/>
            <w:r w:rsidRPr="00A445C8">
              <w:t>zimbra</w:t>
            </w:r>
            <w:proofErr w:type="spellEnd"/>
            <w:r w:rsidRPr="00A445C8">
              <w:t xml:space="preserve">, </w:t>
            </w:r>
            <w:proofErr w:type="spellStart"/>
            <w:r w:rsidRPr="00A445C8">
              <w:t>WesternOnline</w:t>
            </w:r>
            <w:proofErr w:type="spellEnd"/>
            <w:r w:rsidRPr="00A445C8">
              <w:t>, Safe-Assign and other tools that require time to learn and operate, and are especially time consuming when they don't work, which is often</w:t>
            </w:r>
            <w:proofErr w:type="gramStart"/>
            <w:r w:rsidRPr="00A445C8">
              <w:t>) .</w:t>
            </w:r>
            <w:proofErr w:type="gramEnd"/>
            <w:r w:rsidRPr="00A445C8">
              <w:t xml:space="preserve"> I simply refuse to take on any more technology. Go away.</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Teachers typically have the most time for completing courses for their graduate degrees and endorsements in the summer. We need to make a concerted effort to meet the needs of this constituency.</w:t>
            </w:r>
          </w:p>
        </w:tc>
      </w:tr>
      <w:tr w:rsidR="00E7238F" w:rsidRPr="00A445C8" w:rsidTr="00A445C8">
        <w:tc>
          <w:tcPr>
            <w:tcW w:w="0" w:type="auto"/>
            <w:vAlign w:val="center"/>
          </w:tcPr>
          <w:p w:rsidR="00E7238F" w:rsidRPr="00A445C8" w:rsidRDefault="00E7238F" w:rsidP="00A445C8">
            <w:pPr>
              <w:keepNext/>
              <w:spacing w:after="0" w:line="240" w:lineRule="auto"/>
            </w:pPr>
            <w:r w:rsidRPr="00A445C8">
              <w:t>Many of my students return home and take general education courses at community colleges. It would be ideal to keep this tuition at WIU. Would a reduced summer rate for WIU students be feasible? If the cost advantage were there, some would elect to stay in Macomb and take summer courses. Not all undergraduate students are capable of being successful in the online format. Many elect the community college summer courses to avoid the online offerings.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 understand the cost effectiveness issue for teaching Applied Studies during the summer.   However, it should be an option with perhaps a minimum number of students posted in order to justify the added salary payment for summer teaching.</w:t>
            </w:r>
          </w:p>
        </w:tc>
      </w:tr>
      <w:tr w:rsidR="00E7238F" w:rsidRPr="00A445C8" w:rsidTr="00A445C8">
        <w:tc>
          <w:tcPr>
            <w:tcW w:w="0" w:type="auto"/>
            <w:vAlign w:val="center"/>
          </w:tcPr>
          <w:p w:rsidR="00E7238F" w:rsidRPr="00A445C8" w:rsidRDefault="00E7238F" w:rsidP="00A445C8">
            <w:pPr>
              <w:keepNext/>
              <w:spacing w:after="0" w:line="240" w:lineRule="auto"/>
            </w:pPr>
            <w:r w:rsidRPr="00A445C8">
              <w:t>I understand that online education generates tuition dollars, etc. I also believe it to generally be the least preferable way to deliver most content. I also understand that we do not enjoy the best of all worlds at the moment as regards state support and that the likelihood of students staying in Macomb in large numbers is pretty low given economic realities. So, I understand the push for online education, but I find it distasteful.</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Summer school should also be about elective or special topic courses.</w:t>
            </w:r>
          </w:p>
        </w:tc>
      </w:tr>
      <w:tr w:rsidR="00E7238F" w:rsidRPr="00A445C8" w:rsidTr="00A445C8">
        <w:tc>
          <w:tcPr>
            <w:tcW w:w="0" w:type="auto"/>
            <w:vAlign w:val="center"/>
          </w:tcPr>
          <w:p w:rsidR="00E7238F" w:rsidRPr="00A445C8" w:rsidRDefault="00E7238F" w:rsidP="00A445C8">
            <w:pPr>
              <w:keepNext/>
              <w:spacing w:after="0" w:line="240" w:lineRule="auto"/>
            </w:pPr>
            <w:r w:rsidRPr="00A445C8">
              <w:t>I would like to see Western offer more online classes in summer.</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I'll be teaching an </w:t>
            </w:r>
            <w:proofErr w:type="gramStart"/>
            <w:r w:rsidRPr="00A445C8">
              <w:t>online  class</w:t>
            </w:r>
            <w:proofErr w:type="gramEnd"/>
            <w:r w:rsidRPr="00A445C8">
              <w:t xml:space="preserve"> this summer (for the first time), the students' response in terms of registration is better than when we offer a face-to-face class.</w:t>
            </w:r>
          </w:p>
        </w:tc>
      </w:tr>
      <w:tr w:rsidR="00E7238F" w:rsidRPr="00A445C8" w:rsidTr="00A445C8">
        <w:tc>
          <w:tcPr>
            <w:tcW w:w="0" w:type="auto"/>
            <w:vAlign w:val="center"/>
          </w:tcPr>
          <w:p w:rsidR="00E7238F" w:rsidRPr="00A445C8" w:rsidRDefault="00E7238F" w:rsidP="00A445C8">
            <w:pPr>
              <w:keepNext/>
              <w:spacing w:after="0" w:line="240" w:lineRule="auto"/>
            </w:pPr>
            <w:r w:rsidRPr="00A445C8">
              <w:t>Music students should be able to register for private music lessons in the summer.</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I believe strongly that courses that last 15 weeks and require weekly face-to-face interactions between students and professors are the BEST way to educate students. Students learn cumulatively. This means that they have to be in class for a long time (15 weeks) in order to make the intellectual leaps that liberal arts and humanities courses require. When we shorten a class for summer school, students simply do not reach the level of critical thinking and learning that they would have over a 15 week period. As a result, summer school classes are less intellectually </w:t>
            </w:r>
            <w:proofErr w:type="spellStart"/>
            <w:r w:rsidRPr="00A445C8">
              <w:t>rigourous</w:t>
            </w:r>
            <w:proofErr w:type="spellEnd"/>
            <w:r w:rsidRPr="00A445C8">
              <w:t xml:space="preserve">.    Also, the classroom, with its face-to-face interactions simply cannot be replicated online. I have never met a professor or a student who considered online learning ideal or the best way to learn. Again, less intellectually </w:t>
            </w:r>
            <w:proofErr w:type="spellStart"/>
            <w:r w:rsidRPr="00A445C8">
              <w:t>rigourous</w:t>
            </w:r>
            <w:proofErr w:type="spellEnd"/>
            <w:r w:rsidRPr="00A445C8">
              <w:t>.    I understand that decisions about summer school or online classes are not decisions about optimum student learning. They are decisions about money.</w:t>
            </w:r>
          </w:p>
        </w:tc>
      </w:tr>
      <w:tr w:rsidR="00E7238F" w:rsidRPr="00A445C8" w:rsidTr="00A445C8">
        <w:tc>
          <w:tcPr>
            <w:tcW w:w="0" w:type="auto"/>
            <w:vAlign w:val="center"/>
          </w:tcPr>
          <w:p w:rsidR="00E7238F" w:rsidRPr="00A445C8" w:rsidRDefault="00E7238F" w:rsidP="00A445C8">
            <w:pPr>
              <w:keepNext/>
              <w:spacing w:after="0" w:line="240" w:lineRule="auto"/>
            </w:pPr>
            <w:r w:rsidRPr="00A445C8">
              <w:t xml:space="preserve">I am a Faculty Assistant in a 12-month research and outreach position.  My job duties do not directly involve teaching.   I regularly contribute guest </w:t>
            </w:r>
            <w:proofErr w:type="spellStart"/>
            <w:r w:rsidRPr="00A445C8">
              <w:t>lectures</w:t>
            </w:r>
            <w:proofErr w:type="spellEnd"/>
            <w:r w:rsidRPr="00A445C8">
              <w:t xml:space="preserve"> to WIU classes when invited by the instructors, and would be glad to do that in the summer as well.</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Classes WILL fill. Our policies on what we can afford to offer inhibit us from offering classes. This is the tail wagging the dog. As many classes as can be taught should be offered, and if they fill to ~10 then they should be a </w:t>
            </w:r>
            <w:proofErr w:type="spellStart"/>
            <w:r w:rsidRPr="00A445C8">
              <w:t>go.ENROLLMENT</w:t>
            </w:r>
            <w:proofErr w:type="spellEnd"/>
            <w:r w:rsidRPr="00A445C8">
              <w:t xml:space="preserve"> should drive course offerings not what administration guess would fill.  Graduate courses in the summer ARE a MUST. Our graduates want them and we need to offer them.  No offering them means we miss out on money.</w:t>
            </w:r>
          </w:p>
        </w:tc>
      </w:tr>
      <w:tr w:rsidR="00E7238F" w:rsidRPr="00A445C8" w:rsidTr="00A445C8">
        <w:tc>
          <w:tcPr>
            <w:tcW w:w="0" w:type="auto"/>
            <w:vAlign w:val="center"/>
          </w:tcPr>
          <w:p w:rsidR="00E7238F" w:rsidRPr="00A445C8" w:rsidRDefault="00E7238F" w:rsidP="00A445C8">
            <w:pPr>
              <w:keepNext/>
              <w:spacing w:after="0" w:line="240" w:lineRule="auto"/>
            </w:pPr>
            <w:r w:rsidRPr="00A445C8">
              <w:t>Time frame. Four weeks just isn't enough. We need to rethink our calendar. If we started earlier in January, and started summer earlier, we could have real summer terms -- 6 or 12 weeks -- like real universities.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 think Graduate courses in the College of Education are particularly useful during the summer months. Educators have more time in the summer to take courses, and the courses are used to help them move up the pay scale in schools. When WIU administration cuts funding for these courses, it shows a real lack of understanding of the clientele we serve in this college and their needs.</w:t>
            </w:r>
          </w:p>
        </w:tc>
      </w:tr>
      <w:tr w:rsidR="00E7238F" w:rsidRPr="00A445C8" w:rsidTr="00A445C8">
        <w:tc>
          <w:tcPr>
            <w:tcW w:w="0" w:type="auto"/>
            <w:vAlign w:val="center"/>
          </w:tcPr>
          <w:p w:rsidR="00E7238F" w:rsidRPr="00A445C8" w:rsidRDefault="00E7238F" w:rsidP="00A445C8">
            <w:pPr>
              <w:keepNext/>
              <w:spacing w:after="0" w:line="240" w:lineRule="auto"/>
            </w:pPr>
            <w:r w:rsidRPr="00A445C8">
              <w:t>You should have people rank their preference for the times they want to teach in the summer instead of only being able to pick one out of the five options.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For many faculty members whose children attend the WIU Infant and Preschool Center, which is closed during the summer, the lack of childcare makes it impossible to teach summer courses, even if we would like to do so.  The center needs to be opened in the summer not only for faculty, but also for student parents who want to take courses and need care for their children.</w:t>
            </w:r>
          </w:p>
        </w:tc>
      </w:tr>
      <w:tr w:rsidR="00E7238F" w:rsidRPr="00A445C8" w:rsidTr="00A445C8">
        <w:tc>
          <w:tcPr>
            <w:tcW w:w="0" w:type="auto"/>
            <w:vAlign w:val="center"/>
          </w:tcPr>
          <w:p w:rsidR="00E7238F" w:rsidRPr="00A445C8" w:rsidRDefault="00E7238F" w:rsidP="00A445C8">
            <w:pPr>
              <w:keepNext/>
              <w:spacing w:after="0" w:line="240" w:lineRule="auto"/>
            </w:pPr>
            <w:r w:rsidRPr="00A445C8">
              <w:t xml:space="preserve">Offerings in summer impact some colleges more than others.  For example, teachers are </w:t>
            </w:r>
            <w:proofErr w:type="gramStart"/>
            <w:r w:rsidRPr="00A445C8">
              <w:t>more free</w:t>
            </w:r>
            <w:proofErr w:type="gramEnd"/>
            <w:r w:rsidRPr="00A445C8">
              <w:t xml:space="preserve"> in summers to take courses for professional development and salary upgrades.  Over the last dozen years, we in the College of Education and Human Services have had fewer and fewer dollars made available for graduate courses suitable for this demand and appear to be "missing the boat".  Also, in a metropolitan area such as the Quad-Cities, where there are multiple businesses with needs for professional development in various areas of Business and Technology, "semesters" are not relevant to them.  We could be creating and delivering countless topics (as courses) thus generating dollars, many of which could be offered not only in the summer, but during semester interims.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N.A.</w:t>
            </w:r>
          </w:p>
        </w:tc>
      </w:tr>
      <w:tr w:rsidR="00E7238F" w:rsidRPr="00A445C8" w:rsidTr="00A445C8">
        <w:tc>
          <w:tcPr>
            <w:tcW w:w="0" w:type="auto"/>
            <w:vAlign w:val="center"/>
          </w:tcPr>
          <w:p w:rsidR="00E7238F" w:rsidRPr="00A445C8" w:rsidRDefault="00E7238F" w:rsidP="00A445C8">
            <w:pPr>
              <w:keepNext/>
              <w:spacing w:after="0" w:line="240" w:lineRule="auto"/>
            </w:pPr>
            <w:r w:rsidRPr="00A445C8">
              <w:t>This is all new to me and I would like to learn more.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The online </w:t>
            </w:r>
            <w:proofErr w:type="gramStart"/>
            <w:r w:rsidRPr="00A445C8">
              <w:t>systems is</w:t>
            </w:r>
            <w:proofErr w:type="gramEnd"/>
            <w:r w:rsidRPr="00A445C8">
              <w:t xml:space="preserve"> antiquated and needs to be updated before more online courses (</w:t>
            </w:r>
            <w:proofErr w:type="spellStart"/>
            <w:r w:rsidRPr="00A445C8">
              <w:t>esp</w:t>
            </w:r>
            <w:proofErr w:type="spellEnd"/>
            <w:r w:rsidRPr="00A445C8">
              <w:t xml:space="preserve"> at the grad level) are taught. Many grad classes could be offered during the summer if adequate infrastructure was in place (online technology) which would increase the offerings students could take and increase the amount of faculty willing to teach during the summer. The same could be said for undergrad. Instead of losing income to community colleges when students go home for the summer, we could offer courses most often transferred in</w:t>
            </w:r>
          </w:p>
        </w:tc>
      </w:tr>
      <w:tr w:rsidR="00E7238F" w:rsidRPr="00A445C8" w:rsidTr="00A445C8">
        <w:tc>
          <w:tcPr>
            <w:tcW w:w="0" w:type="auto"/>
            <w:vAlign w:val="center"/>
          </w:tcPr>
          <w:p w:rsidR="00E7238F" w:rsidRPr="00A445C8" w:rsidRDefault="00E7238F" w:rsidP="00A445C8">
            <w:pPr>
              <w:keepNext/>
              <w:spacing w:after="0" w:line="240" w:lineRule="auto"/>
            </w:pPr>
            <w:r w:rsidRPr="00A445C8">
              <w:t>Our department has many practicing teachers who would like to take courses in the summer but we do not get to teach those courses because we have such a limited budget. We only get to teach one or different courses.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 xml:space="preserve">I thoroughly enjoyed the opportunity to teach 1-credit weekend courses designed for the BOT-BA program, usually at the WIU-RC, but due to changes, those courses have not been offered.  There was a problem with declining enrollment, but I believe the course could be successful, whether offered on campus (only done once before) or at a remote site, such as the Quad Cities campus.  I am not sure why the opportunity to teach these courses seems to no longer be available.  As I am not familiar with online courses, it would require a lot of work and a significant investment of time for me to develop an online version.  Since I like to go storm chasing and be a caregiver at camps for people with disabilities in the summer, I really have little interest in putting in the time necessary to develop an online course.  I would relish the chance to teach Geography 450, Weather in our Daily Lives, again over the course of the summer!  Note:  So much for confidentiality; now you know what department I am associated with (big deal </w:t>
            </w:r>
            <w:proofErr w:type="spellStart"/>
            <w:r w:rsidRPr="00A445C8">
              <w:t>lol</w:t>
            </w:r>
            <w:proofErr w:type="spellEnd"/>
            <w:r w:rsidRPr="00A445C8">
              <w:t>).</w:t>
            </w:r>
          </w:p>
        </w:tc>
      </w:tr>
      <w:tr w:rsidR="00E7238F" w:rsidRPr="00A445C8" w:rsidTr="00A445C8">
        <w:tc>
          <w:tcPr>
            <w:tcW w:w="0" w:type="auto"/>
            <w:vAlign w:val="center"/>
          </w:tcPr>
          <w:p w:rsidR="00E7238F" w:rsidRPr="00A445C8" w:rsidRDefault="00E7238F" w:rsidP="00A445C8">
            <w:pPr>
              <w:keepNext/>
              <w:spacing w:after="0" w:line="240" w:lineRule="auto"/>
            </w:pPr>
            <w:r w:rsidRPr="00A445C8">
              <w:t xml:space="preserve">I believe that Summer courses should be paid on a per course set amount.  I do not feel it is beneficial to WIU's budget to pay one month of the </w:t>
            </w:r>
            <w:proofErr w:type="spellStart"/>
            <w:r w:rsidRPr="00A445C8">
              <w:t>facutly</w:t>
            </w:r>
            <w:proofErr w:type="spellEnd"/>
            <w:r w:rsidRPr="00A445C8">
              <w:t xml:space="preserve"> salary.  It would benefit </w:t>
            </w:r>
            <w:proofErr w:type="gramStart"/>
            <w:r w:rsidRPr="00A445C8">
              <w:t>students,</w:t>
            </w:r>
            <w:proofErr w:type="gramEnd"/>
            <w:r w:rsidRPr="00A445C8">
              <w:t xml:space="preserve"> WIU and faculty if we would reduce the amount paid to faculty and be able to offer more classes to the faculty who truly want to teach.</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There are two big concerns about on-line courses.      First, I firmly believe that on-line courses are relatively easily corrupted in that controls are virtually impossible to prevent some form of course fraud.  This is based on my experiences as both student and teacher.  The "cost" to prevent that corruption would probably outweigh the benefits (in terms of payment from students), so anti-fraud is usually given short (or no) shrift.    Second, in our (academics) zeal to increase sales (in terms of courses offered) we tend to forget the value of face-to-face instruction.  Further, we place ourselves into a direct competition with unaccredited on-line degree programs, and that should be beneath us.  Finally, it will be a small step for pin-headed politicians (aided and abetted by eager-to-please academic administrators) to conclude that faculty is not so necessary in the educational delivery process.  That seems to be a large risk in an environment where cost-cutting is so important.  Why pay faculty to teach so relatively few students on a face-to-face basis, after all, when an on-line instructor can "teach" a multiple of those students?      On-line courses provide a slippery-slope for helping academics "race to the bottom" of their profession.</w:t>
            </w:r>
          </w:p>
        </w:tc>
      </w:tr>
      <w:tr w:rsidR="00E7238F" w:rsidRPr="00A445C8" w:rsidTr="00A445C8">
        <w:tc>
          <w:tcPr>
            <w:tcW w:w="0" w:type="auto"/>
            <w:vAlign w:val="center"/>
          </w:tcPr>
          <w:p w:rsidR="00E7238F" w:rsidRPr="00A445C8" w:rsidRDefault="00E7238F" w:rsidP="00A445C8">
            <w:pPr>
              <w:keepNext/>
              <w:spacing w:after="0" w:line="240" w:lineRule="auto"/>
            </w:pPr>
            <w:r w:rsidRPr="00A445C8">
              <w:t xml:space="preserve">I find it entirely unacceptable that some faculty are allowed to teach several summer school classes both within their own departments and by being hand selected to teach in other departments so as to avoid or overcome the rotation policy. I believe it should be awarded on a merit level based upon service and research and teaching performance </w:t>
            </w:r>
            <w:proofErr w:type="spellStart"/>
            <w:r w:rsidRPr="00A445C8">
              <w:t>thoughout</w:t>
            </w:r>
            <w:proofErr w:type="spellEnd"/>
            <w:r w:rsidRPr="00A445C8">
              <w:t xml:space="preserve"> the regular school year. The current system is nepotism at its finest and as such it is entirely offensive.</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I've spoken with several undergraduates. They would be more likely to take summer courses if they could find summer jobs to support themselves while here.    Graduate students with assistantships and therefore tuition waivers are often eager to take courses over the summer, but the number of students you could draw in any given course would be lower than that for undergraduates, especially gen eds.    My preferences for summer teaching depend on delivery. I'd prefer to do face-to-face in May (3 wks) or, second, a 4-week June session. For online, 8 weeks is fine.</w:t>
            </w:r>
          </w:p>
        </w:tc>
      </w:tr>
      <w:tr w:rsidR="00E7238F" w:rsidRPr="00A445C8" w:rsidTr="00A445C8">
        <w:tc>
          <w:tcPr>
            <w:tcW w:w="0" w:type="auto"/>
            <w:vAlign w:val="center"/>
          </w:tcPr>
          <w:p w:rsidR="00E7238F" w:rsidRPr="00A445C8" w:rsidRDefault="00E7238F" w:rsidP="00A445C8">
            <w:pPr>
              <w:keepNext/>
              <w:spacing w:after="0" w:line="240" w:lineRule="auto"/>
            </w:pPr>
            <w:r w:rsidRPr="00A445C8">
              <w:t xml:space="preserve">Part of the problem with the current summer school situation is that May, June, and July, is that the university is mostly shut down - especially in May.  Air conditioning is shut off, computer labs are closed, food vendors are closed, all dorms close, the library is closed, DSS and OSS are closed, etc.  Shutting down the university makes sense when, or if, there is no students.  The current provost says that, "kids go home during the summer".  But, kids go home because the university shuts down.  This is a tautological dilemma - which comes first students in face to face classes or the university to be open and offer classes for students to sign up?  It seems as though the easiest solution is to offer an increase in online classes.  However, that will continue the current problem that there are no students on campus to use these services and warrant these offices to be open.      I believe we need more face to face classes so that students stay on campus.  Offer a dorm for summer school, which would increase income, and keep the university functioning, potentially with reduced hours, and keep students on campus.  With more students staying on campus there will be an increase of jobs for them to work in town or on campus where they can earn money for next year.  Currently, small businesses in Macomb consider the summer a time to "survive".  </w:t>
            </w:r>
            <w:proofErr w:type="spellStart"/>
            <w:r w:rsidRPr="00A445C8">
              <w:t>Resturaunts</w:t>
            </w:r>
            <w:proofErr w:type="spellEnd"/>
            <w:r w:rsidRPr="00A445C8">
              <w:t xml:space="preserve"> and other businesses close up for the summer leaving </w:t>
            </w:r>
            <w:proofErr w:type="spellStart"/>
            <w:r w:rsidRPr="00A445C8">
              <w:t>yearl</w:t>
            </w:r>
            <w:proofErr w:type="spellEnd"/>
            <w:r w:rsidRPr="00A445C8">
              <w:t xml:space="preserve"> long Macomb residence without these resources.  </w:t>
            </w:r>
            <w:proofErr w:type="spellStart"/>
            <w:r w:rsidRPr="00A445C8">
              <w:t>Increaseing</w:t>
            </w:r>
            <w:proofErr w:type="spellEnd"/>
            <w:r w:rsidRPr="00A445C8">
              <w:t xml:space="preserve"> the number of face to face summer school classes will not only help the university, but it will help the entire town.  To accomplish this increase of face to face classes departments need to be allowed to offer courses in their major and addition to Gen. Ed. Classes.</w:t>
            </w:r>
          </w:p>
        </w:tc>
      </w:tr>
      <w:tr w:rsidR="00E7238F" w:rsidRPr="00A445C8" w:rsidTr="00A445C8">
        <w:tc>
          <w:tcPr>
            <w:tcW w:w="0" w:type="auto"/>
            <w:shd w:val="clear" w:color="auto" w:fill="FEFBE7"/>
            <w:vAlign w:val="center"/>
          </w:tcPr>
          <w:p w:rsidR="00E7238F" w:rsidRPr="00A445C8" w:rsidRDefault="00E7238F" w:rsidP="00A445C8">
            <w:pPr>
              <w:keepNext/>
              <w:spacing w:after="0" w:line="240" w:lineRule="auto"/>
            </w:pPr>
            <w:r w:rsidRPr="00A445C8">
              <w:t>need more money so more courses can be offered</w:t>
            </w:r>
          </w:p>
        </w:tc>
      </w:tr>
      <w:tr w:rsidR="00E7238F" w:rsidRPr="00A445C8" w:rsidTr="00A445C8">
        <w:tc>
          <w:tcPr>
            <w:tcW w:w="0" w:type="auto"/>
            <w:vAlign w:val="center"/>
          </w:tcPr>
          <w:p w:rsidR="00E7238F" w:rsidRPr="00A445C8" w:rsidRDefault="00E7238F" w:rsidP="00A445C8">
            <w:pPr>
              <w:keepNext/>
              <w:spacing w:after="0" w:line="240" w:lineRule="auto"/>
            </w:pPr>
            <w:r w:rsidRPr="00A445C8">
              <w:t>The way the University schedules courses for the summer is too restrictive.  I teach all upper-division and graduate courses.  Often students ask to take a follow-up course after experiencing a class session during the spring term.  Even when there are enough students to meet minimum enrollment, I am told by the chair and dean the university has no mechanism to offer the course on short-term notice.     In the future, WIU needs to be able to respond quickly to changes in demand.  When we can't offer courses students request, the students fail to get the information or get the materials from other schools.</w:t>
            </w:r>
          </w:p>
        </w:tc>
      </w:tr>
      <w:tr w:rsidR="00E7238F" w:rsidRPr="00A445C8" w:rsidTr="00A445C8">
        <w:tc>
          <w:tcPr>
            <w:tcW w:w="0" w:type="auto"/>
            <w:tcBorders>
              <w:bottom w:val="single" w:sz="4" w:space="0" w:color="818386"/>
            </w:tcBorders>
            <w:shd w:val="clear" w:color="auto" w:fill="FEFBE7"/>
            <w:vAlign w:val="center"/>
          </w:tcPr>
          <w:p w:rsidR="00E7238F" w:rsidRPr="00A445C8" w:rsidRDefault="00E7238F" w:rsidP="00A445C8">
            <w:pPr>
              <w:keepNext/>
              <w:spacing w:after="0" w:line="240" w:lineRule="auto"/>
            </w:pPr>
            <w:r w:rsidRPr="00A445C8">
              <w:t>I have not answered the first three questions, because they do not reflect my experience. I have been offered to teach summer classes according to my dept. faculty rotation, but I never wanted to teach in the traditional face-to-face format. I have co-developed an online class that is going to be offered this summer by my colleague and I have requested to open another section taught by me which already has over 30 people on a waiting list.  In the college of education, offering more summer course in any format would mean strengthening student recruitment. Practicing teachers have free summers and are willing to enroll in classes as part of endorsement and masters program. I really hope in the near future summer school will be restored at least at the same levels it was a few years ago, when it was terminated for no understandable reason. At least in my dept., summer school did not suffer of low enrollment.  Thanks.</w:t>
            </w:r>
          </w:p>
        </w:tc>
      </w:tr>
    </w:tbl>
    <w:p w:rsidR="00E7238F" w:rsidRDefault="00E7238F"/>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677"/>
        <w:gridCol w:w="736"/>
      </w:tblGrid>
      <w:tr w:rsidR="00E7238F" w:rsidRPr="00A445C8" w:rsidTr="00A445C8">
        <w:tc>
          <w:tcPr>
            <w:tcW w:w="0" w:type="auto"/>
            <w:tcBorders>
              <w:top w:val="single" w:sz="4" w:space="0" w:color="818386"/>
              <w:right w:val="single" w:sz="4" w:space="0" w:color="969696"/>
            </w:tcBorders>
            <w:shd w:val="clear" w:color="auto" w:fill="58595B"/>
          </w:tcPr>
          <w:p w:rsidR="00E7238F" w:rsidRPr="00A445C8" w:rsidRDefault="00E7238F" w:rsidP="00A445C8">
            <w:pPr>
              <w:pStyle w:val="WhiteText"/>
              <w:keepNext/>
            </w:pPr>
            <w:r w:rsidRPr="00A445C8">
              <w:t>Statistic</w:t>
            </w:r>
          </w:p>
        </w:tc>
        <w:tc>
          <w:tcPr>
            <w:tcW w:w="0" w:type="auto"/>
            <w:tcBorders>
              <w:top w:val="single" w:sz="4" w:space="0" w:color="818386"/>
              <w:left w:val="single" w:sz="4" w:space="0" w:color="969696"/>
            </w:tcBorders>
            <w:shd w:val="clear" w:color="auto" w:fill="58595B"/>
          </w:tcPr>
          <w:p w:rsidR="00E7238F" w:rsidRPr="00A445C8" w:rsidRDefault="00E7238F" w:rsidP="00A445C8">
            <w:pPr>
              <w:pStyle w:val="WhiteText"/>
              <w:keepNext/>
              <w:jc w:val="right"/>
            </w:pPr>
            <w:r w:rsidRPr="00A445C8">
              <w:t>Value</w:t>
            </w:r>
          </w:p>
        </w:tc>
      </w:tr>
      <w:tr w:rsidR="00E7238F" w:rsidRPr="00A445C8" w:rsidTr="00A445C8">
        <w:tc>
          <w:tcPr>
            <w:tcW w:w="0" w:type="auto"/>
            <w:tcBorders>
              <w:bottom w:val="single" w:sz="4" w:space="0" w:color="818386"/>
            </w:tcBorders>
            <w:shd w:val="clear" w:color="auto" w:fill="FEFBE7"/>
            <w:vAlign w:val="center"/>
          </w:tcPr>
          <w:p w:rsidR="00E7238F" w:rsidRPr="00A445C8" w:rsidRDefault="00E7238F" w:rsidP="00A445C8">
            <w:pPr>
              <w:keepNext/>
              <w:spacing w:after="0" w:line="240" w:lineRule="auto"/>
            </w:pPr>
            <w:r w:rsidRPr="00A445C8">
              <w:t>Total Responses</w:t>
            </w:r>
          </w:p>
        </w:tc>
        <w:tc>
          <w:tcPr>
            <w:tcW w:w="0" w:type="auto"/>
            <w:tcBorders>
              <w:bottom w:val="single" w:sz="4" w:space="0" w:color="818386"/>
            </w:tcBorders>
            <w:shd w:val="clear" w:color="auto" w:fill="FEFBE7"/>
            <w:vAlign w:val="center"/>
          </w:tcPr>
          <w:p w:rsidR="00E7238F" w:rsidRPr="00A445C8" w:rsidRDefault="00E7238F" w:rsidP="00A445C8">
            <w:pPr>
              <w:keepNext/>
              <w:spacing w:after="0" w:line="240" w:lineRule="auto"/>
              <w:jc w:val="right"/>
            </w:pPr>
            <w:r w:rsidRPr="00A445C8">
              <w:t>73</w:t>
            </w:r>
          </w:p>
        </w:tc>
      </w:tr>
    </w:tbl>
    <w:p w:rsidR="00E7238F" w:rsidRDefault="00E7238F"/>
    <w:sectPr w:rsidR="00E7238F" w:rsidSect="00AF63C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A0BF6"/>
    <w:multiLevelType w:val="multilevel"/>
    <w:tmpl w:val="0409001D"/>
    <w:numStyleLink w:val="Singlepunch"/>
  </w:abstractNum>
  <w:abstractNum w:abstractNumId="1">
    <w:nsid w:val="288E1CE2"/>
    <w:multiLevelType w:val="multilevel"/>
    <w:tmpl w:val="0409001D"/>
    <w:numStyleLink w:val="Multipunch"/>
  </w:abstractNum>
  <w:abstractNum w:abstractNumId="2">
    <w:nsid w:val="2A9C543C"/>
    <w:multiLevelType w:val="multilevel"/>
    <w:tmpl w:val="0409001D"/>
    <w:styleLink w:val="Multi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oNotDisplayPageBoundaries/>
  <w:embedSystemFonts/>
  <w:proofState w:spelling="clean" w:grammar="clean"/>
  <w:revisionView w:inkAnnotations="0"/>
  <w:defaultTabStop w:val="720"/>
  <w:drawingGridHorizontalSpacing w:val="110"/>
  <w:displayHorizontalDrawingGridEvery w:val="2"/>
  <w:noPunctuationKerning/>
  <w:characterSpacingControl w:val="doNotCompress"/>
  <w:compat/>
  <w:rsids>
    <w:rsidRoot w:val="00F22B15"/>
    <w:rsid w:val="00623661"/>
    <w:rsid w:val="00726E0A"/>
    <w:rsid w:val="007C1E91"/>
    <w:rsid w:val="007C3D8B"/>
    <w:rsid w:val="009F1D5D"/>
    <w:rsid w:val="00A076A6"/>
    <w:rsid w:val="00A445C8"/>
    <w:rsid w:val="00AF63CD"/>
    <w:rsid w:val="00B70267"/>
    <w:rsid w:val="00C17B44"/>
    <w:rsid w:val="00D61198"/>
    <w:rsid w:val="00E7238F"/>
    <w:rsid w:val="00F22B15"/>
    <w:rsid w:val="00F930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B4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rsid w:val="00F9302C"/>
    <w:pPr>
      <w:jc w:val="center"/>
    </w:p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Pr>
  </w:style>
  <w:style w:type="table" w:customStyle="1" w:styleId="QQuestionTable">
    <w:name w:val="QQuestionTable"/>
    <w:uiPriority w:val="99"/>
    <w:rsid w:val="00F9302C"/>
    <w:pPr>
      <w:jc w:val="center"/>
    </w:p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Pr>
  </w:style>
  <w:style w:type="paragraph" w:customStyle="1" w:styleId="QSummary">
    <w:name w:val="QSummary"/>
    <w:basedOn w:val="Normal"/>
    <w:uiPriority w:val="99"/>
    <w:rsid w:val="00F9302C"/>
    <w:rPr>
      <w:b/>
    </w:rPr>
  </w:style>
  <w:style w:type="paragraph" w:customStyle="1" w:styleId="QLabel">
    <w:name w:val="QLabel"/>
    <w:basedOn w:val="Normal"/>
    <w:uiPriority w:val="99"/>
    <w:rsid w:val="00F9302C"/>
    <w:pPr>
      <w:pBdr>
        <w:left w:val="single" w:sz="4" w:space="4" w:color="D9D9D9"/>
        <w:right w:val="single" w:sz="4" w:space="4" w:color="D9D9D9"/>
      </w:pBdr>
      <w:shd w:val="clear" w:color="auto" w:fill="D9D9D9"/>
    </w:pPr>
    <w:rPr>
      <w:b/>
      <w:sz w:val="32"/>
    </w:rPr>
  </w:style>
  <w:style w:type="table" w:customStyle="1" w:styleId="QBar">
    <w:name w:val="QBar"/>
    <w:uiPriority w:val="99"/>
    <w:rsid w:val="00F9302C"/>
    <w:rPr>
      <w:sz w:val="18"/>
      <w:szCs w:val="20"/>
    </w:rPr>
    <w:tblPr>
      <w:tblInd w:w="0" w:type="dxa"/>
      <w:tblCellMar>
        <w:top w:w="0" w:type="dxa"/>
        <w:left w:w="0" w:type="dxa"/>
        <w:bottom w:w="0" w:type="dxa"/>
        <w:right w:w="0" w:type="dxa"/>
      </w:tblCellMar>
    </w:tblPr>
  </w:style>
  <w:style w:type="table" w:customStyle="1" w:styleId="QCompositeTable">
    <w:name w:val="QCompositeTable"/>
    <w:uiPriority w:val="99"/>
    <w:rsid w:val="00F9302C"/>
    <w:rPr>
      <w:b/>
      <w:color w:val="FFFFFF"/>
      <w:sz w:val="20"/>
      <w:szCs w:val="20"/>
    </w:rPr>
    <w:tblPr>
      <w:tblStyleRowBandSize w:val="1"/>
      <w:tblInd w:w="0" w:type="dxa"/>
      <w:tblCellMar>
        <w:top w:w="0" w:type="dxa"/>
        <w:left w:w="0" w:type="dxa"/>
        <w:bottom w:w="0" w:type="dxa"/>
        <w:right w:w="0" w:type="dxa"/>
      </w:tblCellMar>
    </w:tblPr>
  </w:style>
  <w:style w:type="paragraph" w:customStyle="1" w:styleId="WhiteText">
    <w:name w:val="WhiteText"/>
    <w:next w:val="Normal"/>
    <w:uiPriority w:val="99"/>
    <w:rsid w:val="00F9302C"/>
    <w:rPr>
      <w:color w:val="FFFFFF"/>
    </w:rPr>
  </w:style>
  <w:style w:type="paragraph" w:customStyle="1" w:styleId="WhiteCompositeLabel">
    <w:name w:val="WhiteCompositeLabel"/>
    <w:next w:val="Normal"/>
    <w:uiPriority w:val="99"/>
    <w:rsid w:val="00F9302C"/>
    <w:pPr>
      <w:spacing w:before="43" w:after="43"/>
      <w:jc w:val="center"/>
    </w:pPr>
    <w:rPr>
      <w:b/>
      <w:color w:val="FFFFFF"/>
    </w:rPr>
  </w:style>
  <w:style w:type="paragraph" w:styleId="ListParagraph">
    <w:name w:val="List Paragraph"/>
    <w:basedOn w:val="Normal"/>
    <w:uiPriority w:val="99"/>
    <w:qFormat/>
    <w:rsid w:val="00F9302C"/>
    <w:pPr>
      <w:ind w:left="720"/>
      <w:contextualSpacing/>
    </w:pPr>
  </w:style>
  <w:style w:type="paragraph" w:customStyle="1" w:styleId="QDisplayLogic">
    <w:name w:val="QDisplayLogic"/>
    <w:basedOn w:val="Normal"/>
    <w:uiPriority w:val="99"/>
    <w:rsid w:val="00F9302C"/>
    <w:pPr>
      <w:shd w:val="clear" w:color="auto" w:fill="C5DCFF"/>
    </w:pPr>
  </w:style>
  <w:style w:type="paragraph" w:customStyle="1" w:styleId="QSkipLogic">
    <w:name w:val="QSkipLogic"/>
    <w:basedOn w:val="Normal"/>
    <w:uiPriority w:val="99"/>
    <w:rsid w:val="00F9302C"/>
    <w:pPr>
      <w:shd w:val="clear" w:color="auto" w:fill="D9D9D9"/>
    </w:pPr>
  </w:style>
  <w:style w:type="paragraph" w:customStyle="1" w:styleId="SingleLineText">
    <w:name w:val="SingleLineText"/>
    <w:next w:val="Normal"/>
    <w:uiPriority w:val="99"/>
    <w:rsid w:val="00F9302C"/>
  </w:style>
  <w:style w:type="numbering" w:customStyle="1" w:styleId="Multipunch">
    <w:name w:val="Multi punch"/>
    <w:rsid w:val="0074783F"/>
    <w:pPr>
      <w:numPr>
        <w:numId w:val="1"/>
      </w:numPr>
    </w:pPr>
  </w:style>
  <w:style w:type="numbering" w:customStyle="1" w:styleId="Singlepunch">
    <w:name w:val="Single punch"/>
    <w:rsid w:val="0074783F"/>
    <w:pPr>
      <w:numPr>
        <w:numId w:val="3"/>
      </w:numPr>
    </w:pPr>
  </w:style>
  <w:style w:type="paragraph" w:styleId="BalloonText">
    <w:name w:val="Balloon Text"/>
    <w:basedOn w:val="Normal"/>
    <w:link w:val="BalloonTextChar"/>
    <w:uiPriority w:val="99"/>
    <w:semiHidden/>
    <w:unhideWhenUsed/>
    <w:rsid w:val="00AF63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63C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6004</Words>
  <Characters>34224</Characters>
  <Application>Microsoft Office Word</Application>
  <DocSecurity>0</DocSecurity>
  <Lines>285</Lines>
  <Paragraphs>80</Paragraphs>
  <ScaleCrop>false</ScaleCrop>
  <Company>Qualtrics</Company>
  <LinksUpToDate>false</LinksUpToDate>
  <CharactersWithSpaces>40148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Faculty Final</dc:title>
  <dc:subject/>
  <dc:creator>Qualtrics</dc:creator>
  <cp:keywords/>
  <dc:description/>
  <cp:lastModifiedBy>Annette Hamm</cp:lastModifiedBy>
  <cp:revision>3</cp:revision>
  <cp:lastPrinted>2011-08-23T16:17:00Z</cp:lastPrinted>
  <dcterms:created xsi:type="dcterms:W3CDTF">2011-08-19T13:30:00Z</dcterms:created>
  <dcterms:modified xsi:type="dcterms:W3CDTF">2011-08-23T16:17:00Z</dcterms:modified>
</cp:coreProperties>
</file>