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2E" w:rsidRPr="007D53AA" w:rsidRDefault="005B242E" w:rsidP="005B242E">
      <w:pPr>
        <w:pStyle w:val="Title"/>
        <w:rPr>
          <w:rFonts w:ascii="Times New Roman" w:hAnsi="Times New Roman"/>
          <w:sz w:val="22"/>
          <w:szCs w:val="22"/>
        </w:rPr>
      </w:pPr>
      <w:r w:rsidRPr="007D53AA">
        <w:rPr>
          <w:rFonts w:ascii="Times New Roman" w:hAnsi="Times New Roman"/>
          <w:sz w:val="22"/>
          <w:szCs w:val="22"/>
        </w:rPr>
        <w:t>COUNCIL ON CURRICULAR PROGRAMS AND INSTRUCTION</w:t>
      </w:r>
    </w:p>
    <w:p w:rsidR="005B242E" w:rsidRPr="007D53AA" w:rsidRDefault="005B242E" w:rsidP="005B242E">
      <w:pPr>
        <w:pStyle w:val="Title"/>
        <w:rPr>
          <w:rFonts w:ascii="Times New Roman" w:hAnsi="Times New Roman"/>
          <w:sz w:val="22"/>
          <w:szCs w:val="22"/>
        </w:rPr>
      </w:pPr>
      <w:r w:rsidRPr="007D53AA">
        <w:rPr>
          <w:rFonts w:ascii="Times New Roman" w:hAnsi="Times New Roman"/>
          <w:sz w:val="22"/>
          <w:szCs w:val="22"/>
        </w:rPr>
        <w:t xml:space="preserve">Thursday, </w:t>
      </w:r>
      <w:r w:rsidR="004D4621">
        <w:rPr>
          <w:rFonts w:ascii="Times New Roman" w:hAnsi="Times New Roman"/>
          <w:sz w:val="22"/>
          <w:szCs w:val="22"/>
        </w:rPr>
        <w:t>10 April</w:t>
      </w:r>
      <w:r w:rsidRPr="007D53AA">
        <w:rPr>
          <w:rFonts w:ascii="Times New Roman" w:hAnsi="Times New Roman"/>
          <w:sz w:val="22"/>
          <w:szCs w:val="22"/>
        </w:rPr>
        <w:t xml:space="preserve"> 2014</w:t>
      </w:r>
    </w:p>
    <w:p w:rsidR="005B242E" w:rsidRPr="007D53AA" w:rsidRDefault="005B242E" w:rsidP="005B242E">
      <w:pPr>
        <w:pStyle w:val="Subtitle"/>
        <w:rPr>
          <w:rFonts w:ascii="Times New Roman" w:hAnsi="Times New Roman"/>
          <w:b/>
          <w:sz w:val="22"/>
          <w:szCs w:val="22"/>
        </w:rPr>
      </w:pPr>
      <w:proofErr w:type="gramStart"/>
      <w:r w:rsidRPr="007D53AA">
        <w:rPr>
          <w:rFonts w:ascii="Times New Roman" w:hAnsi="Times New Roman"/>
          <w:b/>
          <w:sz w:val="22"/>
          <w:szCs w:val="22"/>
        </w:rPr>
        <w:t xml:space="preserve">Algonquin Room - University Union - </w:t>
      </w:r>
      <w:r w:rsidR="00A55AFD" w:rsidRPr="00A55AFD">
        <w:rPr>
          <w:rFonts w:ascii="Times New Roman" w:hAnsi="Times New Roman"/>
          <w:b/>
          <w:sz w:val="22"/>
          <w:szCs w:val="22"/>
        </w:rPr>
        <w:t>3</w:t>
      </w:r>
      <w:r w:rsidRPr="00A55AFD">
        <w:rPr>
          <w:rFonts w:ascii="Times New Roman" w:hAnsi="Times New Roman"/>
          <w:b/>
          <w:sz w:val="22"/>
          <w:szCs w:val="22"/>
        </w:rPr>
        <w:t>:30 p.m.</w:t>
      </w:r>
      <w:proofErr w:type="gramEnd"/>
    </w:p>
    <w:p w:rsidR="005B242E" w:rsidRPr="007D53AA" w:rsidRDefault="005B242E" w:rsidP="005B242E">
      <w:pPr>
        <w:pStyle w:val="Heading1"/>
        <w:numPr>
          <w:ilvl w:val="0"/>
          <w:numId w:val="0"/>
        </w:numPr>
        <w:jc w:val="center"/>
        <w:rPr>
          <w:rFonts w:ascii="Times New Roman" w:hAnsi="Times New Roman" w:cs="Times New Roman"/>
          <w:sz w:val="22"/>
          <w:szCs w:val="22"/>
          <w:u w:val="single"/>
        </w:rPr>
      </w:pPr>
      <w:r w:rsidRPr="007D53AA">
        <w:rPr>
          <w:rFonts w:ascii="Times New Roman" w:hAnsi="Times New Roman" w:cs="Times New Roman"/>
          <w:sz w:val="22"/>
          <w:szCs w:val="22"/>
          <w:u w:val="single"/>
        </w:rPr>
        <w:t>ACTION MINUTES</w:t>
      </w:r>
    </w:p>
    <w:p w:rsidR="005B242E" w:rsidRPr="007D53AA" w:rsidRDefault="005B242E" w:rsidP="005B242E">
      <w:pPr>
        <w:pStyle w:val="ListParagraph"/>
        <w:rPr>
          <w:rFonts w:ascii="Times New Roman" w:hAnsi="Times New Roman"/>
          <w:sz w:val="22"/>
          <w:szCs w:val="22"/>
        </w:rPr>
      </w:pPr>
    </w:p>
    <w:p w:rsidR="005B242E" w:rsidRPr="007D53AA" w:rsidRDefault="005B242E" w:rsidP="009C490B">
      <w:pPr>
        <w:ind w:right="450"/>
        <w:rPr>
          <w:rFonts w:ascii="Times New Roman" w:eastAsia="Times New Roman" w:hAnsi="Times New Roman"/>
          <w:bCs/>
          <w:sz w:val="22"/>
          <w:szCs w:val="22"/>
        </w:rPr>
      </w:pPr>
      <w:r w:rsidRPr="007D53AA">
        <w:rPr>
          <w:rStyle w:val="Heading1Char"/>
          <w:rFonts w:ascii="Times New Roman" w:eastAsia="Times New Roman" w:hAnsi="Times New Roman" w:cs="Times New Roman"/>
          <w:sz w:val="22"/>
          <w:szCs w:val="22"/>
        </w:rPr>
        <w:t>MEMBERS PRESENT:</w:t>
      </w:r>
      <w:r w:rsidRPr="007D53AA">
        <w:rPr>
          <w:rFonts w:ascii="Times New Roman" w:eastAsia="Times New Roman" w:hAnsi="Times New Roman"/>
          <w:sz w:val="22"/>
          <w:szCs w:val="22"/>
        </w:rPr>
        <w:t xml:space="preserve"> </w:t>
      </w:r>
      <w:r w:rsidR="005C01B8" w:rsidRPr="007D53AA">
        <w:rPr>
          <w:rFonts w:ascii="Times New Roman" w:eastAsia="Times New Roman" w:hAnsi="Times New Roman"/>
          <w:sz w:val="22"/>
          <w:szCs w:val="22"/>
        </w:rPr>
        <w:t xml:space="preserve">M. </w:t>
      </w:r>
      <w:proofErr w:type="spellStart"/>
      <w:r w:rsidR="005C01B8" w:rsidRPr="007D53AA">
        <w:rPr>
          <w:rFonts w:ascii="Times New Roman" w:eastAsia="Times New Roman" w:hAnsi="Times New Roman"/>
          <w:sz w:val="22"/>
          <w:szCs w:val="22"/>
        </w:rPr>
        <w:t>Bernards</w:t>
      </w:r>
      <w:proofErr w:type="spellEnd"/>
      <w:r w:rsidR="005C01B8" w:rsidRPr="007D53AA">
        <w:rPr>
          <w:rFonts w:ascii="Times New Roman" w:eastAsia="Times New Roman" w:hAnsi="Times New Roman"/>
          <w:sz w:val="22"/>
          <w:szCs w:val="22"/>
        </w:rPr>
        <w:t xml:space="preserve">, </w:t>
      </w:r>
      <w:r w:rsidRPr="007D53AA">
        <w:rPr>
          <w:rFonts w:ascii="Times New Roman" w:eastAsia="Times New Roman" w:hAnsi="Times New Roman"/>
          <w:sz w:val="22"/>
          <w:szCs w:val="22"/>
        </w:rPr>
        <w:t xml:space="preserve">J. </w:t>
      </w:r>
      <w:proofErr w:type="spellStart"/>
      <w:r w:rsidRPr="007D53AA">
        <w:rPr>
          <w:rFonts w:ascii="Times New Roman" w:eastAsia="Times New Roman" w:hAnsi="Times New Roman"/>
          <w:sz w:val="22"/>
          <w:szCs w:val="22"/>
        </w:rPr>
        <w:t>Dallinger</w:t>
      </w:r>
      <w:proofErr w:type="spellEnd"/>
      <w:r w:rsidRPr="007D53AA">
        <w:rPr>
          <w:rFonts w:ascii="Times New Roman" w:eastAsia="Times New Roman" w:hAnsi="Times New Roman"/>
          <w:sz w:val="22"/>
          <w:szCs w:val="22"/>
        </w:rPr>
        <w:t xml:space="preserve">, </w:t>
      </w:r>
      <w:r w:rsidRPr="007D53AA">
        <w:rPr>
          <w:rFonts w:ascii="Times New Roman" w:eastAsia="Times New Roman" w:hAnsi="Times New Roman"/>
          <w:bCs/>
          <w:sz w:val="22"/>
          <w:szCs w:val="22"/>
        </w:rPr>
        <w:t xml:space="preserve">P. Goodwin, </w:t>
      </w:r>
      <w:r w:rsidR="009C490B" w:rsidRPr="007D53AA">
        <w:rPr>
          <w:rStyle w:val="Heading1Char"/>
          <w:rFonts w:ascii="Times New Roman" w:eastAsia="Times New Roman" w:hAnsi="Times New Roman" w:cs="Times New Roman"/>
          <w:b w:val="0"/>
          <w:sz w:val="22"/>
          <w:szCs w:val="22"/>
        </w:rPr>
        <w:t xml:space="preserve">H. </w:t>
      </w:r>
      <w:proofErr w:type="spellStart"/>
      <w:r w:rsidR="009C490B" w:rsidRPr="007D53AA">
        <w:rPr>
          <w:rStyle w:val="Heading1Char"/>
          <w:rFonts w:ascii="Times New Roman" w:eastAsia="Times New Roman" w:hAnsi="Times New Roman" w:cs="Times New Roman"/>
          <w:b w:val="0"/>
          <w:sz w:val="22"/>
          <w:szCs w:val="22"/>
        </w:rPr>
        <w:t>Marchand</w:t>
      </w:r>
      <w:proofErr w:type="spellEnd"/>
      <w:r w:rsidR="009C490B">
        <w:rPr>
          <w:rStyle w:val="Heading1Char"/>
          <w:rFonts w:ascii="Times New Roman" w:eastAsia="Times New Roman" w:hAnsi="Times New Roman" w:cs="Times New Roman"/>
          <w:b w:val="0"/>
          <w:sz w:val="22"/>
          <w:szCs w:val="22"/>
        </w:rPr>
        <w:t xml:space="preserve">, </w:t>
      </w:r>
      <w:r w:rsidRPr="007D53AA">
        <w:rPr>
          <w:rFonts w:ascii="Times New Roman" w:eastAsia="Times New Roman" w:hAnsi="Times New Roman"/>
          <w:bCs/>
          <w:sz w:val="22"/>
          <w:szCs w:val="22"/>
        </w:rPr>
        <w:t>J. McNabb, B. Welch</w:t>
      </w:r>
      <w:r w:rsidRPr="007D53AA">
        <w:rPr>
          <w:rStyle w:val="Heading1Char"/>
          <w:rFonts w:ascii="Times New Roman" w:eastAsia="Times New Roman" w:hAnsi="Times New Roman" w:cs="Times New Roman"/>
          <w:b w:val="0"/>
          <w:sz w:val="22"/>
          <w:szCs w:val="22"/>
        </w:rPr>
        <w:t xml:space="preserve">, </w:t>
      </w:r>
      <w:r w:rsidR="00604DDE">
        <w:rPr>
          <w:rStyle w:val="Heading1Char"/>
          <w:rFonts w:ascii="Times New Roman" w:eastAsia="Times New Roman" w:hAnsi="Times New Roman" w:cs="Times New Roman"/>
          <w:b w:val="0"/>
          <w:sz w:val="22"/>
          <w:szCs w:val="22"/>
        </w:rPr>
        <w:t xml:space="preserve">L. Wolff, </w:t>
      </w:r>
      <w:r w:rsidR="00604DDE" w:rsidRPr="007D53AA">
        <w:rPr>
          <w:rStyle w:val="Heading1Char"/>
          <w:rFonts w:ascii="Times New Roman" w:eastAsia="Times New Roman" w:hAnsi="Times New Roman" w:cs="Times New Roman"/>
          <w:b w:val="0"/>
          <w:sz w:val="22"/>
          <w:szCs w:val="22"/>
        </w:rPr>
        <w:t>C. Zhao</w:t>
      </w:r>
    </w:p>
    <w:p w:rsidR="005B242E" w:rsidRPr="007D53AA" w:rsidRDefault="005B242E" w:rsidP="005B242E">
      <w:pPr>
        <w:ind w:right="450"/>
        <w:rPr>
          <w:rFonts w:ascii="Times New Roman" w:eastAsia="Times New Roman" w:hAnsi="Times New Roman"/>
          <w:sz w:val="22"/>
          <w:szCs w:val="22"/>
        </w:rPr>
      </w:pPr>
      <w:r w:rsidRPr="007D53AA">
        <w:rPr>
          <w:rFonts w:ascii="Times New Roman" w:eastAsia="Times New Roman" w:hAnsi="Times New Roman"/>
          <w:b/>
          <w:sz w:val="22"/>
          <w:szCs w:val="22"/>
        </w:rPr>
        <w:t>Ex-officio:</w:t>
      </w:r>
      <w:r w:rsidRPr="007D53AA">
        <w:rPr>
          <w:rFonts w:ascii="Times New Roman" w:eastAsia="Times New Roman" w:hAnsi="Times New Roman"/>
          <w:sz w:val="22"/>
          <w:szCs w:val="22"/>
        </w:rPr>
        <w:t xml:space="preserve"> </w:t>
      </w:r>
      <w:r w:rsidR="005C01B8">
        <w:rPr>
          <w:rStyle w:val="Heading1Char"/>
          <w:rFonts w:ascii="Times New Roman" w:eastAsia="Times New Roman" w:hAnsi="Times New Roman" w:cs="Times New Roman"/>
          <w:b w:val="0"/>
          <w:sz w:val="22"/>
          <w:szCs w:val="22"/>
        </w:rPr>
        <w:t xml:space="preserve">N. Parsons, </w:t>
      </w:r>
      <w:r w:rsidRPr="007D53AA">
        <w:rPr>
          <w:rFonts w:ascii="Times New Roman" w:eastAsia="Times New Roman" w:hAnsi="Times New Roman"/>
          <w:sz w:val="22"/>
          <w:szCs w:val="22"/>
        </w:rPr>
        <w:t>D</w:t>
      </w:r>
      <w:r>
        <w:rPr>
          <w:rFonts w:ascii="Times New Roman" w:eastAsia="Times New Roman" w:hAnsi="Times New Roman"/>
          <w:sz w:val="22"/>
          <w:szCs w:val="22"/>
        </w:rPr>
        <w:t>.</w:t>
      </w:r>
      <w:r w:rsidRPr="007D53AA">
        <w:rPr>
          <w:rFonts w:ascii="Times New Roman" w:eastAsia="Times New Roman" w:hAnsi="Times New Roman"/>
          <w:sz w:val="22"/>
          <w:szCs w:val="22"/>
        </w:rPr>
        <w:t xml:space="preserve"> Williams</w:t>
      </w:r>
    </w:p>
    <w:p w:rsidR="005B242E" w:rsidRPr="007D53AA" w:rsidRDefault="005B242E" w:rsidP="005B242E">
      <w:pPr>
        <w:ind w:right="450"/>
        <w:rPr>
          <w:rFonts w:ascii="Times New Roman" w:eastAsia="Times New Roman" w:hAnsi="Times New Roman"/>
          <w:sz w:val="22"/>
          <w:szCs w:val="22"/>
        </w:rPr>
      </w:pPr>
    </w:p>
    <w:p w:rsidR="005B242E" w:rsidRDefault="005B242E" w:rsidP="005B242E">
      <w:pPr>
        <w:ind w:right="450"/>
        <w:rPr>
          <w:rStyle w:val="Heading1Char"/>
          <w:rFonts w:ascii="Times New Roman" w:eastAsia="Times New Roman" w:hAnsi="Times New Roman" w:cs="Times New Roman"/>
          <w:sz w:val="22"/>
          <w:szCs w:val="22"/>
        </w:rPr>
      </w:pPr>
      <w:r w:rsidRPr="007D53AA">
        <w:rPr>
          <w:rStyle w:val="Heading1Char"/>
          <w:rFonts w:ascii="Times New Roman" w:eastAsia="Times New Roman" w:hAnsi="Times New Roman" w:cs="Times New Roman"/>
          <w:sz w:val="22"/>
          <w:szCs w:val="22"/>
        </w:rPr>
        <w:t xml:space="preserve">MEMBERS ABSENT: </w:t>
      </w:r>
      <w:r w:rsidR="005C01B8" w:rsidRPr="007D53AA">
        <w:rPr>
          <w:rFonts w:ascii="Times New Roman" w:eastAsia="Times New Roman" w:hAnsi="Times New Roman"/>
          <w:sz w:val="22"/>
          <w:szCs w:val="22"/>
        </w:rPr>
        <w:t xml:space="preserve">R. Buchanan, </w:t>
      </w:r>
      <w:r w:rsidR="00604DDE" w:rsidRPr="007D53AA">
        <w:rPr>
          <w:rFonts w:ascii="Times New Roman" w:eastAsia="Times New Roman" w:hAnsi="Times New Roman"/>
          <w:sz w:val="22"/>
          <w:szCs w:val="22"/>
        </w:rPr>
        <w:t>J. Brown,</w:t>
      </w:r>
      <w:r w:rsidR="00604DDE" w:rsidRPr="009C490B">
        <w:rPr>
          <w:rFonts w:ascii="Times New Roman" w:eastAsia="Times New Roman" w:hAnsi="Times New Roman"/>
          <w:sz w:val="22"/>
          <w:szCs w:val="22"/>
        </w:rPr>
        <w:t xml:space="preserve"> </w:t>
      </w:r>
      <w:r w:rsidR="00604DDE">
        <w:rPr>
          <w:rFonts w:ascii="Times New Roman" w:eastAsia="Times New Roman" w:hAnsi="Times New Roman"/>
          <w:bCs/>
          <w:sz w:val="22"/>
          <w:szCs w:val="22"/>
        </w:rPr>
        <w:t xml:space="preserve">B. </w:t>
      </w:r>
      <w:proofErr w:type="spellStart"/>
      <w:r w:rsidR="00604DDE">
        <w:rPr>
          <w:rFonts w:ascii="Times New Roman" w:eastAsia="Times New Roman" w:hAnsi="Times New Roman"/>
          <w:bCs/>
          <w:sz w:val="22"/>
          <w:szCs w:val="22"/>
        </w:rPr>
        <w:t>Wehde</w:t>
      </w:r>
      <w:proofErr w:type="spellEnd"/>
    </w:p>
    <w:p w:rsidR="009C490B" w:rsidRPr="007D53AA" w:rsidRDefault="009C490B" w:rsidP="005B242E">
      <w:pPr>
        <w:ind w:right="450"/>
        <w:rPr>
          <w:rFonts w:ascii="Times New Roman" w:eastAsia="Times New Roman" w:hAnsi="Times New Roman"/>
          <w:bCs/>
          <w:sz w:val="22"/>
          <w:szCs w:val="22"/>
        </w:rPr>
      </w:pPr>
    </w:p>
    <w:p w:rsidR="005B242E" w:rsidRPr="007D53AA" w:rsidRDefault="005B242E" w:rsidP="005B242E">
      <w:pPr>
        <w:ind w:right="90"/>
        <w:rPr>
          <w:rFonts w:ascii="Times New Roman" w:hAnsi="Times New Roman"/>
          <w:bCs/>
          <w:sz w:val="22"/>
          <w:szCs w:val="22"/>
        </w:rPr>
      </w:pPr>
      <w:r w:rsidRPr="007D53AA">
        <w:rPr>
          <w:rStyle w:val="Heading1Char"/>
          <w:rFonts w:ascii="Times New Roman" w:eastAsia="Times New Roman" w:hAnsi="Times New Roman" w:cs="Times New Roman"/>
          <w:sz w:val="22"/>
          <w:szCs w:val="22"/>
        </w:rPr>
        <w:t>GUESTS:</w:t>
      </w:r>
      <w:r w:rsidRPr="007D53AA">
        <w:rPr>
          <w:rFonts w:ascii="Times New Roman" w:eastAsia="Times New Roman" w:hAnsi="Times New Roman"/>
          <w:bCs/>
          <w:sz w:val="22"/>
          <w:szCs w:val="22"/>
        </w:rPr>
        <w:t xml:space="preserve"> </w:t>
      </w:r>
      <w:r w:rsidR="005C01B8">
        <w:rPr>
          <w:rFonts w:ascii="Times New Roman" w:eastAsia="Times New Roman" w:hAnsi="Times New Roman"/>
          <w:bCs/>
          <w:sz w:val="22"/>
          <w:szCs w:val="22"/>
        </w:rPr>
        <w:t xml:space="preserve">Craig Conrad, Julie </w:t>
      </w:r>
      <w:proofErr w:type="spellStart"/>
      <w:r w:rsidR="005C01B8">
        <w:rPr>
          <w:rFonts w:ascii="Times New Roman" w:eastAsia="Times New Roman" w:hAnsi="Times New Roman"/>
          <w:bCs/>
          <w:sz w:val="22"/>
          <w:szCs w:val="22"/>
        </w:rPr>
        <w:t>Herbstrith</w:t>
      </w:r>
      <w:proofErr w:type="spellEnd"/>
      <w:r w:rsidR="005C01B8">
        <w:rPr>
          <w:rFonts w:ascii="Times New Roman" w:eastAsia="Times New Roman" w:hAnsi="Times New Roman"/>
          <w:bCs/>
          <w:sz w:val="22"/>
          <w:szCs w:val="22"/>
        </w:rPr>
        <w:t xml:space="preserve">, Martin </w:t>
      </w:r>
      <w:proofErr w:type="spellStart"/>
      <w:r w:rsidR="005C01B8">
        <w:rPr>
          <w:rFonts w:ascii="Times New Roman" w:eastAsia="Times New Roman" w:hAnsi="Times New Roman"/>
          <w:bCs/>
          <w:sz w:val="22"/>
          <w:szCs w:val="22"/>
        </w:rPr>
        <w:t>Kral</w:t>
      </w:r>
      <w:proofErr w:type="spellEnd"/>
      <w:r w:rsidR="005C01B8">
        <w:rPr>
          <w:rFonts w:ascii="Times New Roman" w:eastAsia="Times New Roman" w:hAnsi="Times New Roman"/>
          <w:bCs/>
          <w:sz w:val="22"/>
          <w:szCs w:val="22"/>
        </w:rPr>
        <w:t xml:space="preserve">, Julie Lawless, Kim McClure, Jim </w:t>
      </w:r>
      <w:proofErr w:type="spellStart"/>
      <w:r w:rsidR="005C01B8">
        <w:rPr>
          <w:rFonts w:ascii="Times New Roman" w:eastAsia="Times New Roman" w:hAnsi="Times New Roman"/>
          <w:bCs/>
          <w:sz w:val="22"/>
          <w:szCs w:val="22"/>
        </w:rPr>
        <w:t>McQuillan</w:t>
      </w:r>
      <w:proofErr w:type="spellEnd"/>
      <w:r w:rsidR="005C01B8">
        <w:rPr>
          <w:rFonts w:ascii="Times New Roman" w:eastAsia="Times New Roman" w:hAnsi="Times New Roman"/>
          <w:bCs/>
          <w:sz w:val="22"/>
          <w:szCs w:val="22"/>
        </w:rPr>
        <w:t>, Russ Morgan, Rob Porter,</w:t>
      </w:r>
      <w:r w:rsidR="00604DDE">
        <w:rPr>
          <w:rFonts w:ascii="Times New Roman" w:eastAsia="Times New Roman" w:hAnsi="Times New Roman"/>
          <w:bCs/>
          <w:sz w:val="22"/>
          <w:szCs w:val="22"/>
        </w:rPr>
        <w:t xml:space="preserve"> Linda </w:t>
      </w:r>
      <w:proofErr w:type="spellStart"/>
      <w:r w:rsidR="00604DDE">
        <w:rPr>
          <w:rFonts w:ascii="Times New Roman" w:eastAsia="Times New Roman" w:hAnsi="Times New Roman"/>
          <w:bCs/>
          <w:sz w:val="22"/>
          <w:szCs w:val="22"/>
        </w:rPr>
        <w:t>Prosise</w:t>
      </w:r>
      <w:proofErr w:type="spellEnd"/>
      <w:r w:rsidR="00604DDE">
        <w:rPr>
          <w:rFonts w:ascii="Times New Roman" w:eastAsia="Times New Roman" w:hAnsi="Times New Roman"/>
          <w:bCs/>
          <w:sz w:val="22"/>
          <w:szCs w:val="22"/>
        </w:rPr>
        <w:t>,</w:t>
      </w:r>
      <w:r w:rsidR="005C01B8">
        <w:rPr>
          <w:rFonts w:ascii="Times New Roman" w:eastAsia="Times New Roman" w:hAnsi="Times New Roman"/>
          <w:bCs/>
          <w:sz w:val="22"/>
          <w:szCs w:val="22"/>
        </w:rPr>
        <w:t xml:space="preserve"> Karen Sears,</w:t>
      </w:r>
      <w:r w:rsidR="00604DDE">
        <w:rPr>
          <w:rFonts w:ascii="Times New Roman" w:eastAsia="Times New Roman" w:hAnsi="Times New Roman"/>
          <w:bCs/>
          <w:sz w:val="22"/>
          <w:szCs w:val="22"/>
        </w:rPr>
        <w:t xml:space="preserve"> </w:t>
      </w:r>
      <w:r w:rsidR="005C01B8">
        <w:rPr>
          <w:rFonts w:ascii="Times New Roman" w:eastAsia="Times New Roman" w:hAnsi="Times New Roman"/>
          <w:bCs/>
          <w:sz w:val="22"/>
          <w:szCs w:val="22"/>
        </w:rPr>
        <w:t>Mohammad Siddiqi, Yong Tang, Sam Thompson, Scott Walker, Dan Yoder</w:t>
      </w:r>
    </w:p>
    <w:p w:rsidR="00F45BF4" w:rsidRPr="00F45BF4" w:rsidRDefault="00F45BF4" w:rsidP="00F45BF4">
      <w:pPr>
        <w:rPr>
          <w:sz w:val="22"/>
          <w:szCs w:val="22"/>
        </w:rPr>
      </w:pPr>
    </w:p>
    <w:p w:rsidR="00F45BF4" w:rsidRPr="00F45BF4" w:rsidRDefault="00F45BF4" w:rsidP="00F45BF4">
      <w:pPr>
        <w:pStyle w:val="ListParagraph"/>
        <w:numPr>
          <w:ilvl w:val="0"/>
          <w:numId w:val="2"/>
        </w:numPr>
        <w:rPr>
          <w:rFonts w:ascii="Times New Roman" w:hAnsi="Times New Roman"/>
          <w:sz w:val="22"/>
          <w:szCs w:val="22"/>
          <w:u w:val="single"/>
        </w:rPr>
      </w:pPr>
      <w:r w:rsidRPr="00F45BF4">
        <w:rPr>
          <w:rFonts w:ascii="Times New Roman" w:hAnsi="Times New Roman"/>
          <w:sz w:val="22"/>
          <w:szCs w:val="22"/>
          <w:u w:val="single"/>
        </w:rPr>
        <w:t>Consideration of Minutes</w:t>
      </w:r>
      <w:r w:rsidRPr="00F45BF4">
        <w:rPr>
          <w:rFonts w:ascii="Times New Roman" w:hAnsi="Times New Roman"/>
          <w:sz w:val="22"/>
          <w:szCs w:val="22"/>
          <w:u w:val="single"/>
        </w:rPr>
        <w:br/>
      </w:r>
    </w:p>
    <w:p w:rsidR="00C72497" w:rsidRPr="00C72497" w:rsidRDefault="005C01B8" w:rsidP="00F45BF4">
      <w:pPr>
        <w:pStyle w:val="ListParagraph"/>
        <w:numPr>
          <w:ilvl w:val="1"/>
          <w:numId w:val="2"/>
        </w:numPr>
        <w:ind w:hanging="720"/>
        <w:rPr>
          <w:rFonts w:ascii="Times New Roman" w:hAnsi="Times New Roman"/>
          <w:sz w:val="22"/>
          <w:szCs w:val="22"/>
          <w:u w:val="single"/>
        </w:rPr>
      </w:pPr>
      <w:r>
        <w:rPr>
          <w:rFonts w:ascii="Times New Roman" w:hAnsi="Times New Roman"/>
          <w:sz w:val="22"/>
          <w:szCs w:val="22"/>
          <w:u w:val="single"/>
        </w:rPr>
        <w:t>27</w:t>
      </w:r>
      <w:r w:rsidR="00604DDE">
        <w:rPr>
          <w:rFonts w:ascii="Times New Roman" w:hAnsi="Times New Roman"/>
          <w:sz w:val="22"/>
          <w:szCs w:val="22"/>
          <w:u w:val="single"/>
        </w:rPr>
        <w:t xml:space="preserve"> March</w:t>
      </w:r>
      <w:r w:rsidR="00F45BF4" w:rsidRPr="00F45BF4">
        <w:rPr>
          <w:rFonts w:ascii="Times New Roman" w:hAnsi="Times New Roman"/>
          <w:sz w:val="22"/>
          <w:szCs w:val="22"/>
          <w:u w:val="single"/>
        </w:rPr>
        <w:t xml:space="preserve"> 2013</w:t>
      </w:r>
    </w:p>
    <w:p w:rsidR="00C72497" w:rsidRDefault="00C72497" w:rsidP="00C72497">
      <w:pPr>
        <w:pStyle w:val="ListParagraph"/>
        <w:ind w:left="1440"/>
        <w:rPr>
          <w:rFonts w:ascii="Times New Roman" w:hAnsi="Times New Roman"/>
          <w:sz w:val="22"/>
          <w:szCs w:val="22"/>
        </w:rPr>
      </w:pPr>
    </w:p>
    <w:p w:rsidR="00F45BF4" w:rsidRPr="00C72497" w:rsidRDefault="00C72497" w:rsidP="00C72497">
      <w:pPr>
        <w:pStyle w:val="ListParagraph"/>
        <w:ind w:left="1440"/>
        <w:rPr>
          <w:rFonts w:ascii="Times New Roman" w:hAnsi="Times New Roman"/>
          <w:b/>
          <w:sz w:val="22"/>
          <w:szCs w:val="22"/>
          <w:u w:val="single"/>
        </w:rPr>
      </w:pPr>
      <w:r w:rsidRPr="00C72497">
        <w:rPr>
          <w:rFonts w:ascii="Times New Roman" w:hAnsi="Times New Roman"/>
          <w:b/>
          <w:sz w:val="22"/>
          <w:szCs w:val="22"/>
        </w:rPr>
        <w:t>MINUTES APPROVED AS DISTRIBUTED</w:t>
      </w:r>
      <w:r w:rsidR="00F45BF4" w:rsidRPr="00C72497">
        <w:rPr>
          <w:rFonts w:ascii="Times New Roman" w:hAnsi="Times New Roman"/>
          <w:b/>
          <w:sz w:val="22"/>
          <w:szCs w:val="22"/>
          <w:u w:val="single"/>
        </w:rPr>
        <w:br/>
      </w:r>
    </w:p>
    <w:p w:rsidR="00BC570F" w:rsidRDefault="00C72497" w:rsidP="00BC570F">
      <w:pPr>
        <w:pStyle w:val="ListParagraph"/>
        <w:numPr>
          <w:ilvl w:val="0"/>
          <w:numId w:val="2"/>
        </w:numPr>
        <w:rPr>
          <w:rFonts w:ascii="Times New Roman" w:hAnsi="Times New Roman"/>
          <w:sz w:val="22"/>
          <w:szCs w:val="22"/>
          <w:u w:val="single"/>
        </w:rPr>
      </w:pPr>
      <w:r>
        <w:rPr>
          <w:rFonts w:ascii="Times New Roman" w:hAnsi="Times New Roman"/>
          <w:sz w:val="22"/>
          <w:szCs w:val="22"/>
          <w:u w:val="single"/>
        </w:rPr>
        <w:t>Approvals from the Provost</w:t>
      </w:r>
    </w:p>
    <w:p w:rsidR="00BC570F" w:rsidRDefault="00BC570F" w:rsidP="00BC570F">
      <w:pPr>
        <w:pStyle w:val="ListParagraph"/>
        <w:rPr>
          <w:rFonts w:ascii="Times New Roman" w:hAnsi="Times New Roman"/>
          <w:sz w:val="22"/>
          <w:szCs w:val="22"/>
          <w:u w:val="single"/>
        </w:rPr>
      </w:pPr>
    </w:p>
    <w:p w:rsidR="00BC570F" w:rsidRPr="00BC570F" w:rsidRDefault="00C72497" w:rsidP="00BC570F">
      <w:pPr>
        <w:pStyle w:val="ListParagraph"/>
        <w:widowControl w:val="0"/>
        <w:numPr>
          <w:ilvl w:val="1"/>
          <w:numId w:val="2"/>
        </w:numPr>
        <w:tabs>
          <w:tab w:val="left" w:pos="360"/>
        </w:tabs>
        <w:autoSpaceDE w:val="0"/>
        <w:autoSpaceDN w:val="0"/>
        <w:adjustRightInd w:val="0"/>
        <w:ind w:hanging="720"/>
        <w:rPr>
          <w:rFonts w:ascii="Times New Roman" w:hAnsi="Times New Roman"/>
          <w:sz w:val="22"/>
          <w:szCs w:val="22"/>
          <w:u w:val="single"/>
        </w:rPr>
      </w:pPr>
      <w:r w:rsidRPr="00BC570F">
        <w:rPr>
          <w:rFonts w:ascii="Times New Roman" w:hAnsi="Times New Roman"/>
          <w:sz w:val="22"/>
          <w:szCs w:val="22"/>
          <w:u w:val="single"/>
        </w:rPr>
        <w:t>Requests for New Courses</w:t>
      </w:r>
    </w:p>
    <w:p w:rsidR="00BC570F" w:rsidRDefault="00BC570F" w:rsidP="00BC570F">
      <w:pPr>
        <w:pStyle w:val="ListParagraph"/>
        <w:widowControl w:val="0"/>
        <w:tabs>
          <w:tab w:val="left" w:pos="360"/>
        </w:tabs>
        <w:autoSpaceDE w:val="0"/>
        <w:autoSpaceDN w:val="0"/>
        <w:adjustRightInd w:val="0"/>
        <w:ind w:left="1440"/>
        <w:rPr>
          <w:rFonts w:ascii="Times New Roman" w:hAnsi="Times New Roman"/>
          <w:sz w:val="22"/>
          <w:szCs w:val="22"/>
        </w:rPr>
      </w:pPr>
    </w:p>
    <w:p w:rsidR="00BC570F" w:rsidRDefault="005C01B8" w:rsidP="00BC570F">
      <w:pPr>
        <w:pStyle w:val="ListParagraph"/>
        <w:widowControl w:val="0"/>
        <w:numPr>
          <w:ilvl w:val="2"/>
          <w:numId w:val="2"/>
        </w:numPr>
        <w:tabs>
          <w:tab w:val="left" w:pos="360"/>
        </w:tabs>
        <w:autoSpaceDE w:val="0"/>
        <w:autoSpaceDN w:val="0"/>
        <w:adjustRightInd w:val="0"/>
        <w:ind w:hanging="720"/>
        <w:rPr>
          <w:rFonts w:ascii="Times New Roman" w:hAnsi="Times New Roman"/>
          <w:sz w:val="22"/>
          <w:szCs w:val="22"/>
        </w:rPr>
      </w:pPr>
      <w:r>
        <w:rPr>
          <w:rFonts w:ascii="Times New Roman" w:hAnsi="Times New Roman"/>
          <w:sz w:val="22"/>
          <w:szCs w:val="22"/>
        </w:rPr>
        <w:t>EM 470, Comparative Emergency Management Systems</w:t>
      </w:r>
      <w:r w:rsidR="00C72497" w:rsidRPr="00BC570F">
        <w:rPr>
          <w:rFonts w:ascii="Times New Roman" w:hAnsi="Times New Roman"/>
          <w:sz w:val="22"/>
          <w:szCs w:val="22"/>
        </w:rPr>
        <w:t xml:space="preserve">, </w:t>
      </w:r>
      <w:proofErr w:type="gramStart"/>
      <w:r w:rsidR="00C72497" w:rsidRPr="00BC570F">
        <w:rPr>
          <w:rFonts w:ascii="Times New Roman" w:hAnsi="Times New Roman"/>
          <w:sz w:val="22"/>
          <w:szCs w:val="22"/>
        </w:rPr>
        <w:t xml:space="preserve">3 </w:t>
      </w:r>
      <w:proofErr w:type="spellStart"/>
      <w:r w:rsidR="00C72497" w:rsidRPr="00BC570F">
        <w:rPr>
          <w:rFonts w:ascii="Times New Roman" w:hAnsi="Times New Roman"/>
          <w:sz w:val="22"/>
          <w:szCs w:val="22"/>
        </w:rPr>
        <w:t>s.h</w:t>
      </w:r>
      <w:proofErr w:type="spellEnd"/>
      <w:proofErr w:type="gramEnd"/>
      <w:r w:rsidR="00C72497" w:rsidRPr="00BC570F">
        <w:rPr>
          <w:rFonts w:ascii="Times New Roman" w:hAnsi="Times New Roman"/>
          <w:sz w:val="22"/>
          <w:szCs w:val="22"/>
        </w:rPr>
        <w:t>.</w:t>
      </w:r>
    </w:p>
    <w:p w:rsidR="00BC570F" w:rsidRDefault="005C01B8" w:rsidP="00BC570F">
      <w:pPr>
        <w:pStyle w:val="ListParagraph"/>
        <w:widowControl w:val="0"/>
        <w:numPr>
          <w:ilvl w:val="2"/>
          <w:numId w:val="2"/>
        </w:numPr>
        <w:tabs>
          <w:tab w:val="left" w:pos="360"/>
        </w:tabs>
        <w:autoSpaceDE w:val="0"/>
        <w:autoSpaceDN w:val="0"/>
        <w:adjustRightInd w:val="0"/>
        <w:ind w:hanging="720"/>
        <w:rPr>
          <w:rFonts w:ascii="Times New Roman" w:hAnsi="Times New Roman"/>
          <w:sz w:val="22"/>
          <w:szCs w:val="22"/>
        </w:rPr>
      </w:pPr>
      <w:r>
        <w:rPr>
          <w:rFonts w:ascii="Times New Roman" w:hAnsi="Times New Roman"/>
          <w:sz w:val="22"/>
          <w:szCs w:val="22"/>
        </w:rPr>
        <w:t xml:space="preserve">EM 499, Independent Study in Emergency </w:t>
      </w:r>
      <w:proofErr w:type="gramStart"/>
      <w:r>
        <w:rPr>
          <w:rFonts w:ascii="Times New Roman" w:hAnsi="Times New Roman"/>
          <w:sz w:val="22"/>
          <w:szCs w:val="22"/>
        </w:rPr>
        <w:t>Management</w:t>
      </w:r>
      <w:r w:rsidR="00DC494A">
        <w:rPr>
          <w:rFonts w:ascii="Times New Roman" w:hAnsi="Times New Roman"/>
          <w:sz w:val="22"/>
          <w:szCs w:val="22"/>
        </w:rPr>
        <w:t xml:space="preserve"> </w:t>
      </w:r>
      <w:r w:rsidR="00C72497" w:rsidRPr="00BC570F">
        <w:rPr>
          <w:rFonts w:ascii="Times New Roman" w:hAnsi="Times New Roman"/>
          <w:sz w:val="22"/>
          <w:szCs w:val="22"/>
        </w:rPr>
        <w:t>,</w:t>
      </w:r>
      <w:proofErr w:type="gramEnd"/>
      <w:r w:rsidR="00C72497" w:rsidRPr="00BC570F">
        <w:rPr>
          <w:rFonts w:ascii="Times New Roman" w:hAnsi="Times New Roman"/>
          <w:sz w:val="22"/>
          <w:szCs w:val="22"/>
        </w:rPr>
        <w:t xml:space="preserve"> </w:t>
      </w:r>
      <w:r>
        <w:rPr>
          <w:rFonts w:ascii="Times New Roman" w:hAnsi="Times New Roman"/>
          <w:sz w:val="22"/>
          <w:szCs w:val="22"/>
        </w:rPr>
        <w:t>1-4</w:t>
      </w:r>
      <w:r w:rsidR="00C72497" w:rsidRPr="00BC570F">
        <w:rPr>
          <w:rFonts w:ascii="Times New Roman" w:hAnsi="Times New Roman"/>
          <w:sz w:val="22"/>
          <w:szCs w:val="22"/>
        </w:rPr>
        <w:t xml:space="preserve"> </w:t>
      </w:r>
      <w:proofErr w:type="spellStart"/>
      <w:r w:rsidR="00C72497" w:rsidRPr="00BC570F">
        <w:rPr>
          <w:rFonts w:ascii="Times New Roman" w:hAnsi="Times New Roman"/>
          <w:sz w:val="22"/>
          <w:szCs w:val="22"/>
        </w:rPr>
        <w:t>s.h</w:t>
      </w:r>
      <w:proofErr w:type="spellEnd"/>
      <w:r w:rsidR="00C72497" w:rsidRPr="00BC570F">
        <w:rPr>
          <w:rFonts w:ascii="Times New Roman" w:hAnsi="Times New Roman"/>
          <w:sz w:val="22"/>
          <w:szCs w:val="22"/>
        </w:rPr>
        <w:t>.</w:t>
      </w:r>
      <w:r>
        <w:rPr>
          <w:rFonts w:ascii="Times New Roman" w:hAnsi="Times New Roman"/>
          <w:sz w:val="22"/>
          <w:szCs w:val="22"/>
        </w:rPr>
        <w:t xml:space="preserve">, repeatable to 4 </w:t>
      </w:r>
      <w:proofErr w:type="spellStart"/>
      <w:r>
        <w:rPr>
          <w:rFonts w:ascii="Times New Roman" w:hAnsi="Times New Roman"/>
          <w:sz w:val="22"/>
          <w:szCs w:val="22"/>
        </w:rPr>
        <w:t>s.h</w:t>
      </w:r>
      <w:proofErr w:type="spellEnd"/>
      <w:r>
        <w:rPr>
          <w:rFonts w:ascii="Times New Roman" w:hAnsi="Times New Roman"/>
          <w:sz w:val="22"/>
          <w:szCs w:val="22"/>
        </w:rPr>
        <w:t>.</w:t>
      </w:r>
    </w:p>
    <w:p w:rsidR="00BC570F" w:rsidRDefault="00BC570F" w:rsidP="00BC570F">
      <w:pPr>
        <w:pStyle w:val="ListParagraph"/>
        <w:widowControl w:val="0"/>
        <w:tabs>
          <w:tab w:val="left" w:pos="360"/>
        </w:tabs>
        <w:autoSpaceDE w:val="0"/>
        <w:autoSpaceDN w:val="0"/>
        <w:adjustRightInd w:val="0"/>
        <w:ind w:left="2160"/>
        <w:rPr>
          <w:rFonts w:ascii="Times New Roman" w:hAnsi="Times New Roman"/>
          <w:sz w:val="22"/>
          <w:szCs w:val="22"/>
        </w:rPr>
      </w:pPr>
    </w:p>
    <w:p w:rsidR="00BC570F" w:rsidRPr="00BC570F" w:rsidRDefault="00C72497" w:rsidP="00BC570F">
      <w:pPr>
        <w:pStyle w:val="ListParagraph"/>
        <w:widowControl w:val="0"/>
        <w:numPr>
          <w:ilvl w:val="1"/>
          <w:numId w:val="2"/>
        </w:numPr>
        <w:tabs>
          <w:tab w:val="left" w:pos="360"/>
        </w:tabs>
        <w:autoSpaceDE w:val="0"/>
        <w:autoSpaceDN w:val="0"/>
        <w:adjustRightInd w:val="0"/>
        <w:ind w:hanging="720"/>
        <w:rPr>
          <w:rFonts w:ascii="Times New Roman" w:hAnsi="Times New Roman"/>
          <w:sz w:val="22"/>
          <w:szCs w:val="22"/>
          <w:u w:val="single"/>
        </w:rPr>
      </w:pPr>
      <w:r w:rsidRPr="00BC570F">
        <w:rPr>
          <w:rFonts w:ascii="Times New Roman" w:hAnsi="Times New Roman"/>
          <w:sz w:val="22"/>
          <w:szCs w:val="22"/>
          <w:u w:val="single"/>
        </w:rPr>
        <w:t xml:space="preserve">Request for </w:t>
      </w:r>
      <w:r w:rsidR="005C01B8">
        <w:rPr>
          <w:rFonts w:ascii="Times New Roman" w:hAnsi="Times New Roman"/>
          <w:sz w:val="22"/>
          <w:szCs w:val="22"/>
          <w:u w:val="single"/>
        </w:rPr>
        <w:t>New Minor</w:t>
      </w:r>
      <w:r w:rsidRPr="00BC570F">
        <w:rPr>
          <w:rFonts w:ascii="Times New Roman" w:hAnsi="Times New Roman"/>
          <w:sz w:val="22"/>
          <w:szCs w:val="22"/>
          <w:u w:val="single"/>
        </w:rPr>
        <w:t xml:space="preserve"> </w:t>
      </w:r>
    </w:p>
    <w:p w:rsidR="00BC570F" w:rsidRDefault="00BC570F" w:rsidP="00BC570F">
      <w:pPr>
        <w:pStyle w:val="ListParagraph"/>
        <w:widowControl w:val="0"/>
        <w:tabs>
          <w:tab w:val="left" w:pos="360"/>
        </w:tabs>
        <w:autoSpaceDE w:val="0"/>
        <w:autoSpaceDN w:val="0"/>
        <w:adjustRightInd w:val="0"/>
        <w:ind w:left="1440"/>
        <w:rPr>
          <w:rFonts w:ascii="Times New Roman" w:hAnsi="Times New Roman"/>
          <w:sz w:val="22"/>
          <w:szCs w:val="22"/>
        </w:rPr>
      </w:pPr>
    </w:p>
    <w:p w:rsidR="00BC570F" w:rsidRDefault="005C01B8" w:rsidP="00BC570F">
      <w:pPr>
        <w:pStyle w:val="ListParagraph"/>
        <w:widowControl w:val="0"/>
        <w:numPr>
          <w:ilvl w:val="2"/>
          <w:numId w:val="2"/>
        </w:numPr>
        <w:tabs>
          <w:tab w:val="left" w:pos="360"/>
        </w:tabs>
        <w:autoSpaceDE w:val="0"/>
        <w:autoSpaceDN w:val="0"/>
        <w:adjustRightInd w:val="0"/>
        <w:ind w:hanging="720"/>
        <w:rPr>
          <w:rFonts w:ascii="Times New Roman" w:hAnsi="Times New Roman"/>
          <w:sz w:val="22"/>
          <w:szCs w:val="22"/>
        </w:rPr>
      </w:pPr>
      <w:r>
        <w:rPr>
          <w:rFonts w:ascii="Times New Roman" w:hAnsi="Times New Roman"/>
          <w:sz w:val="22"/>
          <w:szCs w:val="22"/>
        </w:rPr>
        <w:t xml:space="preserve">Contemporary United States </w:t>
      </w:r>
    </w:p>
    <w:p w:rsidR="00BC570F" w:rsidRDefault="00BC570F" w:rsidP="00BC570F">
      <w:pPr>
        <w:pStyle w:val="ListParagraph"/>
        <w:widowControl w:val="0"/>
        <w:tabs>
          <w:tab w:val="left" w:pos="360"/>
        </w:tabs>
        <w:autoSpaceDE w:val="0"/>
        <w:autoSpaceDN w:val="0"/>
        <w:adjustRightInd w:val="0"/>
        <w:ind w:left="2160"/>
        <w:rPr>
          <w:rFonts w:ascii="Times New Roman" w:hAnsi="Times New Roman"/>
          <w:sz w:val="22"/>
          <w:szCs w:val="22"/>
        </w:rPr>
      </w:pPr>
    </w:p>
    <w:p w:rsidR="00BC570F" w:rsidRPr="00BC570F" w:rsidRDefault="00C72497" w:rsidP="00BC570F">
      <w:pPr>
        <w:pStyle w:val="ListParagraph"/>
        <w:widowControl w:val="0"/>
        <w:numPr>
          <w:ilvl w:val="1"/>
          <w:numId w:val="2"/>
        </w:numPr>
        <w:tabs>
          <w:tab w:val="left" w:pos="360"/>
        </w:tabs>
        <w:autoSpaceDE w:val="0"/>
        <w:autoSpaceDN w:val="0"/>
        <w:adjustRightInd w:val="0"/>
        <w:ind w:hanging="720"/>
        <w:rPr>
          <w:rFonts w:ascii="Times New Roman" w:hAnsi="Times New Roman"/>
          <w:sz w:val="22"/>
          <w:szCs w:val="22"/>
          <w:u w:val="single"/>
        </w:rPr>
      </w:pPr>
      <w:r w:rsidRPr="00BC570F">
        <w:rPr>
          <w:rFonts w:ascii="Times New Roman" w:hAnsi="Times New Roman"/>
          <w:sz w:val="22"/>
          <w:szCs w:val="22"/>
          <w:u w:val="single"/>
        </w:rPr>
        <w:t>Request</w:t>
      </w:r>
      <w:r w:rsidR="00DC494A">
        <w:rPr>
          <w:rFonts w:ascii="Times New Roman" w:hAnsi="Times New Roman"/>
          <w:sz w:val="22"/>
          <w:szCs w:val="22"/>
          <w:u w:val="single"/>
        </w:rPr>
        <w:t>s</w:t>
      </w:r>
      <w:r w:rsidRPr="00BC570F">
        <w:rPr>
          <w:rFonts w:ascii="Times New Roman" w:hAnsi="Times New Roman"/>
          <w:sz w:val="22"/>
          <w:szCs w:val="22"/>
          <w:u w:val="single"/>
        </w:rPr>
        <w:t xml:space="preserve"> for Change</w:t>
      </w:r>
      <w:r w:rsidR="00DC494A">
        <w:rPr>
          <w:rFonts w:ascii="Times New Roman" w:hAnsi="Times New Roman"/>
          <w:sz w:val="22"/>
          <w:szCs w:val="22"/>
          <w:u w:val="single"/>
        </w:rPr>
        <w:t>s</w:t>
      </w:r>
      <w:r w:rsidRPr="00BC570F">
        <w:rPr>
          <w:rFonts w:ascii="Times New Roman" w:hAnsi="Times New Roman"/>
          <w:sz w:val="22"/>
          <w:szCs w:val="22"/>
          <w:u w:val="single"/>
        </w:rPr>
        <w:t xml:space="preserve"> of </w:t>
      </w:r>
      <w:r w:rsidR="00DC494A">
        <w:rPr>
          <w:rFonts w:ascii="Times New Roman" w:hAnsi="Times New Roman"/>
          <w:sz w:val="22"/>
          <w:szCs w:val="22"/>
          <w:u w:val="single"/>
        </w:rPr>
        <w:t>Majors</w:t>
      </w:r>
    </w:p>
    <w:p w:rsidR="00BC570F" w:rsidRDefault="00BC570F" w:rsidP="00BC570F">
      <w:pPr>
        <w:pStyle w:val="ListParagraph"/>
        <w:widowControl w:val="0"/>
        <w:tabs>
          <w:tab w:val="left" w:pos="360"/>
        </w:tabs>
        <w:autoSpaceDE w:val="0"/>
        <w:autoSpaceDN w:val="0"/>
        <w:adjustRightInd w:val="0"/>
        <w:ind w:left="1440"/>
        <w:rPr>
          <w:rFonts w:ascii="Times New Roman" w:hAnsi="Times New Roman"/>
          <w:sz w:val="22"/>
          <w:szCs w:val="22"/>
        </w:rPr>
      </w:pPr>
    </w:p>
    <w:p w:rsidR="00BC570F" w:rsidRDefault="005C01B8" w:rsidP="00BC570F">
      <w:pPr>
        <w:pStyle w:val="ListParagraph"/>
        <w:widowControl w:val="0"/>
        <w:numPr>
          <w:ilvl w:val="2"/>
          <w:numId w:val="2"/>
        </w:numPr>
        <w:tabs>
          <w:tab w:val="left" w:pos="360"/>
        </w:tabs>
        <w:autoSpaceDE w:val="0"/>
        <w:autoSpaceDN w:val="0"/>
        <w:adjustRightInd w:val="0"/>
        <w:ind w:hanging="720"/>
        <w:rPr>
          <w:rFonts w:ascii="Times New Roman" w:hAnsi="Times New Roman"/>
          <w:sz w:val="22"/>
          <w:szCs w:val="22"/>
        </w:rPr>
      </w:pPr>
      <w:r>
        <w:rPr>
          <w:rFonts w:ascii="Times New Roman" w:hAnsi="Times New Roman"/>
          <w:sz w:val="22"/>
          <w:szCs w:val="22"/>
        </w:rPr>
        <w:t>Health Services Management</w:t>
      </w:r>
    </w:p>
    <w:p w:rsidR="00BC570F" w:rsidRDefault="00BC570F" w:rsidP="00BC570F">
      <w:pPr>
        <w:pStyle w:val="ListParagraph"/>
        <w:widowControl w:val="0"/>
        <w:tabs>
          <w:tab w:val="left" w:pos="360"/>
        </w:tabs>
        <w:autoSpaceDE w:val="0"/>
        <w:autoSpaceDN w:val="0"/>
        <w:adjustRightInd w:val="0"/>
        <w:ind w:left="2160"/>
        <w:rPr>
          <w:rFonts w:ascii="Times New Roman" w:hAnsi="Times New Roman"/>
          <w:sz w:val="22"/>
          <w:szCs w:val="22"/>
        </w:rPr>
      </w:pPr>
    </w:p>
    <w:p w:rsidR="00F45BF4" w:rsidRPr="002C390B" w:rsidRDefault="00F45BF4" w:rsidP="00F45BF4">
      <w:pPr>
        <w:pStyle w:val="ListParagraph"/>
        <w:numPr>
          <w:ilvl w:val="0"/>
          <w:numId w:val="2"/>
        </w:numPr>
        <w:rPr>
          <w:rFonts w:ascii="Times New Roman" w:hAnsi="Times New Roman"/>
          <w:sz w:val="22"/>
          <w:szCs w:val="22"/>
          <w:u w:val="single"/>
        </w:rPr>
      </w:pPr>
      <w:r w:rsidRPr="00F45BF4">
        <w:rPr>
          <w:rFonts w:ascii="Times New Roman" w:hAnsi="Times New Roman"/>
          <w:sz w:val="22"/>
          <w:szCs w:val="22"/>
          <w:u w:val="single"/>
        </w:rPr>
        <w:t>Announcements</w:t>
      </w:r>
      <w:r w:rsidR="00DC494A">
        <w:rPr>
          <w:rFonts w:ascii="Times New Roman" w:hAnsi="Times New Roman"/>
          <w:sz w:val="22"/>
          <w:szCs w:val="22"/>
        </w:rPr>
        <w:t xml:space="preserve"> </w:t>
      </w:r>
    </w:p>
    <w:p w:rsidR="002C390B" w:rsidRDefault="002C390B" w:rsidP="002C390B">
      <w:pPr>
        <w:pStyle w:val="ListParagraph"/>
        <w:rPr>
          <w:rFonts w:ascii="Times New Roman" w:hAnsi="Times New Roman"/>
          <w:sz w:val="22"/>
          <w:szCs w:val="22"/>
        </w:rPr>
      </w:pPr>
    </w:p>
    <w:p w:rsidR="002C390B" w:rsidRPr="00A839C4" w:rsidRDefault="002C390B" w:rsidP="002C390B">
      <w:pPr>
        <w:pStyle w:val="ListParagraph"/>
        <w:numPr>
          <w:ilvl w:val="1"/>
          <w:numId w:val="2"/>
        </w:numPr>
        <w:ind w:hanging="720"/>
        <w:rPr>
          <w:rFonts w:ascii="Times New Roman" w:hAnsi="Times New Roman"/>
          <w:sz w:val="22"/>
          <w:szCs w:val="22"/>
          <w:u w:val="single"/>
        </w:rPr>
      </w:pPr>
      <w:r w:rsidRPr="00A839C4">
        <w:rPr>
          <w:rFonts w:ascii="Times New Roman" w:hAnsi="Times New Roman"/>
          <w:sz w:val="22"/>
          <w:szCs w:val="22"/>
          <w:u w:val="single"/>
        </w:rPr>
        <w:t>New Approved General Honors Courses</w:t>
      </w:r>
    </w:p>
    <w:p w:rsidR="002C390B" w:rsidRPr="0051279F" w:rsidRDefault="002C390B" w:rsidP="002C390B">
      <w:pPr>
        <w:pStyle w:val="ListParagraph"/>
        <w:ind w:left="1440"/>
        <w:rPr>
          <w:rFonts w:ascii="Times New Roman" w:hAnsi="Times New Roman"/>
          <w:sz w:val="22"/>
          <w:szCs w:val="22"/>
        </w:rPr>
      </w:pPr>
    </w:p>
    <w:p w:rsidR="002C390B" w:rsidRPr="0051279F" w:rsidRDefault="002C390B" w:rsidP="002C390B">
      <w:pPr>
        <w:pStyle w:val="ListParagraph"/>
        <w:numPr>
          <w:ilvl w:val="2"/>
          <w:numId w:val="2"/>
        </w:numPr>
        <w:ind w:hanging="720"/>
        <w:rPr>
          <w:rFonts w:ascii="Times New Roman" w:hAnsi="Times New Roman"/>
          <w:sz w:val="22"/>
          <w:szCs w:val="22"/>
        </w:rPr>
      </w:pPr>
      <w:r w:rsidRPr="0051279F">
        <w:rPr>
          <w:rFonts w:ascii="Times New Roman" w:hAnsi="Times New Roman"/>
          <w:sz w:val="22"/>
          <w:szCs w:val="22"/>
        </w:rPr>
        <w:t xml:space="preserve">ANTH 395/WS 395, Gender, Race and Environment, </w:t>
      </w:r>
      <w:proofErr w:type="gramStart"/>
      <w:r w:rsidRPr="0051279F">
        <w:rPr>
          <w:rFonts w:ascii="Times New Roman" w:hAnsi="Times New Roman"/>
          <w:sz w:val="22"/>
          <w:szCs w:val="22"/>
        </w:rPr>
        <w:t xml:space="preserve">3 </w:t>
      </w:r>
      <w:proofErr w:type="spellStart"/>
      <w:r w:rsidRPr="0051279F">
        <w:rPr>
          <w:rFonts w:ascii="Times New Roman" w:hAnsi="Times New Roman"/>
          <w:sz w:val="22"/>
          <w:szCs w:val="22"/>
        </w:rPr>
        <w:t>s.h</w:t>
      </w:r>
      <w:proofErr w:type="spellEnd"/>
      <w:proofErr w:type="gramEnd"/>
      <w:r w:rsidRPr="0051279F">
        <w:rPr>
          <w:rFonts w:ascii="Times New Roman" w:hAnsi="Times New Roman"/>
          <w:sz w:val="22"/>
          <w:szCs w:val="22"/>
        </w:rPr>
        <w:t>.</w:t>
      </w:r>
    </w:p>
    <w:p w:rsidR="00F45BF4" w:rsidRPr="00F45BF4" w:rsidRDefault="00F45BF4" w:rsidP="00F45BF4">
      <w:pPr>
        <w:pStyle w:val="ListParagraph"/>
        <w:rPr>
          <w:rFonts w:ascii="Times New Roman" w:hAnsi="Times New Roman"/>
          <w:sz w:val="22"/>
          <w:szCs w:val="22"/>
          <w:u w:val="single"/>
        </w:rPr>
      </w:pPr>
    </w:p>
    <w:p w:rsidR="00F45BF4" w:rsidRPr="00F45BF4" w:rsidRDefault="00F45BF4" w:rsidP="00F45BF4">
      <w:pPr>
        <w:pStyle w:val="ListParagraph"/>
        <w:numPr>
          <w:ilvl w:val="0"/>
          <w:numId w:val="2"/>
        </w:numPr>
        <w:rPr>
          <w:rFonts w:ascii="Times New Roman" w:hAnsi="Times New Roman"/>
          <w:sz w:val="22"/>
          <w:szCs w:val="22"/>
          <w:u w:val="single"/>
        </w:rPr>
      </w:pPr>
      <w:r w:rsidRPr="00F45BF4">
        <w:rPr>
          <w:rFonts w:ascii="Times New Roman" w:hAnsi="Times New Roman"/>
          <w:sz w:val="22"/>
          <w:szCs w:val="22"/>
          <w:u w:val="single"/>
        </w:rPr>
        <w:t>Old Business</w:t>
      </w:r>
      <w:r w:rsidR="00C72497">
        <w:rPr>
          <w:rFonts w:ascii="Times New Roman" w:hAnsi="Times New Roman"/>
          <w:sz w:val="22"/>
          <w:szCs w:val="22"/>
        </w:rPr>
        <w:t xml:space="preserve"> – None </w:t>
      </w:r>
    </w:p>
    <w:p w:rsidR="00F45BF4" w:rsidRPr="00F45BF4" w:rsidRDefault="00F45BF4" w:rsidP="00F45BF4">
      <w:pPr>
        <w:pStyle w:val="ListParagraph"/>
        <w:ind w:left="1440"/>
        <w:rPr>
          <w:rFonts w:ascii="Times New Roman" w:hAnsi="Times New Roman"/>
          <w:sz w:val="22"/>
          <w:szCs w:val="22"/>
          <w:u w:val="single"/>
        </w:rPr>
      </w:pPr>
    </w:p>
    <w:p w:rsidR="00F45BF4" w:rsidRPr="00F45BF4" w:rsidRDefault="00F45BF4" w:rsidP="00F45BF4">
      <w:pPr>
        <w:pStyle w:val="ListParagraph"/>
        <w:numPr>
          <w:ilvl w:val="0"/>
          <w:numId w:val="2"/>
        </w:numPr>
        <w:rPr>
          <w:rFonts w:ascii="Times New Roman" w:hAnsi="Times New Roman"/>
          <w:sz w:val="22"/>
          <w:szCs w:val="22"/>
          <w:u w:val="single"/>
        </w:rPr>
      </w:pPr>
      <w:r w:rsidRPr="00F45BF4">
        <w:rPr>
          <w:rFonts w:ascii="Times New Roman" w:hAnsi="Times New Roman"/>
          <w:sz w:val="22"/>
          <w:szCs w:val="22"/>
          <w:u w:val="single"/>
        </w:rPr>
        <w:t>New Business</w:t>
      </w:r>
    </w:p>
    <w:p w:rsidR="002C390B" w:rsidRPr="0051279F" w:rsidRDefault="002C390B" w:rsidP="002C390B">
      <w:pPr>
        <w:pStyle w:val="ListParagraph"/>
        <w:rPr>
          <w:rFonts w:ascii="Times New Roman" w:hAnsi="Times New Roman"/>
          <w:sz w:val="22"/>
          <w:szCs w:val="22"/>
        </w:rPr>
      </w:pPr>
    </w:p>
    <w:p w:rsidR="002C390B" w:rsidRPr="00A839C4" w:rsidRDefault="002C390B" w:rsidP="002C390B">
      <w:pPr>
        <w:pStyle w:val="ListParagraph"/>
        <w:numPr>
          <w:ilvl w:val="1"/>
          <w:numId w:val="2"/>
        </w:numPr>
        <w:ind w:hanging="720"/>
        <w:rPr>
          <w:rFonts w:ascii="Times New Roman" w:hAnsi="Times New Roman"/>
          <w:sz w:val="22"/>
          <w:szCs w:val="22"/>
          <w:u w:val="single"/>
        </w:rPr>
      </w:pPr>
      <w:r w:rsidRPr="00A839C4">
        <w:rPr>
          <w:rFonts w:ascii="Times New Roman" w:hAnsi="Times New Roman"/>
          <w:sz w:val="22"/>
          <w:szCs w:val="22"/>
          <w:u w:val="single"/>
        </w:rPr>
        <w:t>Curricular Requests from the Office of the Provost and Academic Vice President</w:t>
      </w:r>
    </w:p>
    <w:p w:rsidR="002C390B" w:rsidRPr="0051279F" w:rsidRDefault="002C390B" w:rsidP="002C390B">
      <w:pPr>
        <w:pStyle w:val="ListParagraph"/>
        <w:ind w:left="1440"/>
        <w:rPr>
          <w:rFonts w:ascii="Times New Roman" w:hAnsi="Times New Roman"/>
          <w:sz w:val="22"/>
          <w:szCs w:val="22"/>
          <w:u w:val="single"/>
        </w:rPr>
      </w:pPr>
    </w:p>
    <w:p w:rsidR="002C390B" w:rsidRPr="0051279F" w:rsidRDefault="002C390B" w:rsidP="002C390B">
      <w:pPr>
        <w:pStyle w:val="ListParagraph"/>
        <w:numPr>
          <w:ilvl w:val="2"/>
          <w:numId w:val="2"/>
        </w:numPr>
        <w:ind w:hanging="720"/>
        <w:rPr>
          <w:rFonts w:ascii="Times New Roman" w:hAnsi="Times New Roman"/>
          <w:sz w:val="22"/>
          <w:szCs w:val="22"/>
          <w:u w:val="single"/>
        </w:rPr>
      </w:pPr>
      <w:r w:rsidRPr="0051279F">
        <w:rPr>
          <w:rFonts w:ascii="Times New Roman" w:hAnsi="Times New Roman"/>
          <w:sz w:val="22"/>
          <w:szCs w:val="22"/>
        </w:rPr>
        <w:t>Request for Change in Course Description</w:t>
      </w:r>
    </w:p>
    <w:p w:rsidR="002C390B" w:rsidRPr="0051279F" w:rsidRDefault="002C390B" w:rsidP="002C390B">
      <w:pPr>
        <w:pStyle w:val="ListParagraph"/>
        <w:ind w:left="2160"/>
        <w:rPr>
          <w:rFonts w:ascii="Times New Roman" w:hAnsi="Times New Roman"/>
          <w:sz w:val="22"/>
          <w:szCs w:val="22"/>
          <w:u w:val="single"/>
        </w:rPr>
      </w:pPr>
    </w:p>
    <w:p w:rsidR="002C390B" w:rsidRPr="0051279F" w:rsidRDefault="002C390B" w:rsidP="002C390B">
      <w:pPr>
        <w:pStyle w:val="ListParagraph"/>
        <w:numPr>
          <w:ilvl w:val="3"/>
          <w:numId w:val="2"/>
        </w:numPr>
        <w:ind w:hanging="720"/>
        <w:rPr>
          <w:rFonts w:ascii="Times New Roman" w:hAnsi="Times New Roman"/>
          <w:sz w:val="22"/>
          <w:szCs w:val="22"/>
          <w:u w:val="single"/>
        </w:rPr>
      </w:pPr>
      <w:r w:rsidRPr="0051279F">
        <w:rPr>
          <w:rFonts w:ascii="Times New Roman" w:hAnsi="Times New Roman"/>
          <w:sz w:val="22"/>
          <w:szCs w:val="22"/>
        </w:rPr>
        <w:t xml:space="preserve">UNIV 390, Pre-Employment Preparation, 1 </w:t>
      </w:r>
      <w:proofErr w:type="spellStart"/>
      <w:r w:rsidRPr="0051279F">
        <w:rPr>
          <w:rFonts w:ascii="Times New Roman" w:hAnsi="Times New Roman"/>
          <w:sz w:val="22"/>
          <w:szCs w:val="22"/>
        </w:rPr>
        <w:t>s.h</w:t>
      </w:r>
      <w:proofErr w:type="spellEnd"/>
      <w:r w:rsidRPr="0051279F">
        <w:rPr>
          <w:rFonts w:ascii="Times New Roman" w:hAnsi="Times New Roman"/>
          <w:sz w:val="22"/>
          <w:szCs w:val="22"/>
        </w:rPr>
        <w:t>.</w:t>
      </w:r>
    </w:p>
    <w:p w:rsidR="002C390B" w:rsidRPr="0051279F" w:rsidRDefault="002C390B" w:rsidP="002C390B">
      <w:pPr>
        <w:pStyle w:val="ListParagraph"/>
        <w:ind w:left="2160" w:firstLine="720"/>
        <w:rPr>
          <w:rFonts w:ascii="Times New Roman" w:hAnsi="Times New Roman"/>
          <w:sz w:val="22"/>
          <w:szCs w:val="22"/>
        </w:rPr>
      </w:pPr>
      <w:r w:rsidRPr="0051279F">
        <w:rPr>
          <w:rFonts w:ascii="Times New Roman" w:hAnsi="Times New Roman"/>
          <w:b/>
          <w:sz w:val="22"/>
          <w:szCs w:val="22"/>
        </w:rPr>
        <w:t>Current:</w:t>
      </w:r>
      <w:r w:rsidRPr="0051279F">
        <w:rPr>
          <w:rFonts w:ascii="Times New Roman" w:hAnsi="Times New Roman"/>
          <w:sz w:val="22"/>
          <w:szCs w:val="22"/>
        </w:rPr>
        <w:t xml:space="preserve"> Graded S/U</w:t>
      </w:r>
    </w:p>
    <w:p w:rsidR="002C390B" w:rsidRDefault="002C390B" w:rsidP="002C390B">
      <w:pPr>
        <w:pStyle w:val="ListParagraph"/>
        <w:ind w:left="2160" w:firstLine="720"/>
        <w:rPr>
          <w:rFonts w:ascii="Times New Roman" w:hAnsi="Times New Roman"/>
          <w:sz w:val="22"/>
          <w:szCs w:val="22"/>
        </w:rPr>
      </w:pPr>
      <w:r w:rsidRPr="0051279F">
        <w:rPr>
          <w:rFonts w:ascii="Times New Roman" w:hAnsi="Times New Roman"/>
          <w:b/>
          <w:sz w:val="22"/>
          <w:szCs w:val="22"/>
        </w:rPr>
        <w:t xml:space="preserve">Proposed: </w:t>
      </w:r>
      <w:r>
        <w:rPr>
          <w:rFonts w:ascii="Times New Roman" w:hAnsi="Times New Roman"/>
          <w:sz w:val="22"/>
          <w:szCs w:val="22"/>
        </w:rPr>
        <w:t>Graded A, B, C, D, F</w:t>
      </w:r>
    </w:p>
    <w:p w:rsidR="002C390B" w:rsidRDefault="002C390B" w:rsidP="002C390B">
      <w:pPr>
        <w:pStyle w:val="ListParagraph"/>
        <w:ind w:left="2160" w:firstLine="720"/>
        <w:rPr>
          <w:rFonts w:ascii="Times New Roman" w:hAnsi="Times New Roman"/>
          <w:sz w:val="22"/>
          <w:szCs w:val="22"/>
        </w:rPr>
      </w:pPr>
    </w:p>
    <w:p w:rsidR="002C390B" w:rsidRDefault="002C390B" w:rsidP="002C390B">
      <w:pPr>
        <w:pStyle w:val="ListParagraph"/>
        <w:ind w:left="2160" w:firstLine="720"/>
        <w:rPr>
          <w:rFonts w:ascii="Times New Roman" w:hAnsi="Times New Roman"/>
          <w:sz w:val="22"/>
          <w:szCs w:val="22"/>
        </w:rPr>
      </w:pPr>
      <w:r w:rsidRPr="002C390B">
        <w:rPr>
          <w:rFonts w:ascii="Times New Roman" w:hAnsi="Times New Roman"/>
          <w:b/>
          <w:sz w:val="22"/>
          <w:szCs w:val="22"/>
        </w:rPr>
        <w:t>Motion:</w:t>
      </w:r>
      <w:r>
        <w:rPr>
          <w:rFonts w:ascii="Times New Roman" w:hAnsi="Times New Roman"/>
          <w:sz w:val="22"/>
          <w:szCs w:val="22"/>
        </w:rPr>
        <w:t xml:space="preserve"> To approve UNIV 390 (</w:t>
      </w:r>
      <w:proofErr w:type="spellStart"/>
      <w:r>
        <w:rPr>
          <w:rFonts w:ascii="Times New Roman" w:hAnsi="Times New Roman"/>
          <w:sz w:val="22"/>
          <w:szCs w:val="22"/>
        </w:rPr>
        <w:t>Dallinger</w:t>
      </w:r>
      <w:proofErr w:type="spellEnd"/>
      <w:r>
        <w:rPr>
          <w:rFonts w:ascii="Times New Roman" w:hAnsi="Times New Roman"/>
          <w:sz w:val="22"/>
          <w:szCs w:val="22"/>
        </w:rPr>
        <w:t>/McNabb)</w:t>
      </w:r>
    </w:p>
    <w:p w:rsidR="002C390B" w:rsidRDefault="002C390B" w:rsidP="002C390B">
      <w:pPr>
        <w:pStyle w:val="ListParagraph"/>
        <w:ind w:left="2160" w:firstLine="720"/>
        <w:rPr>
          <w:rFonts w:ascii="Times New Roman" w:hAnsi="Times New Roman"/>
          <w:sz w:val="22"/>
          <w:szCs w:val="22"/>
        </w:rPr>
      </w:pPr>
    </w:p>
    <w:p w:rsidR="002C390B" w:rsidRDefault="002C390B" w:rsidP="002C390B">
      <w:pPr>
        <w:pStyle w:val="ListParagraph"/>
        <w:ind w:left="2880"/>
        <w:rPr>
          <w:rFonts w:ascii="Times New Roman" w:hAnsi="Times New Roman"/>
          <w:sz w:val="22"/>
          <w:szCs w:val="22"/>
        </w:rPr>
      </w:pPr>
      <w:r w:rsidRPr="002C390B">
        <w:rPr>
          <w:rFonts w:ascii="Times New Roman" w:hAnsi="Times New Roman"/>
          <w:b/>
          <w:sz w:val="22"/>
          <w:szCs w:val="22"/>
        </w:rPr>
        <w:lastRenderedPageBreak/>
        <w:t>Change:</w:t>
      </w:r>
      <w:r>
        <w:rPr>
          <w:rFonts w:ascii="Times New Roman" w:hAnsi="Times New Roman"/>
          <w:sz w:val="22"/>
          <w:szCs w:val="22"/>
        </w:rPr>
        <w:t xml:space="preserve"> Change proposed to simply “Graded” since there are more options for grades than those listed.</w:t>
      </w:r>
    </w:p>
    <w:p w:rsidR="002C390B" w:rsidRDefault="002C390B" w:rsidP="002C390B">
      <w:pPr>
        <w:pStyle w:val="ListParagraph"/>
        <w:ind w:left="2160" w:firstLine="720"/>
        <w:rPr>
          <w:rFonts w:ascii="Times New Roman" w:hAnsi="Times New Roman"/>
          <w:sz w:val="22"/>
          <w:szCs w:val="22"/>
        </w:rPr>
      </w:pPr>
    </w:p>
    <w:p w:rsidR="002C390B" w:rsidRPr="002C390B" w:rsidRDefault="002C390B" w:rsidP="002C390B">
      <w:pPr>
        <w:pStyle w:val="ListParagraph"/>
        <w:ind w:left="2160" w:firstLine="720"/>
        <w:rPr>
          <w:rFonts w:ascii="Times New Roman" w:hAnsi="Times New Roman"/>
          <w:b/>
          <w:sz w:val="22"/>
          <w:szCs w:val="22"/>
        </w:rPr>
      </w:pPr>
      <w:r w:rsidRPr="002C390B">
        <w:rPr>
          <w:rFonts w:ascii="Times New Roman" w:hAnsi="Times New Roman"/>
          <w:b/>
          <w:sz w:val="22"/>
          <w:szCs w:val="22"/>
        </w:rPr>
        <w:t>MOTION APPROVED</w:t>
      </w:r>
      <w:r>
        <w:rPr>
          <w:rFonts w:ascii="Times New Roman" w:hAnsi="Times New Roman"/>
          <w:b/>
          <w:sz w:val="22"/>
          <w:szCs w:val="22"/>
        </w:rPr>
        <w:t xml:space="preserve"> WITH CHANGE</w:t>
      </w:r>
      <w:r w:rsidRPr="002C390B">
        <w:rPr>
          <w:rFonts w:ascii="Times New Roman" w:hAnsi="Times New Roman"/>
          <w:b/>
          <w:sz w:val="22"/>
          <w:szCs w:val="22"/>
        </w:rPr>
        <w:t xml:space="preserve"> 8 YES – 0 NO – 0 AB</w:t>
      </w:r>
    </w:p>
    <w:p w:rsidR="002C390B" w:rsidRPr="0051279F" w:rsidRDefault="002C390B" w:rsidP="002C390B">
      <w:pPr>
        <w:rPr>
          <w:rFonts w:ascii="Times New Roman" w:hAnsi="Times New Roman"/>
          <w:sz w:val="22"/>
          <w:szCs w:val="22"/>
          <w:u w:val="single"/>
        </w:rPr>
      </w:pPr>
    </w:p>
    <w:p w:rsidR="002C390B" w:rsidRPr="00A839C4" w:rsidRDefault="002C390B" w:rsidP="002C390B">
      <w:pPr>
        <w:pStyle w:val="ListParagraph"/>
        <w:numPr>
          <w:ilvl w:val="1"/>
          <w:numId w:val="2"/>
        </w:numPr>
        <w:ind w:hanging="720"/>
        <w:rPr>
          <w:rFonts w:ascii="Times New Roman" w:hAnsi="Times New Roman"/>
          <w:sz w:val="22"/>
          <w:szCs w:val="22"/>
          <w:u w:val="single"/>
        </w:rPr>
      </w:pPr>
      <w:r w:rsidRPr="00A839C4">
        <w:rPr>
          <w:rFonts w:ascii="Times New Roman" w:hAnsi="Times New Roman"/>
          <w:sz w:val="22"/>
          <w:szCs w:val="22"/>
          <w:u w:val="single"/>
        </w:rPr>
        <w:t>Curricular Requests from the Department of Psychology</w:t>
      </w:r>
    </w:p>
    <w:p w:rsidR="002C390B" w:rsidRPr="0051279F" w:rsidRDefault="002C390B" w:rsidP="002C390B">
      <w:pPr>
        <w:pStyle w:val="ListParagraph"/>
        <w:ind w:left="1440"/>
        <w:rPr>
          <w:rFonts w:ascii="Times New Roman" w:hAnsi="Times New Roman"/>
          <w:sz w:val="22"/>
          <w:szCs w:val="22"/>
          <w:u w:val="single"/>
        </w:rPr>
      </w:pPr>
    </w:p>
    <w:p w:rsidR="002C390B" w:rsidRPr="0051279F" w:rsidRDefault="002C390B" w:rsidP="002C390B">
      <w:pPr>
        <w:pStyle w:val="ListParagraph"/>
        <w:numPr>
          <w:ilvl w:val="2"/>
          <w:numId w:val="2"/>
        </w:numPr>
        <w:ind w:hanging="720"/>
        <w:rPr>
          <w:rFonts w:ascii="Times New Roman" w:hAnsi="Times New Roman"/>
          <w:sz w:val="22"/>
          <w:szCs w:val="22"/>
          <w:u w:val="single"/>
        </w:rPr>
      </w:pPr>
      <w:r w:rsidRPr="0051279F">
        <w:rPr>
          <w:rFonts w:ascii="Times New Roman" w:hAnsi="Times New Roman"/>
          <w:sz w:val="22"/>
          <w:szCs w:val="22"/>
        </w:rPr>
        <w:t>Request for New Course</w:t>
      </w:r>
    </w:p>
    <w:p w:rsidR="002C390B" w:rsidRPr="0051279F" w:rsidRDefault="002C390B" w:rsidP="002C390B">
      <w:pPr>
        <w:pStyle w:val="ListParagraph"/>
        <w:ind w:left="2160"/>
        <w:rPr>
          <w:rFonts w:ascii="Times New Roman" w:hAnsi="Times New Roman"/>
          <w:sz w:val="22"/>
          <w:szCs w:val="22"/>
          <w:u w:val="single"/>
        </w:rPr>
      </w:pPr>
    </w:p>
    <w:p w:rsidR="002C390B" w:rsidRPr="002C390B" w:rsidRDefault="002C390B" w:rsidP="002C390B">
      <w:pPr>
        <w:pStyle w:val="ListParagraph"/>
        <w:numPr>
          <w:ilvl w:val="3"/>
          <w:numId w:val="2"/>
        </w:numPr>
        <w:ind w:hanging="720"/>
        <w:rPr>
          <w:rFonts w:ascii="Times New Roman" w:hAnsi="Times New Roman"/>
          <w:sz w:val="22"/>
          <w:szCs w:val="22"/>
          <w:u w:val="single"/>
        </w:rPr>
      </w:pPr>
      <w:r w:rsidRPr="0051279F">
        <w:rPr>
          <w:rFonts w:ascii="Times New Roman" w:hAnsi="Times New Roman"/>
          <w:sz w:val="22"/>
          <w:szCs w:val="22"/>
        </w:rPr>
        <w:t xml:space="preserve">PSY 355, Psychology of Sexual Orientation, </w:t>
      </w:r>
      <w:proofErr w:type="gramStart"/>
      <w:r w:rsidRPr="0051279F">
        <w:rPr>
          <w:rFonts w:ascii="Times New Roman" w:hAnsi="Times New Roman"/>
          <w:sz w:val="22"/>
          <w:szCs w:val="22"/>
        </w:rPr>
        <w:t xml:space="preserve">3 </w:t>
      </w:r>
      <w:proofErr w:type="spellStart"/>
      <w:r w:rsidRPr="0051279F">
        <w:rPr>
          <w:rFonts w:ascii="Times New Roman" w:hAnsi="Times New Roman"/>
          <w:sz w:val="22"/>
          <w:szCs w:val="22"/>
        </w:rPr>
        <w:t>s.h</w:t>
      </w:r>
      <w:proofErr w:type="spellEnd"/>
      <w:proofErr w:type="gramEnd"/>
      <w:r w:rsidRPr="0051279F">
        <w:rPr>
          <w:rFonts w:ascii="Times New Roman" w:hAnsi="Times New Roman"/>
          <w:sz w:val="22"/>
          <w:szCs w:val="22"/>
        </w:rPr>
        <w:t>.</w:t>
      </w:r>
    </w:p>
    <w:p w:rsidR="002C390B" w:rsidRDefault="002C390B" w:rsidP="002C390B">
      <w:pPr>
        <w:pStyle w:val="ListParagraph"/>
        <w:ind w:left="2880"/>
        <w:rPr>
          <w:rFonts w:ascii="Times New Roman" w:hAnsi="Times New Roman"/>
          <w:sz w:val="22"/>
          <w:szCs w:val="22"/>
        </w:rPr>
      </w:pPr>
    </w:p>
    <w:p w:rsidR="002C390B" w:rsidRDefault="002C390B" w:rsidP="002C390B">
      <w:pPr>
        <w:pStyle w:val="ListParagraph"/>
        <w:ind w:left="2160" w:firstLine="720"/>
        <w:rPr>
          <w:rFonts w:ascii="Times New Roman" w:hAnsi="Times New Roman"/>
          <w:sz w:val="22"/>
          <w:szCs w:val="22"/>
        </w:rPr>
      </w:pPr>
      <w:r w:rsidRPr="002C390B">
        <w:rPr>
          <w:rFonts w:ascii="Times New Roman" w:hAnsi="Times New Roman"/>
          <w:b/>
          <w:sz w:val="22"/>
          <w:szCs w:val="22"/>
        </w:rPr>
        <w:t>Motion:</w:t>
      </w:r>
      <w:r>
        <w:rPr>
          <w:rFonts w:ascii="Times New Roman" w:hAnsi="Times New Roman"/>
          <w:sz w:val="22"/>
          <w:szCs w:val="22"/>
        </w:rPr>
        <w:t xml:space="preserve"> To approve PSY 355 (McNabb/</w:t>
      </w:r>
      <w:proofErr w:type="spellStart"/>
      <w:r>
        <w:rPr>
          <w:rFonts w:ascii="Times New Roman" w:hAnsi="Times New Roman"/>
          <w:sz w:val="22"/>
          <w:szCs w:val="22"/>
        </w:rPr>
        <w:t>Dallinger</w:t>
      </w:r>
      <w:proofErr w:type="spellEnd"/>
      <w:r>
        <w:rPr>
          <w:rFonts w:ascii="Times New Roman" w:hAnsi="Times New Roman"/>
          <w:sz w:val="22"/>
          <w:szCs w:val="22"/>
        </w:rPr>
        <w:t>)</w:t>
      </w:r>
    </w:p>
    <w:p w:rsidR="00B82654" w:rsidRDefault="00B82654" w:rsidP="002C390B">
      <w:pPr>
        <w:pStyle w:val="ListParagraph"/>
        <w:ind w:left="2160" w:firstLine="720"/>
        <w:rPr>
          <w:rFonts w:ascii="Times New Roman" w:hAnsi="Times New Roman"/>
          <w:sz w:val="22"/>
          <w:szCs w:val="22"/>
        </w:rPr>
      </w:pPr>
    </w:p>
    <w:p w:rsidR="00B82654" w:rsidRDefault="00B82654" w:rsidP="00B82654">
      <w:pPr>
        <w:pStyle w:val="ListParagraph"/>
        <w:ind w:left="2880"/>
        <w:rPr>
          <w:rFonts w:ascii="Times New Roman" w:hAnsi="Times New Roman"/>
          <w:sz w:val="22"/>
          <w:szCs w:val="22"/>
        </w:rPr>
      </w:pPr>
      <w:r>
        <w:rPr>
          <w:rFonts w:ascii="Times New Roman" w:hAnsi="Times New Roman"/>
          <w:sz w:val="22"/>
          <w:szCs w:val="22"/>
        </w:rPr>
        <w:t>CCPI asked the Department of Psychology to provide the letter of support from the Department of Sociology and Anthropology that was specified in the request.</w:t>
      </w:r>
    </w:p>
    <w:p w:rsidR="002C390B" w:rsidRDefault="002C390B" w:rsidP="002C390B">
      <w:pPr>
        <w:pStyle w:val="ListParagraph"/>
        <w:ind w:left="2160" w:firstLine="720"/>
        <w:rPr>
          <w:rFonts w:ascii="Times New Roman" w:hAnsi="Times New Roman"/>
          <w:sz w:val="22"/>
          <w:szCs w:val="22"/>
        </w:rPr>
      </w:pPr>
    </w:p>
    <w:p w:rsidR="002C390B" w:rsidRDefault="002C390B" w:rsidP="002C390B">
      <w:pPr>
        <w:pStyle w:val="ListParagraph"/>
        <w:ind w:left="2160" w:firstLine="720"/>
        <w:rPr>
          <w:rFonts w:ascii="Times New Roman" w:hAnsi="Times New Roman"/>
          <w:sz w:val="22"/>
          <w:szCs w:val="22"/>
        </w:rPr>
      </w:pPr>
      <w:r w:rsidRPr="002C390B">
        <w:rPr>
          <w:rFonts w:ascii="Times New Roman" w:hAnsi="Times New Roman"/>
          <w:b/>
          <w:sz w:val="22"/>
          <w:szCs w:val="22"/>
        </w:rPr>
        <w:t>Change:</w:t>
      </w:r>
      <w:r>
        <w:rPr>
          <w:rFonts w:ascii="Times New Roman" w:hAnsi="Times New Roman"/>
          <w:sz w:val="22"/>
          <w:szCs w:val="22"/>
        </w:rPr>
        <w:t xml:space="preserve"> Change abbreviated title to SEXUAL ORIENT.</w:t>
      </w:r>
    </w:p>
    <w:p w:rsidR="002C390B" w:rsidRDefault="002C390B" w:rsidP="002C390B">
      <w:pPr>
        <w:pStyle w:val="ListParagraph"/>
        <w:ind w:left="2160" w:firstLine="720"/>
        <w:rPr>
          <w:rFonts w:ascii="Times New Roman" w:hAnsi="Times New Roman"/>
          <w:sz w:val="22"/>
          <w:szCs w:val="22"/>
        </w:rPr>
      </w:pPr>
    </w:p>
    <w:p w:rsidR="00B82654" w:rsidRDefault="002C390B" w:rsidP="002C390B">
      <w:pPr>
        <w:pStyle w:val="ListParagraph"/>
        <w:ind w:left="2160" w:firstLine="720"/>
        <w:rPr>
          <w:rFonts w:ascii="Times New Roman" w:hAnsi="Times New Roman"/>
          <w:b/>
          <w:sz w:val="22"/>
          <w:szCs w:val="22"/>
        </w:rPr>
      </w:pPr>
      <w:r w:rsidRPr="002C390B">
        <w:rPr>
          <w:rFonts w:ascii="Times New Roman" w:hAnsi="Times New Roman"/>
          <w:b/>
          <w:sz w:val="22"/>
          <w:szCs w:val="22"/>
        </w:rPr>
        <w:t>MOTION APPROVED</w:t>
      </w:r>
      <w:r>
        <w:rPr>
          <w:rFonts w:ascii="Times New Roman" w:hAnsi="Times New Roman"/>
          <w:b/>
          <w:sz w:val="22"/>
          <w:szCs w:val="22"/>
        </w:rPr>
        <w:t xml:space="preserve"> WITH CHANGE</w:t>
      </w:r>
      <w:r w:rsidR="00B82654">
        <w:rPr>
          <w:rFonts w:ascii="Times New Roman" w:hAnsi="Times New Roman"/>
          <w:b/>
          <w:sz w:val="22"/>
          <w:szCs w:val="22"/>
        </w:rPr>
        <w:t xml:space="preserve"> AND LETTER OF SUPPORT</w:t>
      </w:r>
    </w:p>
    <w:p w:rsidR="002C390B" w:rsidRPr="002C390B" w:rsidRDefault="002C390B" w:rsidP="002C390B">
      <w:pPr>
        <w:pStyle w:val="ListParagraph"/>
        <w:ind w:left="2160" w:firstLine="720"/>
        <w:rPr>
          <w:rFonts w:ascii="Times New Roman" w:hAnsi="Times New Roman"/>
          <w:b/>
          <w:sz w:val="22"/>
          <w:szCs w:val="22"/>
        </w:rPr>
      </w:pPr>
      <w:r w:rsidRPr="002C390B">
        <w:rPr>
          <w:rFonts w:ascii="Times New Roman" w:hAnsi="Times New Roman"/>
          <w:b/>
          <w:sz w:val="22"/>
          <w:szCs w:val="22"/>
        </w:rPr>
        <w:t>8 YES – 0 NO – 0 AB</w:t>
      </w:r>
    </w:p>
    <w:p w:rsidR="002C390B" w:rsidRPr="0051279F" w:rsidRDefault="002C390B" w:rsidP="002C390B">
      <w:pPr>
        <w:pStyle w:val="ListParagraph"/>
        <w:ind w:left="2880"/>
        <w:rPr>
          <w:rFonts w:ascii="Times New Roman" w:hAnsi="Times New Roman"/>
          <w:sz w:val="22"/>
          <w:szCs w:val="22"/>
          <w:u w:val="single"/>
        </w:rPr>
      </w:pPr>
    </w:p>
    <w:p w:rsidR="002C390B" w:rsidRPr="0051279F" w:rsidRDefault="002C390B" w:rsidP="002C390B">
      <w:pPr>
        <w:pStyle w:val="ListParagraph"/>
        <w:numPr>
          <w:ilvl w:val="2"/>
          <w:numId w:val="2"/>
        </w:numPr>
        <w:ind w:hanging="720"/>
        <w:rPr>
          <w:rFonts w:ascii="Times New Roman" w:hAnsi="Times New Roman"/>
          <w:sz w:val="22"/>
          <w:szCs w:val="22"/>
          <w:u w:val="single"/>
        </w:rPr>
      </w:pPr>
      <w:r w:rsidRPr="0051279F">
        <w:rPr>
          <w:rFonts w:ascii="Times New Roman" w:hAnsi="Times New Roman"/>
          <w:sz w:val="22"/>
          <w:szCs w:val="22"/>
        </w:rPr>
        <w:t>Request for Change in Course Number and Prerequisites</w:t>
      </w:r>
    </w:p>
    <w:p w:rsidR="002C390B" w:rsidRPr="0051279F" w:rsidRDefault="002C390B" w:rsidP="002C390B">
      <w:pPr>
        <w:pStyle w:val="ListParagraph"/>
        <w:ind w:left="2160"/>
        <w:rPr>
          <w:rFonts w:ascii="Times New Roman" w:hAnsi="Times New Roman"/>
          <w:sz w:val="22"/>
          <w:szCs w:val="22"/>
          <w:u w:val="single"/>
        </w:rPr>
      </w:pPr>
    </w:p>
    <w:p w:rsidR="002C390B" w:rsidRPr="0051279F" w:rsidRDefault="002C390B" w:rsidP="002C390B">
      <w:pPr>
        <w:pStyle w:val="ListParagraph"/>
        <w:numPr>
          <w:ilvl w:val="3"/>
          <w:numId w:val="2"/>
        </w:numPr>
        <w:ind w:hanging="720"/>
        <w:rPr>
          <w:rFonts w:ascii="Times New Roman" w:hAnsi="Times New Roman"/>
          <w:sz w:val="22"/>
          <w:szCs w:val="22"/>
          <w:u w:val="single"/>
        </w:rPr>
      </w:pPr>
      <w:r w:rsidRPr="0051279F">
        <w:rPr>
          <w:rFonts w:ascii="Times New Roman" w:hAnsi="Times New Roman"/>
          <w:sz w:val="22"/>
          <w:szCs w:val="22"/>
        </w:rPr>
        <w:t xml:space="preserve">PSY 481, Fire-Related Human Behavior, </w:t>
      </w:r>
      <w:proofErr w:type="gramStart"/>
      <w:r w:rsidRPr="0051279F">
        <w:rPr>
          <w:rFonts w:ascii="Times New Roman" w:hAnsi="Times New Roman"/>
          <w:sz w:val="22"/>
          <w:szCs w:val="22"/>
        </w:rPr>
        <w:t xml:space="preserve">3 </w:t>
      </w:r>
      <w:proofErr w:type="spellStart"/>
      <w:r w:rsidRPr="0051279F">
        <w:rPr>
          <w:rFonts w:ascii="Times New Roman" w:hAnsi="Times New Roman"/>
          <w:sz w:val="22"/>
          <w:szCs w:val="22"/>
        </w:rPr>
        <w:t>s.h</w:t>
      </w:r>
      <w:proofErr w:type="spellEnd"/>
      <w:proofErr w:type="gramEnd"/>
      <w:r w:rsidRPr="0051279F">
        <w:rPr>
          <w:rFonts w:ascii="Times New Roman" w:hAnsi="Times New Roman"/>
          <w:sz w:val="22"/>
          <w:szCs w:val="22"/>
        </w:rPr>
        <w:t>.</w:t>
      </w:r>
    </w:p>
    <w:p w:rsidR="002C390B" w:rsidRPr="0051279F" w:rsidRDefault="002C390B" w:rsidP="002C390B">
      <w:pPr>
        <w:ind w:left="2160" w:firstLine="720"/>
        <w:rPr>
          <w:rFonts w:ascii="Times New Roman" w:hAnsi="Times New Roman"/>
          <w:sz w:val="22"/>
          <w:szCs w:val="22"/>
        </w:rPr>
      </w:pPr>
      <w:r w:rsidRPr="0051279F">
        <w:rPr>
          <w:rFonts w:ascii="Times New Roman" w:hAnsi="Times New Roman"/>
          <w:b/>
          <w:sz w:val="22"/>
          <w:szCs w:val="22"/>
        </w:rPr>
        <w:t>Current:</w:t>
      </w:r>
      <w:r w:rsidRPr="0051279F">
        <w:rPr>
          <w:rFonts w:ascii="Times New Roman" w:hAnsi="Times New Roman"/>
          <w:sz w:val="22"/>
          <w:szCs w:val="22"/>
        </w:rPr>
        <w:tab/>
        <w:t>PSY 481</w:t>
      </w:r>
    </w:p>
    <w:p w:rsidR="002C390B" w:rsidRPr="0051279F" w:rsidRDefault="002C390B" w:rsidP="002C390B">
      <w:pPr>
        <w:pStyle w:val="BodyTextIndent"/>
        <w:rPr>
          <w:sz w:val="22"/>
          <w:szCs w:val="22"/>
        </w:rPr>
      </w:pPr>
      <w:proofErr w:type="spellStart"/>
      <w:r w:rsidRPr="0051279F">
        <w:rPr>
          <w:sz w:val="22"/>
          <w:szCs w:val="22"/>
        </w:rPr>
        <w:t>Prereq</w:t>
      </w:r>
      <w:proofErr w:type="spellEnd"/>
      <w:r w:rsidRPr="0051279F">
        <w:rPr>
          <w:sz w:val="22"/>
          <w:szCs w:val="22"/>
        </w:rPr>
        <w:t>: Acceptance into the Open Learning Fire Service Program for in-service fire/safety personnel by the director of the School of Distance Learning, International Studies and Outreach, or permission of the instructor/chairperson</w:t>
      </w:r>
    </w:p>
    <w:p w:rsidR="002C390B" w:rsidRPr="0051279F" w:rsidRDefault="002C390B" w:rsidP="002C390B">
      <w:pPr>
        <w:ind w:left="4320"/>
        <w:rPr>
          <w:rFonts w:ascii="Times New Roman" w:hAnsi="Times New Roman"/>
          <w:sz w:val="22"/>
          <w:szCs w:val="22"/>
        </w:rPr>
      </w:pPr>
    </w:p>
    <w:p w:rsidR="002C390B" w:rsidRPr="0051279F" w:rsidRDefault="002C390B" w:rsidP="002C390B">
      <w:pPr>
        <w:ind w:left="2160" w:firstLine="720"/>
        <w:rPr>
          <w:rFonts w:ascii="Times New Roman" w:hAnsi="Times New Roman"/>
          <w:sz w:val="22"/>
          <w:szCs w:val="22"/>
        </w:rPr>
      </w:pPr>
      <w:r w:rsidRPr="0051279F">
        <w:rPr>
          <w:rFonts w:ascii="Times New Roman" w:hAnsi="Times New Roman"/>
          <w:b/>
          <w:sz w:val="22"/>
          <w:szCs w:val="22"/>
        </w:rPr>
        <w:t>Proposed:</w:t>
      </w:r>
      <w:r w:rsidRPr="0051279F">
        <w:rPr>
          <w:rFonts w:ascii="Times New Roman" w:hAnsi="Times New Roman"/>
          <w:sz w:val="22"/>
          <w:szCs w:val="22"/>
        </w:rPr>
        <w:tab/>
        <w:t>PSY 488</w:t>
      </w:r>
    </w:p>
    <w:p w:rsidR="002C390B" w:rsidRDefault="002C390B" w:rsidP="002C390B">
      <w:pPr>
        <w:pStyle w:val="BodyTextIndent"/>
        <w:rPr>
          <w:sz w:val="22"/>
          <w:szCs w:val="22"/>
        </w:rPr>
      </w:pPr>
      <w:r w:rsidRPr="0051279F">
        <w:rPr>
          <w:sz w:val="22"/>
          <w:szCs w:val="22"/>
        </w:rPr>
        <w:t xml:space="preserve">FS 210 </w:t>
      </w:r>
      <w:r w:rsidR="004A56C3">
        <w:rPr>
          <w:sz w:val="22"/>
          <w:szCs w:val="22"/>
        </w:rPr>
        <w:t>or</w:t>
      </w:r>
      <w:r w:rsidRPr="0051279F">
        <w:rPr>
          <w:sz w:val="22"/>
          <w:szCs w:val="22"/>
        </w:rPr>
        <w:t xml:space="preserve"> permission of instructor/chairperson or acceptance into the National Fire Academy Certificate Program</w:t>
      </w:r>
    </w:p>
    <w:p w:rsidR="00B82654" w:rsidRDefault="00B82654" w:rsidP="00B82654">
      <w:pPr>
        <w:pStyle w:val="BodyTextIndent"/>
        <w:ind w:left="0"/>
        <w:rPr>
          <w:sz w:val="22"/>
          <w:szCs w:val="22"/>
        </w:rPr>
      </w:pPr>
    </w:p>
    <w:p w:rsidR="00B82654" w:rsidRDefault="00B82654" w:rsidP="00B82654">
      <w:pPr>
        <w:pStyle w:val="ListParagraph"/>
        <w:ind w:left="2160" w:firstLine="720"/>
        <w:rPr>
          <w:rFonts w:ascii="Times New Roman" w:hAnsi="Times New Roman"/>
          <w:sz w:val="22"/>
          <w:szCs w:val="22"/>
        </w:rPr>
      </w:pPr>
      <w:r w:rsidRPr="002C390B">
        <w:rPr>
          <w:rFonts w:ascii="Times New Roman" w:hAnsi="Times New Roman"/>
          <w:b/>
          <w:sz w:val="22"/>
          <w:szCs w:val="22"/>
        </w:rPr>
        <w:t>Motion:</w:t>
      </w:r>
      <w:r>
        <w:rPr>
          <w:rFonts w:ascii="Times New Roman" w:hAnsi="Times New Roman"/>
          <w:sz w:val="22"/>
          <w:szCs w:val="22"/>
        </w:rPr>
        <w:t xml:space="preserve"> To approve </w:t>
      </w:r>
      <w:r w:rsidR="000C3D6F">
        <w:rPr>
          <w:rFonts w:ascii="Times New Roman" w:hAnsi="Times New Roman"/>
          <w:sz w:val="22"/>
          <w:szCs w:val="22"/>
        </w:rPr>
        <w:t>PSY 481</w:t>
      </w:r>
      <w:r>
        <w:rPr>
          <w:rFonts w:ascii="Times New Roman" w:hAnsi="Times New Roman"/>
          <w:sz w:val="22"/>
          <w:szCs w:val="22"/>
        </w:rPr>
        <w:t xml:space="preserve"> (McNabb/Wolff)</w:t>
      </w:r>
    </w:p>
    <w:p w:rsidR="00B82654" w:rsidRDefault="00B82654" w:rsidP="00B82654">
      <w:pPr>
        <w:pStyle w:val="ListParagraph"/>
        <w:ind w:left="2160" w:firstLine="720"/>
        <w:rPr>
          <w:rFonts w:ascii="Times New Roman" w:hAnsi="Times New Roman"/>
          <w:sz w:val="22"/>
          <w:szCs w:val="22"/>
        </w:rPr>
      </w:pPr>
    </w:p>
    <w:p w:rsidR="00B82654" w:rsidRPr="00B82654" w:rsidRDefault="00B82654" w:rsidP="00B82654">
      <w:pPr>
        <w:pStyle w:val="ListParagraph"/>
        <w:ind w:left="2880"/>
        <w:rPr>
          <w:rFonts w:ascii="Times New Roman" w:hAnsi="Times New Roman"/>
          <w:sz w:val="22"/>
          <w:szCs w:val="22"/>
        </w:rPr>
      </w:pPr>
      <w:r w:rsidRPr="002C390B">
        <w:rPr>
          <w:rFonts w:ascii="Times New Roman" w:hAnsi="Times New Roman"/>
          <w:b/>
          <w:sz w:val="22"/>
          <w:szCs w:val="22"/>
        </w:rPr>
        <w:t>Change:</w:t>
      </w:r>
      <w:r>
        <w:rPr>
          <w:rFonts w:ascii="Times New Roman" w:hAnsi="Times New Roman"/>
          <w:sz w:val="22"/>
          <w:szCs w:val="22"/>
        </w:rPr>
        <w:t xml:space="preserve"> Change proposed prerequisites to “FS 210 </w:t>
      </w:r>
      <w:r>
        <w:rPr>
          <w:rFonts w:ascii="Times New Roman" w:hAnsi="Times New Roman"/>
          <w:b/>
          <w:sz w:val="22"/>
          <w:szCs w:val="22"/>
        </w:rPr>
        <w:t>and</w:t>
      </w:r>
      <w:r>
        <w:rPr>
          <w:rFonts w:ascii="Times New Roman" w:hAnsi="Times New Roman"/>
          <w:sz w:val="22"/>
          <w:szCs w:val="22"/>
        </w:rPr>
        <w:t xml:space="preserve"> permission of instructor/chairperson …”</w:t>
      </w:r>
      <w:r w:rsidR="00914AF4">
        <w:rPr>
          <w:rFonts w:ascii="Times New Roman" w:hAnsi="Times New Roman"/>
          <w:sz w:val="22"/>
          <w:szCs w:val="22"/>
        </w:rPr>
        <w:t xml:space="preserve"> rather than “or”.</w:t>
      </w:r>
    </w:p>
    <w:p w:rsidR="00B82654" w:rsidRDefault="00B82654" w:rsidP="00B82654">
      <w:pPr>
        <w:pStyle w:val="ListParagraph"/>
        <w:ind w:left="2160" w:firstLine="720"/>
        <w:rPr>
          <w:rFonts w:ascii="Times New Roman" w:hAnsi="Times New Roman"/>
          <w:sz w:val="22"/>
          <w:szCs w:val="22"/>
        </w:rPr>
      </w:pPr>
    </w:p>
    <w:p w:rsidR="00B82654" w:rsidRPr="002C390B" w:rsidRDefault="00B82654" w:rsidP="00B82654">
      <w:pPr>
        <w:pStyle w:val="ListParagraph"/>
        <w:ind w:left="2160" w:firstLine="720"/>
        <w:rPr>
          <w:rFonts w:ascii="Times New Roman" w:hAnsi="Times New Roman"/>
          <w:b/>
          <w:sz w:val="22"/>
          <w:szCs w:val="22"/>
        </w:rPr>
      </w:pPr>
      <w:r w:rsidRPr="002C390B">
        <w:rPr>
          <w:rFonts w:ascii="Times New Roman" w:hAnsi="Times New Roman"/>
          <w:b/>
          <w:sz w:val="22"/>
          <w:szCs w:val="22"/>
        </w:rPr>
        <w:t>MOTION APPROVED</w:t>
      </w:r>
      <w:r>
        <w:rPr>
          <w:rFonts w:ascii="Times New Roman" w:hAnsi="Times New Roman"/>
          <w:b/>
          <w:sz w:val="22"/>
          <w:szCs w:val="22"/>
        </w:rPr>
        <w:t xml:space="preserve"> WITH CHANGE</w:t>
      </w:r>
      <w:r w:rsidRPr="002C390B">
        <w:rPr>
          <w:rFonts w:ascii="Times New Roman" w:hAnsi="Times New Roman"/>
          <w:b/>
          <w:sz w:val="22"/>
          <w:szCs w:val="22"/>
        </w:rPr>
        <w:t xml:space="preserve"> 8 YES – 0 NO – 0 AB</w:t>
      </w:r>
    </w:p>
    <w:p w:rsidR="002C390B" w:rsidRPr="0051279F" w:rsidRDefault="002C390B" w:rsidP="002C390B">
      <w:pPr>
        <w:pStyle w:val="ListParagraph"/>
        <w:ind w:left="1440"/>
        <w:rPr>
          <w:rFonts w:ascii="Times New Roman" w:hAnsi="Times New Roman"/>
          <w:sz w:val="22"/>
          <w:szCs w:val="22"/>
          <w:u w:val="single"/>
        </w:rPr>
      </w:pPr>
    </w:p>
    <w:p w:rsidR="002C390B" w:rsidRPr="0051279F" w:rsidRDefault="002C390B" w:rsidP="002C390B">
      <w:pPr>
        <w:pStyle w:val="ListParagraph"/>
        <w:numPr>
          <w:ilvl w:val="2"/>
          <w:numId w:val="2"/>
        </w:numPr>
        <w:ind w:hanging="720"/>
        <w:rPr>
          <w:rFonts w:ascii="Times New Roman" w:hAnsi="Times New Roman"/>
          <w:sz w:val="22"/>
          <w:szCs w:val="22"/>
          <w:u w:val="single"/>
        </w:rPr>
      </w:pPr>
      <w:r w:rsidRPr="0051279F">
        <w:rPr>
          <w:rFonts w:ascii="Times New Roman" w:hAnsi="Times New Roman"/>
          <w:sz w:val="22"/>
          <w:szCs w:val="22"/>
        </w:rPr>
        <w:t xml:space="preserve">Request for New Option </w:t>
      </w:r>
    </w:p>
    <w:p w:rsidR="002C390B" w:rsidRPr="0051279F" w:rsidRDefault="002C390B" w:rsidP="002C390B">
      <w:pPr>
        <w:pStyle w:val="ListParagraph"/>
        <w:ind w:left="2160"/>
        <w:rPr>
          <w:rFonts w:ascii="Times New Roman" w:hAnsi="Times New Roman"/>
          <w:sz w:val="22"/>
          <w:szCs w:val="22"/>
          <w:u w:val="single"/>
        </w:rPr>
      </w:pPr>
    </w:p>
    <w:p w:rsidR="002C390B" w:rsidRPr="00B82654" w:rsidRDefault="002C390B" w:rsidP="002C390B">
      <w:pPr>
        <w:pStyle w:val="ListParagraph"/>
        <w:numPr>
          <w:ilvl w:val="3"/>
          <w:numId w:val="2"/>
        </w:numPr>
        <w:ind w:hanging="720"/>
        <w:rPr>
          <w:rFonts w:ascii="Times New Roman" w:hAnsi="Times New Roman"/>
          <w:sz w:val="22"/>
          <w:szCs w:val="22"/>
          <w:u w:val="single"/>
        </w:rPr>
      </w:pPr>
      <w:r w:rsidRPr="0051279F">
        <w:rPr>
          <w:rFonts w:ascii="Times New Roman" w:hAnsi="Times New Roman"/>
          <w:sz w:val="22"/>
          <w:szCs w:val="22"/>
        </w:rPr>
        <w:t>Forensic Psychology</w:t>
      </w:r>
    </w:p>
    <w:p w:rsidR="00B82654" w:rsidRDefault="00B82654" w:rsidP="00B82654">
      <w:pPr>
        <w:pStyle w:val="ListParagraph"/>
        <w:ind w:left="2880"/>
        <w:rPr>
          <w:rFonts w:ascii="Times New Roman" w:hAnsi="Times New Roman"/>
          <w:sz w:val="22"/>
          <w:szCs w:val="22"/>
        </w:rPr>
      </w:pPr>
    </w:p>
    <w:p w:rsidR="00B82654" w:rsidRDefault="00B82654" w:rsidP="00B82654">
      <w:pPr>
        <w:pStyle w:val="ListParagraph"/>
        <w:ind w:left="2160" w:firstLine="720"/>
        <w:rPr>
          <w:rFonts w:ascii="Times New Roman" w:hAnsi="Times New Roman"/>
          <w:sz w:val="22"/>
          <w:szCs w:val="22"/>
        </w:rPr>
      </w:pPr>
      <w:r w:rsidRPr="002C390B">
        <w:rPr>
          <w:rFonts w:ascii="Times New Roman" w:hAnsi="Times New Roman"/>
          <w:b/>
          <w:sz w:val="22"/>
          <w:szCs w:val="22"/>
        </w:rPr>
        <w:t>Motion:</w:t>
      </w:r>
      <w:r>
        <w:rPr>
          <w:rFonts w:ascii="Times New Roman" w:hAnsi="Times New Roman"/>
          <w:sz w:val="22"/>
          <w:szCs w:val="22"/>
        </w:rPr>
        <w:t xml:space="preserve"> To approve </w:t>
      </w:r>
      <w:r w:rsidR="00885DE6">
        <w:rPr>
          <w:rFonts w:ascii="Times New Roman" w:hAnsi="Times New Roman"/>
          <w:sz w:val="22"/>
          <w:szCs w:val="22"/>
        </w:rPr>
        <w:t>new option</w:t>
      </w:r>
      <w:r>
        <w:rPr>
          <w:rFonts w:ascii="Times New Roman" w:hAnsi="Times New Roman"/>
          <w:sz w:val="22"/>
          <w:szCs w:val="22"/>
        </w:rPr>
        <w:t xml:space="preserve"> (</w:t>
      </w:r>
      <w:proofErr w:type="spellStart"/>
      <w:r>
        <w:rPr>
          <w:rFonts w:ascii="Times New Roman" w:hAnsi="Times New Roman"/>
          <w:sz w:val="22"/>
          <w:szCs w:val="22"/>
        </w:rPr>
        <w:t>Dallinger</w:t>
      </w:r>
      <w:proofErr w:type="spellEnd"/>
      <w:r>
        <w:rPr>
          <w:rFonts w:ascii="Times New Roman" w:hAnsi="Times New Roman"/>
          <w:sz w:val="22"/>
          <w:szCs w:val="22"/>
        </w:rPr>
        <w:t>/McNabb)</w:t>
      </w:r>
    </w:p>
    <w:p w:rsidR="00885DE6" w:rsidRDefault="00885DE6" w:rsidP="00B82654">
      <w:pPr>
        <w:pStyle w:val="ListParagraph"/>
        <w:ind w:left="2160" w:firstLine="720"/>
        <w:rPr>
          <w:rFonts w:ascii="Times New Roman" w:hAnsi="Times New Roman"/>
          <w:sz w:val="22"/>
          <w:szCs w:val="22"/>
        </w:rPr>
      </w:pPr>
    </w:p>
    <w:p w:rsidR="00B82654" w:rsidRPr="002C390B" w:rsidRDefault="00B82654" w:rsidP="00B82654">
      <w:pPr>
        <w:pStyle w:val="ListParagraph"/>
        <w:ind w:left="2160" w:firstLine="720"/>
        <w:rPr>
          <w:rFonts w:ascii="Times New Roman" w:hAnsi="Times New Roman"/>
          <w:b/>
          <w:sz w:val="22"/>
          <w:szCs w:val="22"/>
        </w:rPr>
      </w:pPr>
      <w:r w:rsidRPr="002C390B">
        <w:rPr>
          <w:rFonts w:ascii="Times New Roman" w:hAnsi="Times New Roman"/>
          <w:b/>
          <w:sz w:val="22"/>
          <w:szCs w:val="22"/>
        </w:rPr>
        <w:t>MOTION APPROVED</w:t>
      </w:r>
      <w:r>
        <w:rPr>
          <w:rFonts w:ascii="Times New Roman" w:hAnsi="Times New Roman"/>
          <w:b/>
          <w:sz w:val="22"/>
          <w:szCs w:val="22"/>
        </w:rPr>
        <w:t xml:space="preserve"> </w:t>
      </w:r>
      <w:r w:rsidRPr="002C390B">
        <w:rPr>
          <w:rFonts w:ascii="Times New Roman" w:hAnsi="Times New Roman"/>
          <w:b/>
          <w:sz w:val="22"/>
          <w:szCs w:val="22"/>
        </w:rPr>
        <w:t>8 YES – 0 NO – 0 AB</w:t>
      </w:r>
    </w:p>
    <w:p w:rsidR="002C390B" w:rsidRPr="0051279F" w:rsidRDefault="002C390B" w:rsidP="002C390B">
      <w:pPr>
        <w:pStyle w:val="ListParagraph"/>
        <w:ind w:left="2880"/>
        <w:rPr>
          <w:rFonts w:ascii="Times New Roman" w:hAnsi="Times New Roman"/>
          <w:sz w:val="22"/>
          <w:szCs w:val="22"/>
          <w:u w:val="single"/>
        </w:rPr>
      </w:pPr>
    </w:p>
    <w:p w:rsidR="002C390B" w:rsidRPr="00A839C4" w:rsidRDefault="002C390B" w:rsidP="002C390B">
      <w:pPr>
        <w:pStyle w:val="ListParagraph"/>
        <w:numPr>
          <w:ilvl w:val="1"/>
          <w:numId w:val="2"/>
        </w:numPr>
        <w:ind w:hanging="720"/>
        <w:rPr>
          <w:rFonts w:ascii="Times New Roman" w:hAnsi="Times New Roman"/>
          <w:sz w:val="22"/>
          <w:szCs w:val="22"/>
          <w:u w:val="single"/>
        </w:rPr>
      </w:pPr>
      <w:r w:rsidRPr="00A839C4">
        <w:rPr>
          <w:rFonts w:ascii="Times New Roman" w:hAnsi="Times New Roman"/>
          <w:sz w:val="22"/>
          <w:szCs w:val="22"/>
          <w:u w:val="single"/>
        </w:rPr>
        <w:t>Curricular Requests from the School of Law Enforcement and Justice Administration</w:t>
      </w:r>
    </w:p>
    <w:p w:rsidR="002C390B" w:rsidRPr="0051279F" w:rsidRDefault="002C390B" w:rsidP="002C390B">
      <w:pPr>
        <w:pStyle w:val="ListParagraph"/>
        <w:ind w:left="1440"/>
        <w:rPr>
          <w:rFonts w:ascii="Times New Roman" w:hAnsi="Times New Roman"/>
          <w:sz w:val="22"/>
          <w:szCs w:val="22"/>
          <w:u w:val="single"/>
        </w:rPr>
      </w:pPr>
    </w:p>
    <w:p w:rsidR="002C390B" w:rsidRPr="0051279F" w:rsidRDefault="002C390B" w:rsidP="002C390B">
      <w:pPr>
        <w:pStyle w:val="ListParagraph"/>
        <w:numPr>
          <w:ilvl w:val="2"/>
          <w:numId w:val="2"/>
        </w:numPr>
        <w:ind w:hanging="720"/>
        <w:rPr>
          <w:rFonts w:ascii="Times New Roman" w:hAnsi="Times New Roman"/>
          <w:sz w:val="22"/>
          <w:szCs w:val="22"/>
          <w:u w:val="single"/>
        </w:rPr>
      </w:pPr>
      <w:r w:rsidRPr="0051279F">
        <w:rPr>
          <w:rFonts w:ascii="Times New Roman" w:hAnsi="Times New Roman"/>
          <w:sz w:val="22"/>
          <w:szCs w:val="22"/>
        </w:rPr>
        <w:t>Request for Cross-Listing</w:t>
      </w:r>
    </w:p>
    <w:p w:rsidR="002C390B" w:rsidRPr="0051279F" w:rsidRDefault="002C390B" w:rsidP="002C390B">
      <w:pPr>
        <w:pStyle w:val="ListParagraph"/>
        <w:ind w:left="2160"/>
        <w:rPr>
          <w:rFonts w:ascii="Times New Roman" w:hAnsi="Times New Roman"/>
          <w:sz w:val="22"/>
          <w:szCs w:val="22"/>
          <w:u w:val="single"/>
        </w:rPr>
      </w:pPr>
    </w:p>
    <w:p w:rsidR="002C390B" w:rsidRPr="00885DE6" w:rsidRDefault="002C390B" w:rsidP="002C390B">
      <w:pPr>
        <w:pStyle w:val="ListParagraph"/>
        <w:numPr>
          <w:ilvl w:val="3"/>
          <w:numId w:val="2"/>
        </w:numPr>
        <w:ind w:hanging="720"/>
        <w:rPr>
          <w:rFonts w:ascii="Times New Roman" w:hAnsi="Times New Roman"/>
          <w:sz w:val="22"/>
          <w:szCs w:val="22"/>
          <w:u w:val="single"/>
        </w:rPr>
      </w:pPr>
      <w:r w:rsidRPr="0051279F">
        <w:rPr>
          <w:rFonts w:ascii="Times New Roman" w:hAnsi="Times New Roman"/>
          <w:sz w:val="22"/>
          <w:szCs w:val="22"/>
        </w:rPr>
        <w:t xml:space="preserve">FS 488/PSY 488, Fire-Related Human Behavior, </w:t>
      </w:r>
      <w:proofErr w:type="gramStart"/>
      <w:r w:rsidRPr="0051279F">
        <w:rPr>
          <w:rFonts w:ascii="Times New Roman" w:hAnsi="Times New Roman"/>
          <w:sz w:val="22"/>
          <w:szCs w:val="22"/>
        </w:rPr>
        <w:t xml:space="preserve">3 </w:t>
      </w:r>
      <w:proofErr w:type="spellStart"/>
      <w:r w:rsidRPr="0051279F">
        <w:rPr>
          <w:rFonts w:ascii="Times New Roman" w:hAnsi="Times New Roman"/>
          <w:sz w:val="22"/>
          <w:szCs w:val="22"/>
        </w:rPr>
        <w:t>s.h</w:t>
      </w:r>
      <w:proofErr w:type="spellEnd"/>
      <w:proofErr w:type="gramEnd"/>
      <w:r w:rsidRPr="0051279F">
        <w:rPr>
          <w:rFonts w:ascii="Times New Roman" w:hAnsi="Times New Roman"/>
          <w:sz w:val="22"/>
          <w:szCs w:val="22"/>
        </w:rPr>
        <w:t>.</w:t>
      </w:r>
    </w:p>
    <w:p w:rsidR="00885DE6" w:rsidRDefault="00885DE6" w:rsidP="00885DE6">
      <w:pPr>
        <w:pStyle w:val="ListParagraph"/>
        <w:ind w:left="2880"/>
        <w:rPr>
          <w:rFonts w:ascii="Times New Roman" w:hAnsi="Times New Roman"/>
          <w:sz w:val="22"/>
          <w:szCs w:val="22"/>
        </w:rPr>
      </w:pPr>
    </w:p>
    <w:p w:rsidR="00885DE6" w:rsidRDefault="00885DE6" w:rsidP="00885DE6">
      <w:pPr>
        <w:pStyle w:val="ListParagraph"/>
        <w:ind w:left="2160" w:firstLine="720"/>
        <w:rPr>
          <w:rFonts w:ascii="Times New Roman" w:hAnsi="Times New Roman"/>
          <w:sz w:val="22"/>
          <w:szCs w:val="22"/>
        </w:rPr>
      </w:pPr>
      <w:r w:rsidRPr="002C390B">
        <w:rPr>
          <w:rFonts w:ascii="Times New Roman" w:hAnsi="Times New Roman"/>
          <w:b/>
          <w:sz w:val="22"/>
          <w:szCs w:val="22"/>
        </w:rPr>
        <w:t>Motion:</w:t>
      </w:r>
      <w:r>
        <w:rPr>
          <w:rFonts w:ascii="Times New Roman" w:hAnsi="Times New Roman"/>
          <w:sz w:val="22"/>
          <w:szCs w:val="22"/>
        </w:rPr>
        <w:t xml:space="preserve"> To approve cross-listing (</w:t>
      </w:r>
      <w:proofErr w:type="spellStart"/>
      <w:r>
        <w:rPr>
          <w:rFonts w:ascii="Times New Roman" w:hAnsi="Times New Roman"/>
          <w:sz w:val="22"/>
          <w:szCs w:val="22"/>
        </w:rPr>
        <w:t>Dallinger</w:t>
      </w:r>
      <w:proofErr w:type="spellEnd"/>
      <w:r>
        <w:rPr>
          <w:rFonts w:ascii="Times New Roman" w:hAnsi="Times New Roman"/>
          <w:sz w:val="22"/>
          <w:szCs w:val="22"/>
        </w:rPr>
        <w:t>/McNabb)</w:t>
      </w:r>
    </w:p>
    <w:p w:rsidR="00885DE6" w:rsidRDefault="00885DE6" w:rsidP="00885DE6">
      <w:pPr>
        <w:pStyle w:val="ListParagraph"/>
        <w:ind w:left="2160" w:firstLine="720"/>
        <w:rPr>
          <w:rFonts w:ascii="Times New Roman" w:hAnsi="Times New Roman"/>
          <w:sz w:val="22"/>
          <w:szCs w:val="22"/>
        </w:rPr>
      </w:pPr>
    </w:p>
    <w:p w:rsidR="00885DE6" w:rsidRDefault="00885DE6" w:rsidP="00885DE6">
      <w:pPr>
        <w:pStyle w:val="ListParagraph"/>
        <w:ind w:left="2880"/>
        <w:rPr>
          <w:rFonts w:ascii="Times New Roman" w:hAnsi="Times New Roman"/>
          <w:sz w:val="22"/>
          <w:szCs w:val="22"/>
        </w:rPr>
      </w:pPr>
      <w:r w:rsidRPr="002C390B">
        <w:rPr>
          <w:rFonts w:ascii="Times New Roman" w:hAnsi="Times New Roman"/>
          <w:b/>
          <w:sz w:val="22"/>
          <w:szCs w:val="22"/>
        </w:rPr>
        <w:t>Change:</w:t>
      </w:r>
      <w:r>
        <w:rPr>
          <w:rFonts w:ascii="Times New Roman" w:hAnsi="Times New Roman"/>
          <w:sz w:val="22"/>
          <w:szCs w:val="22"/>
        </w:rPr>
        <w:t xml:space="preserve"> Change heading to FS/PSY 488 instead of 481.</w:t>
      </w:r>
    </w:p>
    <w:p w:rsidR="00885DE6" w:rsidRDefault="00885DE6" w:rsidP="00885DE6">
      <w:pPr>
        <w:pStyle w:val="ListParagraph"/>
        <w:ind w:left="2160" w:firstLine="720"/>
        <w:rPr>
          <w:rFonts w:ascii="Times New Roman" w:hAnsi="Times New Roman"/>
          <w:sz w:val="22"/>
          <w:szCs w:val="22"/>
        </w:rPr>
      </w:pPr>
    </w:p>
    <w:p w:rsidR="00885DE6" w:rsidRPr="002C390B" w:rsidRDefault="00885DE6" w:rsidP="00885DE6">
      <w:pPr>
        <w:pStyle w:val="ListParagraph"/>
        <w:ind w:left="2160" w:firstLine="720"/>
        <w:rPr>
          <w:rFonts w:ascii="Times New Roman" w:hAnsi="Times New Roman"/>
          <w:b/>
          <w:sz w:val="22"/>
          <w:szCs w:val="22"/>
        </w:rPr>
      </w:pPr>
      <w:r w:rsidRPr="002C390B">
        <w:rPr>
          <w:rFonts w:ascii="Times New Roman" w:hAnsi="Times New Roman"/>
          <w:b/>
          <w:sz w:val="22"/>
          <w:szCs w:val="22"/>
        </w:rPr>
        <w:t>MOTION APPROVED</w:t>
      </w:r>
      <w:r>
        <w:rPr>
          <w:rFonts w:ascii="Times New Roman" w:hAnsi="Times New Roman"/>
          <w:b/>
          <w:sz w:val="22"/>
          <w:szCs w:val="22"/>
        </w:rPr>
        <w:t xml:space="preserve"> WITH CHANGE</w:t>
      </w:r>
      <w:r w:rsidRPr="002C390B">
        <w:rPr>
          <w:rFonts w:ascii="Times New Roman" w:hAnsi="Times New Roman"/>
          <w:b/>
          <w:sz w:val="22"/>
          <w:szCs w:val="22"/>
        </w:rPr>
        <w:t xml:space="preserve"> </w:t>
      </w:r>
      <w:r w:rsidR="009C7AA8">
        <w:rPr>
          <w:rFonts w:ascii="Times New Roman" w:hAnsi="Times New Roman"/>
          <w:b/>
          <w:sz w:val="22"/>
          <w:szCs w:val="22"/>
        </w:rPr>
        <w:t>7</w:t>
      </w:r>
      <w:r w:rsidRPr="002C390B">
        <w:rPr>
          <w:rFonts w:ascii="Times New Roman" w:hAnsi="Times New Roman"/>
          <w:b/>
          <w:sz w:val="22"/>
          <w:szCs w:val="22"/>
        </w:rPr>
        <w:t xml:space="preserve"> YES – 0 NO – 0 AB</w:t>
      </w:r>
    </w:p>
    <w:p w:rsidR="002C390B" w:rsidRPr="0051279F" w:rsidRDefault="002C390B" w:rsidP="002C390B">
      <w:pPr>
        <w:pStyle w:val="ListParagraph"/>
        <w:ind w:left="2880"/>
        <w:rPr>
          <w:rFonts w:ascii="Times New Roman" w:hAnsi="Times New Roman"/>
          <w:sz w:val="22"/>
          <w:szCs w:val="22"/>
          <w:u w:val="single"/>
        </w:rPr>
      </w:pPr>
    </w:p>
    <w:p w:rsidR="002C390B" w:rsidRPr="00A839C4" w:rsidRDefault="002C390B" w:rsidP="002C390B">
      <w:pPr>
        <w:pStyle w:val="ListParagraph"/>
        <w:numPr>
          <w:ilvl w:val="1"/>
          <w:numId w:val="2"/>
        </w:numPr>
        <w:ind w:hanging="720"/>
        <w:rPr>
          <w:rFonts w:ascii="Times New Roman" w:hAnsi="Times New Roman"/>
          <w:sz w:val="22"/>
          <w:szCs w:val="22"/>
          <w:u w:val="single"/>
        </w:rPr>
      </w:pPr>
      <w:r w:rsidRPr="00A839C4">
        <w:rPr>
          <w:rFonts w:ascii="Times New Roman" w:hAnsi="Times New Roman"/>
          <w:sz w:val="22"/>
          <w:szCs w:val="22"/>
          <w:u w:val="single"/>
        </w:rPr>
        <w:t>Curricular Requests from the Department of Management and Marketing</w:t>
      </w:r>
    </w:p>
    <w:p w:rsidR="002C390B" w:rsidRPr="0051279F" w:rsidRDefault="002C390B" w:rsidP="002C390B">
      <w:pPr>
        <w:pStyle w:val="ListParagraph"/>
        <w:ind w:left="1440"/>
        <w:rPr>
          <w:rFonts w:ascii="Times New Roman" w:hAnsi="Times New Roman"/>
          <w:sz w:val="22"/>
          <w:szCs w:val="22"/>
          <w:u w:val="single"/>
        </w:rPr>
      </w:pPr>
    </w:p>
    <w:p w:rsidR="002C390B" w:rsidRPr="0051279F" w:rsidRDefault="002C390B" w:rsidP="002C390B">
      <w:pPr>
        <w:pStyle w:val="ListParagraph"/>
        <w:numPr>
          <w:ilvl w:val="2"/>
          <w:numId w:val="2"/>
        </w:numPr>
        <w:ind w:hanging="720"/>
        <w:rPr>
          <w:rFonts w:ascii="Times New Roman" w:hAnsi="Times New Roman"/>
          <w:sz w:val="22"/>
          <w:szCs w:val="22"/>
          <w:u w:val="single"/>
        </w:rPr>
      </w:pPr>
      <w:r w:rsidRPr="0051279F">
        <w:rPr>
          <w:rFonts w:ascii="Times New Roman" w:hAnsi="Times New Roman"/>
          <w:sz w:val="22"/>
          <w:szCs w:val="22"/>
        </w:rPr>
        <w:t>Request for New Course</w:t>
      </w:r>
    </w:p>
    <w:p w:rsidR="002C390B" w:rsidRPr="0051279F" w:rsidRDefault="002C390B" w:rsidP="002C390B">
      <w:pPr>
        <w:pStyle w:val="ListParagraph"/>
        <w:ind w:left="2160"/>
        <w:rPr>
          <w:rFonts w:ascii="Times New Roman" w:hAnsi="Times New Roman"/>
          <w:sz w:val="22"/>
          <w:szCs w:val="22"/>
          <w:u w:val="single"/>
        </w:rPr>
      </w:pPr>
    </w:p>
    <w:p w:rsidR="002C390B" w:rsidRPr="009C7AA8" w:rsidRDefault="002C390B" w:rsidP="002C390B">
      <w:pPr>
        <w:pStyle w:val="ListParagraph"/>
        <w:numPr>
          <w:ilvl w:val="3"/>
          <w:numId w:val="2"/>
        </w:numPr>
        <w:ind w:hanging="720"/>
        <w:rPr>
          <w:rFonts w:ascii="Times New Roman" w:hAnsi="Times New Roman"/>
          <w:sz w:val="22"/>
          <w:szCs w:val="22"/>
          <w:u w:val="single"/>
        </w:rPr>
      </w:pPr>
      <w:r w:rsidRPr="0051279F">
        <w:rPr>
          <w:rFonts w:ascii="Times New Roman" w:hAnsi="Times New Roman"/>
          <w:sz w:val="22"/>
          <w:szCs w:val="22"/>
        </w:rPr>
        <w:t xml:space="preserve">MGT 499, Management Knowledge Assessment, </w:t>
      </w:r>
      <w:proofErr w:type="gramStart"/>
      <w:r w:rsidRPr="0051279F">
        <w:rPr>
          <w:rFonts w:ascii="Times New Roman" w:hAnsi="Times New Roman"/>
          <w:sz w:val="22"/>
          <w:szCs w:val="22"/>
        </w:rPr>
        <w:t xml:space="preserve">0 </w:t>
      </w:r>
      <w:proofErr w:type="spellStart"/>
      <w:r w:rsidRPr="0051279F">
        <w:rPr>
          <w:rFonts w:ascii="Times New Roman" w:hAnsi="Times New Roman"/>
          <w:sz w:val="22"/>
          <w:szCs w:val="22"/>
        </w:rPr>
        <w:t>s.h</w:t>
      </w:r>
      <w:proofErr w:type="spellEnd"/>
      <w:proofErr w:type="gramEnd"/>
      <w:r w:rsidRPr="0051279F">
        <w:rPr>
          <w:rFonts w:ascii="Times New Roman" w:hAnsi="Times New Roman"/>
          <w:sz w:val="22"/>
          <w:szCs w:val="22"/>
        </w:rPr>
        <w:t>.</w:t>
      </w:r>
    </w:p>
    <w:p w:rsidR="009C7AA8" w:rsidRDefault="009C7AA8" w:rsidP="009C7AA8">
      <w:pPr>
        <w:pStyle w:val="ListParagraph"/>
        <w:ind w:left="2880"/>
        <w:rPr>
          <w:rFonts w:ascii="Times New Roman" w:hAnsi="Times New Roman"/>
          <w:sz w:val="22"/>
          <w:szCs w:val="22"/>
        </w:rPr>
      </w:pPr>
    </w:p>
    <w:p w:rsidR="00E8279B" w:rsidRDefault="00E8279B" w:rsidP="00E8279B">
      <w:pPr>
        <w:pStyle w:val="ListParagraph"/>
        <w:ind w:left="2160" w:firstLine="720"/>
        <w:rPr>
          <w:rFonts w:ascii="Times New Roman" w:hAnsi="Times New Roman"/>
          <w:sz w:val="22"/>
          <w:szCs w:val="22"/>
        </w:rPr>
      </w:pPr>
      <w:r w:rsidRPr="002C390B">
        <w:rPr>
          <w:rFonts w:ascii="Times New Roman" w:hAnsi="Times New Roman"/>
          <w:b/>
          <w:sz w:val="22"/>
          <w:szCs w:val="22"/>
        </w:rPr>
        <w:t>Motion:</w:t>
      </w:r>
      <w:r>
        <w:rPr>
          <w:rFonts w:ascii="Times New Roman" w:hAnsi="Times New Roman"/>
          <w:sz w:val="22"/>
          <w:szCs w:val="22"/>
        </w:rPr>
        <w:t xml:space="preserve"> To approve MGT 499 (</w:t>
      </w:r>
      <w:proofErr w:type="spellStart"/>
      <w:r>
        <w:rPr>
          <w:rFonts w:ascii="Times New Roman" w:hAnsi="Times New Roman"/>
          <w:sz w:val="22"/>
          <w:szCs w:val="22"/>
        </w:rPr>
        <w:t>Dallinger</w:t>
      </w:r>
      <w:proofErr w:type="spellEnd"/>
      <w:r>
        <w:rPr>
          <w:rFonts w:ascii="Times New Roman" w:hAnsi="Times New Roman"/>
          <w:sz w:val="22"/>
          <w:szCs w:val="22"/>
        </w:rPr>
        <w:t>/</w:t>
      </w:r>
      <w:proofErr w:type="spellStart"/>
      <w:r>
        <w:rPr>
          <w:rFonts w:ascii="Times New Roman" w:hAnsi="Times New Roman"/>
          <w:sz w:val="22"/>
          <w:szCs w:val="22"/>
        </w:rPr>
        <w:t>Bernards</w:t>
      </w:r>
      <w:proofErr w:type="spellEnd"/>
      <w:r>
        <w:rPr>
          <w:rFonts w:ascii="Times New Roman" w:hAnsi="Times New Roman"/>
          <w:sz w:val="22"/>
          <w:szCs w:val="22"/>
        </w:rPr>
        <w:t>)</w:t>
      </w:r>
    </w:p>
    <w:p w:rsidR="00E8279B" w:rsidRDefault="00E8279B" w:rsidP="00E8279B">
      <w:pPr>
        <w:pStyle w:val="ListParagraph"/>
        <w:ind w:left="2160" w:firstLine="720"/>
        <w:rPr>
          <w:rFonts w:ascii="Times New Roman" w:hAnsi="Times New Roman"/>
          <w:sz w:val="22"/>
          <w:szCs w:val="22"/>
        </w:rPr>
      </w:pPr>
    </w:p>
    <w:p w:rsidR="00E8279B" w:rsidRDefault="00E8279B" w:rsidP="00E8279B">
      <w:pPr>
        <w:pStyle w:val="ListParagraph"/>
        <w:ind w:left="2880"/>
        <w:rPr>
          <w:rFonts w:ascii="Times New Roman" w:hAnsi="Times New Roman"/>
          <w:sz w:val="22"/>
          <w:szCs w:val="22"/>
        </w:rPr>
      </w:pPr>
      <w:r w:rsidRPr="002C390B">
        <w:rPr>
          <w:rFonts w:ascii="Times New Roman" w:hAnsi="Times New Roman"/>
          <w:b/>
          <w:sz w:val="22"/>
          <w:szCs w:val="22"/>
        </w:rPr>
        <w:t>Change</w:t>
      </w:r>
      <w:r>
        <w:rPr>
          <w:rFonts w:ascii="Times New Roman" w:hAnsi="Times New Roman"/>
          <w:b/>
          <w:sz w:val="22"/>
          <w:szCs w:val="22"/>
        </w:rPr>
        <w:t>s</w:t>
      </w:r>
      <w:r w:rsidRPr="002C390B">
        <w:rPr>
          <w:rFonts w:ascii="Times New Roman" w:hAnsi="Times New Roman"/>
          <w:b/>
          <w:sz w:val="22"/>
          <w:szCs w:val="22"/>
        </w:rPr>
        <w:t>:</w:t>
      </w:r>
      <w:r>
        <w:rPr>
          <w:rFonts w:ascii="Times New Roman" w:hAnsi="Times New Roman"/>
          <w:sz w:val="22"/>
          <w:szCs w:val="22"/>
        </w:rPr>
        <w:t xml:space="preserve"> Remove prerequisite information from catalog description area, and indicate that this course is not required for the major because the change in major is not ready to come forward at this time.</w:t>
      </w:r>
    </w:p>
    <w:p w:rsidR="00E8279B" w:rsidRDefault="00E8279B" w:rsidP="00E8279B">
      <w:pPr>
        <w:pStyle w:val="ListParagraph"/>
        <w:ind w:left="2160" w:firstLine="720"/>
        <w:rPr>
          <w:rFonts w:ascii="Times New Roman" w:hAnsi="Times New Roman"/>
          <w:sz w:val="22"/>
          <w:szCs w:val="22"/>
        </w:rPr>
      </w:pPr>
    </w:p>
    <w:p w:rsidR="00E8279B" w:rsidRPr="00E8279B" w:rsidRDefault="00E8279B" w:rsidP="00E8279B">
      <w:pPr>
        <w:pStyle w:val="ListParagraph"/>
        <w:ind w:left="2160" w:firstLine="720"/>
        <w:rPr>
          <w:rFonts w:ascii="Times New Roman" w:hAnsi="Times New Roman"/>
          <w:b/>
          <w:sz w:val="22"/>
          <w:szCs w:val="22"/>
        </w:rPr>
      </w:pPr>
      <w:r w:rsidRPr="002C390B">
        <w:rPr>
          <w:rFonts w:ascii="Times New Roman" w:hAnsi="Times New Roman"/>
          <w:b/>
          <w:sz w:val="22"/>
          <w:szCs w:val="22"/>
        </w:rPr>
        <w:t>MOTION APPROVED</w:t>
      </w:r>
      <w:r>
        <w:rPr>
          <w:rFonts w:ascii="Times New Roman" w:hAnsi="Times New Roman"/>
          <w:b/>
          <w:sz w:val="22"/>
          <w:szCs w:val="22"/>
        </w:rPr>
        <w:t xml:space="preserve"> WITH CHANGES</w:t>
      </w:r>
      <w:r w:rsidRPr="00E8279B">
        <w:rPr>
          <w:rFonts w:ascii="Times New Roman" w:hAnsi="Times New Roman"/>
          <w:b/>
          <w:sz w:val="22"/>
          <w:szCs w:val="22"/>
        </w:rPr>
        <w:t xml:space="preserve"> 7 YES – 0 NO – 0 AB</w:t>
      </w:r>
    </w:p>
    <w:p w:rsidR="002C390B" w:rsidRPr="0051279F" w:rsidRDefault="002C390B" w:rsidP="002C390B">
      <w:pPr>
        <w:pStyle w:val="ListParagraph"/>
        <w:ind w:left="2880"/>
        <w:rPr>
          <w:rFonts w:ascii="Times New Roman" w:hAnsi="Times New Roman"/>
          <w:sz w:val="22"/>
          <w:szCs w:val="22"/>
          <w:u w:val="single"/>
        </w:rPr>
      </w:pPr>
    </w:p>
    <w:p w:rsidR="002C390B" w:rsidRPr="0051279F" w:rsidRDefault="002C390B" w:rsidP="002C390B">
      <w:pPr>
        <w:pStyle w:val="ListParagraph"/>
        <w:numPr>
          <w:ilvl w:val="2"/>
          <w:numId w:val="2"/>
        </w:numPr>
        <w:ind w:hanging="720"/>
        <w:rPr>
          <w:rFonts w:ascii="Times New Roman" w:hAnsi="Times New Roman"/>
          <w:sz w:val="22"/>
          <w:szCs w:val="22"/>
          <w:u w:val="single"/>
        </w:rPr>
      </w:pPr>
      <w:r w:rsidRPr="0051279F">
        <w:rPr>
          <w:rFonts w:ascii="Times New Roman" w:hAnsi="Times New Roman"/>
          <w:sz w:val="22"/>
          <w:szCs w:val="22"/>
        </w:rPr>
        <w:t>Request for Change in Title</w:t>
      </w:r>
      <w:r w:rsidR="007604E4">
        <w:rPr>
          <w:rFonts w:ascii="Times New Roman" w:hAnsi="Times New Roman"/>
          <w:sz w:val="22"/>
          <w:szCs w:val="22"/>
        </w:rPr>
        <w:t xml:space="preserve">, Number, </w:t>
      </w:r>
      <w:r w:rsidRPr="0051279F">
        <w:rPr>
          <w:rFonts w:ascii="Times New Roman" w:hAnsi="Times New Roman"/>
          <w:sz w:val="22"/>
          <w:szCs w:val="22"/>
        </w:rPr>
        <w:t>Course Description</w:t>
      </w:r>
      <w:r w:rsidR="007604E4">
        <w:rPr>
          <w:rFonts w:ascii="Times New Roman" w:hAnsi="Times New Roman"/>
          <w:sz w:val="22"/>
          <w:szCs w:val="22"/>
        </w:rPr>
        <w:t>, and Prerequisites</w:t>
      </w:r>
    </w:p>
    <w:p w:rsidR="002C390B" w:rsidRPr="0051279F" w:rsidRDefault="002C390B" w:rsidP="002C390B">
      <w:pPr>
        <w:pStyle w:val="ListParagraph"/>
        <w:ind w:left="2160"/>
        <w:rPr>
          <w:rFonts w:ascii="Times New Roman" w:hAnsi="Times New Roman"/>
          <w:sz w:val="22"/>
          <w:szCs w:val="22"/>
          <w:u w:val="single"/>
        </w:rPr>
      </w:pPr>
    </w:p>
    <w:p w:rsidR="002C390B" w:rsidRPr="0051279F" w:rsidRDefault="002C390B" w:rsidP="002C390B">
      <w:pPr>
        <w:pStyle w:val="ListParagraph"/>
        <w:numPr>
          <w:ilvl w:val="3"/>
          <w:numId w:val="2"/>
        </w:numPr>
        <w:ind w:hanging="720"/>
        <w:rPr>
          <w:rFonts w:ascii="Times New Roman" w:hAnsi="Times New Roman"/>
          <w:sz w:val="22"/>
          <w:szCs w:val="22"/>
          <w:u w:val="single"/>
        </w:rPr>
      </w:pPr>
      <w:r w:rsidRPr="0051279F">
        <w:rPr>
          <w:rFonts w:ascii="Times New Roman" w:hAnsi="Times New Roman"/>
          <w:sz w:val="22"/>
          <w:szCs w:val="22"/>
        </w:rPr>
        <w:t xml:space="preserve">MGT 465, Internship, 3-12 </w:t>
      </w:r>
      <w:proofErr w:type="spellStart"/>
      <w:r w:rsidRPr="0051279F">
        <w:rPr>
          <w:rFonts w:ascii="Times New Roman" w:hAnsi="Times New Roman"/>
          <w:sz w:val="22"/>
          <w:szCs w:val="22"/>
        </w:rPr>
        <w:t>s.h</w:t>
      </w:r>
      <w:proofErr w:type="spellEnd"/>
      <w:r w:rsidRPr="0051279F">
        <w:rPr>
          <w:rFonts w:ascii="Times New Roman" w:hAnsi="Times New Roman"/>
          <w:sz w:val="22"/>
          <w:szCs w:val="22"/>
        </w:rPr>
        <w:t>.</w:t>
      </w:r>
    </w:p>
    <w:p w:rsidR="002C390B" w:rsidRPr="0051279F" w:rsidRDefault="002C390B" w:rsidP="002C390B">
      <w:pPr>
        <w:ind w:left="2880"/>
        <w:rPr>
          <w:rFonts w:ascii="Times New Roman" w:hAnsi="Times New Roman"/>
          <w:sz w:val="22"/>
          <w:szCs w:val="22"/>
        </w:rPr>
      </w:pPr>
      <w:r w:rsidRPr="0051279F">
        <w:rPr>
          <w:rFonts w:ascii="Times New Roman" w:hAnsi="Times New Roman"/>
          <w:b/>
          <w:sz w:val="22"/>
          <w:szCs w:val="22"/>
        </w:rPr>
        <w:t>Current:</w:t>
      </w:r>
      <w:r w:rsidRPr="0051279F">
        <w:rPr>
          <w:rFonts w:ascii="Times New Roman" w:hAnsi="Times New Roman"/>
          <w:sz w:val="22"/>
          <w:szCs w:val="22"/>
        </w:rPr>
        <w:tab/>
        <w:t>MGT 465, Internship</w:t>
      </w:r>
    </w:p>
    <w:p w:rsidR="002C390B" w:rsidRPr="0051279F" w:rsidRDefault="002C390B" w:rsidP="002C390B">
      <w:pPr>
        <w:ind w:left="4320"/>
        <w:rPr>
          <w:rFonts w:ascii="Times New Roman" w:hAnsi="Times New Roman"/>
          <w:sz w:val="22"/>
          <w:szCs w:val="22"/>
        </w:rPr>
      </w:pPr>
      <w:r w:rsidRPr="0051279F">
        <w:rPr>
          <w:rFonts w:ascii="Times New Roman" w:hAnsi="Times New Roman"/>
          <w:sz w:val="22"/>
          <w:szCs w:val="22"/>
        </w:rPr>
        <w:t>Work experience, on- and/or off-campus, in an organization involving on-the-job training in management-related areas. Intern will be supervised by a faculty coordinator and a supervisor in the organization. Reports of work experience are submitted to the coordinator. These hours cannot be applied toward meeting the requirements for a Management or a Human Resource Management major or minor.</w:t>
      </w:r>
    </w:p>
    <w:p w:rsidR="002C390B" w:rsidRPr="0051279F" w:rsidRDefault="002C390B" w:rsidP="002C390B">
      <w:pPr>
        <w:ind w:left="4320"/>
        <w:rPr>
          <w:rFonts w:ascii="Times New Roman" w:hAnsi="Times New Roman"/>
          <w:sz w:val="22"/>
          <w:szCs w:val="22"/>
        </w:rPr>
      </w:pPr>
      <w:proofErr w:type="spellStart"/>
      <w:r w:rsidRPr="0051279F">
        <w:rPr>
          <w:rFonts w:ascii="Times New Roman" w:hAnsi="Times New Roman"/>
          <w:sz w:val="22"/>
          <w:szCs w:val="22"/>
        </w:rPr>
        <w:t>Prereq</w:t>
      </w:r>
      <w:proofErr w:type="spellEnd"/>
      <w:r w:rsidRPr="0051279F">
        <w:rPr>
          <w:rFonts w:ascii="Times New Roman" w:hAnsi="Times New Roman"/>
          <w:sz w:val="22"/>
          <w:szCs w:val="22"/>
        </w:rPr>
        <w:t xml:space="preserve">: Junior standing, Management or Human Resource Management major or minor, and permission of department chairperson. </w:t>
      </w:r>
      <w:proofErr w:type="gramStart"/>
      <w:r w:rsidRPr="0051279F">
        <w:rPr>
          <w:rFonts w:ascii="Times New Roman" w:hAnsi="Times New Roman"/>
          <w:sz w:val="22"/>
          <w:szCs w:val="22"/>
        </w:rPr>
        <w:t>Graded S/U only.</w:t>
      </w:r>
      <w:proofErr w:type="gramEnd"/>
    </w:p>
    <w:p w:rsidR="002C390B" w:rsidRPr="0051279F" w:rsidRDefault="002C390B" w:rsidP="002C390B">
      <w:pPr>
        <w:rPr>
          <w:rFonts w:ascii="Times New Roman" w:hAnsi="Times New Roman"/>
          <w:sz w:val="22"/>
          <w:szCs w:val="22"/>
        </w:rPr>
      </w:pPr>
    </w:p>
    <w:p w:rsidR="002C390B" w:rsidRPr="0051279F" w:rsidRDefault="002C390B" w:rsidP="002C390B">
      <w:pPr>
        <w:ind w:left="2880"/>
        <w:rPr>
          <w:rFonts w:ascii="Times New Roman" w:hAnsi="Times New Roman"/>
          <w:sz w:val="22"/>
          <w:szCs w:val="22"/>
        </w:rPr>
      </w:pPr>
      <w:r w:rsidRPr="0051279F">
        <w:rPr>
          <w:rFonts w:ascii="Times New Roman" w:hAnsi="Times New Roman"/>
          <w:b/>
          <w:sz w:val="22"/>
          <w:szCs w:val="22"/>
        </w:rPr>
        <w:t>Proposed:</w:t>
      </w:r>
      <w:r w:rsidRPr="0051279F">
        <w:rPr>
          <w:rFonts w:ascii="Times New Roman" w:hAnsi="Times New Roman"/>
          <w:sz w:val="22"/>
          <w:szCs w:val="22"/>
        </w:rPr>
        <w:tab/>
        <w:t>MGT 400, Management Internship</w:t>
      </w:r>
    </w:p>
    <w:p w:rsidR="002C390B" w:rsidRPr="0051279F" w:rsidRDefault="002C390B" w:rsidP="002C390B">
      <w:pPr>
        <w:ind w:left="4320"/>
        <w:rPr>
          <w:rFonts w:ascii="Times New Roman" w:hAnsi="Times New Roman"/>
          <w:sz w:val="22"/>
          <w:szCs w:val="22"/>
        </w:rPr>
      </w:pPr>
      <w:r w:rsidRPr="0051279F">
        <w:rPr>
          <w:rFonts w:ascii="Times New Roman" w:hAnsi="Times New Roman"/>
          <w:sz w:val="22"/>
          <w:szCs w:val="22"/>
        </w:rPr>
        <w:t xml:space="preserve">Work experience in an organization involving training in management-related areas. Intern will be supervised by a faculty coordinator and a supervisor in the organization. Reports of work experience are submitted to the coordinator. These hours cannot be applied toward meeting the requirements for the Management minor. A maximum </w:t>
      </w:r>
      <w:proofErr w:type="gramStart"/>
      <w:r w:rsidRPr="0051279F">
        <w:rPr>
          <w:rFonts w:ascii="Times New Roman" w:hAnsi="Times New Roman"/>
          <w:sz w:val="22"/>
          <w:szCs w:val="22"/>
        </w:rPr>
        <w:t>of  3</w:t>
      </w:r>
      <w:proofErr w:type="gramEnd"/>
      <w:r w:rsidRPr="0051279F">
        <w:rPr>
          <w:rFonts w:ascii="Times New Roman" w:hAnsi="Times New Roman"/>
          <w:sz w:val="22"/>
          <w:szCs w:val="22"/>
        </w:rPr>
        <w:t xml:space="preserve"> </w:t>
      </w:r>
      <w:proofErr w:type="spellStart"/>
      <w:r w:rsidRPr="0051279F">
        <w:rPr>
          <w:rFonts w:ascii="Times New Roman" w:hAnsi="Times New Roman"/>
          <w:sz w:val="22"/>
          <w:szCs w:val="22"/>
        </w:rPr>
        <w:t>s.h</w:t>
      </w:r>
      <w:proofErr w:type="spellEnd"/>
      <w:r w:rsidRPr="0051279F">
        <w:rPr>
          <w:rFonts w:ascii="Times New Roman" w:hAnsi="Times New Roman"/>
          <w:sz w:val="22"/>
          <w:szCs w:val="22"/>
        </w:rPr>
        <w:t>. may be applied toward the requirements for the Management major.</w:t>
      </w:r>
    </w:p>
    <w:p w:rsidR="002C390B" w:rsidRDefault="002C390B" w:rsidP="002C390B">
      <w:pPr>
        <w:ind w:left="4320"/>
        <w:rPr>
          <w:rFonts w:ascii="Times New Roman" w:hAnsi="Times New Roman"/>
          <w:sz w:val="22"/>
          <w:szCs w:val="22"/>
        </w:rPr>
      </w:pPr>
      <w:proofErr w:type="spellStart"/>
      <w:r w:rsidRPr="0051279F">
        <w:rPr>
          <w:rFonts w:ascii="Times New Roman" w:hAnsi="Times New Roman"/>
          <w:sz w:val="22"/>
          <w:szCs w:val="22"/>
        </w:rPr>
        <w:t>Prereq</w:t>
      </w:r>
      <w:proofErr w:type="spellEnd"/>
      <w:r w:rsidRPr="0051279F">
        <w:rPr>
          <w:rFonts w:ascii="Times New Roman" w:hAnsi="Times New Roman"/>
          <w:sz w:val="22"/>
          <w:szCs w:val="22"/>
        </w:rPr>
        <w:t xml:space="preserve">: Management major or minor, junior standing, completion of MGT 349 with a C or higher, minimum 2.5 GPA, and written approval of department chairperson. </w:t>
      </w:r>
      <w:proofErr w:type="gramStart"/>
      <w:r w:rsidRPr="0051279F">
        <w:rPr>
          <w:rFonts w:ascii="Times New Roman" w:hAnsi="Times New Roman"/>
          <w:sz w:val="22"/>
          <w:szCs w:val="22"/>
        </w:rPr>
        <w:t>Graded S/U only.</w:t>
      </w:r>
      <w:proofErr w:type="gramEnd"/>
    </w:p>
    <w:p w:rsidR="00E8279B" w:rsidRDefault="00E8279B" w:rsidP="002C390B">
      <w:pPr>
        <w:ind w:left="4320"/>
        <w:rPr>
          <w:rFonts w:ascii="Times New Roman" w:hAnsi="Times New Roman"/>
          <w:sz w:val="22"/>
          <w:szCs w:val="22"/>
        </w:rPr>
      </w:pPr>
    </w:p>
    <w:p w:rsidR="00E8279B" w:rsidRDefault="00E8279B" w:rsidP="00E8279B">
      <w:pPr>
        <w:ind w:left="4320"/>
        <w:rPr>
          <w:rFonts w:ascii="Times New Roman" w:hAnsi="Times New Roman"/>
          <w:sz w:val="22"/>
          <w:szCs w:val="22"/>
        </w:rPr>
      </w:pPr>
      <w:r w:rsidRPr="00E8279B">
        <w:rPr>
          <w:rFonts w:ascii="Times New Roman" w:hAnsi="Times New Roman"/>
          <w:b/>
          <w:sz w:val="22"/>
          <w:szCs w:val="22"/>
        </w:rPr>
        <w:t>Motion:</w:t>
      </w:r>
      <w:r w:rsidRPr="00E8279B">
        <w:rPr>
          <w:rFonts w:ascii="Times New Roman" w:hAnsi="Times New Roman"/>
          <w:sz w:val="22"/>
          <w:szCs w:val="22"/>
        </w:rPr>
        <w:t xml:space="preserve"> To approve </w:t>
      </w:r>
      <w:r w:rsidR="00B00123">
        <w:rPr>
          <w:rFonts w:ascii="Times New Roman" w:hAnsi="Times New Roman"/>
          <w:sz w:val="22"/>
          <w:szCs w:val="22"/>
        </w:rPr>
        <w:t>MGT 465</w:t>
      </w:r>
      <w:r w:rsidRPr="00E8279B">
        <w:rPr>
          <w:rFonts w:ascii="Times New Roman" w:hAnsi="Times New Roman"/>
          <w:sz w:val="22"/>
          <w:szCs w:val="22"/>
        </w:rPr>
        <w:t xml:space="preserve"> (</w:t>
      </w:r>
      <w:proofErr w:type="spellStart"/>
      <w:r w:rsidRPr="00E8279B">
        <w:rPr>
          <w:rFonts w:ascii="Times New Roman" w:hAnsi="Times New Roman"/>
          <w:sz w:val="22"/>
          <w:szCs w:val="22"/>
        </w:rPr>
        <w:t>Dallinger</w:t>
      </w:r>
      <w:proofErr w:type="spellEnd"/>
      <w:r w:rsidRPr="00E8279B">
        <w:rPr>
          <w:rFonts w:ascii="Times New Roman" w:hAnsi="Times New Roman"/>
          <w:sz w:val="22"/>
          <w:szCs w:val="22"/>
        </w:rPr>
        <w:t>/</w:t>
      </w:r>
      <w:r w:rsidR="003A5C7B">
        <w:rPr>
          <w:rFonts w:ascii="Times New Roman" w:hAnsi="Times New Roman"/>
          <w:sz w:val="22"/>
          <w:szCs w:val="22"/>
        </w:rPr>
        <w:t>Wolff</w:t>
      </w:r>
      <w:r w:rsidRPr="00E8279B">
        <w:rPr>
          <w:rFonts w:ascii="Times New Roman" w:hAnsi="Times New Roman"/>
          <w:sz w:val="22"/>
          <w:szCs w:val="22"/>
        </w:rPr>
        <w:t>)</w:t>
      </w:r>
    </w:p>
    <w:p w:rsidR="003A5C7B" w:rsidRDefault="003A5C7B" w:rsidP="00E8279B">
      <w:pPr>
        <w:ind w:left="4320"/>
        <w:rPr>
          <w:rFonts w:ascii="Times New Roman" w:hAnsi="Times New Roman"/>
          <w:sz w:val="22"/>
          <w:szCs w:val="22"/>
        </w:rPr>
      </w:pPr>
    </w:p>
    <w:p w:rsidR="003A5C7B" w:rsidRPr="00E8279B" w:rsidRDefault="003A5C7B" w:rsidP="00E8279B">
      <w:pPr>
        <w:ind w:left="4320"/>
        <w:rPr>
          <w:rFonts w:ascii="Times New Roman" w:hAnsi="Times New Roman"/>
          <w:sz w:val="22"/>
          <w:szCs w:val="22"/>
        </w:rPr>
      </w:pPr>
      <w:r>
        <w:rPr>
          <w:rFonts w:ascii="Times New Roman" w:hAnsi="Times New Roman"/>
          <w:sz w:val="22"/>
          <w:szCs w:val="22"/>
        </w:rPr>
        <w:t xml:space="preserve">CAGAS has approved the 2.5 GPA </w:t>
      </w:r>
      <w:proofErr w:type="gramStart"/>
      <w:r>
        <w:rPr>
          <w:rFonts w:ascii="Times New Roman" w:hAnsi="Times New Roman"/>
          <w:sz w:val="22"/>
          <w:szCs w:val="22"/>
        </w:rPr>
        <w:t>requirement</w:t>
      </w:r>
      <w:proofErr w:type="gramEnd"/>
      <w:r>
        <w:rPr>
          <w:rFonts w:ascii="Times New Roman" w:hAnsi="Times New Roman"/>
          <w:sz w:val="22"/>
          <w:szCs w:val="22"/>
        </w:rPr>
        <w:t>. Management and Marketing Chair Craig Conrad explained the changes are intended to bring the course in line with the department’s other internships.</w:t>
      </w:r>
    </w:p>
    <w:p w:rsidR="00E8279B" w:rsidRPr="00E8279B" w:rsidRDefault="00E8279B" w:rsidP="00E8279B">
      <w:pPr>
        <w:ind w:left="4320"/>
        <w:rPr>
          <w:rFonts w:ascii="Times New Roman" w:hAnsi="Times New Roman"/>
          <w:sz w:val="22"/>
          <w:szCs w:val="22"/>
        </w:rPr>
      </w:pPr>
    </w:p>
    <w:p w:rsidR="00E8279B" w:rsidRPr="00E8279B" w:rsidRDefault="00E8279B" w:rsidP="00E8279B">
      <w:pPr>
        <w:ind w:left="4320"/>
        <w:rPr>
          <w:rFonts w:ascii="Times New Roman" w:hAnsi="Times New Roman"/>
          <w:sz w:val="22"/>
          <w:szCs w:val="22"/>
        </w:rPr>
      </w:pPr>
      <w:r w:rsidRPr="00E8279B">
        <w:rPr>
          <w:rFonts w:ascii="Times New Roman" w:hAnsi="Times New Roman"/>
          <w:b/>
          <w:sz w:val="22"/>
          <w:szCs w:val="22"/>
        </w:rPr>
        <w:t>Change:</w:t>
      </w:r>
      <w:r w:rsidRPr="00E8279B">
        <w:rPr>
          <w:rFonts w:ascii="Times New Roman" w:hAnsi="Times New Roman"/>
          <w:sz w:val="22"/>
          <w:szCs w:val="22"/>
        </w:rPr>
        <w:t xml:space="preserve"> Change </w:t>
      </w:r>
      <w:r w:rsidR="003A5C7B">
        <w:rPr>
          <w:rFonts w:ascii="Times New Roman" w:hAnsi="Times New Roman"/>
          <w:sz w:val="22"/>
          <w:szCs w:val="22"/>
        </w:rPr>
        <w:t xml:space="preserve">proposed prerequisite </w:t>
      </w:r>
      <w:r w:rsidR="00914AF4">
        <w:rPr>
          <w:rFonts w:ascii="Times New Roman" w:hAnsi="Times New Roman"/>
          <w:sz w:val="22"/>
          <w:szCs w:val="22"/>
        </w:rPr>
        <w:t xml:space="preserve">so that </w:t>
      </w:r>
      <w:r w:rsidR="003A5C7B">
        <w:rPr>
          <w:rFonts w:ascii="Times New Roman" w:hAnsi="Times New Roman"/>
          <w:sz w:val="22"/>
          <w:szCs w:val="22"/>
        </w:rPr>
        <w:t xml:space="preserve">the course requirement (MGT 349 with a C or higher) </w:t>
      </w:r>
      <w:r w:rsidR="00914AF4">
        <w:rPr>
          <w:rFonts w:ascii="Times New Roman" w:hAnsi="Times New Roman"/>
          <w:sz w:val="22"/>
          <w:szCs w:val="22"/>
        </w:rPr>
        <w:t xml:space="preserve">is listed </w:t>
      </w:r>
      <w:r w:rsidR="003A5C7B">
        <w:rPr>
          <w:rFonts w:ascii="Times New Roman" w:hAnsi="Times New Roman"/>
          <w:sz w:val="22"/>
          <w:szCs w:val="22"/>
        </w:rPr>
        <w:t>first</w:t>
      </w:r>
      <w:r w:rsidR="00914AF4">
        <w:rPr>
          <w:rFonts w:ascii="Times New Roman" w:hAnsi="Times New Roman"/>
          <w:sz w:val="22"/>
          <w:szCs w:val="22"/>
        </w:rPr>
        <w:t>,</w:t>
      </w:r>
      <w:r w:rsidR="003A5C7B">
        <w:rPr>
          <w:rFonts w:ascii="Times New Roman" w:hAnsi="Times New Roman"/>
          <w:sz w:val="22"/>
          <w:szCs w:val="22"/>
        </w:rPr>
        <w:t xml:space="preserve"> and remove “completion of”</w:t>
      </w:r>
      <w:r w:rsidR="00914AF4">
        <w:rPr>
          <w:rFonts w:ascii="Times New Roman" w:hAnsi="Times New Roman"/>
          <w:sz w:val="22"/>
          <w:szCs w:val="22"/>
        </w:rPr>
        <w:t>.</w:t>
      </w:r>
    </w:p>
    <w:p w:rsidR="00E8279B" w:rsidRPr="00E8279B" w:rsidRDefault="00E8279B" w:rsidP="00E8279B">
      <w:pPr>
        <w:ind w:left="4320"/>
        <w:rPr>
          <w:rFonts w:ascii="Times New Roman" w:hAnsi="Times New Roman"/>
          <w:sz w:val="22"/>
          <w:szCs w:val="22"/>
        </w:rPr>
      </w:pPr>
    </w:p>
    <w:p w:rsidR="00E8279B" w:rsidRPr="00E8279B" w:rsidRDefault="00E8279B" w:rsidP="003A5C7B">
      <w:pPr>
        <w:ind w:left="4320" w:right="-270"/>
        <w:rPr>
          <w:rFonts w:ascii="Times New Roman" w:hAnsi="Times New Roman"/>
          <w:b/>
          <w:sz w:val="22"/>
          <w:szCs w:val="22"/>
        </w:rPr>
      </w:pPr>
      <w:r w:rsidRPr="00E8279B">
        <w:rPr>
          <w:rFonts w:ascii="Times New Roman" w:hAnsi="Times New Roman"/>
          <w:b/>
          <w:sz w:val="22"/>
          <w:szCs w:val="22"/>
        </w:rPr>
        <w:t>MOTION APPROVED WITH CHANGE 7 YES – 0 NO – 0 AB</w:t>
      </w:r>
    </w:p>
    <w:p w:rsidR="002C390B" w:rsidRPr="0051279F" w:rsidRDefault="002C390B" w:rsidP="002C390B">
      <w:pPr>
        <w:pStyle w:val="ListParagraph"/>
        <w:ind w:left="2880"/>
        <w:rPr>
          <w:rFonts w:ascii="Times New Roman" w:hAnsi="Times New Roman"/>
          <w:sz w:val="22"/>
          <w:szCs w:val="22"/>
          <w:u w:val="single"/>
        </w:rPr>
      </w:pPr>
    </w:p>
    <w:p w:rsidR="002C390B" w:rsidRPr="0051279F" w:rsidRDefault="002C390B" w:rsidP="002C390B">
      <w:pPr>
        <w:pStyle w:val="ListParagraph"/>
        <w:numPr>
          <w:ilvl w:val="2"/>
          <w:numId w:val="2"/>
        </w:numPr>
        <w:ind w:hanging="720"/>
        <w:rPr>
          <w:rFonts w:ascii="Times New Roman" w:hAnsi="Times New Roman"/>
          <w:sz w:val="22"/>
          <w:szCs w:val="22"/>
          <w:u w:val="single"/>
        </w:rPr>
      </w:pPr>
      <w:r w:rsidRPr="0051279F">
        <w:rPr>
          <w:rFonts w:ascii="Times New Roman" w:hAnsi="Times New Roman"/>
          <w:sz w:val="22"/>
          <w:szCs w:val="22"/>
        </w:rPr>
        <w:t>Request for Change in Course Description</w:t>
      </w:r>
    </w:p>
    <w:p w:rsidR="002C390B" w:rsidRPr="0051279F" w:rsidRDefault="002C390B" w:rsidP="002C390B">
      <w:pPr>
        <w:pStyle w:val="ListParagraph"/>
        <w:ind w:left="2160"/>
        <w:rPr>
          <w:rFonts w:ascii="Times New Roman" w:hAnsi="Times New Roman"/>
          <w:sz w:val="22"/>
          <w:szCs w:val="22"/>
          <w:u w:val="single"/>
        </w:rPr>
      </w:pPr>
    </w:p>
    <w:p w:rsidR="002C390B" w:rsidRPr="0051279F" w:rsidRDefault="002C390B" w:rsidP="002C390B">
      <w:pPr>
        <w:pStyle w:val="ListParagraph"/>
        <w:numPr>
          <w:ilvl w:val="3"/>
          <w:numId w:val="2"/>
        </w:numPr>
        <w:ind w:hanging="720"/>
        <w:rPr>
          <w:rFonts w:ascii="Times New Roman" w:hAnsi="Times New Roman"/>
          <w:sz w:val="22"/>
          <w:szCs w:val="22"/>
          <w:u w:val="single"/>
        </w:rPr>
      </w:pPr>
      <w:r w:rsidRPr="0051279F">
        <w:rPr>
          <w:rFonts w:ascii="Times New Roman" w:hAnsi="Times New Roman"/>
          <w:sz w:val="22"/>
          <w:szCs w:val="22"/>
        </w:rPr>
        <w:lastRenderedPageBreak/>
        <w:t xml:space="preserve">SCM 400, Supply Chain Management Internship, </w:t>
      </w:r>
      <w:proofErr w:type="gramStart"/>
      <w:r w:rsidRPr="0051279F">
        <w:rPr>
          <w:rFonts w:ascii="Times New Roman" w:hAnsi="Times New Roman"/>
          <w:sz w:val="22"/>
          <w:szCs w:val="22"/>
        </w:rPr>
        <w:t xml:space="preserve">3 </w:t>
      </w:r>
      <w:proofErr w:type="spellStart"/>
      <w:r w:rsidRPr="0051279F">
        <w:rPr>
          <w:rFonts w:ascii="Times New Roman" w:hAnsi="Times New Roman"/>
          <w:sz w:val="22"/>
          <w:szCs w:val="22"/>
        </w:rPr>
        <w:t>s.h</w:t>
      </w:r>
      <w:proofErr w:type="spellEnd"/>
      <w:proofErr w:type="gramEnd"/>
      <w:r w:rsidRPr="0051279F">
        <w:rPr>
          <w:rFonts w:ascii="Times New Roman" w:hAnsi="Times New Roman"/>
          <w:sz w:val="22"/>
          <w:szCs w:val="22"/>
        </w:rPr>
        <w:t>.</w:t>
      </w:r>
    </w:p>
    <w:p w:rsidR="002C390B" w:rsidRPr="0051279F" w:rsidRDefault="002C390B" w:rsidP="002C390B">
      <w:pPr>
        <w:ind w:left="4320" w:hanging="1440"/>
        <w:rPr>
          <w:rFonts w:ascii="Times New Roman" w:hAnsi="Times New Roman"/>
          <w:sz w:val="22"/>
          <w:szCs w:val="22"/>
        </w:rPr>
      </w:pPr>
      <w:r w:rsidRPr="0051279F">
        <w:rPr>
          <w:rFonts w:ascii="Times New Roman" w:hAnsi="Times New Roman"/>
          <w:b/>
          <w:sz w:val="22"/>
          <w:szCs w:val="22"/>
        </w:rPr>
        <w:t>Current:</w:t>
      </w:r>
      <w:r w:rsidRPr="0051279F">
        <w:rPr>
          <w:rFonts w:ascii="Times New Roman" w:hAnsi="Times New Roman"/>
          <w:sz w:val="22"/>
          <w:szCs w:val="22"/>
        </w:rPr>
        <w:tab/>
        <w:t xml:space="preserve">Integrates transportation and Supply Chain Management theories with application to actual business practice. All internships are supervised by a faculty coordinator and an executive in the business firm. For maximum credit, position must be full time for 16 weeks. </w:t>
      </w:r>
      <w:proofErr w:type="gramStart"/>
      <w:r w:rsidRPr="0051279F">
        <w:rPr>
          <w:rFonts w:ascii="Times New Roman" w:hAnsi="Times New Roman"/>
          <w:sz w:val="22"/>
          <w:szCs w:val="22"/>
        </w:rPr>
        <w:t>Proportional credit available for shorter internships.</w:t>
      </w:r>
      <w:proofErr w:type="gramEnd"/>
      <w:r w:rsidRPr="0051279F">
        <w:rPr>
          <w:rFonts w:ascii="Times New Roman" w:hAnsi="Times New Roman"/>
          <w:sz w:val="22"/>
          <w:szCs w:val="22"/>
        </w:rPr>
        <w:t xml:space="preserve"> These hours cannot be applied toward meeting the requirements for a Supply Chain Management minor.</w:t>
      </w:r>
    </w:p>
    <w:p w:rsidR="002C390B" w:rsidRPr="0051279F" w:rsidRDefault="002C390B" w:rsidP="002C390B">
      <w:pPr>
        <w:rPr>
          <w:rFonts w:ascii="Times New Roman" w:hAnsi="Times New Roman"/>
          <w:sz w:val="22"/>
          <w:szCs w:val="22"/>
        </w:rPr>
      </w:pPr>
    </w:p>
    <w:p w:rsidR="002C390B" w:rsidRDefault="002C390B" w:rsidP="002C390B">
      <w:pPr>
        <w:ind w:left="4320" w:hanging="1440"/>
        <w:rPr>
          <w:rFonts w:ascii="Times New Roman" w:hAnsi="Times New Roman"/>
          <w:sz w:val="22"/>
          <w:szCs w:val="22"/>
        </w:rPr>
      </w:pPr>
      <w:r w:rsidRPr="0051279F">
        <w:rPr>
          <w:rFonts w:ascii="Times New Roman" w:hAnsi="Times New Roman"/>
          <w:b/>
          <w:sz w:val="22"/>
          <w:szCs w:val="22"/>
        </w:rPr>
        <w:t>Proposed:</w:t>
      </w:r>
      <w:r w:rsidRPr="0051279F">
        <w:rPr>
          <w:rFonts w:ascii="Times New Roman" w:hAnsi="Times New Roman"/>
          <w:sz w:val="22"/>
          <w:szCs w:val="22"/>
        </w:rPr>
        <w:tab/>
        <w:t xml:space="preserve">Integrates Supply Chain Management theories with application to actual business practice. All internships are supervised by a faculty coordinator and an executive in the business firm. A maximum </w:t>
      </w:r>
      <w:proofErr w:type="gramStart"/>
      <w:r w:rsidRPr="0051279F">
        <w:rPr>
          <w:rFonts w:ascii="Times New Roman" w:hAnsi="Times New Roman"/>
          <w:sz w:val="22"/>
          <w:szCs w:val="22"/>
        </w:rPr>
        <w:t xml:space="preserve">of 3 </w:t>
      </w:r>
      <w:proofErr w:type="spellStart"/>
      <w:r w:rsidRPr="0051279F">
        <w:rPr>
          <w:rFonts w:ascii="Times New Roman" w:hAnsi="Times New Roman"/>
          <w:sz w:val="22"/>
          <w:szCs w:val="22"/>
        </w:rPr>
        <w:t>s.h</w:t>
      </w:r>
      <w:proofErr w:type="spellEnd"/>
      <w:r w:rsidRPr="0051279F">
        <w:rPr>
          <w:rFonts w:ascii="Times New Roman" w:hAnsi="Times New Roman"/>
          <w:sz w:val="22"/>
          <w:szCs w:val="22"/>
        </w:rPr>
        <w:t>.</w:t>
      </w:r>
      <w:proofErr w:type="gramEnd"/>
      <w:r w:rsidRPr="0051279F">
        <w:rPr>
          <w:rFonts w:ascii="Times New Roman" w:hAnsi="Times New Roman"/>
          <w:sz w:val="22"/>
          <w:szCs w:val="22"/>
        </w:rPr>
        <w:t xml:space="preserve"> can be applied toward meeting the requirements for a Supply Chain Management major or minor.</w:t>
      </w:r>
    </w:p>
    <w:p w:rsidR="00B00123" w:rsidRDefault="00B00123" w:rsidP="002C390B">
      <w:pPr>
        <w:ind w:left="4320" w:hanging="1440"/>
        <w:rPr>
          <w:rFonts w:ascii="Times New Roman" w:hAnsi="Times New Roman"/>
          <w:sz w:val="22"/>
          <w:szCs w:val="22"/>
        </w:rPr>
      </w:pPr>
    </w:p>
    <w:p w:rsidR="00B00123" w:rsidRDefault="00B00123" w:rsidP="00B00123">
      <w:pPr>
        <w:pStyle w:val="ListParagraph"/>
        <w:ind w:left="2160" w:firstLine="720"/>
        <w:rPr>
          <w:rFonts w:ascii="Times New Roman" w:hAnsi="Times New Roman"/>
          <w:sz w:val="22"/>
          <w:szCs w:val="22"/>
        </w:rPr>
      </w:pPr>
      <w:r w:rsidRPr="002C390B">
        <w:rPr>
          <w:rFonts w:ascii="Times New Roman" w:hAnsi="Times New Roman"/>
          <w:b/>
          <w:sz w:val="22"/>
          <w:szCs w:val="22"/>
        </w:rPr>
        <w:t>Motion:</w:t>
      </w:r>
      <w:r>
        <w:rPr>
          <w:rFonts w:ascii="Times New Roman" w:hAnsi="Times New Roman"/>
          <w:sz w:val="22"/>
          <w:szCs w:val="22"/>
        </w:rPr>
        <w:t xml:space="preserve"> To approve SCM 400 (</w:t>
      </w:r>
      <w:proofErr w:type="spellStart"/>
      <w:r>
        <w:rPr>
          <w:rFonts w:ascii="Times New Roman" w:hAnsi="Times New Roman"/>
          <w:sz w:val="22"/>
          <w:szCs w:val="22"/>
        </w:rPr>
        <w:t>Dallinger</w:t>
      </w:r>
      <w:proofErr w:type="spellEnd"/>
      <w:r>
        <w:rPr>
          <w:rFonts w:ascii="Times New Roman" w:hAnsi="Times New Roman"/>
          <w:sz w:val="22"/>
          <w:szCs w:val="22"/>
        </w:rPr>
        <w:t>/McNabb)</w:t>
      </w:r>
    </w:p>
    <w:p w:rsidR="00B00123" w:rsidRDefault="00B00123" w:rsidP="00B00123">
      <w:pPr>
        <w:pStyle w:val="ListParagraph"/>
        <w:ind w:left="2160" w:firstLine="720"/>
        <w:rPr>
          <w:rFonts w:ascii="Times New Roman" w:hAnsi="Times New Roman"/>
          <w:sz w:val="22"/>
          <w:szCs w:val="22"/>
        </w:rPr>
      </w:pPr>
    </w:p>
    <w:p w:rsidR="00B00123" w:rsidRDefault="00B00123" w:rsidP="00B00123">
      <w:pPr>
        <w:pStyle w:val="ListParagraph"/>
        <w:ind w:left="2880"/>
        <w:rPr>
          <w:rFonts w:ascii="Times New Roman" w:hAnsi="Times New Roman"/>
          <w:sz w:val="22"/>
          <w:szCs w:val="22"/>
        </w:rPr>
      </w:pPr>
      <w:r w:rsidRPr="002C390B">
        <w:rPr>
          <w:rFonts w:ascii="Times New Roman" w:hAnsi="Times New Roman"/>
          <w:b/>
          <w:sz w:val="22"/>
          <w:szCs w:val="22"/>
        </w:rPr>
        <w:t>Change:</w:t>
      </w:r>
      <w:r>
        <w:rPr>
          <w:rFonts w:ascii="Times New Roman" w:hAnsi="Times New Roman"/>
          <w:sz w:val="22"/>
          <w:szCs w:val="22"/>
        </w:rPr>
        <w:t xml:space="preserve"> Change heading to specify 1-12 </w:t>
      </w:r>
      <w:proofErr w:type="spellStart"/>
      <w:r>
        <w:rPr>
          <w:rFonts w:ascii="Times New Roman" w:hAnsi="Times New Roman"/>
          <w:sz w:val="22"/>
          <w:szCs w:val="22"/>
        </w:rPr>
        <w:t>s.h</w:t>
      </w:r>
      <w:proofErr w:type="spellEnd"/>
      <w:r>
        <w:rPr>
          <w:rFonts w:ascii="Times New Roman" w:hAnsi="Times New Roman"/>
          <w:sz w:val="22"/>
          <w:szCs w:val="22"/>
        </w:rPr>
        <w:t xml:space="preserve">., repeatable </w:t>
      </w:r>
      <w:proofErr w:type="gramStart"/>
      <w:r>
        <w:rPr>
          <w:rFonts w:ascii="Times New Roman" w:hAnsi="Times New Roman"/>
          <w:sz w:val="22"/>
          <w:szCs w:val="22"/>
        </w:rPr>
        <w:t xml:space="preserve">to 12 </w:t>
      </w:r>
      <w:proofErr w:type="spellStart"/>
      <w:r>
        <w:rPr>
          <w:rFonts w:ascii="Times New Roman" w:hAnsi="Times New Roman"/>
          <w:sz w:val="22"/>
          <w:szCs w:val="22"/>
        </w:rPr>
        <w:t>s.h</w:t>
      </w:r>
      <w:proofErr w:type="spellEnd"/>
      <w:proofErr w:type="gramEnd"/>
      <w:r>
        <w:rPr>
          <w:rFonts w:ascii="Times New Roman" w:hAnsi="Times New Roman"/>
          <w:sz w:val="22"/>
          <w:szCs w:val="22"/>
        </w:rPr>
        <w:t>.</w:t>
      </w:r>
    </w:p>
    <w:p w:rsidR="00B00123" w:rsidRDefault="00B00123" w:rsidP="00B00123">
      <w:pPr>
        <w:pStyle w:val="ListParagraph"/>
        <w:ind w:left="2160" w:firstLine="720"/>
        <w:rPr>
          <w:rFonts w:ascii="Times New Roman" w:hAnsi="Times New Roman"/>
          <w:sz w:val="22"/>
          <w:szCs w:val="22"/>
        </w:rPr>
      </w:pPr>
    </w:p>
    <w:p w:rsidR="00B00123" w:rsidRPr="002C390B" w:rsidRDefault="00B00123" w:rsidP="00B00123">
      <w:pPr>
        <w:pStyle w:val="ListParagraph"/>
        <w:ind w:left="2160" w:firstLine="720"/>
        <w:rPr>
          <w:rFonts w:ascii="Times New Roman" w:hAnsi="Times New Roman"/>
          <w:b/>
          <w:sz w:val="22"/>
          <w:szCs w:val="22"/>
        </w:rPr>
      </w:pPr>
      <w:r w:rsidRPr="002C390B">
        <w:rPr>
          <w:rFonts w:ascii="Times New Roman" w:hAnsi="Times New Roman"/>
          <w:b/>
          <w:sz w:val="22"/>
          <w:szCs w:val="22"/>
        </w:rPr>
        <w:t>MOTION APPROVED</w:t>
      </w:r>
      <w:r>
        <w:rPr>
          <w:rFonts w:ascii="Times New Roman" w:hAnsi="Times New Roman"/>
          <w:b/>
          <w:sz w:val="22"/>
          <w:szCs w:val="22"/>
        </w:rPr>
        <w:t xml:space="preserve"> WITH CHANGE</w:t>
      </w:r>
      <w:r w:rsidRPr="002C390B">
        <w:rPr>
          <w:rFonts w:ascii="Times New Roman" w:hAnsi="Times New Roman"/>
          <w:b/>
          <w:sz w:val="22"/>
          <w:szCs w:val="22"/>
        </w:rPr>
        <w:t xml:space="preserve"> </w:t>
      </w:r>
      <w:r>
        <w:rPr>
          <w:rFonts w:ascii="Times New Roman" w:hAnsi="Times New Roman"/>
          <w:b/>
          <w:sz w:val="22"/>
          <w:szCs w:val="22"/>
        </w:rPr>
        <w:t>7</w:t>
      </w:r>
      <w:r w:rsidRPr="002C390B">
        <w:rPr>
          <w:rFonts w:ascii="Times New Roman" w:hAnsi="Times New Roman"/>
          <w:b/>
          <w:sz w:val="22"/>
          <w:szCs w:val="22"/>
        </w:rPr>
        <w:t xml:space="preserve"> YES – 0 NO – 0 AB</w:t>
      </w:r>
    </w:p>
    <w:p w:rsidR="002C390B" w:rsidRPr="0051279F" w:rsidRDefault="002C390B" w:rsidP="002C390B">
      <w:pPr>
        <w:pStyle w:val="ListParagraph"/>
        <w:ind w:left="1440"/>
        <w:rPr>
          <w:rFonts w:ascii="Times New Roman" w:hAnsi="Times New Roman"/>
          <w:sz w:val="22"/>
          <w:szCs w:val="22"/>
          <w:u w:val="single"/>
        </w:rPr>
      </w:pPr>
    </w:p>
    <w:p w:rsidR="002C390B" w:rsidRPr="0051279F" w:rsidRDefault="002C390B" w:rsidP="002C390B">
      <w:pPr>
        <w:pStyle w:val="ListParagraph"/>
        <w:numPr>
          <w:ilvl w:val="2"/>
          <w:numId w:val="2"/>
        </w:numPr>
        <w:ind w:hanging="720"/>
        <w:rPr>
          <w:rFonts w:ascii="Times New Roman" w:hAnsi="Times New Roman"/>
          <w:sz w:val="22"/>
          <w:szCs w:val="22"/>
          <w:u w:val="single"/>
        </w:rPr>
      </w:pPr>
      <w:r w:rsidRPr="0051279F">
        <w:rPr>
          <w:rFonts w:ascii="Times New Roman" w:hAnsi="Times New Roman"/>
          <w:sz w:val="22"/>
          <w:szCs w:val="22"/>
        </w:rPr>
        <w:t>Request for Change of Minor</w:t>
      </w:r>
    </w:p>
    <w:p w:rsidR="002C390B" w:rsidRPr="0051279F" w:rsidRDefault="002C390B" w:rsidP="002C390B">
      <w:pPr>
        <w:pStyle w:val="ListParagraph"/>
        <w:ind w:left="2160"/>
        <w:rPr>
          <w:rFonts w:ascii="Times New Roman" w:hAnsi="Times New Roman"/>
          <w:sz w:val="22"/>
          <w:szCs w:val="22"/>
          <w:u w:val="single"/>
        </w:rPr>
      </w:pPr>
    </w:p>
    <w:p w:rsidR="002C390B" w:rsidRPr="00B00123" w:rsidRDefault="002C390B" w:rsidP="002C390B">
      <w:pPr>
        <w:pStyle w:val="ListParagraph"/>
        <w:numPr>
          <w:ilvl w:val="3"/>
          <w:numId w:val="2"/>
        </w:numPr>
        <w:ind w:hanging="720"/>
        <w:rPr>
          <w:rFonts w:ascii="Times New Roman" w:hAnsi="Times New Roman"/>
          <w:sz w:val="22"/>
          <w:szCs w:val="22"/>
          <w:u w:val="single"/>
        </w:rPr>
      </w:pPr>
      <w:r w:rsidRPr="0051279F">
        <w:rPr>
          <w:rFonts w:ascii="Times New Roman" w:hAnsi="Times New Roman"/>
          <w:sz w:val="22"/>
          <w:szCs w:val="22"/>
        </w:rPr>
        <w:t>Human Resource Management</w:t>
      </w:r>
    </w:p>
    <w:p w:rsidR="00B00123" w:rsidRDefault="00B00123" w:rsidP="00B00123">
      <w:pPr>
        <w:pStyle w:val="ListParagraph"/>
        <w:ind w:left="2880"/>
        <w:rPr>
          <w:rFonts w:ascii="Times New Roman" w:hAnsi="Times New Roman"/>
          <w:sz w:val="22"/>
          <w:szCs w:val="22"/>
        </w:rPr>
      </w:pPr>
    </w:p>
    <w:p w:rsidR="00B00123" w:rsidRDefault="00B00123" w:rsidP="00B00123">
      <w:pPr>
        <w:pStyle w:val="ListParagraph"/>
        <w:ind w:left="2160" w:firstLine="720"/>
        <w:rPr>
          <w:rFonts w:ascii="Times New Roman" w:hAnsi="Times New Roman"/>
          <w:sz w:val="22"/>
          <w:szCs w:val="22"/>
        </w:rPr>
      </w:pPr>
      <w:r w:rsidRPr="002C390B">
        <w:rPr>
          <w:rFonts w:ascii="Times New Roman" w:hAnsi="Times New Roman"/>
          <w:b/>
          <w:sz w:val="22"/>
          <w:szCs w:val="22"/>
        </w:rPr>
        <w:t>Motion:</w:t>
      </w:r>
      <w:r>
        <w:rPr>
          <w:rFonts w:ascii="Times New Roman" w:hAnsi="Times New Roman"/>
          <w:sz w:val="22"/>
          <w:szCs w:val="22"/>
        </w:rPr>
        <w:t xml:space="preserve"> To approve </w:t>
      </w:r>
      <w:r w:rsidR="00914AF4">
        <w:rPr>
          <w:rFonts w:ascii="Times New Roman" w:hAnsi="Times New Roman"/>
          <w:sz w:val="22"/>
          <w:szCs w:val="22"/>
        </w:rPr>
        <w:t>change of minor</w:t>
      </w:r>
      <w:r>
        <w:rPr>
          <w:rFonts w:ascii="Times New Roman" w:hAnsi="Times New Roman"/>
          <w:sz w:val="22"/>
          <w:szCs w:val="22"/>
        </w:rPr>
        <w:t xml:space="preserve"> (</w:t>
      </w:r>
      <w:proofErr w:type="spellStart"/>
      <w:r>
        <w:rPr>
          <w:rFonts w:ascii="Times New Roman" w:hAnsi="Times New Roman"/>
          <w:sz w:val="22"/>
          <w:szCs w:val="22"/>
        </w:rPr>
        <w:t>Dallinger</w:t>
      </w:r>
      <w:proofErr w:type="spellEnd"/>
      <w:r>
        <w:rPr>
          <w:rFonts w:ascii="Times New Roman" w:hAnsi="Times New Roman"/>
          <w:sz w:val="22"/>
          <w:szCs w:val="22"/>
        </w:rPr>
        <w:t>/McNabb)</w:t>
      </w:r>
    </w:p>
    <w:p w:rsidR="00A839C4" w:rsidRDefault="00A839C4" w:rsidP="00B00123">
      <w:pPr>
        <w:pStyle w:val="ListParagraph"/>
        <w:ind w:left="2160" w:firstLine="720"/>
        <w:rPr>
          <w:rFonts w:ascii="Times New Roman" w:hAnsi="Times New Roman"/>
          <w:sz w:val="22"/>
          <w:szCs w:val="22"/>
        </w:rPr>
      </w:pPr>
    </w:p>
    <w:p w:rsidR="00A839C4" w:rsidRDefault="00A839C4" w:rsidP="00A839C4">
      <w:pPr>
        <w:pStyle w:val="ListParagraph"/>
        <w:ind w:left="2880"/>
        <w:rPr>
          <w:rFonts w:ascii="Times New Roman" w:hAnsi="Times New Roman"/>
          <w:sz w:val="22"/>
          <w:szCs w:val="22"/>
        </w:rPr>
      </w:pPr>
      <w:r>
        <w:rPr>
          <w:rFonts w:ascii="Times New Roman" w:hAnsi="Times New Roman"/>
          <w:sz w:val="22"/>
          <w:szCs w:val="22"/>
        </w:rPr>
        <w:t>Chairperson Welch stated that this is a good example of a change of minor and suggested featuring it on the CCPI website with other examples of request forms.</w:t>
      </w:r>
    </w:p>
    <w:p w:rsidR="00B00123" w:rsidRDefault="00B00123" w:rsidP="00B00123">
      <w:pPr>
        <w:pStyle w:val="ListParagraph"/>
        <w:ind w:left="2160" w:firstLine="720"/>
        <w:rPr>
          <w:rFonts w:ascii="Times New Roman" w:hAnsi="Times New Roman"/>
          <w:sz w:val="22"/>
          <w:szCs w:val="22"/>
        </w:rPr>
      </w:pPr>
    </w:p>
    <w:p w:rsidR="00B00123" w:rsidRPr="002C390B" w:rsidRDefault="00B00123" w:rsidP="00B00123">
      <w:pPr>
        <w:pStyle w:val="ListParagraph"/>
        <w:ind w:left="2160" w:firstLine="720"/>
        <w:rPr>
          <w:rFonts w:ascii="Times New Roman" w:hAnsi="Times New Roman"/>
          <w:b/>
          <w:sz w:val="22"/>
          <w:szCs w:val="22"/>
        </w:rPr>
      </w:pPr>
      <w:r w:rsidRPr="002C390B">
        <w:rPr>
          <w:rFonts w:ascii="Times New Roman" w:hAnsi="Times New Roman"/>
          <w:b/>
          <w:sz w:val="22"/>
          <w:szCs w:val="22"/>
        </w:rPr>
        <w:t>MOTION APPROVED</w:t>
      </w:r>
      <w:r>
        <w:rPr>
          <w:rFonts w:ascii="Times New Roman" w:hAnsi="Times New Roman"/>
          <w:b/>
          <w:sz w:val="22"/>
          <w:szCs w:val="22"/>
        </w:rPr>
        <w:t xml:space="preserve"> WITH CHANGE</w:t>
      </w:r>
      <w:r w:rsidRPr="002C390B">
        <w:rPr>
          <w:rFonts w:ascii="Times New Roman" w:hAnsi="Times New Roman"/>
          <w:b/>
          <w:sz w:val="22"/>
          <w:szCs w:val="22"/>
        </w:rPr>
        <w:t xml:space="preserve"> </w:t>
      </w:r>
      <w:r>
        <w:rPr>
          <w:rFonts w:ascii="Times New Roman" w:hAnsi="Times New Roman"/>
          <w:b/>
          <w:sz w:val="22"/>
          <w:szCs w:val="22"/>
        </w:rPr>
        <w:t>7</w:t>
      </w:r>
      <w:r w:rsidRPr="002C390B">
        <w:rPr>
          <w:rFonts w:ascii="Times New Roman" w:hAnsi="Times New Roman"/>
          <w:b/>
          <w:sz w:val="22"/>
          <w:szCs w:val="22"/>
        </w:rPr>
        <w:t xml:space="preserve"> YES – 0 NO – 0 AB</w:t>
      </w:r>
    </w:p>
    <w:p w:rsidR="002C390B" w:rsidRPr="0051279F" w:rsidRDefault="002C390B" w:rsidP="002C390B">
      <w:pPr>
        <w:pStyle w:val="ListParagraph"/>
        <w:ind w:left="2880"/>
        <w:rPr>
          <w:rFonts w:ascii="Times New Roman" w:hAnsi="Times New Roman"/>
          <w:sz w:val="22"/>
          <w:szCs w:val="22"/>
          <w:u w:val="single"/>
        </w:rPr>
      </w:pPr>
    </w:p>
    <w:p w:rsidR="002C390B" w:rsidRPr="00A839C4" w:rsidRDefault="002C390B" w:rsidP="002C390B">
      <w:pPr>
        <w:pStyle w:val="ListParagraph"/>
        <w:numPr>
          <w:ilvl w:val="1"/>
          <w:numId w:val="2"/>
        </w:numPr>
        <w:ind w:hanging="720"/>
        <w:rPr>
          <w:rFonts w:ascii="Times New Roman" w:hAnsi="Times New Roman"/>
          <w:sz w:val="22"/>
          <w:szCs w:val="22"/>
          <w:u w:val="single"/>
        </w:rPr>
      </w:pPr>
      <w:r w:rsidRPr="00A839C4">
        <w:rPr>
          <w:rFonts w:ascii="Times New Roman" w:hAnsi="Times New Roman"/>
          <w:sz w:val="22"/>
          <w:szCs w:val="22"/>
          <w:u w:val="single"/>
        </w:rPr>
        <w:t>Curricular Requests from the Department of English and Journalism</w:t>
      </w:r>
    </w:p>
    <w:p w:rsidR="002C390B" w:rsidRPr="0051279F" w:rsidRDefault="002C390B" w:rsidP="002C390B">
      <w:pPr>
        <w:pStyle w:val="ListParagraph"/>
        <w:ind w:left="1440"/>
        <w:rPr>
          <w:rFonts w:ascii="Times New Roman" w:hAnsi="Times New Roman"/>
          <w:sz w:val="22"/>
          <w:szCs w:val="22"/>
          <w:u w:val="single"/>
        </w:rPr>
      </w:pPr>
    </w:p>
    <w:p w:rsidR="002C390B" w:rsidRPr="0051279F" w:rsidRDefault="002C390B" w:rsidP="002C390B">
      <w:pPr>
        <w:pStyle w:val="ListParagraph"/>
        <w:numPr>
          <w:ilvl w:val="2"/>
          <w:numId w:val="2"/>
        </w:numPr>
        <w:ind w:hanging="720"/>
        <w:rPr>
          <w:rFonts w:ascii="Times New Roman" w:hAnsi="Times New Roman"/>
          <w:sz w:val="22"/>
          <w:szCs w:val="22"/>
          <w:u w:val="single"/>
        </w:rPr>
      </w:pPr>
      <w:r w:rsidRPr="0051279F">
        <w:rPr>
          <w:rFonts w:ascii="Times New Roman" w:hAnsi="Times New Roman"/>
          <w:sz w:val="22"/>
          <w:szCs w:val="22"/>
        </w:rPr>
        <w:t>Request for New Course</w:t>
      </w:r>
    </w:p>
    <w:p w:rsidR="002C390B" w:rsidRPr="0051279F" w:rsidRDefault="002C390B" w:rsidP="002C390B">
      <w:pPr>
        <w:pStyle w:val="ListParagraph"/>
        <w:ind w:left="2160"/>
        <w:rPr>
          <w:rFonts w:ascii="Times New Roman" w:hAnsi="Times New Roman"/>
          <w:sz w:val="22"/>
          <w:szCs w:val="22"/>
          <w:u w:val="single"/>
        </w:rPr>
      </w:pPr>
    </w:p>
    <w:p w:rsidR="002C390B" w:rsidRPr="00A839C4" w:rsidRDefault="002C390B" w:rsidP="002C390B">
      <w:pPr>
        <w:pStyle w:val="ListParagraph"/>
        <w:numPr>
          <w:ilvl w:val="3"/>
          <w:numId w:val="2"/>
        </w:numPr>
        <w:ind w:hanging="720"/>
        <w:rPr>
          <w:rFonts w:ascii="Times New Roman" w:hAnsi="Times New Roman"/>
          <w:sz w:val="22"/>
          <w:szCs w:val="22"/>
          <w:u w:val="single"/>
        </w:rPr>
      </w:pPr>
      <w:r w:rsidRPr="0051279F">
        <w:rPr>
          <w:rFonts w:ascii="Times New Roman" w:hAnsi="Times New Roman"/>
          <w:sz w:val="22"/>
          <w:szCs w:val="22"/>
        </w:rPr>
        <w:t xml:space="preserve">JOUR 440, Digital Media Skills for Journalists and Public Relations Practitioners, </w:t>
      </w:r>
      <w:proofErr w:type="gramStart"/>
      <w:r w:rsidRPr="0051279F">
        <w:rPr>
          <w:rFonts w:ascii="Times New Roman" w:hAnsi="Times New Roman"/>
          <w:sz w:val="22"/>
          <w:szCs w:val="22"/>
        </w:rPr>
        <w:t xml:space="preserve">3 </w:t>
      </w:r>
      <w:proofErr w:type="spellStart"/>
      <w:r w:rsidRPr="0051279F">
        <w:rPr>
          <w:rFonts w:ascii="Times New Roman" w:hAnsi="Times New Roman"/>
          <w:sz w:val="22"/>
          <w:szCs w:val="22"/>
        </w:rPr>
        <w:t>s.h</w:t>
      </w:r>
      <w:proofErr w:type="spellEnd"/>
      <w:proofErr w:type="gramEnd"/>
      <w:r w:rsidRPr="0051279F">
        <w:rPr>
          <w:rFonts w:ascii="Times New Roman" w:hAnsi="Times New Roman"/>
          <w:sz w:val="22"/>
          <w:szCs w:val="22"/>
        </w:rPr>
        <w:t>.</w:t>
      </w:r>
    </w:p>
    <w:p w:rsidR="00A839C4" w:rsidRDefault="00A839C4" w:rsidP="00A839C4">
      <w:pPr>
        <w:pStyle w:val="ListParagraph"/>
        <w:ind w:left="2880"/>
        <w:rPr>
          <w:rFonts w:ascii="Times New Roman" w:hAnsi="Times New Roman"/>
          <w:sz w:val="22"/>
          <w:szCs w:val="22"/>
        </w:rPr>
      </w:pPr>
    </w:p>
    <w:p w:rsidR="00A839C4" w:rsidRDefault="00A839C4" w:rsidP="00A839C4">
      <w:pPr>
        <w:pStyle w:val="ListParagraph"/>
        <w:ind w:left="2160" w:firstLine="720"/>
        <w:rPr>
          <w:rFonts w:ascii="Times New Roman" w:hAnsi="Times New Roman"/>
          <w:sz w:val="22"/>
          <w:szCs w:val="22"/>
        </w:rPr>
      </w:pPr>
      <w:r w:rsidRPr="002C390B">
        <w:rPr>
          <w:rFonts w:ascii="Times New Roman" w:hAnsi="Times New Roman"/>
          <w:b/>
          <w:sz w:val="22"/>
          <w:szCs w:val="22"/>
        </w:rPr>
        <w:t>Motion:</w:t>
      </w:r>
      <w:r>
        <w:rPr>
          <w:rFonts w:ascii="Times New Roman" w:hAnsi="Times New Roman"/>
          <w:sz w:val="22"/>
          <w:szCs w:val="22"/>
        </w:rPr>
        <w:t xml:space="preserve"> To approve JOUR 440 (</w:t>
      </w:r>
      <w:proofErr w:type="spellStart"/>
      <w:r>
        <w:rPr>
          <w:rFonts w:ascii="Times New Roman" w:hAnsi="Times New Roman"/>
          <w:sz w:val="22"/>
          <w:szCs w:val="22"/>
        </w:rPr>
        <w:t>Dallinger</w:t>
      </w:r>
      <w:proofErr w:type="spellEnd"/>
      <w:r>
        <w:rPr>
          <w:rFonts w:ascii="Times New Roman" w:hAnsi="Times New Roman"/>
          <w:sz w:val="22"/>
          <w:szCs w:val="22"/>
        </w:rPr>
        <w:t>/McNabb)</w:t>
      </w:r>
    </w:p>
    <w:p w:rsidR="00985490" w:rsidRDefault="00985490" w:rsidP="00A839C4">
      <w:pPr>
        <w:pStyle w:val="ListParagraph"/>
        <w:ind w:left="2160" w:firstLine="720"/>
        <w:rPr>
          <w:rFonts w:ascii="Times New Roman" w:hAnsi="Times New Roman"/>
          <w:sz w:val="22"/>
          <w:szCs w:val="22"/>
        </w:rPr>
      </w:pPr>
    </w:p>
    <w:p w:rsidR="00985490" w:rsidRDefault="00985490" w:rsidP="00985490">
      <w:pPr>
        <w:pStyle w:val="ListParagraph"/>
        <w:ind w:left="2880"/>
        <w:rPr>
          <w:rFonts w:ascii="Times New Roman" w:hAnsi="Times New Roman"/>
          <w:sz w:val="22"/>
          <w:szCs w:val="22"/>
        </w:rPr>
      </w:pPr>
      <w:r>
        <w:rPr>
          <w:rFonts w:ascii="Times New Roman" w:hAnsi="Times New Roman"/>
          <w:sz w:val="22"/>
          <w:szCs w:val="22"/>
        </w:rPr>
        <w:t>English and Journalism Chair Mark Mossman provided CCPI members with a letter of support from the Chair of Broadcasting.</w:t>
      </w:r>
    </w:p>
    <w:p w:rsidR="00A839C4" w:rsidRDefault="00A839C4" w:rsidP="00A839C4">
      <w:pPr>
        <w:pStyle w:val="ListParagraph"/>
        <w:ind w:left="2160" w:firstLine="720"/>
        <w:rPr>
          <w:rFonts w:ascii="Times New Roman" w:hAnsi="Times New Roman"/>
          <w:sz w:val="22"/>
          <w:szCs w:val="22"/>
        </w:rPr>
      </w:pPr>
    </w:p>
    <w:p w:rsidR="00A839C4" w:rsidRDefault="00A839C4" w:rsidP="00A839C4">
      <w:pPr>
        <w:pStyle w:val="ListParagraph"/>
        <w:ind w:left="2880"/>
        <w:rPr>
          <w:rFonts w:ascii="Times New Roman" w:hAnsi="Times New Roman"/>
          <w:sz w:val="22"/>
          <w:szCs w:val="22"/>
        </w:rPr>
      </w:pPr>
      <w:r w:rsidRPr="002C390B">
        <w:rPr>
          <w:rFonts w:ascii="Times New Roman" w:hAnsi="Times New Roman"/>
          <w:b/>
          <w:sz w:val="22"/>
          <w:szCs w:val="22"/>
        </w:rPr>
        <w:t>Change</w:t>
      </w:r>
      <w:r>
        <w:rPr>
          <w:rFonts w:ascii="Times New Roman" w:hAnsi="Times New Roman"/>
          <w:b/>
          <w:sz w:val="22"/>
          <w:szCs w:val="22"/>
        </w:rPr>
        <w:t>s</w:t>
      </w:r>
      <w:r w:rsidRPr="002C390B">
        <w:rPr>
          <w:rFonts w:ascii="Times New Roman" w:hAnsi="Times New Roman"/>
          <w:b/>
          <w:sz w:val="22"/>
          <w:szCs w:val="22"/>
        </w:rPr>
        <w:t>:</w:t>
      </w:r>
      <w:r>
        <w:rPr>
          <w:rFonts w:ascii="Times New Roman" w:hAnsi="Times New Roman"/>
          <w:sz w:val="22"/>
          <w:szCs w:val="22"/>
        </w:rPr>
        <w:t xml:space="preserve"> </w:t>
      </w:r>
    </w:p>
    <w:p w:rsidR="00A839C4" w:rsidRDefault="00A839C4" w:rsidP="00A839C4">
      <w:pPr>
        <w:pStyle w:val="ListParagraph"/>
        <w:numPr>
          <w:ilvl w:val="0"/>
          <w:numId w:val="22"/>
        </w:numPr>
        <w:rPr>
          <w:rFonts w:ascii="Times New Roman" w:hAnsi="Times New Roman"/>
          <w:sz w:val="22"/>
          <w:szCs w:val="22"/>
        </w:rPr>
      </w:pPr>
      <w:r>
        <w:rPr>
          <w:rFonts w:ascii="Times New Roman" w:hAnsi="Times New Roman"/>
          <w:sz w:val="22"/>
          <w:szCs w:val="22"/>
        </w:rPr>
        <w:t>Change class hours per week to 3 and lab hours to 0.</w:t>
      </w:r>
    </w:p>
    <w:p w:rsidR="00A839C4" w:rsidRDefault="00A839C4" w:rsidP="00A839C4">
      <w:pPr>
        <w:pStyle w:val="ListParagraph"/>
        <w:numPr>
          <w:ilvl w:val="0"/>
          <w:numId w:val="22"/>
        </w:numPr>
        <w:rPr>
          <w:rFonts w:ascii="Times New Roman" w:hAnsi="Times New Roman"/>
          <w:sz w:val="22"/>
          <w:szCs w:val="22"/>
        </w:rPr>
      </w:pPr>
      <w:r>
        <w:rPr>
          <w:rFonts w:ascii="Times New Roman" w:hAnsi="Times New Roman"/>
          <w:sz w:val="22"/>
          <w:szCs w:val="22"/>
        </w:rPr>
        <w:t>Change “understand” in the course objectives to “demonstrate.”</w:t>
      </w:r>
    </w:p>
    <w:p w:rsidR="00A839C4" w:rsidRDefault="00A839C4" w:rsidP="00A839C4">
      <w:pPr>
        <w:pStyle w:val="ListParagraph"/>
        <w:numPr>
          <w:ilvl w:val="0"/>
          <w:numId w:val="22"/>
        </w:numPr>
        <w:rPr>
          <w:rFonts w:ascii="Times New Roman" w:hAnsi="Times New Roman"/>
          <w:sz w:val="22"/>
          <w:szCs w:val="22"/>
        </w:rPr>
      </w:pPr>
      <w:r>
        <w:rPr>
          <w:rFonts w:ascii="Times New Roman" w:hAnsi="Times New Roman"/>
          <w:sz w:val="22"/>
          <w:szCs w:val="22"/>
        </w:rPr>
        <w:t>Change “Manage their work” in course objectives to “Create a digital portfolio of their work.”</w:t>
      </w:r>
    </w:p>
    <w:p w:rsidR="00A839C4" w:rsidRDefault="00A839C4" w:rsidP="00A839C4">
      <w:pPr>
        <w:pStyle w:val="ListParagraph"/>
        <w:numPr>
          <w:ilvl w:val="0"/>
          <w:numId w:val="22"/>
        </w:numPr>
        <w:rPr>
          <w:rFonts w:ascii="Times New Roman" w:hAnsi="Times New Roman"/>
          <w:sz w:val="22"/>
          <w:szCs w:val="22"/>
        </w:rPr>
      </w:pPr>
      <w:r>
        <w:rPr>
          <w:rFonts w:ascii="Times New Roman" w:hAnsi="Times New Roman"/>
          <w:sz w:val="22"/>
          <w:szCs w:val="22"/>
        </w:rPr>
        <w:t>Change first course objective in the last section to “Evaluate visualized data …”</w:t>
      </w:r>
    </w:p>
    <w:p w:rsidR="00A839C4" w:rsidRDefault="00A839C4" w:rsidP="00A839C4">
      <w:pPr>
        <w:pStyle w:val="ListParagraph"/>
        <w:ind w:left="2160" w:firstLine="720"/>
        <w:rPr>
          <w:rFonts w:ascii="Times New Roman" w:hAnsi="Times New Roman"/>
          <w:sz w:val="22"/>
          <w:szCs w:val="22"/>
        </w:rPr>
      </w:pPr>
    </w:p>
    <w:p w:rsidR="00A839C4" w:rsidRPr="002C390B" w:rsidRDefault="00A839C4" w:rsidP="00A839C4">
      <w:pPr>
        <w:pStyle w:val="ListParagraph"/>
        <w:ind w:left="2160" w:firstLine="720"/>
        <w:rPr>
          <w:rFonts w:ascii="Times New Roman" w:hAnsi="Times New Roman"/>
          <w:b/>
          <w:sz w:val="22"/>
          <w:szCs w:val="22"/>
        </w:rPr>
      </w:pPr>
      <w:r w:rsidRPr="002C390B">
        <w:rPr>
          <w:rFonts w:ascii="Times New Roman" w:hAnsi="Times New Roman"/>
          <w:b/>
          <w:sz w:val="22"/>
          <w:szCs w:val="22"/>
        </w:rPr>
        <w:t>MOTION APPROVED</w:t>
      </w:r>
      <w:r>
        <w:rPr>
          <w:rFonts w:ascii="Times New Roman" w:hAnsi="Times New Roman"/>
          <w:b/>
          <w:sz w:val="22"/>
          <w:szCs w:val="22"/>
        </w:rPr>
        <w:t xml:space="preserve"> WITH CHANGES</w:t>
      </w:r>
      <w:r w:rsidRPr="002C390B">
        <w:rPr>
          <w:rFonts w:ascii="Times New Roman" w:hAnsi="Times New Roman"/>
          <w:b/>
          <w:sz w:val="22"/>
          <w:szCs w:val="22"/>
        </w:rPr>
        <w:t xml:space="preserve"> </w:t>
      </w:r>
      <w:r>
        <w:rPr>
          <w:rFonts w:ascii="Times New Roman" w:hAnsi="Times New Roman"/>
          <w:b/>
          <w:sz w:val="22"/>
          <w:szCs w:val="22"/>
        </w:rPr>
        <w:t>7</w:t>
      </w:r>
      <w:r w:rsidRPr="002C390B">
        <w:rPr>
          <w:rFonts w:ascii="Times New Roman" w:hAnsi="Times New Roman"/>
          <w:b/>
          <w:sz w:val="22"/>
          <w:szCs w:val="22"/>
        </w:rPr>
        <w:t xml:space="preserve"> YES – 0 NO – 0 AB</w:t>
      </w:r>
    </w:p>
    <w:p w:rsidR="002C390B" w:rsidRPr="0051279F" w:rsidRDefault="002C390B" w:rsidP="002C390B">
      <w:pPr>
        <w:pStyle w:val="ListParagraph"/>
        <w:ind w:left="2880"/>
        <w:rPr>
          <w:rFonts w:ascii="Times New Roman" w:hAnsi="Times New Roman"/>
          <w:sz w:val="22"/>
          <w:szCs w:val="22"/>
          <w:u w:val="single"/>
        </w:rPr>
      </w:pPr>
    </w:p>
    <w:p w:rsidR="002C390B" w:rsidRPr="0051279F" w:rsidRDefault="002C390B" w:rsidP="002C390B">
      <w:pPr>
        <w:pStyle w:val="ListParagraph"/>
        <w:numPr>
          <w:ilvl w:val="2"/>
          <w:numId w:val="2"/>
        </w:numPr>
        <w:ind w:hanging="720"/>
        <w:rPr>
          <w:rFonts w:ascii="Times New Roman" w:hAnsi="Times New Roman"/>
          <w:sz w:val="22"/>
          <w:szCs w:val="22"/>
          <w:u w:val="single"/>
        </w:rPr>
      </w:pPr>
      <w:r w:rsidRPr="0051279F">
        <w:rPr>
          <w:rFonts w:ascii="Times New Roman" w:hAnsi="Times New Roman"/>
          <w:sz w:val="22"/>
          <w:szCs w:val="22"/>
        </w:rPr>
        <w:t>Request for Change of Number and Course Description</w:t>
      </w:r>
    </w:p>
    <w:p w:rsidR="002C390B" w:rsidRPr="0051279F" w:rsidRDefault="002C390B" w:rsidP="002C390B">
      <w:pPr>
        <w:pStyle w:val="ListParagraph"/>
        <w:ind w:left="2160"/>
        <w:rPr>
          <w:rFonts w:ascii="Times New Roman" w:hAnsi="Times New Roman"/>
          <w:sz w:val="22"/>
          <w:szCs w:val="22"/>
          <w:u w:val="single"/>
        </w:rPr>
      </w:pPr>
    </w:p>
    <w:p w:rsidR="002C390B" w:rsidRPr="0051279F" w:rsidRDefault="002C390B" w:rsidP="002C390B">
      <w:pPr>
        <w:pStyle w:val="ListParagraph"/>
        <w:numPr>
          <w:ilvl w:val="3"/>
          <w:numId w:val="2"/>
        </w:numPr>
        <w:ind w:hanging="720"/>
        <w:rPr>
          <w:rFonts w:ascii="Times New Roman" w:hAnsi="Times New Roman"/>
          <w:sz w:val="22"/>
          <w:szCs w:val="22"/>
          <w:u w:val="single"/>
        </w:rPr>
      </w:pPr>
      <w:r w:rsidRPr="0051279F">
        <w:rPr>
          <w:rFonts w:ascii="Times New Roman" w:hAnsi="Times New Roman"/>
          <w:sz w:val="22"/>
          <w:szCs w:val="22"/>
        </w:rPr>
        <w:t xml:space="preserve">ENG 380, </w:t>
      </w:r>
      <w:proofErr w:type="gramStart"/>
      <w:r w:rsidRPr="0051279F">
        <w:rPr>
          <w:rFonts w:ascii="Times New Roman" w:hAnsi="Times New Roman"/>
          <w:sz w:val="22"/>
          <w:szCs w:val="22"/>
        </w:rPr>
        <w:t>Writing</w:t>
      </w:r>
      <w:proofErr w:type="gramEnd"/>
      <w:r w:rsidRPr="0051279F">
        <w:rPr>
          <w:rFonts w:ascii="Times New Roman" w:hAnsi="Times New Roman"/>
          <w:sz w:val="22"/>
          <w:szCs w:val="22"/>
        </w:rPr>
        <w:t xml:space="preserve"> for the Humanities and Social Sciences, 3 </w:t>
      </w:r>
      <w:proofErr w:type="spellStart"/>
      <w:r w:rsidRPr="0051279F">
        <w:rPr>
          <w:rFonts w:ascii="Times New Roman" w:hAnsi="Times New Roman"/>
          <w:sz w:val="22"/>
          <w:szCs w:val="22"/>
        </w:rPr>
        <w:t>s.h</w:t>
      </w:r>
      <w:proofErr w:type="spellEnd"/>
      <w:r w:rsidRPr="0051279F">
        <w:rPr>
          <w:rFonts w:ascii="Times New Roman" w:hAnsi="Times New Roman"/>
          <w:sz w:val="22"/>
          <w:szCs w:val="22"/>
        </w:rPr>
        <w:t>.</w:t>
      </w:r>
    </w:p>
    <w:p w:rsidR="002C390B" w:rsidRPr="0051279F" w:rsidRDefault="002C390B" w:rsidP="002C390B">
      <w:pPr>
        <w:pStyle w:val="ListParagraph"/>
        <w:ind w:left="4320" w:hanging="1440"/>
        <w:rPr>
          <w:rFonts w:ascii="Times New Roman" w:hAnsi="Times New Roman"/>
          <w:sz w:val="22"/>
          <w:szCs w:val="22"/>
        </w:rPr>
      </w:pPr>
      <w:r w:rsidRPr="0051279F">
        <w:rPr>
          <w:rFonts w:ascii="Times New Roman" w:hAnsi="Times New Roman"/>
          <w:b/>
          <w:sz w:val="22"/>
          <w:szCs w:val="22"/>
        </w:rPr>
        <w:t>Current:</w:t>
      </w:r>
      <w:r w:rsidRPr="0051279F">
        <w:rPr>
          <w:rFonts w:ascii="Times New Roman" w:hAnsi="Times New Roman"/>
          <w:b/>
          <w:sz w:val="22"/>
          <w:szCs w:val="22"/>
        </w:rPr>
        <w:tab/>
      </w:r>
      <w:r w:rsidRPr="0051279F">
        <w:rPr>
          <w:rFonts w:ascii="Times New Roman" w:hAnsi="Times New Roman"/>
          <w:sz w:val="22"/>
          <w:szCs w:val="22"/>
        </w:rPr>
        <w:t>Writing for the Humanities and Social Sciences</w:t>
      </w:r>
    </w:p>
    <w:p w:rsidR="002C390B" w:rsidRPr="0051279F" w:rsidRDefault="002C390B" w:rsidP="002C390B">
      <w:pPr>
        <w:pStyle w:val="ListParagraph"/>
        <w:ind w:left="4320" w:hanging="1440"/>
        <w:rPr>
          <w:rFonts w:ascii="Times New Roman" w:hAnsi="Times New Roman"/>
          <w:sz w:val="22"/>
          <w:szCs w:val="22"/>
        </w:rPr>
      </w:pPr>
      <w:r w:rsidRPr="0051279F">
        <w:rPr>
          <w:rFonts w:ascii="Times New Roman" w:hAnsi="Times New Roman"/>
          <w:b/>
          <w:sz w:val="22"/>
          <w:szCs w:val="22"/>
        </w:rPr>
        <w:lastRenderedPageBreak/>
        <w:tab/>
      </w:r>
      <w:r w:rsidRPr="0051279F">
        <w:rPr>
          <w:rFonts w:ascii="Times New Roman" w:hAnsi="Times New Roman"/>
          <w:sz w:val="22"/>
          <w:szCs w:val="22"/>
        </w:rPr>
        <w:t xml:space="preserve">Reading, analyzing, and writing discipline-specific texts; students will write about content from their major fields. </w:t>
      </w:r>
      <w:proofErr w:type="gramStart"/>
      <w:r w:rsidRPr="0051279F">
        <w:rPr>
          <w:rFonts w:ascii="Times New Roman" w:hAnsi="Times New Roman"/>
          <w:sz w:val="22"/>
          <w:szCs w:val="22"/>
        </w:rPr>
        <w:t>Writing Instruction in the Disciplines (WID) course.</w:t>
      </w:r>
      <w:proofErr w:type="gramEnd"/>
      <w:r w:rsidRPr="0051279F">
        <w:rPr>
          <w:rFonts w:ascii="Times New Roman" w:hAnsi="Times New Roman"/>
          <w:sz w:val="22"/>
          <w:szCs w:val="22"/>
        </w:rPr>
        <w:t xml:space="preserve"> </w:t>
      </w:r>
      <w:proofErr w:type="gramStart"/>
      <w:r w:rsidRPr="0051279F">
        <w:rPr>
          <w:rFonts w:ascii="Times New Roman" w:hAnsi="Times New Roman"/>
          <w:sz w:val="22"/>
          <w:szCs w:val="22"/>
        </w:rPr>
        <w:t>BGS online writing course.</w:t>
      </w:r>
      <w:proofErr w:type="gramEnd"/>
    </w:p>
    <w:p w:rsidR="002C390B" w:rsidRPr="0051279F" w:rsidRDefault="002C390B" w:rsidP="002C390B">
      <w:pPr>
        <w:pStyle w:val="ListParagraph"/>
        <w:ind w:left="4320" w:hanging="1440"/>
        <w:rPr>
          <w:rFonts w:ascii="Times New Roman" w:hAnsi="Times New Roman"/>
          <w:sz w:val="22"/>
          <w:szCs w:val="22"/>
        </w:rPr>
      </w:pPr>
    </w:p>
    <w:p w:rsidR="002C390B" w:rsidRPr="0051279F" w:rsidRDefault="002C390B" w:rsidP="002C390B">
      <w:pPr>
        <w:pStyle w:val="ListParagraph"/>
        <w:ind w:left="2880"/>
        <w:rPr>
          <w:rFonts w:ascii="Times New Roman" w:hAnsi="Times New Roman"/>
          <w:sz w:val="22"/>
          <w:szCs w:val="22"/>
        </w:rPr>
      </w:pPr>
      <w:r w:rsidRPr="0051279F">
        <w:rPr>
          <w:rFonts w:ascii="Times New Roman" w:hAnsi="Times New Roman"/>
          <w:b/>
          <w:sz w:val="22"/>
          <w:szCs w:val="22"/>
        </w:rPr>
        <w:t>Proposed:</w:t>
      </w:r>
      <w:r w:rsidRPr="0051279F">
        <w:rPr>
          <w:rFonts w:ascii="Times New Roman" w:hAnsi="Times New Roman"/>
          <w:b/>
          <w:sz w:val="22"/>
          <w:szCs w:val="22"/>
        </w:rPr>
        <w:tab/>
      </w:r>
      <w:r w:rsidRPr="0051279F">
        <w:rPr>
          <w:rFonts w:ascii="Times New Roman" w:hAnsi="Times New Roman"/>
          <w:sz w:val="22"/>
          <w:szCs w:val="22"/>
        </w:rPr>
        <w:t>Introduction to Professional Writing</w:t>
      </w:r>
    </w:p>
    <w:p w:rsidR="002C390B" w:rsidRDefault="002C390B" w:rsidP="002C390B">
      <w:pPr>
        <w:pStyle w:val="ListParagraph"/>
        <w:ind w:left="4320"/>
        <w:rPr>
          <w:rFonts w:ascii="Times New Roman" w:hAnsi="Times New Roman"/>
          <w:sz w:val="22"/>
          <w:szCs w:val="22"/>
        </w:rPr>
      </w:pPr>
      <w:r w:rsidRPr="0051279F">
        <w:rPr>
          <w:rFonts w:ascii="Times New Roman" w:hAnsi="Times New Roman"/>
          <w:sz w:val="22"/>
          <w:szCs w:val="22"/>
        </w:rPr>
        <w:t xml:space="preserve">Focus on the roles disciplinary structures play in reading and writing. Topics will include rhetorical genre theory, writing research, audience analysis, and the craft of writing. </w:t>
      </w:r>
      <w:proofErr w:type="gramStart"/>
      <w:r w:rsidRPr="0051279F">
        <w:rPr>
          <w:rFonts w:ascii="Times New Roman" w:hAnsi="Times New Roman"/>
          <w:sz w:val="22"/>
          <w:szCs w:val="22"/>
        </w:rPr>
        <w:t>Writing Instruction in the Disciplines (WID) course.</w:t>
      </w:r>
      <w:proofErr w:type="gramEnd"/>
      <w:r w:rsidRPr="0051279F">
        <w:rPr>
          <w:rFonts w:ascii="Times New Roman" w:hAnsi="Times New Roman"/>
          <w:sz w:val="22"/>
          <w:szCs w:val="22"/>
        </w:rPr>
        <w:t xml:space="preserve"> </w:t>
      </w:r>
      <w:proofErr w:type="gramStart"/>
      <w:r w:rsidRPr="0051279F">
        <w:rPr>
          <w:rFonts w:ascii="Times New Roman" w:hAnsi="Times New Roman"/>
          <w:sz w:val="22"/>
          <w:szCs w:val="22"/>
        </w:rPr>
        <w:t>BGS online writing course.</w:t>
      </w:r>
      <w:proofErr w:type="gramEnd"/>
    </w:p>
    <w:p w:rsidR="00985490" w:rsidRDefault="00985490" w:rsidP="00985490">
      <w:pPr>
        <w:rPr>
          <w:rFonts w:ascii="Times New Roman" w:hAnsi="Times New Roman"/>
          <w:sz w:val="22"/>
          <w:szCs w:val="22"/>
        </w:rPr>
      </w:pPr>
    </w:p>
    <w:p w:rsidR="00985490" w:rsidRDefault="00985490" w:rsidP="00985490">
      <w:pPr>
        <w:pStyle w:val="ListParagraph"/>
        <w:ind w:left="2160" w:firstLine="720"/>
        <w:rPr>
          <w:rFonts w:ascii="Times New Roman" w:hAnsi="Times New Roman"/>
          <w:sz w:val="22"/>
          <w:szCs w:val="22"/>
        </w:rPr>
      </w:pPr>
      <w:r w:rsidRPr="002C390B">
        <w:rPr>
          <w:rFonts w:ascii="Times New Roman" w:hAnsi="Times New Roman"/>
          <w:b/>
          <w:sz w:val="22"/>
          <w:szCs w:val="22"/>
        </w:rPr>
        <w:t>Motion:</w:t>
      </w:r>
      <w:r>
        <w:rPr>
          <w:rFonts w:ascii="Times New Roman" w:hAnsi="Times New Roman"/>
          <w:sz w:val="22"/>
          <w:szCs w:val="22"/>
        </w:rPr>
        <w:t xml:space="preserve"> To approve ENG 380 (McNabb/Wolff)</w:t>
      </w:r>
    </w:p>
    <w:p w:rsidR="00985490" w:rsidRDefault="00985490" w:rsidP="00985490">
      <w:pPr>
        <w:pStyle w:val="ListParagraph"/>
        <w:ind w:left="2160" w:firstLine="720"/>
        <w:rPr>
          <w:rFonts w:ascii="Times New Roman" w:hAnsi="Times New Roman"/>
          <w:sz w:val="22"/>
          <w:szCs w:val="22"/>
        </w:rPr>
      </w:pPr>
    </w:p>
    <w:p w:rsidR="00985490" w:rsidRPr="002C390B" w:rsidRDefault="00985490" w:rsidP="00985490">
      <w:pPr>
        <w:pStyle w:val="ListParagraph"/>
        <w:ind w:left="2160" w:firstLine="720"/>
        <w:rPr>
          <w:rFonts w:ascii="Times New Roman" w:hAnsi="Times New Roman"/>
          <w:b/>
          <w:sz w:val="22"/>
          <w:szCs w:val="22"/>
        </w:rPr>
      </w:pPr>
      <w:r w:rsidRPr="002C390B">
        <w:rPr>
          <w:rFonts w:ascii="Times New Roman" w:hAnsi="Times New Roman"/>
          <w:b/>
          <w:sz w:val="22"/>
          <w:szCs w:val="22"/>
        </w:rPr>
        <w:t>MOTION APPROVED</w:t>
      </w:r>
      <w:r>
        <w:rPr>
          <w:rFonts w:ascii="Times New Roman" w:hAnsi="Times New Roman"/>
          <w:b/>
          <w:sz w:val="22"/>
          <w:szCs w:val="22"/>
        </w:rPr>
        <w:t xml:space="preserve"> 7</w:t>
      </w:r>
      <w:r w:rsidRPr="002C390B">
        <w:rPr>
          <w:rFonts w:ascii="Times New Roman" w:hAnsi="Times New Roman"/>
          <w:b/>
          <w:sz w:val="22"/>
          <w:szCs w:val="22"/>
        </w:rPr>
        <w:t xml:space="preserve"> YES – 0 NO – 0 AB</w:t>
      </w:r>
    </w:p>
    <w:p w:rsidR="00985490" w:rsidRPr="00985490" w:rsidRDefault="00985490" w:rsidP="00985490">
      <w:pPr>
        <w:rPr>
          <w:rFonts w:ascii="Times New Roman" w:hAnsi="Times New Roman"/>
          <w:sz w:val="22"/>
          <w:szCs w:val="22"/>
        </w:rPr>
      </w:pPr>
    </w:p>
    <w:p w:rsidR="002C390B" w:rsidRPr="005C7A91" w:rsidRDefault="002C390B" w:rsidP="002C390B">
      <w:pPr>
        <w:pStyle w:val="ListParagraph"/>
        <w:numPr>
          <w:ilvl w:val="1"/>
          <w:numId w:val="2"/>
        </w:numPr>
        <w:ind w:hanging="720"/>
        <w:rPr>
          <w:rFonts w:ascii="Times New Roman" w:hAnsi="Times New Roman"/>
          <w:sz w:val="22"/>
          <w:szCs w:val="22"/>
          <w:u w:val="single"/>
        </w:rPr>
      </w:pPr>
      <w:r w:rsidRPr="005C7A91">
        <w:rPr>
          <w:rFonts w:ascii="Times New Roman" w:hAnsi="Times New Roman"/>
          <w:sz w:val="22"/>
          <w:szCs w:val="22"/>
          <w:u w:val="single"/>
        </w:rPr>
        <w:t>Curricular Requests from the School of Computer Sciences</w:t>
      </w:r>
    </w:p>
    <w:p w:rsidR="002C390B" w:rsidRPr="0051279F" w:rsidRDefault="002C390B" w:rsidP="002C390B">
      <w:pPr>
        <w:pStyle w:val="ListParagraph"/>
        <w:ind w:left="1440"/>
        <w:rPr>
          <w:rFonts w:ascii="Times New Roman" w:hAnsi="Times New Roman"/>
          <w:sz w:val="22"/>
          <w:szCs w:val="22"/>
          <w:u w:val="single"/>
        </w:rPr>
      </w:pPr>
    </w:p>
    <w:p w:rsidR="002C390B" w:rsidRPr="0051279F" w:rsidRDefault="002C390B" w:rsidP="002C390B">
      <w:pPr>
        <w:pStyle w:val="ListParagraph"/>
        <w:numPr>
          <w:ilvl w:val="2"/>
          <w:numId w:val="2"/>
        </w:numPr>
        <w:ind w:hanging="720"/>
        <w:rPr>
          <w:rFonts w:ascii="Times New Roman" w:hAnsi="Times New Roman"/>
          <w:sz w:val="22"/>
          <w:szCs w:val="22"/>
        </w:rPr>
      </w:pPr>
      <w:r w:rsidRPr="0051279F">
        <w:rPr>
          <w:rFonts w:ascii="Times New Roman" w:hAnsi="Times New Roman"/>
          <w:sz w:val="22"/>
          <w:szCs w:val="22"/>
        </w:rPr>
        <w:t>Request for New Course</w:t>
      </w:r>
    </w:p>
    <w:p w:rsidR="002C390B" w:rsidRPr="0051279F" w:rsidRDefault="002C390B" w:rsidP="002C390B">
      <w:pPr>
        <w:pStyle w:val="ListParagraph"/>
        <w:ind w:left="2160"/>
        <w:rPr>
          <w:rFonts w:ascii="Times New Roman" w:hAnsi="Times New Roman"/>
          <w:sz w:val="22"/>
          <w:szCs w:val="22"/>
        </w:rPr>
      </w:pPr>
    </w:p>
    <w:p w:rsidR="002C390B" w:rsidRDefault="002C390B" w:rsidP="002C390B">
      <w:pPr>
        <w:pStyle w:val="ListParagraph"/>
        <w:numPr>
          <w:ilvl w:val="3"/>
          <w:numId w:val="2"/>
        </w:numPr>
        <w:ind w:hanging="720"/>
        <w:rPr>
          <w:rFonts w:ascii="Times New Roman" w:hAnsi="Times New Roman"/>
          <w:sz w:val="22"/>
          <w:szCs w:val="22"/>
        </w:rPr>
      </w:pPr>
      <w:r w:rsidRPr="0051279F">
        <w:rPr>
          <w:rFonts w:ascii="Times New Roman" w:hAnsi="Times New Roman"/>
          <w:sz w:val="22"/>
          <w:szCs w:val="22"/>
        </w:rPr>
        <w:t xml:space="preserve">CS 343, Physical Computing, </w:t>
      </w:r>
      <w:proofErr w:type="gramStart"/>
      <w:r w:rsidRPr="0051279F">
        <w:rPr>
          <w:rFonts w:ascii="Times New Roman" w:hAnsi="Times New Roman"/>
          <w:sz w:val="22"/>
          <w:szCs w:val="22"/>
        </w:rPr>
        <w:t xml:space="preserve">3 </w:t>
      </w:r>
      <w:proofErr w:type="spellStart"/>
      <w:r w:rsidRPr="0051279F">
        <w:rPr>
          <w:rFonts w:ascii="Times New Roman" w:hAnsi="Times New Roman"/>
          <w:sz w:val="22"/>
          <w:szCs w:val="22"/>
        </w:rPr>
        <w:t>s.h</w:t>
      </w:r>
      <w:proofErr w:type="spellEnd"/>
      <w:proofErr w:type="gramEnd"/>
      <w:r w:rsidRPr="0051279F">
        <w:rPr>
          <w:rFonts w:ascii="Times New Roman" w:hAnsi="Times New Roman"/>
          <w:sz w:val="22"/>
          <w:szCs w:val="22"/>
        </w:rPr>
        <w:t>.</w:t>
      </w:r>
    </w:p>
    <w:p w:rsidR="005C7A91" w:rsidRDefault="005C7A91" w:rsidP="005C7A91">
      <w:pPr>
        <w:pStyle w:val="ListParagraph"/>
        <w:ind w:left="2160"/>
        <w:rPr>
          <w:rFonts w:ascii="Times New Roman" w:hAnsi="Times New Roman"/>
          <w:sz w:val="22"/>
          <w:szCs w:val="22"/>
        </w:rPr>
      </w:pPr>
    </w:p>
    <w:p w:rsidR="005C7A91" w:rsidRDefault="005C7A91" w:rsidP="005C7A91">
      <w:pPr>
        <w:pStyle w:val="ListParagraph"/>
        <w:ind w:left="2160" w:firstLine="720"/>
        <w:rPr>
          <w:rFonts w:ascii="Times New Roman" w:hAnsi="Times New Roman"/>
          <w:sz w:val="22"/>
          <w:szCs w:val="22"/>
        </w:rPr>
      </w:pPr>
      <w:r w:rsidRPr="002C390B">
        <w:rPr>
          <w:rFonts w:ascii="Times New Roman" w:hAnsi="Times New Roman"/>
          <w:b/>
          <w:sz w:val="22"/>
          <w:szCs w:val="22"/>
        </w:rPr>
        <w:t>Motion:</w:t>
      </w:r>
      <w:r>
        <w:rPr>
          <w:rFonts w:ascii="Times New Roman" w:hAnsi="Times New Roman"/>
          <w:sz w:val="22"/>
          <w:szCs w:val="22"/>
        </w:rPr>
        <w:t xml:space="preserve"> To approve CS 343 (</w:t>
      </w:r>
      <w:proofErr w:type="spellStart"/>
      <w:r>
        <w:rPr>
          <w:rFonts w:ascii="Times New Roman" w:hAnsi="Times New Roman"/>
          <w:sz w:val="22"/>
          <w:szCs w:val="22"/>
        </w:rPr>
        <w:t>Dallinger</w:t>
      </w:r>
      <w:proofErr w:type="spellEnd"/>
      <w:r>
        <w:rPr>
          <w:rFonts w:ascii="Times New Roman" w:hAnsi="Times New Roman"/>
          <w:sz w:val="22"/>
          <w:szCs w:val="22"/>
        </w:rPr>
        <w:t>/</w:t>
      </w:r>
      <w:proofErr w:type="spellStart"/>
      <w:r>
        <w:rPr>
          <w:rFonts w:ascii="Times New Roman" w:hAnsi="Times New Roman"/>
          <w:sz w:val="22"/>
          <w:szCs w:val="22"/>
        </w:rPr>
        <w:t>Bernards</w:t>
      </w:r>
      <w:proofErr w:type="spellEnd"/>
      <w:r>
        <w:rPr>
          <w:rFonts w:ascii="Times New Roman" w:hAnsi="Times New Roman"/>
          <w:sz w:val="22"/>
          <w:szCs w:val="22"/>
        </w:rPr>
        <w:t>)</w:t>
      </w:r>
    </w:p>
    <w:p w:rsidR="005C7A91" w:rsidRDefault="005C7A91" w:rsidP="005C7A91">
      <w:pPr>
        <w:pStyle w:val="ListParagraph"/>
        <w:ind w:left="2160" w:firstLine="720"/>
        <w:rPr>
          <w:rFonts w:ascii="Times New Roman" w:hAnsi="Times New Roman"/>
          <w:sz w:val="22"/>
          <w:szCs w:val="22"/>
        </w:rPr>
      </w:pPr>
    </w:p>
    <w:p w:rsidR="005C7A91" w:rsidRDefault="005C7A91" w:rsidP="005C7A91">
      <w:pPr>
        <w:pStyle w:val="ListParagraph"/>
        <w:ind w:left="2880"/>
        <w:rPr>
          <w:rFonts w:ascii="Times New Roman" w:hAnsi="Times New Roman"/>
          <w:sz w:val="22"/>
          <w:szCs w:val="22"/>
        </w:rPr>
      </w:pPr>
      <w:r w:rsidRPr="002C390B">
        <w:rPr>
          <w:rFonts w:ascii="Times New Roman" w:hAnsi="Times New Roman"/>
          <w:b/>
          <w:sz w:val="22"/>
          <w:szCs w:val="22"/>
        </w:rPr>
        <w:t>Change:</w:t>
      </w:r>
      <w:r>
        <w:rPr>
          <w:rFonts w:ascii="Times New Roman" w:hAnsi="Times New Roman"/>
          <w:sz w:val="22"/>
          <w:szCs w:val="22"/>
        </w:rPr>
        <w:t xml:space="preserve"> Change prerequisites to read, “Grade of C- or better in one of the following: CS 114, 214, 225, 448.”</w:t>
      </w:r>
    </w:p>
    <w:p w:rsidR="005C7A91" w:rsidRDefault="005C7A91" w:rsidP="005C7A91">
      <w:pPr>
        <w:pStyle w:val="ListParagraph"/>
        <w:ind w:left="2160" w:firstLine="720"/>
        <w:rPr>
          <w:rFonts w:ascii="Times New Roman" w:hAnsi="Times New Roman"/>
          <w:sz w:val="22"/>
          <w:szCs w:val="22"/>
        </w:rPr>
      </w:pPr>
    </w:p>
    <w:p w:rsidR="005C7A91" w:rsidRPr="002C390B" w:rsidRDefault="005C7A91" w:rsidP="005C7A91">
      <w:pPr>
        <w:pStyle w:val="ListParagraph"/>
        <w:ind w:left="2160" w:firstLine="720"/>
        <w:rPr>
          <w:rFonts w:ascii="Times New Roman" w:hAnsi="Times New Roman"/>
          <w:b/>
          <w:sz w:val="22"/>
          <w:szCs w:val="22"/>
        </w:rPr>
      </w:pPr>
      <w:r w:rsidRPr="002C390B">
        <w:rPr>
          <w:rFonts w:ascii="Times New Roman" w:hAnsi="Times New Roman"/>
          <w:b/>
          <w:sz w:val="22"/>
          <w:szCs w:val="22"/>
        </w:rPr>
        <w:t>MOTION APPROVED</w:t>
      </w:r>
      <w:r>
        <w:rPr>
          <w:rFonts w:ascii="Times New Roman" w:hAnsi="Times New Roman"/>
          <w:b/>
          <w:sz w:val="22"/>
          <w:szCs w:val="22"/>
        </w:rPr>
        <w:t xml:space="preserve"> WITH CHANGE</w:t>
      </w:r>
      <w:r w:rsidRPr="002C390B">
        <w:rPr>
          <w:rFonts w:ascii="Times New Roman" w:hAnsi="Times New Roman"/>
          <w:b/>
          <w:sz w:val="22"/>
          <w:szCs w:val="22"/>
        </w:rPr>
        <w:t xml:space="preserve"> </w:t>
      </w:r>
      <w:r>
        <w:rPr>
          <w:rFonts w:ascii="Times New Roman" w:hAnsi="Times New Roman"/>
          <w:b/>
          <w:sz w:val="22"/>
          <w:szCs w:val="22"/>
        </w:rPr>
        <w:t>7</w:t>
      </w:r>
      <w:r w:rsidRPr="002C390B">
        <w:rPr>
          <w:rFonts w:ascii="Times New Roman" w:hAnsi="Times New Roman"/>
          <w:b/>
          <w:sz w:val="22"/>
          <w:szCs w:val="22"/>
        </w:rPr>
        <w:t xml:space="preserve"> YES – 0 NO – 0 AB</w:t>
      </w:r>
    </w:p>
    <w:p w:rsidR="002C390B" w:rsidRPr="0051279F" w:rsidRDefault="002C390B" w:rsidP="002C390B">
      <w:pPr>
        <w:pStyle w:val="ListParagraph"/>
        <w:ind w:left="2880"/>
        <w:rPr>
          <w:rFonts w:ascii="Times New Roman" w:hAnsi="Times New Roman"/>
          <w:sz w:val="22"/>
          <w:szCs w:val="22"/>
        </w:rPr>
      </w:pPr>
    </w:p>
    <w:p w:rsidR="002C390B" w:rsidRPr="0051279F" w:rsidRDefault="002C390B" w:rsidP="002C390B">
      <w:pPr>
        <w:pStyle w:val="ListParagraph"/>
        <w:numPr>
          <w:ilvl w:val="2"/>
          <w:numId w:val="2"/>
        </w:numPr>
        <w:ind w:hanging="720"/>
        <w:rPr>
          <w:rFonts w:ascii="Times New Roman" w:hAnsi="Times New Roman"/>
          <w:sz w:val="22"/>
          <w:szCs w:val="22"/>
          <w:u w:val="single"/>
        </w:rPr>
      </w:pPr>
      <w:r w:rsidRPr="0051279F">
        <w:rPr>
          <w:rFonts w:ascii="Times New Roman" w:hAnsi="Times New Roman"/>
          <w:sz w:val="22"/>
          <w:szCs w:val="22"/>
        </w:rPr>
        <w:t>Request for Change in Catalog Description</w:t>
      </w:r>
    </w:p>
    <w:p w:rsidR="002C390B" w:rsidRPr="0051279F" w:rsidRDefault="002C390B" w:rsidP="002C390B">
      <w:pPr>
        <w:pStyle w:val="ListParagraph"/>
        <w:ind w:left="2160"/>
        <w:rPr>
          <w:rFonts w:ascii="Times New Roman" w:hAnsi="Times New Roman"/>
          <w:sz w:val="22"/>
          <w:szCs w:val="22"/>
          <w:u w:val="single"/>
        </w:rPr>
      </w:pPr>
    </w:p>
    <w:p w:rsidR="002C390B" w:rsidRPr="0051279F" w:rsidRDefault="002C390B" w:rsidP="002C390B">
      <w:pPr>
        <w:pStyle w:val="ListParagraph"/>
        <w:numPr>
          <w:ilvl w:val="3"/>
          <w:numId w:val="2"/>
        </w:numPr>
        <w:ind w:hanging="720"/>
        <w:rPr>
          <w:rFonts w:ascii="Times New Roman" w:hAnsi="Times New Roman"/>
          <w:sz w:val="22"/>
          <w:szCs w:val="22"/>
          <w:u w:val="single"/>
        </w:rPr>
      </w:pPr>
      <w:r w:rsidRPr="0051279F">
        <w:rPr>
          <w:rFonts w:ascii="Times New Roman" w:hAnsi="Times New Roman"/>
          <w:sz w:val="22"/>
          <w:szCs w:val="22"/>
        </w:rPr>
        <w:t xml:space="preserve">CS 460, Artificial Intelligence Methods, </w:t>
      </w:r>
      <w:proofErr w:type="gramStart"/>
      <w:r w:rsidRPr="0051279F">
        <w:rPr>
          <w:rFonts w:ascii="Times New Roman" w:hAnsi="Times New Roman"/>
          <w:sz w:val="22"/>
          <w:szCs w:val="22"/>
        </w:rPr>
        <w:t xml:space="preserve">3 </w:t>
      </w:r>
      <w:proofErr w:type="spellStart"/>
      <w:r w:rsidRPr="0051279F">
        <w:rPr>
          <w:rFonts w:ascii="Times New Roman" w:hAnsi="Times New Roman"/>
          <w:sz w:val="22"/>
          <w:szCs w:val="22"/>
        </w:rPr>
        <w:t>s.h</w:t>
      </w:r>
      <w:proofErr w:type="spellEnd"/>
      <w:proofErr w:type="gramEnd"/>
      <w:r w:rsidRPr="0051279F">
        <w:rPr>
          <w:rFonts w:ascii="Times New Roman" w:hAnsi="Times New Roman"/>
          <w:sz w:val="22"/>
          <w:szCs w:val="22"/>
        </w:rPr>
        <w:t>.</w:t>
      </w:r>
    </w:p>
    <w:p w:rsidR="002C390B" w:rsidRPr="0051279F" w:rsidRDefault="002C390B" w:rsidP="002C390B">
      <w:pPr>
        <w:pStyle w:val="ListParagraph"/>
        <w:ind w:left="4320" w:hanging="1440"/>
        <w:rPr>
          <w:rFonts w:ascii="Times New Roman" w:hAnsi="Times New Roman"/>
          <w:sz w:val="22"/>
          <w:szCs w:val="22"/>
        </w:rPr>
      </w:pPr>
      <w:r w:rsidRPr="0051279F">
        <w:rPr>
          <w:rFonts w:ascii="Times New Roman" w:hAnsi="Times New Roman"/>
          <w:b/>
          <w:sz w:val="22"/>
          <w:szCs w:val="22"/>
        </w:rPr>
        <w:t>Current:</w:t>
      </w:r>
      <w:r w:rsidRPr="0051279F">
        <w:rPr>
          <w:rFonts w:ascii="Times New Roman" w:hAnsi="Times New Roman"/>
          <w:sz w:val="22"/>
          <w:szCs w:val="22"/>
        </w:rPr>
        <w:tab/>
        <w:t xml:space="preserve">Survey of major AI applications areas. </w:t>
      </w:r>
      <w:proofErr w:type="gramStart"/>
      <w:r w:rsidRPr="0051279F">
        <w:rPr>
          <w:rFonts w:ascii="Times New Roman" w:hAnsi="Times New Roman"/>
          <w:sz w:val="22"/>
          <w:szCs w:val="22"/>
        </w:rPr>
        <w:t>Introduction to basic techniques in automatic problem solving, pattern recognition, natural language processing robotics.</w:t>
      </w:r>
      <w:proofErr w:type="gramEnd"/>
    </w:p>
    <w:p w:rsidR="002C390B" w:rsidRPr="0051279F" w:rsidRDefault="002C390B" w:rsidP="002C390B">
      <w:pPr>
        <w:pStyle w:val="ListParagraph"/>
        <w:ind w:left="4320" w:hanging="1440"/>
        <w:rPr>
          <w:rFonts w:ascii="Times New Roman" w:hAnsi="Times New Roman"/>
          <w:sz w:val="22"/>
          <w:szCs w:val="22"/>
        </w:rPr>
      </w:pPr>
    </w:p>
    <w:p w:rsidR="002C390B" w:rsidRDefault="002C390B" w:rsidP="002C390B">
      <w:pPr>
        <w:pStyle w:val="ListParagraph"/>
        <w:ind w:left="4320" w:hanging="1440"/>
        <w:rPr>
          <w:rFonts w:ascii="Times New Roman" w:hAnsi="Times New Roman"/>
          <w:sz w:val="22"/>
          <w:szCs w:val="22"/>
        </w:rPr>
      </w:pPr>
      <w:proofErr w:type="gramStart"/>
      <w:r w:rsidRPr="0051279F">
        <w:rPr>
          <w:rFonts w:ascii="Times New Roman" w:hAnsi="Times New Roman"/>
          <w:b/>
          <w:sz w:val="22"/>
          <w:szCs w:val="22"/>
        </w:rPr>
        <w:t>Proposed:</w:t>
      </w:r>
      <w:r w:rsidRPr="0051279F">
        <w:rPr>
          <w:rFonts w:ascii="Times New Roman" w:hAnsi="Times New Roman"/>
          <w:sz w:val="22"/>
          <w:szCs w:val="22"/>
        </w:rPr>
        <w:tab/>
        <w:t>An introduction to the main principles and methods of artificial intelligence.</w:t>
      </w:r>
      <w:proofErr w:type="gramEnd"/>
      <w:r w:rsidRPr="0051279F">
        <w:rPr>
          <w:rFonts w:ascii="Times New Roman" w:hAnsi="Times New Roman"/>
          <w:sz w:val="22"/>
          <w:szCs w:val="22"/>
        </w:rPr>
        <w:t xml:space="preserve"> </w:t>
      </w:r>
      <w:proofErr w:type="gramStart"/>
      <w:r w:rsidRPr="0051279F">
        <w:rPr>
          <w:rFonts w:ascii="Times New Roman" w:hAnsi="Times New Roman"/>
          <w:sz w:val="22"/>
          <w:szCs w:val="22"/>
        </w:rPr>
        <w:t>Solving problems by searching, knowledge and reasoning; machine learning; current AI applications.</w:t>
      </w:r>
      <w:proofErr w:type="gramEnd"/>
      <w:r w:rsidRPr="0051279F">
        <w:rPr>
          <w:rFonts w:ascii="Times New Roman" w:hAnsi="Times New Roman"/>
          <w:sz w:val="22"/>
          <w:szCs w:val="22"/>
        </w:rPr>
        <w:t xml:space="preserve"> Programming paradigms relevant to AI will be explored.</w:t>
      </w:r>
    </w:p>
    <w:p w:rsidR="005C7A91" w:rsidRDefault="005C7A91" w:rsidP="002C390B">
      <w:pPr>
        <w:pStyle w:val="ListParagraph"/>
        <w:ind w:left="4320" w:hanging="1440"/>
        <w:rPr>
          <w:rFonts w:ascii="Times New Roman" w:hAnsi="Times New Roman"/>
          <w:sz w:val="22"/>
          <w:szCs w:val="22"/>
        </w:rPr>
      </w:pPr>
    </w:p>
    <w:p w:rsidR="005C7A91" w:rsidRDefault="005C7A91" w:rsidP="005C7A91">
      <w:pPr>
        <w:pStyle w:val="ListParagraph"/>
        <w:ind w:left="2160" w:firstLine="720"/>
        <w:rPr>
          <w:rFonts w:ascii="Times New Roman" w:hAnsi="Times New Roman"/>
          <w:sz w:val="22"/>
          <w:szCs w:val="22"/>
        </w:rPr>
      </w:pPr>
      <w:r w:rsidRPr="002C390B">
        <w:rPr>
          <w:rFonts w:ascii="Times New Roman" w:hAnsi="Times New Roman"/>
          <w:b/>
          <w:sz w:val="22"/>
          <w:szCs w:val="22"/>
        </w:rPr>
        <w:t>Motion:</w:t>
      </w:r>
      <w:r>
        <w:rPr>
          <w:rFonts w:ascii="Times New Roman" w:hAnsi="Times New Roman"/>
          <w:sz w:val="22"/>
          <w:szCs w:val="22"/>
        </w:rPr>
        <w:t xml:space="preserve"> To approve CS 460 (</w:t>
      </w:r>
      <w:proofErr w:type="spellStart"/>
      <w:r>
        <w:rPr>
          <w:rFonts w:ascii="Times New Roman" w:hAnsi="Times New Roman"/>
          <w:sz w:val="22"/>
          <w:szCs w:val="22"/>
        </w:rPr>
        <w:t>Dallinger</w:t>
      </w:r>
      <w:proofErr w:type="spellEnd"/>
      <w:r>
        <w:rPr>
          <w:rFonts w:ascii="Times New Roman" w:hAnsi="Times New Roman"/>
          <w:sz w:val="22"/>
          <w:szCs w:val="22"/>
        </w:rPr>
        <w:t>/McNabb)</w:t>
      </w:r>
    </w:p>
    <w:p w:rsidR="005C7A91" w:rsidRDefault="005C7A91" w:rsidP="005C7A91">
      <w:pPr>
        <w:pStyle w:val="ListParagraph"/>
        <w:ind w:left="2160" w:firstLine="720"/>
        <w:rPr>
          <w:rFonts w:ascii="Times New Roman" w:hAnsi="Times New Roman"/>
          <w:sz w:val="22"/>
          <w:szCs w:val="22"/>
        </w:rPr>
      </w:pPr>
    </w:p>
    <w:p w:rsidR="005C7A91" w:rsidRPr="002C390B" w:rsidRDefault="005C7A91" w:rsidP="005C7A91">
      <w:pPr>
        <w:pStyle w:val="ListParagraph"/>
        <w:ind w:left="2160" w:firstLine="720"/>
        <w:rPr>
          <w:rFonts w:ascii="Times New Roman" w:hAnsi="Times New Roman"/>
          <w:b/>
          <w:sz w:val="22"/>
          <w:szCs w:val="22"/>
        </w:rPr>
      </w:pPr>
      <w:r w:rsidRPr="002C390B">
        <w:rPr>
          <w:rFonts w:ascii="Times New Roman" w:hAnsi="Times New Roman"/>
          <w:b/>
          <w:sz w:val="22"/>
          <w:szCs w:val="22"/>
        </w:rPr>
        <w:t>MOTION APPROVED</w:t>
      </w:r>
      <w:r>
        <w:rPr>
          <w:rFonts w:ascii="Times New Roman" w:hAnsi="Times New Roman"/>
          <w:b/>
          <w:sz w:val="22"/>
          <w:szCs w:val="22"/>
        </w:rPr>
        <w:t xml:space="preserve"> 7</w:t>
      </w:r>
      <w:r w:rsidRPr="002C390B">
        <w:rPr>
          <w:rFonts w:ascii="Times New Roman" w:hAnsi="Times New Roman"/>
          <w:b/>
          <w:sz w:val="22"/>
          <w:szCs w:val="22"/>
        </w:rPr>
        <w:t xml:space="preserve"> YES – 0 NO – 0 AB</w:t>
      </w:r>
    </w:p>
    <w:p w:rsidR="002C390B" w:rsidRPr="0051279F" w:rsidRDefault="002C390B" w:rsidP="002C390B">
      <w:pPr>
        <w:pStyle w:val="ListParagraph"/>
        <w:ind w:left="2880"/>
        <w:rPr>
          <w:rFonts w:ascii="Times New Roman" w:hAnsi="Times New Roman"/>
          <w:sz w:val="22"/>
          <w:szCs w:val="22"/>
          <w:u w:val="single"/>
        </w:rPr>
      </w:pPr>
    </w:p>
    <w:p w:rsidR="002C390B" w:rsidRPr="0051279F" w:rsidRDefault="002C390B" w:rsidP="002C390B">
      <w:pPr>
        <w:pStyle w:val="ListParagraph"/>
        <w:numPr>
          <w:ilvl w:val="2"/>
          <w:numId w:val="2"/>
        </w:numPr>
        <w:ind w:hanging="720"/>
        <w:rPr>
          <w:rFonts w:ascii="Times New Roman" w:hAnsi="Times New Roman"/>
          <w:sz w:val="22"/>
          <w:szCs w:val="22"/>
          <w:u w:val="single"/>
        </w:rPr>
      </w:pPr>
      <w:r w:rsidRPr="0051279F">
        <w:rPr>
          <w:rFonts w:ascii="Times New Roman" w:hAnsi="Times New Roman"/>
          <w:sz w:val="22"/>
          <w:szCs w:val="22"/>
        </w:rPr>
        <w:t>Request for New Minor</w:t>
      </w:r>
    </w:p>
    <w:p w:rsidR="002C390B" w:rsidRPr="0051279F" w:rsidRDefault="002C390B" w:rsidP="002C390B">
      <w:pPr>
        <w:pStyle w:val="ListParagraph"/>
        <w:ind w:left="2160"/>
        <w:rPr>
          <w:rFonts w:ascii="Times New Roman" w:hAnsi="Times New Roman"/>
          <w:sz w:val="22"/>
          <w:szCs w:val="22"/>
          <w:u w:val="single"/>
        </w:rPr>
      </w:pPr>
    </w:p>
    <w:p w:rsidR="002C390B" w:rsidRPr="005C7A91" w:rsidRDefault="002C390B" w:rsidP="002C390B">
      <w:pPr>
        <w:pStyle w:val="ListParagraph"/>
        <w:numPr>
          <w:ilvl w:val="3"/>
          <w:numId w:val="2"/>
        </w:numPr>
        <w:ind w:hanging="720"/>
        <w:rPr>
          <w:rFonts w:ascii="Times New Roman" w:hAnsi="Times New Roman"/>
          <w:sz w:val="22"/>
          <w:szCs w:val="22"/>
          <w:u w:val="single"/>
        </w:rPr>
      </w:pPr>
      <w:r w:rsidRPr="0051279F">
        <w:rPr>
          <w:rFonts w:ascii="Times New Roman" w:hAnsi="Times New Roman"/>
          <w:sz w:val="22"/>
          <w:szCs w:val="22"/>
        </w:rPr>
        <w:t>Information Technology</w:t>
      </w:r>
    </w:p>
    <w:p w:rsidR="005C7A91" w:rsidRDefault="005C7A91" w:rsidP="005C7A91">
      <w:pPr>
        <w:pStyle w:val="ListParagraph"/>
        <w:ind w:left="2880"/>
        <w:rPr>
          <w:rFonts w:ascii="Times New Roman" w:hAnsi="Times New Roman"/>
          <w:sz w:val="22"/>
          <w:szCs w:val="22"/>
        </w:rPr>
      </w:pPr>
    </w:p>
    <w:p w:rsidR="005C7A91" w:rsidRDefault="005C7A91" w:rsidP="005C7A91">
      <w:pPr>
        <w:pStyle w:val="ListParagraph"/>
        <w:ind w:left="2160" w:firstLine="720"/>
        <w:rPr>
          <w:rFonts w:ascii="Times New Roman" w:hAnsi="Times New Roman"/>
          <w:sz w:val="22"/>
          <w:szCs w:val="22"/>
        </w:rPr>
      </w:pPr>
      <w:r w:rsidRPr="002C390B">
        <w:rPr>
          <w:rFonts w:ascii="Times New Roman" w:hAnsi="Times New Roman"/>
          <w:b/>
          <w:sz w:val="22"/>
          <w:szCs w:val="22"/>
        </w:rPr>
        <w:t>Motion:</w:t>
      </w:r>
      <w:r>
        <w:rPr>
          <w:rFonts w:ascii="Times New Roman" w:hAnsi="Times New Roman"/>
          <w:sz w:val="22"/>
          <w:szCs w:val="22"/>
        </w:rPr>
        <w:t xml:space="preserve"> To approve new minor (Wolff/McNabb)</w:t>
      </w:r>
    </w:p>
    <w:p w:rsidR="00E55122" w:rsidRDefault="00E55122" w:rsidP="005C7A91">
      <w:pPr>
        <w:pStyle w:val="ListParagraph"/>
        <w:ind w:left="2160" w:firstLine="720"/>
        <w:rPr>
          <w:rFonts w:ascii="Times New Roman" w:hAnsi="Times New Roman"/>
          <w:sz w:val="22"/>
          <w:szCs w:val="22"/>
        </w:rPr>
      </w:pPr>
    </w:p>
    <w:p w:rsidR="00E55122" w:rsidRDefault="00E55122" w:rsidP="00E55122">
      <w:pPr>
        <w:pStyle w:val="ListParagraph"/>
        <w:ind w:left="2880"/>
        <w:rPr>
          <w:rFonts w:ascii="Times New Roman" w:hAnsi="Times New Roman"/>
          <w:sz w:val="22"/>
          <w:szCs w:val="22"/>
        </w:rPr>
      </w:pPr>
      <w:r>
        <w:rPr>
          <w:rFonts w:ascii="Times New Roman" w:hAnsi="Times New Roman"/>
          <w:sz w:val="22"/>
          <w:szCs w:val="22"/>
        </w:rPr>
        <w:t xml:space="preserve">When asked who would take this minor, Computer Sciences professor Jim </w:t>
      </w:r>
      <w:proofErr w:type="spellStart"/>
      <w:r>
        <w:rPr>
          <w:rFonts w:ascii="Times New Roman" w:hAnsi="Times New Roman"/>
          <w:sz w:val="22"/>
          <w:szCs w:val="22"/>
        </w:rPr>
        <w:t>McQuillan</w:t>
      </w:r>
      <w:proofErr w:type="spellEnd"/>
      <w:r>
        <w:rPr>
          <w:rFonts w:ascii="Times New Roman" w:hAnsi="Times New Roman"/>
          <w:sz w:val="22"/>
          <w:szCs w:val="22"/>
        </w:rPr>
        <w:t xml:space="preserve"> explained that the school’s Computer Science, Information Systems, and Network Technologies majors often go years before realizing they want to do something else, and this minor would give them a taste of everything available and let them explore various topics within their discipline.</w:t>
      </w:r>
    </w:p>
    <w:p w:rsidR="005C7A91" w:rsidRDefault="005C7A91" w:rsidP="005C7A91">
      <w:pPr>
        <w:pStyle w:val="ListParagraph"/>
        <w:ind w:left="2160" w:firstLine="720"/>
        <w:rPr>
          <w:rFonts w:ascii="Times New Roman" w:hAnsi="Times New Roman"/>
          <w:sz w:val="22"/>
          <w:szCs w:val="22"/>
        </w:rPr>
      </w:pPr>
    </w:p>
    <w:p w:rsidR="005C7A91" w:rsidRPr="002C390B" w:rsidRDefault="005C7A91" w:rsidP="005C7A91">
      <w:pPr>
        <w:pStyle w:val="ListParagraph"/>
        <w:ind w:left="2160" w:firstLine="720"/>
        <w:rPr>
          <w:rFonts w:ascii="Times New Roman" w:hAnsi="Times New Roman"/>
          <w:b/>
          <w:sz w:val="22"/>
          <w:szCs w:val="22"/>
        </w:rPr>
      </w:pPr>
      <w:r w:rsidRPr="002C390B">
        <w:rPr>
          <w:rFonts w:ascii="Times New Roman" w:hAnsi="Times New Roman"/>
          <w:b/>
          <w:sz w:val="22"/>
          <w:szCs w:val="22"/>
        </w:rPr>
        <w:t>MOTION APPROVED</w:t>
      </w:r>
      <w:r>
        <w:rPr>
          <w:rFonts w:ascii="Times New Roman" w:hAnsi="Times New Roman"/>
          <w:b/>
          <w:sz w:val="22"/>
          <w:szCs w:val="22"/>
        </w:rPr>
        <w:t xml:space="preserve"> 7</w:t>
      </w:r>
      <w:r w:rsidRPr="002C390B">
        <w:rPr>
          <w:rFonts w:ascii="Times New Roman" w:hAnsi="Times New Roman"/>
          <w:b/>
          <w:sz w:val="22"/>
          <w:szCs w:val="22"/>
        </w:rPr>
        <w:t xml:space="preserve"> YES – 0 NO – 0 AB</w:t>
      </w:r>
    </w:p>
    <w:p w:rsidR="002C390B" w:rsidRPr="0051279F" w:rsidRDefault="002C390B" w:rsidP="002C390B">
      <w:pPr>
        <w:pStyle w:val="ListParagraph"/>
        <w:ind w:left="2880"/>
        <w:rPr>
          <w:rFonts w:ascii="Times New Roman" w:hAnsi="Times New Roman"/>
          <w:sz w:val="22"/>
          <w:szCs w:val="22"/>
          <w:u w:val="single"/>
        </w:rPr>
      </w:pPr>
    </w:p>
    <w:p w:rsidR="002C390B" w:rsidRPr="00E55122" w:rsidRDefault="002C390B" w:rsidP="002C390B">
      <w:pPr>
        <w:pStyle w:val="ListParagraph"/>
        <w:numPr>
          <w:ilvl w:val="1"/>
          <w:numId w:val="2"/>
        </w:numPr>
        <w:ind w:hanging="720"/>
        <w:rPr>
          <w:rFonts w:ascii="Times New Roman" w:hAnsi="Times New Roman"/>
          <w:sz w:val="22"/>
          <w:szCs w:val="22"/>
          <w:u w:val="single"/>
        </w:rPr>
      </w:pPr>
      <w:r w:rsidRPr="00E55122">
        <w:rPr>
          <w:rFonts w:ascii="Times New Roman" w:hAnsi="Times New Roman"/>
          <w:sz w:val="22"/>
          <w:szCs w:val="22"/>
          <w:u w:val="single"/>
        </w:rPr>
        <w:t>Curricular Requests from the Department of Recreation, Park and Tourism Administration</w:t>
      </w:r>
    </w:p>
    <w:p w:rsidR="002C390B" w:rsidRPr="0051279F" w:rsidRDefault="002C390B" w:rsidP="002C390B">
      <w:pPr>
        <w:pStyle w:val="ListParagraph"/>
        <w:ind w:left="2880"/>
        <w:rPr>
          <w:rFonts w:ascii="Times New Roman" w:hAnsi="Times New Roman"/>
          <w:sz w:val="22"/>
          <w:szCs w:val="22"/>
          <w:u w:val="single"/>
        </w:rPr>
      </w:pPr>
    </w:p>
    <w:p w:rsidR="002C390B" w:rsidRPr="0051279F" w:rsidRDefault="002C390B" w:rsidP="002C390B">
      <w:pPr>
        <w:pStyle w:val="ListParagraph"/>
        <w:numPr>
          <w:ilvl w:val="2"/>
          <w:numId w:val="2"/>
        </w:numPr>
        <w:ind w:hanging="720"/>
        <w:rPr>
          <w:rFonts w:ascii="Times New Roman" w:hAnsi="Times New Roman"/>
          <w:sz w:val="22"/>
          <w:szCs w:val="22"/>
          <w:u w:val="single"/>
        </w:rPr>
      </w:pPr>
      <w:r w:rsidRPr="0051279F">
        <w:rPr>
          <w:rFonts w:ascii="Times New Roman" w:hAnsi="Times New Roman"/>
          <w:sz w:val="22"/>
          <w:szCs w:val="22"/>
        </w:rPr>
        <w:t>Request for New Minor</w:t>
      </w:r>
    </w:p>
    <w:p w:rsidR="002C390B" w:rsidRPr="0051279F" w:rsidRDefault="002C390B" w:rsidP="002C390B">
      <w:pPr>
        <w:pStyle w:val="ListParagraph"/>
        <w:ind w:left="2160"/>
        <w:rPr>
          <w:rFonts w:ascii="Times New Roman" w:hAnsi="Times New Roman"/>
          <w:sz w:val="22"/>
          <w:szCs w:val="22"/>
          <w:u w:val="single"/>
        </w:rPr>
      </w:pPr>
    </w:p>
    <w:p w:rsidR="002C390B" w:rsidRPr="00E55122" w:rsidRDefault="002C390B" w:rsidP="002C390B">
      <w:pPr>
        <w:pStyle w:val="ListParagraph"/>
        <w:numPr>
          <w:ilvl w:val="3"/>
          <w:numId w:val="2"/>
        </w:numPr>
        <w:ind w:hanging="720"/>
        <w:rPr>
          <w:rFonts w:ascii="Times New Roman" w:hAnsi="Times New Roman"/>
          <w:sz w:val="22"/>
          <w:szCs w:val="22"/>
          <w:u w:val="single"/>
        </w:rPr>
      </w:pPr>
      <w:r w:rsidRPr="0051279F">
        <w:rPr>
          <w:rFonts w:ascii="Times New Roman" w:hAnsi="Times New Roman"/>
          <w:sz w:val="22"/>
          <w:szCs w:val="22"/>
        </w:rPr>
        <w:t>Fisheries</w:t>
      </w:r>
    </w:p>
    <w:p w:rsidR="00E55122" w:rsidRDefault="00E55122" w:rsidP="00E55122">
      <w:pPr>
        <w:pStyle w:val="ListParagraph"/>
        <w:ind w:left="2880"/>
        <w:rPr>
          <w:rFonts w:ascii="Times New Roman" w:hAnsi="Times New Roman"/>
          <w:sz w:val="22"/>
          <w:szCs w:val="22"/>
        </w:rPr>
      </w:pPr>
    </w:p>
    <w:p w:rsidR="00E55122" w:rsidRDefault="00E55122" w:rsidP="00E55122">
      <w:pPr>
        <w:pStyle w:val="ListParagraph"/>
        <w:ind w:left="2160" w:firstLine="720"/>
        <w:rPr>
          <w:rFonts w:ascii="Times New Roman" w:hAnsi="Times New Roman"/>
          <w:sz w:val="22"/>
          <w:szCs w:val="22"/>
        </w:rPr>
      </w:pPr>
      <w:r w:rsidRPr="002C390B">
        <w:rPr>
          <w:rFonts w:ascii="Times New Roman" w:hAnsi="Times New Roman"/>
          <w:b/>
          <w:sz w:val="22"/>
          <w:szCs w:val="22"/>
        </w:rPr>
        <w:t>Motion:</w:t>
      </w:r>
      <w:r>
        <w:rPr>
          <w:rFonts w:ascii="Times New Roman" w:hAnsi="Times New Roman"/>
          <w:sz w:val="22"/>
          <w:szCs w:val="22"/>
        </w:rPr>
        <w:t xml:space="preserve"> To approve new minor (</w:t>
      </w:r>
      <w:proofErr w:type="spellStart"/>
      <w:r>
        <w:rPr>
          <w:rFonts w:ascii="Times New Roman" w:hAnsi="Times New Roman"/>
          <w:sz w:val="22"/>
          <w:szCs w:val="22"/>
        </w:rPr>
        <w:t>Dallinger</w:t>
      </w:r>
      <w:proofErr w:type="spellEnd"/>
      <w:r>
        <w:rPr>
          <w:rFonts w:ascii="Times New Roman" w:hAnsi="Times New Roman"/>
          <w:sz w:val="22"/>
          <w:szCs w:val="22"/>
        </w:rPr>
        <w:t>/Wolff)</w:t>
      </w:r>
    </w:p>
    <w:p w:rsidR="00E55122" w:rsidRDefault="00E55122" w:rsidP="00E55122">
      <w:pPr>
        <w:pStyle w:val="ListParagraph"/>
        <w:ind w:left="2160" w:firstLine="720"/>
        <w:rPr>
          <w:rFonts w:ascii="Times New Roman" w:hAnsi="Times New Roman"/>
          <w:sz w:val="22"/>
          <w:szCs w:val="22"/>
        </w:rPr>
      </w:pPr>
    </w:p>
    <w:p w:rsidR="00E55122" w:rsidRDefault="00E55122" w:rsidP="004F5899">
      <w:pPr>
        <w:pStyle w:val="ListParagraph"/>
        <w:ind w:left="2880"/>
        <w:rPr>
          <w:rFonts w:ascii="Times New Roman" w:hAnsi="Times New Roman"/>
          <w:sz w:val="22"/>
          <w:szCs w:val="22"/>
        </w:rPr>
      </w:pPr>
      <w:r>
        <w:rPr>
          <w:rFonts w:ascii="Times New Roman" w:hAnsi="Times New Roman"/>
          <w:sz w:val="22"/>
          <w:szCs w:val="22"/>
        </w:rPr>
        <w:t xml:space="preserve">RPTA professor Rob Porter explained the minor is intended to be interdisciplinary in nature; Biology was unable to get </w:t>
      </w:r>
      <w:r w:rsidR="00914AF4">
        <w:rPr>
          <w:rFonts w:ascii="Times New Roman" w:hAnsi="Times New Roman"/>
          <w:sz w:val="22"/>
          <w:szCs w:val="22"/>
        </w:rPr>
        <w:t>the request</w:t>
      </w:r>
      <w:r>
        <w:rPr>
          <w:rFonts w:ascii="Times New Roman" w:hAnsi="Times New Roman"/>
          <w:sz w:val="22"/>
          <w:szCs w:val="22"/>
        </w:rPr>
        <w:t xml:space="preserve"> through the Arts and Sciences curriculum channels in time and asked that RPTA bring it forward and continue working on making it interdisciplinary.</w:t>
      </w:r>
    </w:p>
    <w:p w:rsidR="004F5899" w:rsidRDefault="004F5899" w:rsidP="004F5899">
      <w:pPr>
        <w:pStyle w:val="ListParagraph"/>
        <w:ind w:left="2880"/>
        <w:rPr>
          <w:rFonts w:ascii="Times New Roman" w:hAnsi="Times New Roman"/>
          <w:sz w:val="22"/>
          <w:szCs w:val="22"/>
        </w:rPr>
      </w:pPr>
    </w:p>
    <w:p w:rsidR="004F5899" w:rsidRDefault="004F5899" w:rsidP="004F5899">
      <w:pPr>
        <w:pStyle w:val="ListParagraph"/>
        <w:ind w:left="2880"/>
        <w:rPr>
          <w:rFonts w:ascii="Times New Roman" w:hAnsi="Times New Roman"/>
          <w:sz w:val="22"/>
          <w:szCs w:val="22"/>
        </w:rPr>
      </w:pPr>
      <w:r w:rsidRPr="004F5899">
        <w:rPr>
          <w:rFonts w:ascii="Times New Roman" w:hAnsi="Times New Roman"/>
          <w:b/>
          <w:sz w:val="22"/>
          <w:szCs w:val="22"/>
        </w:rPr>
        <w:t>Change:</w:t>
      </w:r>
      <w:r>
        <w:rPr>
          <w:rFonts w:ascii="Times New Roman" w:hAnsi="Times New Roman"/>
          <w:sz w:val="22"/>
          <w:szCs w:val="22"/>
        </w:rPr>
        <w:t xml:space="preserve"> Remove the duplicative BIOL 452 from list of directed electives.</w:t>
      </w:r>
    </w:p>
    <w:p w:rsidR="00E55122" w:rsidRDefault="00E55122" w:rsidP="00E55122">
      <w:pPr>
        <w:pStyle w:val="ListParagraph"/>
        <w:ind w:left="2160" w:firstLine="720"/>
        <w:rPr>
          <w:rFonts w:ascii="Times New Roman" w:hAnsi="Times New Roman"/>
          <w:sz w:val="22"/>
          <w:szCs w:val="22"/>
        </w:rPr>
      </w:pPr>
    </w:p>
    <w:p w:rsidR="00E55122" w:rsidRPr="002C390B" w:rsidRDefault="00E55122" w:rsidP="00E55122">
      <w:pPr>
        <w:pStyle w:val="ListParagraph"/>
        <w:ind w:left="2160" w:firstLine="720"/>
        <w:rPr>
          <w:rFonts w:ascii="Times New Roman" w:hAnsi="Times New Roman"/>
          <w:b/>
          <w:sz w:val="22"/>
          <w:szCs w:val="22"/>
        </w:rPr>
      </w:pPr>
      <w:r w:rsidRPr="002C390B">
        <w:rPr>
          <w:rFonts w:ascii="Times New Roman" w:hAnsi="Times New Roman"/>
          <w:b/>
          <w:sz w:val="22"/>
          <w:szCs w:val="22"/>
        </w:rPr>
        <w:t>MOTION APPROVED</w:t>
      </w:r>
      <w:r>
        <w:rPr>
          <w:rFonts w:ascii="Times New Roman" w:hAnsi="Times New Roman"/>
          <w:b/>
          <w:sz w:val="22"/>
          <w:szCs w:val="22"/>
        </w:rPr>
        <w:t xml:space="preserve"> </w:t>
      </w:r>
      <w:r w:rsidR="004F5899">
        <w:rPr>
          <w:rFonts w:ascii="Times New Roman" w:hAnsi="Times New Roman"/>
          <w:b/>
          <w:sz w:val="22"/>
          <w:szCs w:val="22"/>
        </w:rPr>
        <w:t xml:space="preserve">WITH CHANGE </w:t>
      </w:r>
      <w:r>
        <w:rPr>
          <w:rFonts w:ascii="Times New Roman" w:hAnsi="Times New Roman"/>
          <w:b/>
          <w:sz w:val="22"/>
          <w:szCs w:val="22"/>
        </w:rPr>
        <w:t>7</w:t>
      </w:r>
      <w:r w:rsidRPr="002C390B">
        <w:rPr>
          <w:rFonts w:ascii="Times New Roman" w:hAnsi="Times New Roman"/>
          <w:b/>
          <w:sz w:val="22"/>
          <w:szCs w:val="22"/>
        </w:rPr>
        <w:t xml:space="preserve"> YES – 0 NO – 0 AB</w:t>
      </w:r>
    </w:p>
    <w:p w:rsidR="002C390B" w:rsidRPr="0051279F" w:rsidRDefault="002C390B" w:rsidP="002C390B">
      <w:pPr>
        <w:pStyle w:val="ListParagraph"/>
        <w:ind w:left="2880"/>
        <w:rPr>
          <w:rFonts w:ascii="Times New Roman" w:hAnsi="Times New Roman"/>
          <w:sz w:val="22"/>
          <w:szCs w:val="22"/>
          <w:u w:val="single"/>
        </w:rPr>
      </w:pPr>
    </w:p>
    <w:p w:rsidR="002C390B" w:rsidRPr="00E55122" w:rsidRDefault="002C390B" w:rsidP="002C390B">
      <w:pPr>
        <w:pStyle w:val="ListParagraph"/>
        <w:numPr>
          <w:ilvl w:val="1"/>
          <w:numId w:val="2"/>
        </w:numPr>
        <w:ind w:hanging="720"/>
        <w:rPr>
          <w:rFonts w:ascii="Times New Roman" w:hAnsi="Times New Roman"/>
          <w:sz w:val="22"/>
          <w:szCs w:val="22"/>
          <w:u w:val="single"/>
        </w:rPr>
      </w:pPr>
      <w:r w:rsidRPr="00E55122">
        <w:rPr>
          <w:rFonts w:ascii="Times New Roman" w:hAnsi="Times New Roman"/>
          <w:sz w:val="22"/>
          <w:szCs w:val="22"/>
          <w:u w:val="single"/>
        </w:rPr>
        <w:t>Curricular Requests from the Department of Geography</w:t>
      </w:r>
    </w:p>
    <w:p w:rsidR="002C390B" w:rsidRPr="0051279F" w:rsidRDefault="002C390B" w:rsidP="002C390B">
      <w:pPr>
        <w:pStyle w:val="ListParagraph"/>
        <w:ind w:left="2880"/>
        <w:rPr>
          <w:rFonts w:ascii="Times New Roman" w:hAnsi="Times New Roman"/>
          <w:sz w:val="22"/>
          <w:szCs w:val="22"/>
          <w:u w:val="single"/>
        </w:rPr>
      </w:pPr>
    </w:p>
    <w:p w:rsidR="002C390B" w:rsidRPr="0051279F" w:rsidRDefault="002C390B" w:rsidP="002C390B">
      <w:pPr>
        <w:pStyle w:val="ListParagraph"/>
        <w:numPr>
          <w:ilvl w:val="2"/>
          <w:numId w:val="2"/>
        </w:numPr>
        <w:ind w:hanging="720"/>
        <w:rPr>
          <w:rFonts w:ascii="Times New Roman" w:hAnsi="Times New Roman"/>
          <w:sz w:val="22"/>
          <w:szCs w:val="22"/>
          <w:u w:val="single"/>
        </w:rPr>
      </w:pPr>
      <w:r w:rsidRPr="0051279F">
        <w:rPr>
          <w:rFonts w:ascii="Times New Roman" w:hAnsi="Times New Roman"/>
          <w:sz w:val="22"/>
          <w:szCs w:val="22"/>
        </w:rPr>
        <w:t>Requests for New Courses</w:t>
      </w:r>
    </w:p>
    <w:p w:rsidR="002C390B" w:rsidRPr="0051279F" w:rsidRDefault="002C390B" w:rsidP="002C390B">
      <w:pPr>
        <w:pStyle w:val="ListParagraph"/>
        <w:ind w:left="2160"/>
        <w:rPr>
          <w:rFonts w:ascii="Times New Roman" w:hAnsi="Times New Roman"/>
          <w:sz w:val="22"/>
          <w:szCs w:val="22"/>
          <w:u w:val="single"/>
        </w:rPr>
      </w:pPr>
    </w:p>
    <w:p w:rsidR="002C390B" w:rsidRPr="00D84B2E" w:rsidRDefault="002C390B" w:rsidP="002C390B">
      <w:pPr>
        <w:pStyle w:val="ListParagraph"/>
        <w:numPr>
          <w:ilvl w:val="3"/>
          <w:numId w:val="2"/>
        </w:numPr>
        <w:ind w:hanging="720"/>
        <w:rPr>
          <w:rFonts w:ascii="Times New Roman" w:hAnsi="Times New Roman"/>
          <w:sz w:val="22"/>
          <w:szCs w:val="22"/>
          <w:u w:val="single"/>
        </w:rPr>
      </w:pPr>
      <w:r w:rsidRPr="0051279F">
        <w:rPr>
          <w:rFonts w:ascii="Times New Roman" w:hAnsi="Times New Roman"/>
          <w:sz w:val="22"/>
          <w:szCs w:val="22"/>
        </w:rPr>
        <w:t xml:space="preserve">GEOG 209, GIS Data Acquisition, </w:t>
      </w:r>
      <w:proofErr w:type="gramStart"/>
      <w:r w:rsidRPr="0051279F">
        <w:rPr>
          <w:rFonts w:ascii="Times New Roman" w:hAnsi="Times New Roman"/>
          <w:sz w:val="22"/>
          <w:szCs w:val="22"/>
        </w:rPr>
        <w:t xml:space="preserve">3 </w:t>
      </w:r>
      <w:proofErr w:type="spellStart"/>
      <w:r w:rsidRPr="0051279F">
        <w:rPr>
          <w:rFonts w:ascii="Times New Roman" w:hAnsi="Times New Roman"/>
          <w:sz w:val="22"/>
          <w:szCs w:val="22"/>
        </w:rPr>
        <w:t>s.h</w:t>
      </w:r>
      <w:proofErr w:type="spellEnd"/>
      <w:proofErr w:type="gramEnd"/>
      <w:r w:rsidRPr="0051279F">
        <w:rPr>
          <w:rFonts w:ascii="Times New Roman" w:hAnsi="Times New Roman"/>
          <w:sz w:val="22"/>
          <w:szCs w:val="22"/>
        </w:rPr>
        <w:t>.</w:t>
      </w:r>
    </w:p>
    <w:p w:rsidR="00D84B2E" w:rsidRDefault="00D84B2E" w:rsidP="00D84B2E">
      <w:pPr>
        <w:pStyle w:val="ListParagraph"/>
        <w:ind w:left="2880"/>
        <w:rPr>
          <w:rFonts w:ascii="Times New Roman" w:hAnsi="Times New Roman"/>
          <w:sz w:val="22"/>
          <w:szCs w:val="22"/>
        </w:rPr>
      </w:pPr>
    </w:p>
    <w:p w:rsidR="00D84B2E" w:rsidRDefault="00D84B2E" w:rsidP="00D84B2E">
      <w:pPr>
        <w:pStyle w:val="ListParagraph"/>
        <w:ind w:left="2160" w:firstLine="720"/>
        <w:rPr>
          <w:rFonts w:ascii="Times New Roman" w:hAnsi="Times New Roman"/>
          <w:sz w:val="22"/>
          <w:szCs w:val="22"/>
        </w:rPr>
      </w:pPr>
      <w:r w:rsidRPr="002C390B">
        <w:rPr>
          <w:rFonts w:ascii="Times New Roman" w:hAnsi="Times New Roman"/>
          <w:b/>
          <w:sz w:val="22"/>
          <w:szCs w:val="22"/>
        </w:rPr>
        <w:t>Motion:</w:t>
      </w:r>
      <w:r>
        <w:rPr>
          <w:rFonts w:ascii="Times New Roman" w:hAnsi="Times New Roman"/>
          <w:sz w:val="22"/>
          <w:szCs w:val="22"/>
        </w:rPr>
        <w:t xml:space="preserve"> To approve GEOG 209 (McNabb/</w:t>
      </w:r>
      <w:proofErr w:type="spellStart"/>
      <w:r>
        <w:rPr>
          <w:rFonts w:ascii="Times New Roman" w:hAnsi="Times New Roman"/>
          <w:sz w:val="22"/>
          <w:szCs w:val="22"/>
        </w:rPr>
        <w:t>Bernards</w:t>
      </w:r>
      <w:proofErr w:type="spellEnd"/>
      <w:r>
        <w:rPr>
          <w:rFonts w:ascii="Times New Roman" w:hAnsi="Times New Roman"/>
          <w:sz w:val="22"/>
          <w:szCs w:val="22"/>
        </w:rPr>
        <w:t>)</w:t>
      </w:r>
    </w:p>
    <w:p w:rsidR="00D84B2E" w:rsidRDefault="00D84B2E" w:rsidP="00D84B2E">
      <w:pPr>
        <w:pStyle w:val="ListParagraph"/>
        <w:ind w:left="2160" w:firstLine="720"/>
        <w:rPr>
          <w:rFonts w:ascii="Times New Roman" w:hAnsi="Times New Roman"/>
          <w:sz w:val="22"/>
          <w:szCs w:val="22"/>
        </w:rPr>
      </w:pPr>
    </w:p>
    <w:p w:rsidR="00D84B2E" w:rsidRPr="002C390B" w:rsidRDefault="00D84B2E" w:rsidP="00D84B2E">
      <w:pPr>
        <w:pStyle w:val="ListParagraph"/>
        <w:ind w:left="2160" w:firstLine="720"/>
        <w:rPr>
          <w:rFonts w:ascii="Times New Roman" w:hAnsi="Times New Roman"/>
          <w:b/>
          <w:sz w:val="22"/>
          <w:szCs w:val="22"/>
        </w:rPr>
      </w:pPr>
      <w:r w:rsidRPr="002C390B">
        <w:rPr>
          <w:rFonts w:ascii="Times New Roman" w:hAnsi="Times New Roman"/>
          <w:b/>
          <w:sz w:val="22"/>
          <w:szCs w:val="22"/>
        </w:rPr>
        <w:t>MOTION APPROVED</w:t>
      </w:r>
      <w:r>
        <w:rPr>
          <w:rFonts w:ascii="Times New Roman" w:hAnsi="Times New Roman"/>
          <w:b/>
          <w:sz w:val="22"/>
          <w:szCs w:val="22"/>
        </w:rPr>
        <w:t xml:space="preserve"> 7</w:t>
      </w:r>
      <w:r w:rsidRPr="002C390B">
        <w:rPr>
          <w:rFonts w:ascii="Times New Roman" w:hAnsi="Times New Roman"/>
          <w:b/>
          <w:sz w:val="22"/>
          <w:szCs w:val="22"/>
        </w:rPr>
        <w:t xml:space="preserve"> YES – 0 NO – 0 AB</w:t>
      </w:r>
    </w:p>
    <w:p w:rsidR="00D84B2E" w:rsidRPr="0051279F" w:rsidRDefault="00D84B2E" w:rsidP="00D84B2E">
      <w:pPr>
        <w:pStyle w:val="ListParagraph"/>
        <w:ind w:left="2880"/>
        <w:rPr>
          <w:rFonts w:ascii="Times New Roman" w:hAnsi="Times New Roman"/>
          <w:sz w:val="22"/>
          <w:szCs w:val="22"/>
          <w:u w:val="single"/>
        </w:rPr>
      </w:pPr>
    </w:p>
    <w:p w:rsidR="002C390B" w:rsidRPr="00D84B2E" w:rsidRDefault="002C390B" w:rsidP="002C390B">
      <w:pPr>
        <w:pStyle w:val="ListParagraph"/>
        <w:numPr>
          <w:ilvl w:val="3"/>
          <w:numId w:val="2"/>
        </w:numPr>
        <w:ind w:hanging="720"/>
        <w:rPr>
          <w:rFonts w:ascii="Times New Roman" w:hAnsi="Times New Roman"/>
          <w:sz w:val="22"/>
          <w:szCs w:val="22"/>
          <w:u w:val="single"/>
        </w:rPr>
      </w:pPr>
      <w:r w:rsidRPr="0051279F">
        <w:rPr>
          <w:rFonts w:ascii="Times New Roman" w:hAnsi="Times New Roman"/>
          <w:sz w:val="22"/>
          <w:szCs w:val="22"/>
        </w:rPr>
        <w:t xml:space="preserve">GEOG 251, Principles of Urban and Regional Planning, </w:t>
      </w:r>
      <w:proofErr w:type="gramStart"/>
      <w:r w:rsidRPr="0051279F">
        <w:rPr>
          <w:rFonts w:ascii="Times New Roman" w:hAnsi="Times New Roman"/>
          <w:sz w:val="22"/>
          <w:szCs w:val="22"/>
        </w:rPr>
        <w:t xml:space="preserve">3 </w:t>
      </w:r>
      <w:proofErr w:type="spellStart"/>
      <w:r w:rsidRPr="0051279F">
        <w:rPr>
          <w:rFonts w:ascii="Times New Roman" w:hAnsi="Times New Roman"/>
          <w:sz w:val="22"/>
          <w:szCs w:val="22"/>
        </w:rPr>
        <w:t>s.h</w:t>
      </w:r>
      <w:proofErr w:type="spellEnd"/>
      <w:proofErr w:type="gramEnd"/>
      <w:r w:rsidRPr="0051279F">
        <w:rPr>
          <w:rFonts w:ascii="Times New Roman" w:hAnsi="Times New Roman"/>
          <w:sz w:val="22"/>
          <w:szCs w:val="22"/>
        </w:rPr>
        <w:t>.</w:t>
      </w:r>
    </w:p>
    <w:p w:rsidR="00D84B2E" w:rsidRDefault="00D84B2E" w:rsidP="00D84B2E">
      <w:pPr>
        <w:pStyle w:val="ListParagraph"/>
        <w:ind w:left="2880"/>
        <w:rPr>
          <w:rFonts w:ascii="Times New Roman" w:hAnsi="Times New Roman"/>
          <w:sz w:val="22"/>
          <w:szCs w:val="22"/>
        </w:rPr>
      </w:pPr>
    </w:p>
    <w:p w:rsidR="00D84B2E" w:rsidRDefault="00D84B2E" w:rsidP="00D84B2E">
      <w:pPr>
        <w:pStyle w:val="ListParagraph"/>
        <w:ind w:left="2160" w:firstLine="720"/>
        <w:rPr>
          <w:rFonts w:ascii="Times New Roman" w:hAnsi="Times New Roman"/>
          <w:sz w:val="22"/>
          <w:szCs w:val="22"/>
        </w:rPr>
      </w:pPr>
      <w:r w:rsidRPr="002C390B">
        <w:rPr>
          <w:rFonts w:ascii="Times New Roman" w:hAnsi="Times New Roman"/>
          <w:b/>
          <w:sz w:val="22"/>
          <w:szCs w:val="22"/>
        </w:rPr>
        <w:t>Motion:</w:t>
      </w:r>
      <w:r>
        <w:rPr>
          <w:rFonts w:ascii="Times New Roman" w:hAnsi="Times New Roman"/>
          <w:sz w:val="22"/>
          <w:szCs w:val="22"/>
        </w:rPr>
        <w:t xml:space="preserve"> To approve GEOG 251 (</w:t>
      </w:r>
      <w:proofErr w:type="spellStart"/>
      <w:r>
        <w:rPr>
          <w:rFonts w:ascii="Times New Roman" w:hAnsi="Times New Roman"/>
          <w:sz w:val="22"/>
          <w:szCs w:val="22"/>
        </w:rPr>
        <w:t>Dallinger</w:t>
      </w:r>
      <w:proofErr w:type="spellEnd"/>
      <w:r>
        <w:rPr>
          <w:rFonts w:ascii="Times New Roman" w:hAnsi="Times New Roman"/>
          <w:sz w:val="22"/>
          <w:szCs w:val="22"/>
        </w:rPr>
        <w:t>/McNabb)</w:t>
      </w:r>
    </w:p>
    <w:p w:rsidR="00D84B2E" w:rsidRDefault="00D84B2E" w:rsidP="00D84B2E">
      <w:pPr>
        <w:pStyle w:val="ListParagraph"/>
        <w:ind w:left="2160" w:firstLine="720"/>
        <w:rPr>
          <w:rFonts w:ascii="Times New Roman" w:hAnsi="Times New Roman"/>
          <w:sz w:val="22"/>
          <w:szCs w:val="22"/>
        </w:rPr>
      </w:pPr>
    </w:p>
    <w:p w:rsidR="00D84B2E" w:rsidRPr="002C390B" w:rsidRDefault="00D84B2E" w:rsidP="00D84B2E">
      <w:pPr>
        <w:pStyle w:val="ListParagraph"/>
        <w:ind w:left="2160" w:firstLine="720"/>
        <w:rPr>
          <w:rFonts w:ascii="Times New Roman" w:hAnsi="Times New Roman"/>
          <w:b/>
          <w:sz w:val="22"/>
          <w:szCs w:val="22"/>
        </w:rPr>
      </w:pPr>
      <w:r w:rsidRPr="002C390B">
        <w:rPr>
          <w:rFonts w:ascii="Times New Roman" w:hAnsi="Times New Roman"/>
          <w:b/>
          <w:sz w:val="22"/>
          <w:szCs w:val="22"/>
        </w:rPr>
        <w:t>MOTION APPROVED</w:t>
      </w:r>
      <w:r>
        <w:rPr>
          <w:rFonts w:ascii="Times New Roman" w:hAnsi="Times New Roman"/>
          <w:b/>
          <w:sz w:val="22"/>
          <w:szCs w:val="22"/>
        </w:rPr>
        <w:t xml:space="preserve"> 7</w:t>
      </w:r>
      <w:r w:rsidRPr="002C390B">
        <w:rPr>
          <w:rFonts w:ascii="Times New Roman" w:hAnsi="Times New Roman"/>
          <w:b/>
          <w:sz w:val="22"/>
          <w:szCs w:val="22"/>
        </w:rPr>
        <w:t xml:space="preserve"> YES – 0 NO – 0 AB</w:t>
      </w:r>
    </w:p>
    <w:p w:rsidR="00D84B2E" w:rsidRPr="0051279F" w:rsidRDefault="00D84B2E" w:rsidP="00D84B2E">
      <w:pPr>
        <w:pStyle w:val="ListParagraph"/>
        <w:ind w:left="2880"/>
        <w:rPr>
          <w:rFonts w:ascii="Times New Roman" w:hAnsi="Times New Roman"/>
          <w:sz w:val="22"/>
          <w:szCs w:val="22"/>
          <w:u w:val="single"/>
        </w:rPr>
      </w:pPr>
    </w:p>
    <w:p w:rsidR="002C390B" w:rsidRPr="00D84B2E" w:rsidRDefault="002C390B" w:rsidP="002C390B">
      <w:pPr>
        <w:pStyle w:val="ListParagraph"/>
        <w:numPr>
          <w:ilvl w:val="3"/>
          <w:numId w:val="2"/>
        </w:numPr>
        <w:ind w:hanging="720"/>
        <w:rPr>
          <w:rFonts w:ascii="Times New Roman" w:hAnsi="Times New Roman"/>
          <w:sz w:val="22"/>
          <w:szCs w:val="22"/>
          <w:u w:val="single"/>
        </w:rPr>
      </w:pPr>
      <w:r w:rsidRPr="0051279F">
        <w:rPr>
          <w:rFonts w:ascii="Times New Roman" w:hAnsi="Times New Roman"/>
          <w:sz w:val="22"/>
          <w:szCs w:val="22"/>
        </w:rPr>
        <w:t xml:space="preserve">GEOG 352, Planning Applications, </w:t>
      </w:r>
      <w:proofErr w:type="gramStart"/>
      <w:r w:rsidRPr="0051279F">
        <w:rPr>
          <w:rFonts w:ascii="Times New Roman" w:hAnsi="Times New Roman"/>
          <w:sz w:val="22"/>
          <w:szCs w:val="22"/>
        </w:rPr>
        <w:t xml:space="preserve">3 </w:t>
      </w:r>
      <w:proofErr w:type="spellStart"/>
      <w:r w:rsidRPr="0051279F">
        <w:rPr>
          <w:rFonts w:ascii="Times New Roman" w:hAnsi="Times New Roman"/>
          <w:sz w:val="22"/>
          <w:szCs w:val="22"/>
        </w:rPr>
        <w:t>s.h</w:t>
      </w:r>
      <w:proofErr w:type="spellEnd"/>
      <w:proofErr w:type="gramEnd"/>
      <w:r w:rsidRPr="0051279F">
        <w:rPr>
          <w:rFonts w:ascii="Times New Roman" w:hAnsi="Times New Roman"/>
          <w:sz w:val="22"/>
          <w:szCs w:val="22"/>
        </w:rPr>
        <w:t>.</w:t>
      </w:r>
    </w:p>
    <w:p w:rsidR="00D84B2E" w:rsidRDefault="00D84B2E" w:rsidP="00D84B2E">
      <w:pPr>
        <w:pStyle w:val="ListParagraph"/>
        <w:ind w:left="2880"/>
        <w:rPr>
          <w:rFonts w:ascii="Times New Roman" w:hAnsi="Times New Roman"/>
          <w:sz w:val="22"/>
          <w:szCs w:val="22"/>
        </w:rPr>
      </w:pPr>
    </w:p>
    <w:p w:rsidR="00D84B2E" w:rsidRDefault="00D84B2E" w:rsidP="00D84B2E">
      <w:pPr>
        <w:pStyle w:val="ListParagraph"/>
        <w:ind w:left="2160" w:firstLine="720"/>
        <w:rPr>
          <w:rFonts w:ascii="Times New Roman" w:hAnsi="Times New Roman"/>
          <w:sz w:val="22"/>
          <w:szCs w:val="22"/>
        </w:rPr>
      </w:pPr>
      <w:r w:rsidRPr="002C390B">
        <w:rPr>
          <w:rFonts w:ascii="Times New Roman" w:hAnsi="Times New Roman"/>
          <w:b/>
          <w:sz w:val="22"/>
          <w:szCs w:val="22"/>
        </w:rPr>
        <w:t>Motion:</w:t>
      </w:r>
      <w:r>
        <w:rPr>
          <w:rFonts w:ascii="Times New Roman" w:hAnsi="Times New Roman"/>
          <w:sz w:val="22"/>
          <w:szCs w:val="22"/>
        </w:rPr>
        <w:t xml:space="preserve"> To approve GEOG 352 (</w:t>
      </w:r>
      <w:proofErr w:type="spellStart"/>
      <w:r>
        <w:rPr>
          <w:rFonts w:ascii="Times New Roman" w:hAnsi="Times New Roman"/>
          <w:sz w:val="22"/>
          <w:szCs w:val="22"/>
        </w:rPr>
        <w:t>Dallinger</w:t>
      </w:r>
      <w:proofErr w:type="spellEnd"/>
      <w:r>
        <w:rPr>
          <w:rFonts w:ascii="Times New Roman" w:hAnsi="Times New Roman"/>
          <w:sz w:val="22"/>
          <w:szCs w:val="22"/>
        </w:rPr>
        <w:t>/</w:t>
      </w:r>
      <w:proofErr w:type="spellStart"/>
      <w:r>
        <w:rPr>
          <w:rFonts w:ascii="Times New Roman" w:hAnsi="Times New Roman"/>
          <w:sz w:val="22"/>
          <w:szCs w:val="22"/>
        </w:rPr>
        <w:t>Bernards</w:t>
      </w:r>
      <w:proofErr w:type="spellEnd"/>
      <w:r>
        <w:rPr>
          <w:rFonts w:ascii="Times New Roman" w:hAnsi="Times New Roman"/>
          <w:sz w:val="22"/>
          <w:szCs w:val="22"/>
        </w:rPr>
        <w:t>)</w:t>
      </w:r>
    </w:p>
    <w:p w:rsidR="00D84B2E" w:rsidRDefault="00D84B2E" w:rsidP="00D84B2E">
      <w:pPr>
        <w:pStyle w:val="ListParagraph"/>
        <w:ind w:left="2160" w:firstLine="720"/>
        <w:rPr>
          <w:rFonts w:ascii="Times New Roman" w:hAnsi="Times New Roman"/>
          <w:sz w:val="22"/>
          <w:szCs w:val="22"/>
        </w:rPr>
      </w:pPr>
    </w:p>
    <w:p w:rsidR="00D84B2E" w:rsidRPr="002C390B" w:rsidRDefault="00D84B2E" w:rsidP="00D84B2E">
      <w:pPr>
        <w:pStyle w:val="ListParagraph"/>
        <w:ind w:left="2160" w:firstLine="720"/>
        <w:rPr>
          <w:rFonts w:ascii="Times New Roman" w:hAnsi="Times New Roman"/>
          <w:b/>
          <w:sz w:val="22"/>
          <w:szCs w:val="22"/>
        </w:rPr>
      </w:pPr>
      <w:r w:rsidRPr="002C390B">
        <w:rPr>
          <w:rFonts w:ascii="Times New Roman" w:hAnsi="Times New Roman"/>
          <w:b/>
          <w:sz w:val="22"/>
          <w:szCs w:val="22"/>
        </w:rPr>
        <w:t>MOTION APPROVED</w:t>
      </w:r>
      <w:r>
        <w:rPr>
          <w:rFonts w:ascii="Times New Roman" w:hAnsi="Times New Roman"/>
          <w:b/>
          <w:sz w:val="22"/>
          <w:szCs w:val="22"/>
        </w:rPr>
        <w:t xml:space="preserve"> 7</w:t>
      </w:r>
      <w:r w:rsidRPr="002C390B">
        <w:rPr>
          <w:rFonts w:ascii="Times New Roman" w:hAnsi="Times New Roman"/>
          <w:b/>
          <w:sz w:val="22"/>
          <w:szCs w:val="22"/>
        </w:rPr>
        <w:t xml:space="preserve"> YES – 0 NO – 0 AB</w:t>
      </w:r>
    </w:p>
    <w:p w:rsidR="00D84B2E" w:rsidRPr="0051279F" w:rsidRDefault="00D84B2E" w:rsidP="00D84B2E">
      <w:pPr>
        <w:pStyle w:val="ListParagraph"/>
        <w:ind w:left="2880"/>
        <w:rPr>
          <w:rFonts w:ascii="Times New Roman" w:hAnsi="Times New Roman"/>
          <w:sz w:val="22"/>
          <w:szCs w:val="22"/>
          <w:u w:val="single"/>
        </w:rPr>
      </w:pPr>
    </w:p>
    <w:p w:rsidR="002C390B" w:rsidRPr="00D84B2E" w:rsidRDefault="002C390B" w:rsidP="002C390B">
      <w:pPr>
        <w:pStyle w:val="ListParagraph"/>
        <w:numPr>
          <w:ilvl w:val="3"/>
          <w:numId w:val="2"/>
        </w:numPr>
        <w:ind w:hanging="720"/>
        <w:rPr>
          <w:rFonts w:ascii="Times New Roman" w:hAnsi="Times New Roman"/>
          <w:sz w:val="22"/>
          <w:szCs w:val="22"/>
          <w:u w:val="single"/>
        </w:rPr>
      </w:pPr>
      <w:r w:rsidRPr="0051279F">
        <w:rPr>
          <w:rFonts w:ascii="Times New Roman" w:hAnsi="Times New Roman"/>
          <w:sz w:val="22"/>
          <w:szCs w:val="22"/>
        </w:rPr>
        <w:t xml:space="preserve">GEOG 457, Historic Preservation Planning, </w:t>
      </w:r>
      <w:proofErr w:type="gramStart"/>
      <w:r w:rsidRPr="0051279F">
        <w:rPr>
          <w:rFonts w:ascii="Times New Roman" w:hAnsi="Times New Roman"/>
          <w:sz w:val="22"/>
          <w:szCs w:val="22"/>
        </w:rPr>
        <w:t xml:space="preserve">3 </w:t>
      </w:r>
      <w:proofErr w:type="spellStart"/>
      <w:r w:rsidRPr="0051279F">
        <w:rPr>
          <w:rFonts w:ascii="Times New Roman" w:hAnsi="Times New Roman"/>
          <w:sz w:val="22"/>
          <w:szCs w:val="22"/>
        </w:rPr>
        <w:t>s.h</w:t>
      </w:r>
      <w:proofErr w:type="spellEnd"/>
      <w:proofErr w:type="gramEnd"/>
      <w:r w:rsidRPr="0051279F">
        <w:rPr>
          <w:rFonts w:ascii="Times New Roman" w:hAnsi="Times New Roman"/>
          <w:sz w:val="22"/>
          <w:szCs w:val="22"/>
        </w:rPr>
        <w:t>.</w:t>
      </w:r>
    </w:p>
    <w:p w:rsidR="00D84B2E" w:rsidRDefault="00D84B2E" w:rsidP="00D84B2E">
      <w:pPr>
        <w:pStyle w:val="ListParagraph"/>
        <w:ind w:left="2880"/>
        <w:rPr>
          <w:rFonts w:ascii="Times New Roman" w:hAnsi="Times New Roman"/>
          <w:sz w:val="22"/>
          <w:szCs w:val="22"/>
        </w:rPr>
      </w:pPr>
    </w:p>
    <w:p w:rsidR="00D84B2E" w:rsidRDefault="00D84B2E" w:rsidP="00D84B2E">
      <w:pPr>
        <w:pStyle w:val="ListParagraph"/>
        <w:ind w:left="2160" w:firstLine="720"/>
        <w:rPr>
          <w:rFonts w:ascii="Times New Roman" w:hAnsi="Times New Roman"/>
          <w:sz w:val="22"/>
          <w:szCs w:val="22"/>
        </w:rPr>
      </w:pPr>
      <w:r w:rsidRPr="002C390B">
        <w:rPr>
          <w:rFonts w:ascii="Times New Roman" w:hAnsi="Times New Roman"/>
          <w:b/>
          <w:sz w:val="22"/>
          <w:szCs w:val="22"/>
        </w:rPr>
        <w:t>Motion:</w:t>
      </w:r>
      <w:r>
        <w:rPr>
          <w:rFonts w:ascii="Times New Roman" w:hAnsi="Times New Roman"/>
          <w:sz w:val="22"/>
          <w:szCs w:val="22"/>
        </w:rPr>
        <w:t xml:space="preserve"> To approve GEOG 457 (Wolff/</w:t>
      </w:r>
      <w:r w:rsidR="005C0500">
        <w:rPr>
          <w:rFonts w:ascii="Times New Roman" w:hAnsi="Times New Roman"/>
          <w:sz w:val="22"/>
          <w:szCs w:val="22"/>
        </w:rPr>
        <w:t xml:space="preserve"> </w:t>
      </w:r>
      <w:r>
        <w:rPr>
          <w:rFonts w:ascii="Times New Roman" w:hAnsi="Times New Roman"/>
          <w:sz w:val="22"/>
          <w:szCs w:val="22"/>
        </w:rPr>
        <w:t>McNabb)</w:t>
      </w:r>
    </w:p>
    <w:p w:rsidR="00D84B2E" w:rsidRDefault="00D84B2E" w:rsidP="00D84B2E">
      <w:pPr>
        <w:pStyle w:val="ListParagraph"/>
        <w:ind w:left="2160" w:firstLine="720"/>
        <w:rPr>
          <w:rFonts w:ascii="Times New Roman" w:hAnsi="Times New Roman"/>
          <w:sz w:val="22"/>
          <w:szCs w:val="22"/>
        </w:rPr>
      </w:pPr>
    </w:p>
    <w:p w:rsidR="00D84B2E" w:rsidRPr="002C390B" w:rsidRDefault="00D84B2E" w:rsidP="00D84B2E">
      <w:pPr>
        <w:pStyle w:val="ListParagraph"/>
        <w:ind w:left="2160" w:firstLine="720"/>
        <w:rPr>
          <w:rFonts w:ascii="Times New Roman" w:hAnsi="Times New Roman"/>
          <w:b/>
          <w:sz w:val="22"/>
          <w:szCs w:val="22"/>
        </w:rPr>
      </w:pPr>
      <w:r w:rsidRPr="002C390B">
        <w:rPr>
          <w:rFonts w:ascii="Times New Roman" w:hAnsi="Times New Roman"/>
          <w:b/>
          <w:sz w:val="22"/>
          <w:szCs w:val="22"/>
        </w:rPr>
        <w:t>MOTION APPROVED</w:t>
      </w:r>
      <w:r>
        <w:rPr>
          <w:rFonts w:ascii="Times New Roman" w:hAnsi="Times New Roman"/>
          <w:b/>
          <w:sz w:val="22"/>
          <w:szCs w:val="22"/>
        </w:rPr>
        <w:t xml:space="preserve"> 7</w:t>
      </w:r>
      <w:r w:rsidRPr="002C390B">
        <w:rPr>
          <w:rFonts w:ascii="Times New Roman" w:hAnsi="Times New Roman"/>
          <w:b/>
          <w:sz w:val="22"/>
          <w:szCs w:val="22"/>
        </w:rPr>
        <w:t xml:space="preserve"> YES – 0 NO – 0 AB</w:t>
      </w:r>
    </w:p>
    <w:p w:rsidR="00BB4F21" w:rsidRPr="007E5E7E" w:rsidRDefault="00BB4F21" w:rsidP="00BB4F21">
      <w:pPr>
        <w:pStyle w:val="ListParagraph"/>
        <w:ind w:left="2880"/>
        <w:rPr>
          <w:rFonts w:ascii="Times New Roman" w:hAnsi="Times New Roman"/>
          <w:sz w:val="22"/>
          <w:szCs w:val="22"/>
          <w:u w:val="single"/>
        </w:rPr>
      </w:pPr>
    </w:p>
    <w:p w:rsidR="00F45BF4" w:rsidRDefault="00F45BF4" w:rsidP="00F45BF4">
      <w:pPr>
        <w:rPr>
          <w:rFonts w:ascii="Times New Roman" w:hAnsi="Times New Roman"/>
          <w:sz w:val="22"/>
          <w:szCs w:val="22"/>
        </w:rPr>
      </w:pPr>
      <w:r w:rsidRPr="00F45BF4">
        <w:rPr>
          <w:rFonts w:ascii="Times New Roman" w:hAnsi="Times New Roman"/>
          <w:sz w:val="22"/>
          <w:szCs w:val="22"/>
        </w:rPr>
        <w:t>VI.</w:t>
      </w:r>
      <w:r w:rsidRPr="00F45BF4">
        <w:rPr>
          <w:rFonts w:ascii="Times New Roman" w:hAnsi="Times New Roman"/>
          <w:sz w:val="22"/>
          <w:szCs w:val="22"/>
        </w:rPr>
        <w:tab/>
      </w:r>
      <w:r w:rsidRPr="00F45BF4">
        <w:rPr>
          <w:rFonts w:ascii="Times New Roman" w:hAnsi="Times New Roman"/>
          <w:sz w:val="22"/>
          <w:szCs w:val="22"/>
          <w:u w:val="single"/>
        </w:rPr>
        <w:t>Provost’s Report</w:t>
      </w:r>
      <w:r w:rsidR="00BB4F21">
        <w:rPr>
          <w:rFonts w:ascii="Times New Roman" w:hAnsi="Times New Roman"/>
          <w:sz w:val="22"/>
          <w:szCs w:val="22"/>
        </w:rPr>
        <w:t xml:space="preserve"> </w:t>
      </w:r>
    </w:p>
    <w:p w:rsidR="005C0500" w:rsidRDefault="005C0500" w:rsidP="00F45BF4">
      <w:pPr>
        <w:rPr>
          <w:rFonts w:ascii="Times New Roman" w:hAnsi="Times New Roman"/>
          <w:sz w:val="22"/>
          <w:szCs w:val="22"/>
        </w:rPr>
      </w:pPr>
    </w:p>
    <w:p w:rsidR="005C0500" w:rsidRDefault="005C0500" w:rsidP="005C0500">
      <w:pPr>
        <w:ind w:left="720"/>
        <w:rPr>
          <w:rFonts w:ascii="Times New Roman" w:hAnsi="Times New Roman"/>
          <w:sz w:val="22"/>
          <w:szCs w:val="22"/>
        </w:rPr>
      </w:pPr>
      <w:r>
        <w:rPr>
          <w:rFonts w:ascii="Times New Roman" w:hAnsi="Times New Roman"/>
          <w:sz w:val="22"/>
          <w:szCs w:val="22"/>
        </w:rPr>
        <w:t>Associate Provost Parsons reported that the vice presidents will give their budget presentations beginning at 9 a.m. Thursday, April 17 in the Capitol Rooms. Each vice president will provide a summary of accomplishments from the past year, and the Provost will reveal what he is proposing for departments and colleges under Academic Affairs. The schedule for presentations will be posted on the WIU homepage.</w:t>
      </w:r>
    </w:p>
    <w:p w:rsidR="00B2209C" w:rsidRDefault="00B2209C" w:rsidP="00F45BF4">
      <w:pPr>
        <w:rPr>
          <w:rFonts w:ascii="Times New Roman" w:hAnsi="Times New Roman"/>
          <w:sz w:val="22"/>
          <w:szCs w:val="22"/>
        </w:rPr>
      </w:pPr>
    </w:p>
    <w:p w:rsidR="005B242E" w:rsidRPr="007D53AA" w:rsidRDefault="005B242E" w:rsidP="005B242E">
      <w:pPr>
        <w:rPr>
          <w:rFonts w:ascii="Times New Roman" w:hAnsi="Times New Roman"/>
          <w:sz w:val="22"/>
          <w:szCs w:val="22"/>
        </w:rPr>
      </w:pPr>
      <w:r w:rsidRPr="007D53AA">
        <w:rPr>
          <w:rFonts w:ascii="Times New Roman" w:hAnsi="Times New Roman"/>
          <w:b/>
          <w:sz w:val="22"/>
          <w:szCs w:val="22"/>
        </w:rPr>
        <w:t>Motion:</w:t>
      </w:r>
      <w:r w:rsidRPr="007D53AA">
        <w:rPr>
          <w:rFonts w:ascii="Times New Roman" w:hAnsi="Times New Roman"/>
          <w:sz w:val="22"/>
          <w:szCs w:val="22"/>
        </w:rPr>
        <w:t xml:space="preserve"> To adjourn (</w:t>
      </w:r>
      <w:r>
        <w:rPr>
          <w:rFonts w:ascii="Times New Roman" w:hAnsi="Times New Roman"/>
          <w:sz w:val="22"/>
          <w:szCs w:val="22"/>
        </w:rPr>
        <w:t>McNabb</w:t>
      </w:r>
      <w:r w:rsidRPr="007D53AA">
        <w:rPr>
          <w:rFonts w:ascii="Times New Roman" w:hAnsi="Times New Roman"/>
          <w:sz w:val="22"/>
          <w:szCs w:val="22"/>
        </w:rPr>
        <w:t>)</w:t>
      </w:r>
    </w:p>
    <w:p w:rsidR="005B242E" w:rsidRPr="007D53AA" w:rsidRDefault="005B242E" w:rsidP="005B242E">
      <w:pPr>
        <w:pStyle w:val="ListParagraph"/>
        <w:rPr>
          <w:rFonts w:ascii="Times New Roman" w:hAnsi="Times New Roman"/>
          <w:sz w:val="22"/>
          <w:szCs w:val="22"/>
        </w:rPr>
      </w:pPr>
    </w:p>
    <w:p w:rsidR="005B242E" w:rsidRPr="007D53AA" w:rsidRDefault="005B242E" w:rsidP="005B242E">
      <w:pPr>
        <w:rPr>
          <w:rFonts w:ascii="Times New Roman" w:hAnsi="Times New Roman"/>
          <w:sz w:val="22"/>
          <w:szCs w:val="22"/>
        </w:rPr>
      </w:pPr>
      <w:r w:rsidRPr="007D53AA">
        <w:rPr>
          <w:rFonts w:ascii="Times New Roman" w:hAnsi="Times New Roman"/>
          <w:sz w:val="22"/>
          <w:szCs w:val="22"/>
        </w:rPr>
        <w:t xml:space="preserve">The Council adjourned at </w:t>
      </w:r>
      <w:r w:rsidR="005C0500">
        <w:rPr>
          <w:rFonts w:ascii="Times New Roman" w:hAnsi="Times New Roman"/>
          <w:sz w:val="22"/>
          <w:szCs w:val="22"/>
        </w:rPr>
        <w:t>4:23</w:t>
      </w:r>
      <w:r w:rsidRPr="007D53AA">
        <w:rPr>
          <w:rFonts w:ascii="Times New Roman" w:hAnsi="Times New Roman"/>
          <w:sz w:val="22"/>
          <w:szCs w:val="22"/>
        </w:rPr>
        <w:t xml:space="preserve"> p.m.</w:t>
      </w:r>
    </w:p>
    <w:p w:rsidR="005B242E" w:rsidRPr="007D53AA" w:rsidRDefault="005B242E" w:rsidP="005B242E">
      <w:pPr>
        <w:pStyle w:val="ListParagraph"/>
        <w:rPr>
          <w:rFonts w:ascii="Times New Roman" w:hAnsi="Times New Roman"/>
          <w:sz w:val="22"/>
          <w:szCs w:val="22"/>
        </w:rPr>
      </w:pPr>
      <w:r w:rsidRPr="007D53AA">
        <w:rPr>
          <w:rFonts w:ascii="Times New Roman" w:hAnsi="Times New Roman"/>
          <w:sz w:val="22"/>
          <w:szCs w:val="22"/>
        </w:rPr>
        <w:tab/>
      </w:r>
      <w:r w:rsidRPr="007D53AA">
        <w:rPr>
          <w:rFonts w:ascii="Times New Roman" w:hAnsi="Times New Roman"/>
          <w:sz w:val="22"/>
          <w:szCs w:val="22"/>
        </w:rPr>
        <w:tab/>
      </w:r>
      <w:r w:rsidRPr="007D53AA">
        <w:rPr>
          <w:rFonts w:ascii="Times New Roman" w:hAnsi="Times New Roman"/>
          <w:sz w:val="22"/>
          <w:szCs w:val="22"/>
        </w:rPr>
        <w:tab/>
      </w:r>
      <w:r w:rsidRPr="007D53AA">
        <w:rPr>
          <w:rFonts w:ascii="Times New Roman" w:hAnsi="Times New Roman"/>
          <w:sz w:val="22"/>
          <w:szCs w:val="22"/>
        </w:rPr>
        <w:tab/>
      </w:r>
      <w:r w:rsidRPr="007D53AA">
        <w:rPr>
          <w:rFonts w:ascii="Times New Roman" w:hAnsi="Times New Roman"/>
          <w:sz w:val="22"/>
          <w:szCs w:val="22"/>
        </w:rPr>
        <w:tab/>
      </w:r>
      <w:r w:rsidRPr="007D53AA">
        <w:rPr>
          <w:rFonts w:ascii="Times New Roman" w:hAnsi="Times New Roman"/>
          <w:sz w:val="22"/>
          <w:szCs w:val="22"/>
        </w:rPr>
        <w:tab/>
      </w:r>
      <w:r w:rsidRPr="007D53AA">
        <w:rPr>
          <w:rFonts w:ascii="Times New Roman" w:hAnsi="Times New Roman"/>
          <w:sz w:val="22"/>
          <w:szCs w:val="22"/>
        </w:rPr>
        <w:tab/>
      </w:r>
      <w:r w:rsidRPr="007D53AA">
        <w:rPr>
          <w:rFonts w:ascii="Times New Roman" w:hAnsi="Times New Roman"/>
          <w:sz w:val="22"/>
          <w:szCs w:val="22"/>
        </w:rPr>
        <w:tab/>
      </w:r>
    </w:p>
    <w:p w:rsidR="005B242E" w:rsidRPr="007D53AA" w:rsidRDefault="005B242E" w:rsidP="005B242E">
      <w:pPr>
        <w:pStyle w:val="ListParagraph"/>
        <w:rPr>
          <w:rFonts w:ascii="Times New Roman" w:hAnsi="Times New Roman"/>
          <w:sz w:val="22"/>
          <w:szCs w:val="22"/>
        </w:rPr>
      </w:pPr>
      <w:r w:rsidRPr="007D53AA">
        <w:rPr>
          <w:rFonts w:ascii="Times New Roman" w:hAnsi="Times New Roman"/>
          <w:sz w:val="22"/>
          <w:szCs w:val="22"/>
        </w:rPr>
        <w:tab/>
      </w:r>
      <w:r w:rsidRPr="007D53AA">
        <w:rPr>
          <w:rFonts w:ascii="Times New Roman" w:hAnsi="Times New Roman"/>
          <w:sz w:val="22"/>
          <w:szCs w:val="22"/>
        </w:rPr>
        <w:tab/>
      </w:r>
      <w:r w:rsidRPr="007D53AA">
        <w:rPr>
          <w:rFonts w:ascii="Times New Roman" w:hAnsi="Times New Roman"/>
          <w:sz w:val="22"/>
          <w:szCs w:val="22"/>
        </w:rPr>
        <w:tab/>
      </w:r>
      <w:r w:rsidRPr="007D53AA">
        <w:rPr>
          <w:rFonts w:ascii="Times New Roman" w:hAnsi="Times New Roman"/>
          <w:sz w:val="22"/>
          <w:szCs w:val="22"/>
        </w:rPr>
        <w:tab/>
        <w:t>Mark Bernards, CCPI Secretary</w:t>
      </w:r>
    </w:p>
    <w:p w:rsidR="005B242E" w:rsidRPr="007D53AA" w:rsidRDefault="005B242E" w:rsidP="005B242E">
      <w:pPr>
        <w:pStyle w:val="ListParagraph"/>
        <w:rPr>
          <w:rFonts w:ascii="Times New Roman" w:hAnsi="Times New Roman"/>
          <w:sz w:val="22"/>
          <w:szCs w:val="22"/>
        </w:rPr>
      </w:pPr>
      <w:r w:rsidRPr="007D53AA">
        <w:rPr>
          <w:rFonts w:ascii="Times New Roman" w:hAnsi="Times New Roman"/>
          <w:sz w:val="22"/>
          <w:szCs w:val="22"/>
        </w:rPr>
        <w:tab/>
      </w:r>
      <w:r w:rsidRPr="007D53AA">
        <w:rPr>
          <w:rFonts w:ascii="Times New Roman" w:hAnsi="Times New Roman"/>
          <w:sz w:val="22"/>
          <w:szCs w:val="22"/>
        </w:rPr>
        <w:tab/>
      </w:r>
      <w:r w:rsidRPr="007D53AA">
        <w:rPr>
          <w:rFonts w:ascii="Times New Roman" w:hAnsi="Times New Roman"/>
          <w:sz w:val="22"/>
          <w:szCs w:val="22"/>
        </w:rPr>
        <w:tab/>
      </w:r>
      <w:r w:rsidRPr="007D53AA">
        <w:rPr>
          <w:rFonts w:ascii="Times New Roman" w:hAnsi="Times New Roman"/>
          <w:sz w:val="22"/>
          <w:szCs w:val="22"/>
        </w:rPr>
        <w:tab/>
      </w:r>
      <w:r w:rsidRPr="007D53AA">
        <w:rPr>
          <w:rFonts w:ascii="Times New Roman" w:hAnsi="Times New Roman"/>
          <w:sz w:val="22"/>
          <w:szCs w:val="22"/>
        </w:rPr>
        <w:tab/>
      </w:r>
      <w:r w:rsidRPr="007D53AA">
        <w:rPr>
          <w:rFonts w:ascii="Times New Roman" w:hAnsi="Times New Roman"/>
          <w:sz w:val="22"/>
          <w:szCs w:val="22"/>
        </w:rPr>
        <w:tab/>
      </w:r>
    </w:p>
    <w:p w:rsidR="009B711A" w:rsidRDefault="005B242E">
      <w:r w:rsidRPr="007D53AA">
        <w:rPr>
          <w:rFonts w:ascii="Times New Roman" w:hAnsi="Times New Roman"/>
          <w:sz w:val="22"/>
          <w:szCs w:val="22"/>
        </w:rPr>
        <w:tab/>
      </w:r>
      <w:r w:rsidRPr="007D53AA">
        <w:rPr>
          <w:rFonts w:ascii="Times New Roman" w:hAnsi="Times New Roman"/>
          <w:sz w:val="22"/>
          <w:szCs w:val="22"/>
        </w:rPr>
        <w:tab/>
      </w:r>
      <w:r w:rsidRPr="007D53AA">
        <w:rPr>
          <w:rFonts w:ascii="Times New Roman" w:hAnsi="Times New Roman"/>
          <w:sz w:val="22"/>
          <w:szCs w:val="22"/>
        </w:rPr>
        <w:tab/>
      </w:r>
      <w:r w:rsidRPr="007D53AA">
        <w:rPr>
          <w:rFonts w:ascii="Times New Roman" w:hAnsi="Times New Roman"/>
          <w:sz w:val="22"/>
          <w:szCs w:val="22"/>
        </w:rPr>
        <w:tab/>
      </w:r>
      <w:r w:rsidRPr="007D53AA">
        <w:rPr>
          <w:rFonts w:ascii="Times New Roman" w:hAnsi="Times New Roman"/>
          <w:sz w:val="22"/>
          <w:szCs w:val="22"/>
        </w:rPr>
        <w:tab/>
        <w:t>Annette Hamm, Faculty Senate Office Manager and Recording Secretary</w:t>
      </w:r>
      <w:bookmarkStart w:id="0" w:name="_GoBack"/>
      <w:bookmarkEnd w:id="0"/>
    </w:p>
    <w:sectPr w:rsidR="009B711A" w:rsidSect="004D4621">
      <w:footerReference w:type="default" r:id="rId9"/>
      <w:pgSz w:w="12240" w:h="15840"/>
      <w:pgMar w:top="450" w:right="900" w:bottom="45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E4C" w:rsidRDefault="00D60E4C" w:rsidP="001D40BC">
      <w:r>
        <w:separator/>
      </w:r>
    </w:p>
  </w:endnote>
  <w:endnote w:type="continuationSeparator" w:id="0">
    <w:p w:rsidR="00D60E4C" w:rsidRDefault="00D60E4C" w:rsidP="001D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978047"/>
      <w:docPartObj>
        <w:docPartGallery w:val="Page Numbers (Bottom of Page)"/>
        <w:docPartUnique/>
      </w:docPartObj>
    </w:sdtPr>
    <w:sdtEndPr>
      <w:rPr>
        <w:noProof/>
      </w:rPr>
    </w:sdtEndPr>
    <w:sdtContent>
      <w:p w:rsidR="007067EF" w:rsidRDefault="007067EF">
        <w:pPr>
          <w:pStyle w:val="Footer"/>
          <w:jc w:val="center"/>
        </w:pPr>
        <w:r>
          <w:fldChar w:fldCharType="begin"/>
        </w:r>
        <w:r>
          <w:instrText xml:space="preserve"> PAGE   \* MERGEFORMAT </w:instrText>
        </w:r>
        <w:r>
          <w:fldChar w:fldCharType="separate"/>
        </w:r>
        <w:r w:rsidR="004D4621">
          <w:rPr>
            <w:noProof/>
          </w:rPr>
          <w:t>6</w:t>
        </w:r>
        <w:r>
          <w:rPr>
            <w:noProof/>
          </w:rPr>
          <w:fldChar w:fldCharType="end"/>
        </w:r>
      </w:p>
    </w:sdtContent>
  </w:sdt>
  <w:p w:rsidR="00B22CA8" w:rsidRDefault="00B22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E4C" w:rsidRDefault="00D60E4C" w:rsidP="001D40BC">
      <w:r>
        <w:separator/>
      </w:r>
    </w:p>
  </w:footnote>
  <w:footnote w:type="continuationSeparator" w:id="0">
    <w:p w:rsidR="00D60E4C" w:rsidRDefault="00D60E4C" w:rsidP="001D4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586"/>
    <w:multiLevelType w:val="hybridMultilevel"/>
    <w:tmpl w:val="5E30CA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C611141"/>
    <w:multiLevelType w:val="hybridMultilevel"/>
    <w:tmpl w:val="247CFF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15F03F60"/>
    <w:multiLevelType w:val="hybridMultilevel"/>
    <w:tmpl w:val="FC76E42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1DF27EEF"/>
    <w:multiLevelType w:val="hybridMultilevel"/>
    <w:tmpl w:val="B84840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1F9C49A6"/>
    <w:multiLevelType w:val="hybridMultilevel"/>
    <w:tmpl w:val="641C00C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226008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2ACA5547"/>
    <w:multiLevelType w:val="hybridMultilevel"/>
    <w:tmpl w:val="83C8147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309D2BDD"/>
    <w:multiLevelType w:val="hybridMultilevel"/>
    <w:tmpl w:val="EBB4D6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30B82DF1"/>
    <w:multiLevelType w:val="hybridMultilevel"/>
    <w:tmpl w:val="630E65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36226DFF"/>
    <w:multiLevelType w:val="hybridMultilevel"/>
    <w:tmpl w:val="4A5AC09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37476E32"/>
    <w:multiLevelType w:val="hybridMultilevel"/>
    <w:tmpl w:val="65DAEFA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37B83A07"/>
    <w:multiLevelType w:val="hybridMultilevel"/>
    <w:tmpl w:val="C6E2899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3A895CBC"/>
    <w:multiLevelType w:val="hybridMultilevel"/>
    <w:tmpl w:val="299A78F6"/>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DFE6C65"/>
    <w:multiLevelType w:val="hybridMultilevel"/>
    <w:tmpl w:val="99640EC4"/>
    <w:lvl w:ilvl="0" w:tplc="04090013">
      <w:start w:val="1"/>
      <w:numFmt w:val="upperRoman"/>
      <w:lvlText w:val="%1."/>
      <w:lvlJc w:val="right"/>
      <w:pPr>
        <w:ind w:left="720" w:hanging="360"/>
      </w:pPr>
    </w:lvl>
    <w:lvl w:ilvl="1" w:tplc="E86613F0">
      <w:start w:val="1"/>
      <w:numFmt w:val="upperLetter"/>
      <w:lvlText w:val="%2."/>
      <w:lvlJc w:val="left"/>
      <w:pPr>
        <w:ind w:left="1440" w:hanging="360"/>
      </w:pPr>
      <w:rPr>
        <w:rFonts w:ascii="Times New Roman" w:hAnsi="Times New Roman" w:cs="Times New Roman" w:hint="default"/>
        <w:b w:val="0"/>
      </w:rPr>
    </w:lvl>
    <w:lvl w:ilvl="2" w:tplc="B5DA0A10">
      <w:start w:val="1"/>
      <w:numFmt w:val="decimal"/>
      <w:lvlText w:val="%3."/>
      <w:lvlJc w:val="left"/>
      <w:pPr>
        <w:ind w:left="216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1C663F"/>
    <w:multiLevelType w:val="hybridMultilevel"/>
    <w:tmpl w:val="9F9800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50DC5AF1"/>
    <w:multiLevelType w:val="hybridMultilevel"/>
    <w:tmpl w:val="17C2D7B8"/>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16">
    <w:nsid w:val="5E7B6F34"/>
    <w:multiLevelType w:val="hybridMultilevel"/>
    <w:tmpl w:val="DF3238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756C0CF2"/>
    <w:multiLevelType w:val="hybridMultilevel"/>
    <w:tmpl w:val="829C14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76F73C58"/>
    <w:multiLevelType w:val="hybridMultilevel"/>
    <w:tmpl w:val="9BA45B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77D462F8"/>
    <w:multiLevelType w:val="hybridMultilevel"/>
    <w:tmpl w:val="0A76AD9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78B22243"/>
    <w:multiLevelType w:val="hybridMultilevel"/>
    <w:tmpl w:val="4AD8911A"/>
    <w:lvl w:ilvl="0" w:tplc="B5DA0A10">
      <w:start w:val="1"/>
      <w:numFmt w:val="decimal"/>
      <w:lvlText w:val="%1."/>
      <w:lvlJc w:val="lef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9677A4"/>
    <w:multiLevelType w:val="hybridMultilevel"/>
    <w:tmpl w:val="5664A3B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5"/>
  </w:num>
  <w:num w:numId="2">
    <w:abstractNumId w:val="13"/>
  </w:num>
  <w:num w:numId="3">
    <w:abstractNumId w:val="20"/>
  </w:num>
  <w:num w:numId="4">
    <w:abstractNumId w:val="0"/>
  </w:num>
  <w:num w:numId="5">
    <w:abstractNumId w:val="4"/>
  </w:num>
  <w:num w:numId="6">
    <w:abstractNumId w:val="17"/>
  </w:num>
  <w:num w:numId="7">
    <w:abstractNumId w:val="8"/>
  </w:num>
  <w:num w:numId="8">
    <w:abstractNumId w:val="16"/>
  </w:num>
  <w:num w:numId="9">
    <w:abstractNumId w:val="14"/>
  </w:num>
  <w:num w:numId="10">
    <w:abstractNumId w:val="15"/>
  </w:num>
  <w:num w:numId="11">
    <w:abstractNumId w:val="10"/>
  </w:num>
  <w:num w:numId="12">
    <w:abstractNumId w:val="11"/>
  </w:num>
  <w:num w:numId="13">
    <w:abstractNumId w:val="12"/>
  </w:num>
  <w:num w:numId="14">
    <w:abstractNumId w:val="1"/>
  </w:num>
  <w:num w:numId="15">
    <w:abstractNumId w:val="21"/>
  </w:num>
  <w:num w:numId="16">
    <w:abstractNumId w:val="3"/>
  </w:num>
  <w:num w:numId="17">
    <w:abstractNumId w:val="19"/>
  </w:num>
  <w:num w:numId="18">
    <w:abstractNumId w:val="18"/>
  </w:num>
  <w:num w:numId="19">
    <w:abstractNumId w:val="9"/>
  </w:num>
  <w:num w:numId="20">
    <w:abstractNumId w:val="7"/>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1A"/>
    <w:rsid w:val="00001C1E"/>
    <w:rsid w:val="000105C6"/>
    <w:rsid w:val="00014497"/>
    <w:rsid w:val="00031027"/>
    <w:rsid w:val="00032CB5"/>
    <w:rsid w:val="0003392F"/>
    <w:rsid w:val="000348FB"/>
    <w:rsid w:val="00036756"/>
    <w:rsid w:val="00037E58"/>
    <w:rsid w:val="00042A14"/>
    <w:rsid w:val="00043B00"/>
    <w:rsid w:val="000455C2"/>
    <w:rsid w:val="00053252"/>
    <w:rsid w:val="00060531"/>
    <w:rsid w:val="00073123"/>
    <w:rsid w:val="00073D93"/>
    <w:rsid w:val="000920A2"/>
    <w:rsid w:val="000A37F4"/>
    <w:rsid w:val="000A4574"/>
    <w:rsid w:val="000A5E39"/>
    <w:rsid w:val="000B03F2"/>
    <w:rsid w:val="000C087D"/>
    <w:rsid w:val="000C22FE"/>
    <w:rsid w:val="000C3D6F"/>
    <w:rsid w:val="000C561F"/>
    <w:rsid w:val="000D17C4"/>
    <w:rsid w:val="000D2D86"/>
    <w:rsid w:val="001054A7"/>
    <w:rsid w:val="001071CB"/>
    <w:rsid w:val="00107651"/>
    <w:rsid w:val="00111578"/>
    <w:rsid w:val="001160AC"/>
    <w:rsid w:val="001200AB"/>
    <w:rsid w:val="0012782F"/>
    <w:rsid w:val="00136330"/>
    <w:rsid w:val="0014005D"/>
    <w:rsid w:val="00144D6D"/>
    <w:rsid w:val="00153117"/>
    <w:rsid w:val="00163EA7"/>
    <w:rsid w:val="00172643"/>
    <w:rsid w:val="0018002A"/>
    <w:rsid w:val="00195447"/>
    <w:rsid w:val="001A1B7B"/>
    <w:rsid w:val="001B3D94"/>
    <w:rsid w:val="001C27DD"/>
    <w:rsid w:val="001D04D3"/>
    <w:rsid w:val="001D2FAA"/>
    <w:rsid w:val="001D40BC"/>
    <w:rsid w:val="001F5897"/>
    <w:rsid w:val="001F7901"/>
    <w:rsid w:val="001F7FBD"/>
    <w:rsid w:val="00203070"/>
    <w:rsid w:val="00203FC4"/>
    <w:rsid w:val="00206585"/>
    <w:rsid w:val="0021506C"/>
    <w:rsid w:val="00220309"/>
    <w:rsid w:val="0022118C"/>
    <w:rsid w:val="002278A4"/>
    <w:rsid w:val="00252CBC"/>
    <w:rsid w:val="00262553"/>
    <w:rsid w:val="00262ECE"/>
    <w:rsid w:val="00263B5D"/>
    <w:rsid w:val="00264975"/>
    <w:rsid w:val="002743CA"/>
    <w:rsid w:val="002757C0"/>
    <w:rsid w:val="0027659A"/>
    <w:rsid w:val="002A6D62"/>
    <w:rsid w:val="002C390B"/>
    <w:rsid w:val="002D259C"/>
    <w:rsid w:val="002E1432"/>
    <w:rsid w:val="002E6B68"/>
    <w:rsid w:val="002F0D3A"/>
    <w:rsid w:val="002F21C3"/>
    <w:rsid w:val="002F26A6"/>
    <w:rsid w:val="002F3F76"/>
    <w:rsid w:val="00303D8E"/>
    <w:rsid w:val="00310E75"/>
    <w:rsid w:val="00311006"/>
    <w:rsid w:val="00341C74"/>
    <w:rsid w:val="00342E96"/>
    <w:rsid w:val="0034395F"/>
    <w:rsid w:val="003556D1"/>
    <w:rsid w:val="003620DA"/>
    <w:rsid w:val="003676B6"/>
    <w:rsid w:val="00371E82"/>
    <w:rsid w:val="00386A9B"/>
    <w:rsid w:val="003A5C7B"/>
    <w:rsid w:val="003D593A"/>
    <w:rsid w:val="003E44FB"/>
    <w:rsid w:val="003E579B"/>
    <w:rsid w:val="004130B2"/>
    <w:rsid w:val="00422133"/>
    <w:rsid w:val="004233C7"/>
    <w:rsid w:val="0043009E"/>
    <w:rsid w:val="004314FC"/>
    <w:rsid w:val="00431605"/>
    <w:rsid w:val="00434C83"/>
    <w:rsid w:val="0043610B"/>
    <w:rsid w:val="00464E3B"/>
    <w:rsid w:val="004659B6"/>
    <w:rsid w:val="00471719"/>
    <w:rsid w:val="004724DE"/>
    <w:rsid w:val="004726B3"/>
    <w:rsid w:val="0048157B"/>
    <w:rsid w:val="00485A4A"/>
    <w:rsid w:val="00485A63"/>
    <w:rsid w:val="004A103B"/>
    <w:rsid w:val="004A1A4D"/>
    <w:rsid w:val="004A2ABA"/>
    <w:rsid w:val="004A56C3"/>
    <w:rsid w:val="004A5F70"/>
    <w:rsid w:val="004B6366"/>
    <w:rsid w:val="004C278F"/>
    <w:rsid w:val="004C2A0A"/>
    <w:rsid w:val="004C79D1"/>
    <w:rsid w:val="004D4621"/>
    <w:rsid w:val="004E1F72"/>
    <w:rsid w:val="004E2A70"/>
    <w:rsid w:val="004E3B62"/>
    <w:rsid w:val="004F0737"/>
    <w:rsid w:val="004F5899"/>
    <w:rsid w:val="004F5E94"/>
    <w:rsid w:val="00507669"/>
    <w:rsid w:val="0051164E"/>
    <w:rsid w:val="00520321"/>
    <w:rsid w:val="00525D76"/>
    <w:rsid w:val="0055415E"/>
    <w:rsid w:val="00557905"/>
    <w:rsid w:val="00557DB3"/>
    <w:rsid w:val="00563C21"/>
    <w:rsid w:val="00575669"/>
    <w:rsid w:val="00576FA2"/>
    <w:rsid w:val="0058047A"/>
    <w:rsid w:val="005808DB"/>
    <w:rsid w:val="0058259A"/>
    <w:rsid w:val="00591066"/>
    <w:rsid w:val="00597739"/>
    <w:rsid w:val="005A23ED"/>
    <w:rsid w:val="005A6C72"/>
    <w:rsid w:val="005B06FB"/>
    <w:rsid w:val="005B21D5"/>
    <w:rsid w:val="005B242E"/>
    <w:rsid w:val="005B2F26"/>
    <w:rsid w:val="005B47A1"/>
    <w:rsid w:val="005B5B66"/>
    <w:rsid w:val="005C01B8"/>
    <w:rsid w:val="005C0500"/>
    <w:rsid w:val="005C13B7"/>
    <w:rsid w:val="005C73D4"/>
    <w:rsid w:val="005C7549"/>
    <w:rsid w:val="005C7A91"/>
    <w:rsid w:val="005C7C9A"/>
    <w:rsid w:val="005D6E7D"/>
    <w:rsid w:val="005E16B1"/>
    <w:rsid w:val="005E2DA4"/>
    <w:rsid w:val="005E4774"/>
    <w:rsid w:val="005E5A79"/>
    <w:rsid w:val="005E6AFE"/>
    <w:rsid w:val="005F71B4"/>
    <w:rsid w:val="00600E5F"/>
    <w:rsid w:val="00604DDE"/>
    <w:rsid w:val="00605351"/>
    <w:rsid w:val="0061108B"/>
    <w:rsid w:val="006148F4"/>
    <w:rsid w:val="006149F6"/>
    <w:rsid w:val="00615C7A"/>
    <w:rsid w:val="006260DE"/>
    <w:rsid w:val="006266A7"/>
    <w:rsid w:val="006314E6"/>
    <w:rsid w:val="00642E02"/>
    <w:rsid w:val="0065042E"/>
    <w:rsid w:val="00650CCC"/>
    <w:rsid w:val="0065380B"/>
    <w:rsid w:val="00657552"/>
    <w:rsid w:val="00661DC1"/>
    <w:rsid w:val="00674D1D"/>
    <w:rsid w:val="00682EC5"/>
    <w:rsid w:val="00694EAA"/>
    <w:rsid w:val="00696A07"/>
    <w:rsid w:val="006B181A"/>
    <w:rsid w:val="006B31A5"/>
    <w:rsid w:val="006C037C"/>
    <w:rsid w:val="006C2B26"/>
    <w:rsid w:val="006D0A1F"/>
    <w:rsid w:val="006D2563"/>
    <w:rsid w:val="006D601C"/>
    <w:rsid w:val="006F1FF9"/>
    <w:rsid w:val="006F4617"/>
    <w:rsid w:val="006F4C14"/>
    <w:rsid w:val="006F715A"/>
    <w:rsid w:val="007067EF"/>
    <w:rsid w:val="007071BA"/>
    <w:rsid w:val="00710767"/>
    <w:rsid w:val="00712336"/>
    <w:rsid w:val="00712FC7"/>
    <w:rsid w:val="00717D3C"/>
    <w:rsid w:val="00734EE1"/>
    <w:rsid w:val="00735A43"/>
    <w:rsid w:val="00736512"/>
    <w:rsid w:val="00745835"/>
    <w:rsid w:val="0075125E"/>
    <w:rsid w:val="007604C2"/>
    <w:rsid w:val="007604E4"/>
    <w:rsid w:val="007650A8"/>
    <w:rsid w:val="00766DAE"/>
    <w:rsid w:val="0077658D"/>
    <w:rsid w:val="00794736"/>
    <w:rsid w:val="00795E87"/>
    <w:rsid w:val="007B5749"/>
    <w:rsid w:val="007B7C04"/>
    <w:rsid w:val="007B7F74"/>
    <w:rsid w:val="007C10EE"/>
    <w:rsid w:val="007C6259"/>
    <w:rsid w:val="007C70FD"/>
    <w:rsid w:val="007D379F"/>
    <w:rsid w:val="007E2CC9"/>
    <w:rsid w:val="007E5E7E"/>
    <w:rsid w:val="007F0A5F"/>
    <w:rsid w:val="007F17D5"/>
    <w:rsid w:val="007F26A7"/>
    <w:rsid w:val="007F368F"/>
    <w:rsid w:val="007F3A71"/>
    <w:rsid w:val="007F3C7C"/>
    <w:rsid w:val="007F6DD5"/>
    <w:rsid w:val="0080554F"/>
    <w:rsid w:val="00810FFE"/>
    <w:rsid w:val="00814A6F"/>
    <w:rsid w:val="00820ACE"/>
    <w:rsid w:val="00824721"/>
    <w:rsid w:val="008277C2"/>
    <w:rsid w:val="008278B6"/>
    <w:rsid w:val="00845005"/>
    <w:rsid w:val="008534F1"/>
    <w:rsid w:val="00853A76"/>
    <w:rsid w:val="00857326"/>
    <w:rsid w:val="00866A43"/>
    <w:rsid w:val="00871D0D"/>
    <w:rsid w:val="00883EF0"/>
    <w:rsid w:val="008853F1"/>
    <w:rsid w:val="00885CC3"/>
    <w:rsid w:val="00885DE6"/>
    <w:rsid w:val="00886175"/>
    <w:rsid w:val="008872F0"/>
    <w:rsid w:val="008946E6"/>
    <w:rsid w:val="008A1E9E"/>
    <w:rsid w:val="008A3BFA"/>
    <w:rsid w:val="008A671B"/>
    <w:rsid w:val="008B2F4D"/>
    <w:rsid w:val="008B5529"/>
    <w:rsid w:val="008C1785"/>
    <w:rsid w:val="008C5277"/>
    <w:rsid w:val="008D0B06"/>
    <w:rsid w:val="008E2922"/>
    <w:rsid w:val="008F6385"/>
    <w:rsid w:val="00901EBD"/>
    <w:rsid w:val="00902254"/>
    <w:rsid w:val="0090332A"/>
    <w:rsid w:val="00911CFE"/>
    <w:rsid w:val="00913DED"/>
    <w:rsid w:val="00914518"/>
    <w:rsid w:val="00914AF4"/>
    <w:rsid w:val="00922103"/>
    <w:rsid w:val="00925866"/>
    <w:rsid w:val="009303F1"/>
    <w:rsid w:val="00930F34"/>
    <w:rsid w:val="00940EEF"/>
    <w:rsid w:val="00943ABB"/>
    <w:rsid w:val="009450E8"/>
    <w:rsid w:val="00946695"/>
    <w:rsid w:val="00957075"/>
    <w:rsid w:val="0096640A"/>
    <w:rsid w:val="00967900"/>
    <w:rsid w:val="009742CB"/>
    <w:rsid w:val="009748A7"/>
    <w:rsid w:val="00980C69"/>
    <w:rsid w:val="00985490"/>
    <w:rsid w:val="0098679D"/>
    <w:rsid w:val="009B02BF"/>
    <w:rsid w:val="009B1892"/>
    <w:rsid w:val="009B40CE"/>
    <w:rsid w:val="009B6337"/>
    <w:rsid w:val="009B711A"/>
    <w:rsid w:val="009C490B"/>
    <w:rsid w:val="009C6CBC"/>
    <w:rsid w:val="009C7043"/>
    <w:rsid w:val="009C7AA8"/>
    <w:rsid w:val="009D0C6D"/>
    <w:rsid w:val="009E51EF"/>
    <w:rsid w:val="00A16E70"/>
    <w:rsid w:val="00A306CA"/>
    <w:rsid w:val="00A35E48"/>
    <w:rsid w:val="00A37F45"/>
    <w:rsid w:val="00A4407D"/>
    <w:rsid w:val="00A444A5"/>
    <w:rsid w:val="00A456D1"/>
    <w:rsid w:val="00A4599C"/>
    <w:rsid w:val="00A55AFD"/>
    <w:rsid w:val="00A605E3"/>
    <w:rsid w:val="00A60D24"/>
    <w:rsid w:val="00A62DB7"/>
    <w:rsid w:val="00A64936"/>
    <w:rsid w:val="00A70972"/>
    <w:rsid w:val="00A810F1"/>
    <w:rsid w:val="00A816A9"/>
    <w:rsid w:val="00A829DC"/>
    <w:rsid w:val="00A839C4"/>
    <w:rsid w:val="00A86B7F"/>
    <w:rsid w:val="00A947AB"/>
    <w:rsid w:val="00A972B6"/>
    <w:rsid w:val="00A97531"/>
    <w:rsid w:val="00AA594A"/>
    <w:rsid w:val="00AA63E9"/>
    <w:rsid w:val="00AA6E19"/>
    <w:rsid w:val="00AB4F70"/>
    <w:rsid w:val="00AC059D"/>
    <w:rsid w:val="00AC0C50"/>
    <w:rsid w:val="00AC7B2D"/>
    <w:rsid w:val="00AD1F6B"/>
    <w:rsid w:val="00AD7B2D"/>
    <w:rsid w:val="00AE7BED"/>
    <w:rsid w:val="00AF462D"/>
    <w:rsid w:val="00AF5100"/>
    <w:rsid w:val="00AF7524"/>
    <w:rsid w:val="00B00123"/>
    <w:rsid w:val="00B04996"/>
    <w:rsid w:val="00B13110"/>
    <w:rsid w:val="00B1445B"/>
    <w:rsid w:val="00B21C27"/>
    <w:rsid w:val="00B2209C"/>
    <w:rsid w:val="00B22CA8"/>
    <w:rsid w:val="00B23DA6"/>
    <w:rsid w:val="00B253C0"/>
    <w:rsid w:val="00B30F68"/>
    <w:rsid w:val="00B32693"/>
    <w:rsid w:val="00B32ED4"/>
    <w:rsid w:val="00B4454E"/>
    <w:rsid w:val="00B65D90"/>
    <w:rsid w:val="00B673B8"/>
    <w:rsid w:val="00B82654"/>
    <w:rsid w:val="00B9511B"/>
    <w:rsid w:val="00BA46F9"/>
    <w:rsid w:val="00BB0F30"/>
    <w:rsid w:val="00BB4F21"/>
    <w:rsid w:val="00BC3D32"/>
    <w:rsid w:val="00BC570F"/>
    <w:rsid w:val="00BC70FD"/>
    <w:rsid w:val="00BD347B"/>
    <w:rsid w:val="00BE117E"/>
    <w:rsid w:val="00BF2022"/>
    <w:rsid w:val="00C0273C"/>
    <w:rsid w:val="00C11605"/>
    <w:rsid w:val="00C21F35"/>
    <w:rsid w:val="00C3785F"/>
    <w:rsid w:val="00C47645"/>
    <w:rsid w:val="00C51CD4"/>
    <w:rsid w:val="00C60640"/>
    <w:rsid w:val="00C61603"/>
    <w:rsid w:val="00C62385"/>
    <w:rsid w:val="00C65A88"/>
    <w:rsid w:val="00C672EC"/>
    <w:rsid w:val="00C7077A"/>
    <w:rsid w:val="00C710AA"/>
    <w:rsid w:val="00C72497"/>
    <w:rsid w:val="00C77D07"/>
    <w:rsid w:val="00C940F6"/>
    <w:rsid w:val="00CA007E"/>
    <w:rsid w:val="00CA22CD"/>
    <w:rsid w:val="00CA64D4"/>
    <w:rsid w:val="00CB260E"/>
    <w:rsid w:val="00CB6972"/>
    <w:rsid w:val="00CC69CA"/>
    <w:rsid w:val="00CC7893"/>
    <w:rsid w:val="00CD002B"/>
    <w:rsid w:val="00CD0C36"/>
    <w:rsid w:val="00CD3C50"/>
    <w:rsid w:val="00CD56BD"/>
    <w:rsid w:val="00CE130E"/>
    <w:rsid w:val="00CE43C2"/>
    <w:rsid w:val="00CF2832"/>
    <w:rsid w:val="00CF2FD4"/>
    <w:rsid w:val="00CF6E14"/>
    <w:rsid w:val="00D158D6"/>
    <w:rsid w:val="00D22EF3"/>
    <w:rsid w:val="00D2491D"/>
    <w:rsid w:val="00D35A3B"/>
    <w:rsid w:val="00D40F71"/>
    <w:rsid w:val="00D5127C"/>
    <w:rsid w:val="00D563FA"/>
    <w:rsid w:val="00D60E4C"/>
    <w:rsid w:val="00D8157A"/>
    <w:rsid w:val="00D84B2E"/>
    <w:rsid w:val="00D935A9"/>
    <w:rsid w:val="00D946F9"/>
    <w:rsid w:val="00DA3342"/>
    <w:rsid w:val="00DB0107"/>
    <w:rsid w:val="00DB31A1"/>
    <w:rsid w:val="00DB475C"/>
    <w:rsid w:val="00DB4E72"/>
    <w:rsid w:val="00DB7BD0"/>
    <w:rsid w:val="00DC2854"/>
    <w:rsid w:val="00DC494A"/>
    <w:rsid w:val="00DC633B"/>
    <w:rsid w:val="00DD2199"/>
    <w:rsid w:val="00DD5DAB"/>
    <w:rsid w:val="00DE1A0A"/>
    <w:rsid w:val="00DE40EF"/>
    <w:rsid w:val="00DF0BFC"/>
    <w:rsid w:val="00DF122D"/>
    <w:rsid w:val="00E01D26"/>
    <w:rsid w:val="00E0491D"/>
    <w:rsid w:val="00E05521"/>
    <w:rsid w:val="00E11E4C"/>
    <w:rsid w:val="00E21041"/>
    <w:rsid w:val="00E213A9"/>
    <w:rsid w:val="00E267F4"/>
    <w:rsid w:val="00E30070"/>
    <w:rsid w:val="00E316C4"/>
    <w:rsid w:val="00E3419D"/>
    <w:rsid w:val="00E37477"/>
    <w:rsid w:val="00E40058"/>
    <w:rsid w:val="00E50991"/>
    <w:rsid w:val="00E51654"/>
    <w:rsid w:val="00E55122"/>
    <w:rsid w:val="00E8279B"/>
    <w:rsid w:val="00E843C7"/>
    <w:rsid w:val="00E86E8F"/>
    <w:rsid w:val="00E96402"/>
    <w:rsid w:val="00EA2E7A"/>
    <w:rsid w:val="00EB1A19"/>
    <w:rsid w:val="00EB46AE"/>
    <w:rsid w:val="00EB5742"/>
    <w:rsid w:val="00EC1AA9"/>
    <w:rsid w:val="00EC43DA"/>
    <w:rsid w:val="00ED10D4"/>
    <w:rsid w:val="00ED2952"/>
    <w:rsid w:val="00EE26B2"/>
    <w:rsid w:val="00EE496A"/>
    <w:rsid w:val="00EE55F7"/>
    <w:rsid w:val="00EF2A42"/>
    <w:rsid w:val="00F0381E"/>
    <w:rsid w:val="00F06B78"/>
    <w:rsid w:val="00F1219F"/>
    <w:rsid w:val="00F149B5"/>
    <w:rsid w:val="00F150CD"/>
    <w:rsid w:val="00F15942"/>
    <w:rsid w:val="00F16B6C"/>
    <w:rsid w:val="00F2615D"/>
    <w:rsid w:val="00F301C5"/>
    <w:rsid w:val="00F34343"/>
    <w:rsid w:val="00F42248"/>
    <w:rsid w:val="00F44E23"/>
    <w:rsid w:val="00F45BF4"/>
    <w:rsid w:val="00F515AA"/>
    <w:rsid w:val="00F569BA"/>
    <w:rsid w:val="00F62265"/>
    <w:rsid w:val="00F641AA"/>
    <w:rsid w:val="00F64521"/>
    <w:rsid w:val="00F72FAA"/>
    <w:rsid w:val="00F739CA"/>
    <w:rsid w:val="00F8034B"/>
    <w:rsid w:val="00F80EE2"/>
    <w:rsid w:val="00F832EC"/>
    <w:rsid w:val="00F83411"/>
    <w:rsid w:val="00F92735"/>
    <w:rsid w:val="00F92A79"/>
    <w:rsid w:val="00FB7503"/>
    <w:rsid w:val="00FC5307"/>
    <w:rsid w:val="00FE11FC"/>
    <w:rsid w:val="00FE2A9E"/>
    <w:rsid w:val="00FE2CBB"/>
    <w:rsid w:val="00FF0E26"/>
    <w:rsid w:val="00FF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1A"/>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unhideWhenUsed/>
    <w:rsid w:val="001D40BC"/>
    <w:pPr>
      <w:tabs>
        <w:tab w:val="center" w:pos="4680"/>
        <w:tab w:val="right" w:pos="9360"/>
      </w:tabs>
    </w:pPr>
  </w:style>
  <w:style w:type="character" w:customStyle="1" w:styleId="HeaderChar">
    <w:name w:val="Header Char"/>
    <w:basedOn w:val="DefaultParagraphFont"/>
    <w:link w:val="Header"/>
    <w:uiPriority w:val="99"/>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9C7043"/>
    <w:rPr>
      <w:sz w:val="16"/>
      <w:szCs w:val="16"/>
    </w:rPr>
  </w:style>
  <w:style w:type="paragraph" w:styleId="CommentText">
    <w:name w:val="annotation text"/>
    <w:basedOn w:val="Normal"/>
    <w:link w:val="CommentTextChar"/>
    <w:uiPriority w:val="99"/>
    <w:semiHidden/>
    <w:unhideWhenUsed/>
    <w:rsid w:val="009C7043"/>
    <w:rPr>
      <w:sz w:val="20"/>
      <w:szCs w:val="20"/>
    </w:rPr>
  </w:style>
  <w:style w:type="character" w:customStyle="1" w:styleId="CommentTextChar">
    <w:name w:val="Comment Text Char"/>
    <w:basedOn w:val="DefaultParagraphFont"/>
    <w:link w:val="CommentText"/>
    <w:uiPriority w:val="99"/>
    <w:semiHidden/>
    <w:rsid w:val="009C7043"/>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9C7043"/>
    <w:rPr>
      <w:b/>
      <w:bCs/>
    </w:rPr>
  </w:style>
  <w:style w:type="character" w:customStyle="1" w:styleId="CommentSubjectChar">
    <w:name w:val="Comment Subject Char"/>
    <w:basedOn w:val="CommentTextChar"/>
    <w:link w:val="CommentSubject"/>
    <w:uiPriority w:val="99"/>
    <w:semiHidden/>
    <w:rsid w:val="009C7043"/>
    <w:rPr>
      <w:rFonts w:eastAsiaTheme="minorEastAsia" w:cs="Times New Roman"/>
      <w:b/>
      <w:bCs/>
      <w:sz w:val="20"/>
      <w:szCs w:val="20"/>
      <w:lang w:bidi="en-US"/>
    </w:rPr>
  </w:style>
  <w:style w:type="paragraph" w:styleId="BodyTextIndent">
    <w:name w:val="Body Text Indent"/>
    <w:basedOn w:val="Normal"/>
    <w:link w:val="BodyTextIndentChar"/>
    <w:uiPriority w:val="99"/>
    <w:unhideWhenUsed/>
    <w:rsid w:val="002C390B"/>
    <w:pPr>
      <w:ind w:left="4320"/>
    </w:pPr>
    <w:rPr>
      <w:rFonts w:ascii="Times New Roman" w:hAnsi="Times New Roman"/>
    </w:rPr>
  </w:style>
  <w:style w:type="character" w:customStyle="1" w:styleId="BodyTextIndentChar">
    <w:name w:val="Body Text Indent Char"/>
    <w:basedOn w:val="DefaultParagraphFont"/>
    <w:link w:val="BodyTextIndent"/>
    <w:uiPriority w:val="99"/>
    <w:rsid w:val="002C390B"/>
    <w:rPr>
      <w:rFonts w:ascii="Times New Roman" w:eastAsiaTheme="minorEastAsia"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1A"/>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unhideWhenUsed/>
    <w:rsid w:val="001D40BC"/>
    <w:pPr>
      <w:tabs>
        <w:tab w:val="center" w:pos="4680"/>
        <w:tab w:val="right" w:pos="9360"/>
      </w:tabs>
    </w:pPr>
  </w:style>
  <w:style w:type="character" w:customStyle="1" w:styleId="HeaderChar">
    <w:name w:val="Header Char"/>
    <w:basedOn w:val="DefaultParagraphFont"/>
    <w:link w:val="Header"/>
    <w:uiPriority w:val="99"/>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9C7043"/>
    <w:rPr>
      <w:sz w:val="16"/>
      <w:szCs w:val="16"/>
    </w:rPr>
  </w:style>
  <w:style w:type="paragraph" w:styleId="CommentText">
    <w:name w:val="annotation text"/>
    <w:basedOn w:val="Normal"/>
    <w:link w:val="CommentTextChar"/>
    <w:uiPriority w:val="99"/>
    <w:semiHidden/>
    <w:unhideWhenUsed/>
    <w:rsid w:val="009C7043"/>
    <w:rPr>
      <w:sz w:val="20"/>
      <w:szCs w:val="20"/>
    </w:rPr>
  </w:style>
  <w:style w:type="character" w:customStyle="1" w:styleId="CommentTextChar">
    <w:name w:val="Comment Text Char"/>
    <w:basedOn w:val="DefaultParagraphFont"/>
    <w:link w:val="CommentText"/>
    <w:uiPriority w:val="99"/>
    <w:semiHidden/>
    <w:rsid w:val="009C7043"/>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9C7043"/>
    <w:rPr>
      <w:b/>
      <w:bCs/>
    </w:rPr>
  </w:style>
  <w:style w:type="character" w:customStyle="1" w:styleId="CommentSubjectChar">
    <w:name w:val="Comment Subject Char"/>
    <w:basedOn w:val="CommentTextChar"/>
    <w:link w:val="CommentSubject"/>
    <w:uiPriority w:val="99"/>
    <w:semiHidden/>
    <w:rsid w:val="009C7043"/>
    <w:rPr>
      <w:rFonts w:eastAsiaTheme="minorEastAsia" w:cs="Times New Roman"/>
      <w:b/>
      <w:bCs/>
      <w:sz w:val="20"/>
      <w:szCs w:val="20"/>
      <w:lang w:bidi="en-US"/>
    </w:rPr>
  </w:style>
  <w:style w:type="paragraph" w:styleId="BodyTextIndent">
    <w:name w:val="Body Text Indent"/>
    <w:basedOn w:val="Normal"/>
    <w:link w:val="BodyTextIndentChar"/>
    <w:uiPriority w:val="99"/>
    <w:unhideWhenUsed/>
    <w:rsid w:val="002C390B"/>
    <w:pPr>
      <w:ind w:left="4320"/>
    </w:pPr>
    <w:rPr>
      <w:rFonts w:ascii="Times New Roman" w:hAnsi="Times New Roman"/>
    </w:rPr>
  </w:style>
  <w:style w:type="character" w:customStyle="1" w:styleId="BodyTextIndentChar">
    <w:name w:val="Body Text Indent Char"/>
    <w:basedOn w:val="DefaultParagraphFont"/>
    <w:link w:val="BodyTextIndent"/>
    <w:uiPriority w:val="99"/>
    <w:rsid w:val="002C390B"/>
    <w:rPr>
      <w:rFonts w:ascii="Times New Roman" w:eastAsiaTheme="minorEastAsia"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A3F75-EF12-4BE6-B239-1D8B5910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2014-04-17T15:31:00Z</dcterms:created>
  <dcterms:modified xsi:type="dcterms:W3CDTF">2014-04-21T20:15:00Z</dcterms:modified>
</cp:coreProperties>
</file>