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D9" w:rsidRDefault="00C247E0" w:rsidP="00C247E0">
      <w:pPr>
        <w:jc w:val="center"/>
        <w:rPr>
          <w:rFonts w:ascii="Arial" w:hAnsi="Arial" w:cs="Arial"/>
          <w:b/>
          <w:sz w:val="24"/>
          <w:szCs w:val="24"/>
        </w:rPr>
      </w:pPr>
      <w:r>
        <w:rPr>
          <w:rFonts w:ascii="Arial" w:hAnsi="Arial" w:cs="Arial"/>
          <w:b/>
          <w:sz w:val="24"/>
          <w:szCs w:val="24"/>
        </w:rPr>
        <w:t xml:space="preserve">WIU </w:t>
      </w:r>
      <w:r w:rsidRPr="00C247E0">
        <w:rPr>
          <w:rFonts w:ascii="Arial" w:hAnsi="Arial" w:cs="Arial"/>
          <w:b/>
          <w:sz w:val="24"/>
          <w:szCs w:val="24"/>
        </w:rPr>
        <w:t>SUAA April Board Meeting Minutes</w:t>
      </w:r>
    </w:p>
    <w:p w:rsidR="00C247E0" w:rsidRPr="00C247E0" w:rsidRDefault="00C247E0" w:rsidP="00C247E0">
      <w:pPr>
        <w:jc w:val="center"/>
        <w:rPr>
          <w:rFonts w:ascii="Arial" w:hAnsi="Arial" w:cs="Arial"/>
          <w:sz w:val="24"/>
          <w:szCs w:val="24"/>
        </w:rPr>
      </w:pPr>
      <w:r w:rsidRPr="00C247E0">
        <w:rPr>
          <w:rFonts w:ascii="Arial" w:hAnsi="Arial" w:cs="Arial"/>
          <w:sz w:val="24"/>
          <w:szCs w:val="24"/>
        </w:rPr>
        <w:t>Wesley United Methodist Church Library</w:t>
      </w:r>
    </w:p>
    <w:p w:rsidR="00C247E0" w:rsidRPr="00C247E0" w:rsidRDefault="00C247E0" w:rsidP="00C247E0">
      <w:pPr>
        <w:jc w:val="center"/>
        <w:rPr>
          <w:rFonts w:ascii="Arial" w:hAnsi="Arial" w:cs="Arial"/>
          <w:sz w:val="24"/>
          <w:szCs w:val="24"/>
        </w:rPr>
      </w:pPr>
      <w:r w:rsidRPr="00C247E0">
        <w:rPr>
          <w:rFonts w:ascii="Arial" w:hAnsi="Arial" w:cs="Arial"/>
          <w:sz w:val="24"/>
          <w:szCs w:val="24"/>
        </w:rPr>
        <w:t>10:00</w:t>
      </w:r>
      <w:r>
        <w:rPr>
          <w:rFonts w:ascii="Arial" w:hAnsi="Arial" w:cs="Arial"/>
          <w:sz w:val="24"/>
          <w:szCs w:val="24"/>
        </w:rPr>
        <w:t xml:space="preserve"> a.m.</w:t>
      </w:r>
      <w:r w:rsidRPr="00C247E0">
        <w:rPr>
          <w:rFonts w:ascii="Arial" w:hAnsi="Arial" w:cs="Arial"/>
          <w:sz w:val="24"/>
          <w:szCs w:val="24"/>
        </w:rPr>
        <w:t>, April 5, 2018</w:t>
      </w:r>
    </w:p>
    <w:p w:rsidR="00C247E0" w:rsidRDefault="00C247E0" w:rsidP="00C247E0">
      <w:pPr>
        <w:rPr>
          <w:rFonts w:ascii="Arial" w:hAnsi="Arial" w:cs="Arial"/>
          <w:sz w:val="24"/>
          <w:szCs w:val="24"/>
        </w:rPr>
      </w:pPr>
      <w:r>
        <w:rPr>
          <w:rFonts w:ascii="Arial" w:hAnsi="Arial" w:cs="Arial"/>
          <w:sz w:val="24"/>
          <w:szCs w:val="24"/>
        </w:rPr>
        <w:t>Those present:  Nelson, McLaughln, McLean, Werling, Thompson, Richmond, Maguire, Dallinger, Farr, Helmers, Marx, Pano, Jones.</w:t>
      </w:r>
    </w:p>
    <w:p w:rsidR="00C247E0" w:rsidRDefault="00C247E0" w:rsidP="00C247E0">
      <w:pPr>
        <w:rPr>
          <w:rFonts w:ascii="Arial" w:hAnsi="Arial" w:cs="Arial"/>
          <w:sz w:val="24"/>
          <w:szCs w:val="24"/>
        </w:rPr>
      </w:pPr>
    </w:p>
    <w:p w:rsidR="00C247E0" w:rsidRDefault="00C247E0" w:rsidP="00C247E0">
      <w:pPr>
        <w:rPr>
          <w:rFonts w:ascii="Arial" w:hAnsi="Arial" w:cs="Arial"/>
          <w:sz w:val="24"/>
          <w:szCs w:val="24"/>
        </w:rPr>
      </w:pPr>
      <w:r>
        <w:rPr>
          <w:rFonts w:ascii="Arial" w:hAnsi="Arial" w:cs="Arial"/>
          <w:sz w:val="24"/>
          <w:szCs w:val="24"/>
        </w:rPr>
        <w:t>President McLean called the meeting order.  Minutes of the March meeting were approved.  Dallinger/Helmers</w:t>
      </w:r>
    </w:p>
    <w:p w:rsidR="00C247E0" w:rsidRDefault="00C247E0" w:rsidP="00C247E0">
      <w:pPr>
        <w:rPr>
          <w:rFonts w:ascii="Arial" w:hAnsi="Arial" w:cs="Arial"/>
          <w:sz w:val="24"/>
          <w:szCs w:val="24"/>
        </w:rPr>
      </w:pPr>
      <w:r>
        <w:rPr>
          <w:rFonts w:ascii="Arial" w:hAnsi="Arial" w:cs="Arial"/>
          <w:sz w:val="24"/>
          <w:szCs w:val="24"/>
        </w:rPr>
        <w:t>Treasurer’s report- no report.</w:t>
      </w:r>
    </w:p>
    <w:p w:rsidR="005E1AE3" w:rsidRDefault="00C247E0" w:rsidP="00C247E0">
      <w:pPr>
        <w:rPr>
          <w:rFonts w:ascii="Arial" w:hAnsi="Arial" w:cs="Arial"/>
          <w:sz w:val="24"/>
          <w:szCs w:val="24"/>
        </w:rPr>
      </w:pPr>
      <w:r>
        <w:rPr>
          <w:rFonts w:ascii="Arial" w:hAnsi="Arial" w:cs="Arial"/>
          <w:sz w:val="24"/>
          <w:szCs w:val="24"/>
        </w:rPr>
        <w:t>Announcements included discussion of t</w:t>
      </w:r>
      <w:r w:rsidR="005E1AE3">
        <w:rPr>
          <w:rFonts w:ascii="Arial" w:hAnsi="Arial" w:cs="Arial"/>
          <w:sz w:val="24"/>
          <w:szCs w:val="24"/>
        </w:rPr>
        <w:t>h</w:t>
      </w:r>
      <w:r>
        <w:rPr>
          <w:rFonts w:ascii="Arial" w:hAnsi="Arial" w:cs="Arial"/>
          <w:sz w:val="24"/>
          <w:szCs w:val="24"/>
        </w:rPr>
        <w:t>e SUAA sponsored informational meeting</w:t>
      </w:r>
      <w:r w:rsidR="005E1AE3">
        <w:rPr>
          <w:rFonts w:ascii="Arial" w:hAnsi="Arial" w:cs="Arial"/>
          <w:sz w:val="24"/>
          <w:szCs w:val="24"/>
        </w:rPr>
        <w:t xml:space="preserve"> to review the QCHP.  The program wil</w:t>
      </w:r>
      <w:r>
        <w:rPr>
          <w:rFonts w:ascii="Arial" w:hAnsi="Arial" w:cs="Arial"/>
          <w:sz w:val="24"/>
          <w:szCs w:val="24"/>
        </w:rPr>
        <w:t>l be this afternoon at the Wesley Church</w:t>
      </w:r>
      <w:r w:rsidR="005E1AE3">
        <w:rPr>
          <w:rFonts w:ascii="Arial" w:hAnsi="Arial" w:cs="Arial"/>
          <w:sz w:val="24"/>
          <w:szCs w:val="24"/>
        </w:rPr>
        <w:t xml:space="preserve"> with </w:t>
      </w:r>
      <w:r>
        <w:rPr>
          <w:rFonts w:ascii="Arial" w:hAnsi="Arial" w:cs="Arial"/>
          <w:sz w:val="24"/>
          <w:szCs w:val="24"/>
        </w:rPr>
        <w:t xml:space="preserve">  </w:t>
      </w:r>
      <w:r w:rsidR="005E1AE3">
        <w:rPr>
          <w:rFonts w:ascii="Arial" w:hAnsi="Arial" w:cs="Arial"/>
          <w:sz w:val="24"/>
          <w:szCs w:val="24"/>
        </w:rPr>
        <w:t>r</w:t>
      </w:r>
      <w:r>
        <w:rPr>
          <w:rFonts w:ascii="Arial" w:hAnsi="Arial" w:cs="Arial"/>
          <w:sz w:val="24"/>
          <w:szCs w:val="24"/>
        </w:rPr>
        <w:t>efreshments provided.  McLean will introduce Linda Far from WIU</w:t>
      </w:r>
      <w:r w:rsidR="005E1AE3">
        <w:rPr>
          <w:rFonts w:ascii="Arial" w:hAnsi="Arial" w:cs="Arial"/>
          <w:sz w:val="24"/>
          <w:szCs w:val="24"/>
        </w:rPr>
        <w:t>-</w:t>
      </w:r>
      <w:r>
        <w:rPr>
          <w:rFonts w:ascii="Arial" w:hAnsi="Arial" w:cs="Arial"/>
          <w:sz w:val="24"/>
          <w:szCs w:val="24"/>
        </w:rPr>
        <w:t>HR who will facilitate the meeting.</w:t>
      </w:r>
    </w:p>
    <w:p w:rsidR="005E1AE3" w:rsidRDefault="005E1AE3" w:rsidP="00C247E0">
      <w:pPr>
        <w:rPr>
          <w:rFonts w:ascii="Arial" w:hAnsi="Arial" w:cs="Arial"/>
          <w:sz w:val="24"/>
          <w:szCs w:val="24"/>
        </w:rPr>
      </w:pPr>
      <w:r>
        <w:rPr>
          <w:rFonts w:ascii="Arial" w:hAnsi="Arial" w:cs="Arial"/>
          <w:sz w:val="24"/>
          <w:szCs w:val="24"/>
        </w:rPr>
        <w:t>The Annual Dinner Meeting will be held April 24 at Wesley. The program for that evening will be informational comments on QCHP and suggested options by Farr.  Pano will give an update on the State of Illinois political issues and financial status.</w:t>
      </w:r>
    </w:p>
    <w:p w:rsidR="004568DE" w:rsidRDefault="005E1AE3" w:rsidP="00C247E0">
      <w:pPr>
        <w:rPr>
          <w:rFonts w:ascii="Arial" w:hAnsi="Arial" w:cs="Arial"/>
          <w:sz w:val="24"/>
          <w:szCs w:val="24"/>
        </w:rPr>
      </w:pPr>
      <w:r>
        <w:rPr>
          <w:rFonts w:ascii="Arial" w:hAnsi="Arial" w:cs="Arial"/>
          <w:sz w:val="24"/>
          <w:szCs w:val="24"/>
        </w:rPr>
        <w:t xml:space="preserve">WIU Foundation is moving ahead with </w:t>
      </w:r>
      <w:r w:rsidR="004568DE">
        <w:rPr>
          <w:rFonts w:ascii="Arial" w:hAnsi="Arial" w:cs="Arial"/>
          <w:sz w:val="24"/>
          <w:szCs w:val="24"/>
        </w:rPr>
        <w:t xml:space="preserve">the planning of </w:t>
      </w:r>
      <w:r>
        <w:rPr>
          <w:rFonts w:ascii="Arial" w:hAnsi="Arial" w:cs="Arial"/>
          <w:sz w:val="24"/>
          <w:szCs w:val="24"/>
        </w:rPr>
        <w:t xml:space="preserve">a Columbarium project </w:t>
      </w:r>
      <w:r w:rsidR="004568DE">
        <w:rPr>
          <w:rFonts w:ascii="Arial" w:hAnsi="Arial" w:cs="Arial"/>
          <w:sz w:val="24"/>
          <w:szCs w:val="24"/>
        </w:rPr>
        <w:t>to be located in the Memorial area near University Village. Funds have been donated.</w:t>
      </w:r>
      <w:r w:rsidR="000570D7">
        <w:rPr>
          <w:rFonts w:ascii="Arial" w:hAnsi="Arial" w:cs="Arial"/>
          <w:sz w:val="24"/>
          <w:szCs w:val="24"/>
        </w:rPr>
        <w:t xml:space="preserve">  D</w:t>
      </w:r>
      <w:r w:rsidR="004568DE">
        <w:rPr>
          <w:rFonts w:ascii="Arial" w:hAnsi="Arial" w:cs="Arial"/>
          <w:sz w:val="24"/>
          <w:szCs w:val="24"/>
        </w:rPr>
        <w:t xml:space="preserve">iscussion followed on updating the local membership directory.  The topic will be visited again </w:t>
      </w:r>
      <w:r w:rsidR="00757EEE">
        <w:rPr>
          <w:rFonts w:ascii="Arial" w:hAnsi="Arial" w:cs="Arial"/>
          <w:sz w:val="24"/>
          <w:szCs w:val="24"/>
        </w:rPr>
        <w:t xml:space="preserve">at the </w:t>
      </w:r>
      <w:bookmarkStart w:id="0" w:name="_GoBack"/>
      <w:bookmarkEnd w:id="0"/>
      <w:r w:rsidR="004568DE">
        <w:rPr>
          <w:rFonts w:ascii="Arial" w:hAnsi="Arial" w:cs="Arial"/>
          <w:sz w:val="24"/>
          <w:szCs w:val="24"/>
        </w:rPr>
        <w:t xml:space="preserve">next </w:t>
      </w:r>
      <w:r w:rsidR="00757EEE">
        <w:rPr>
          <w:rFonts w:ascii="Arial" w:hAnsi="Arial" w:cs="Arial"/>
          <w:sz w:val="24"/>
          <w:szCs w:val="24"/>
        </w:rPr>
        <w:t>meeting</w:t>
      </w:r>
      <w:r w:rsidR="004568DE">
        <w:rPr>
          <w:rFonts w:ascii="Arial" w:hAnsi="Arial" w:cs="Arial"/>
          <w:sz w:val="24"/>
          <w:szCs w:val="24"/>
        </w:rPr>
        <w:t>.</w:t>
      </w:r>
    </w:p>
    <w:p w:rsidR="004568DE" w:rsidRDefault="004568DE" w:rsidP="00C247E0">
      <w:pPr>
        <w:rPr>
          <w:rFonts w:ascii="Arial" w:hAnsi="Arial" w:cs="Arial"/>
          <w:sz w:val="24"/>
          <w:szCs w:val="24"/>
        </w:rPr>
      </w:pPr>
      <w:r>
        <w:rPr>
          <w:rFonts w:ascii="Arial" w:hAnsi="Arial" w:cs="Arial"/>
          <w:sz w:val="24"/>
          <w:szCs w:val="24"/>
        </w:rPr>
        <w:t>Membership report- Marx reported that as of the end of February, 2018 there were 611 members in our local chapter and 14,757 members statewide.</w:t>
      </w:r>
    </w:p>
    <w:p w:rsidR="004568DE" w:rsidRDefault="004568DE" w:rsidP="00C247E0">
      <w:pPr>
        <w:rPr>
          <w:rFonts w:ascii="Arial" w:hAnsi="Arial" w:cs="Arial"/>
          <w:sz w:val="24"/>
          <w:szCs w:val="24"/>
        </w:rPr>
      </w:pPr>
      <w:r>
        <w:rPr>
          <w:rFonts w:ascii="Arial" w:hAnsi="Arial" w:cs="Arial"/>
          <w:sz w:val="24"/>
          <w:szCs w:val="24"/>
        </w:rPr>
        <w:t xml:space="preserve">State SUAA Board report- Maguire reported </w:t>
      </w:r>
      <w:r w:rsidR="000570D7">
        <w:rPr>
          <w:rFonts w:ascii="Arial" w:hAnsi="Arial" w:cs="Arial"/>
          <w:sz w:val="24"/>
          <w:szCs w:val="24"/>
        </w:rPr>
        <w:t xml:space="preserve">from the </w:t>
      </w:r>
      <w:r>
        <w:rPr>
          <w:rFonts w:ascii="Arial" w:hAnsi="Arial" w:cs="Arial"/>
          <w:sz w:val="24"/>
          <w:szCs w:val="24"/>
        </w:rPr>
        <w:t>last meeting</w:t>
      </w:r>
      <w:r w:rsidR="000570D7">
        <w:rPr>
          <w:rFonts w:ascii="Arial" w:hAnsi="Arial" w:cs="Arial"/>
          <w:sz w:val="24"/>
          <w:szCs w:val="24"/>
        </w:rPr>
        <w:t>.  He identified a discussion concerning</w:t>
      </w:r>
      <w:r>
        <w:rPr>
          <w:rFonts w:ascii="Arial" w:hAnsi="Arial" w:cs="Arial"/>
          <w:sz w:val="24"/>
          <w:szCs w:val="24"/>
        </w:rPr>
        <w:t xml:space="preserve"> ideas </w:t>
      </w:r>
      <w:r w:rsidR="000570D7">
        <w:rPr>
          <w:rFonts w:ascii="Arial" w:hAnsi="Arial" w:cs="Arial"/>
          <w:sz w:val="24"/>
          <w:szCs w:val="24"/>
        </w:rPr>
        <w:t>about</w:t>
      </w:r>
      <w:r>
        <w:rPr>
          <w:rFonts w:ascii="Arial" w:hAnsi="Arial" w:cs="Arial"/>
          <w:sz w:val="24"/>
          <w:szCs w:val="24"/>
        </w:rPr>
        <w:t xml:space="preserve"> increas</w:t>
      </w:r>
      <w:r w:rsidR="000570D7">
        <w:rPr>
          <w:rFonts w:ascii="Arial" w:hAnsi="Arial" w:cs="Arial"/>
          <w:sz w:val="24"/>
          <w:szCs w:val="24"/>
        </w:rPr>
        <w:t>ing</w:t>
      </w:r>
      <w:r>
        <w:rPr>
          <w:rFonts w:ascii="Arial" w:hAnsi="Arial" w:cs="Arial"/>
          <w:sz w:val="24"/>
          <w:szCs w:val="24"/>
        </w:rPr>
        <w:t xml:space="preserve"> membership statewide.  Also discussed was the possibility of taxing retirement income in the State of Illinois.</w:t>
      </w:r>
    </w:p>
    <w:p w:rsidR="006C514E" w:rsidRDefault="004568DE" w:rsidP="00C247E0">
      <w:pPr>
        <w:rPr>
          <w:rFonts w:ascii="Arial" w:hAnsi="Arial" w:cs="Arial"/>
          <w:sz w:val="24"/>
          <w:szCs w:val="24"/>
        </w:rPr>
      </w:pPr>
      <w:r>
        <w:rPr>
          <w:rFonts w:ascii="Arial" w:hAnsi="Arial" w:cs="Arial"/>
          <w:sz w:val="24"/>
          <w:szCs w:val="24"/>
        </w:rPr>
        <w:t>SAT report- Nelson reported the following individual</w:t>
      </w:r>
      <w:r w:rsidR="000570D7">
        <w:rPr>
          <w:rFonts w:ascii="Arial" w:hAnsi="Arial" w:cs="Arial"/>
          <w:sz w:val="24"/>
          <w:szCs w:val="24"/>
        </w:rPr>
        <w:t>s</w:t>
      </w:r>
      <w:r>
        <w:rPr>
          <w:rFonts w:ascii="Arial" w:hAnsi="Arial" w:cs="Arial"/>
          <w:sz w:val="24"/>
          <w:szCs w:val="24"/>
        </w:rPr>
        <w:t xml:space="preserve"> have passed away:  </w:t>
      </w:r>
      <w:r w:rsidR="00FB4A1A">
        <w:rPr>
          <w:rFonts w:ascii="Arial" w:hAnsi="Arial" w:cs="Arial"/>
          <w:sz w:val="24"/>
          <w:szCs w:val="24"/>
        </w:rPr>
        <w:t>Geneva Keithley, James Prange, David Bigelow, Paul Lee, Christopher Izzo, Thomas Drinka,</w:t>
      </w:r>
      <w:r w:rsidR="006C514E">
        <w:rPr>
          <w:rFonts w:ascii="Arial" w:hAnsi="Arial" w:cs="Arial"/>
          <w:sz w:val="24"/>
          <w:szCs w:val="24"/>
        </w:rPr>
        <w:t xml:space="preserve"> Lowell Lueck and Harold Morrow.</w:t>
      </w:r>
    </w:p>
    <w:p w:rsidR="006C514E" w:rsidRDefault="006C514E" w:rsidP="00C247E0">
      <w:pPr>
        <w:rPr>
          <w:rFonts w:ascii="Arial" w:hAnsi="Arial" w:cs="Arial"/>
          <w:sz w:val="24"/>
          <w:szCs w:val="24"/>
        </w:rPr>
      </w:pPr>
      <w:r>
        <w:rPr>
          <w:rFonts w:ascii="Arial" w:hAnsi="Arial" w:cs="Arial"/>
          <w:sz w:val="24"/>
          <w:szCs w:val="24"/>
        </w:rPr>
        <w:t xml:space="preserve">Legislative report- Pano identified the results of the primary election.  He reviewed the race for the fall.  There was discussion on the </w:t>
      </w:r>
      <w:r w:rsidR="000570D7">
        <w:rPr>
          <w:rFonts w:ascii="Arial" w:hAnsi="Arial" w:cs="Arial"/>
          <w:sz w:val="24"/>
          <w:szCs w:val="24"/>
        </w:rPr>
        <w:t xml:space="preserve">fall </w:t>
      </w:r>
      <w:r>
        <w:rPr>
          <w:rFonts w:ascii="Arial" w:hAnsi="Arial" w:cs="Arial"/>
          <w:sz w:val="24"/>
          <w:szCs w:val="24"/>
        </w:rPr>
        <w:t>governor’s race.  Local level races were identified.  Discussion was held on funding for State Universities.  We at Western need a unified campus.</w:t>
      </w:r>
    </w:p>
    <w:p w:rsidR="006C514E" w:rsidRDefault="006C514E" w:rsidP="00C247E0">
      <w:pPr>
        <w:rPr>
          <w:rFonts w:ascii="Arial" w:hAnsi="Arial" w:cs="Arial"/>
          <w:sz w:val="24"/>
          <w:szCs w:val="24"/>
        </w:rPr>
      </w:pPr>
      <w:r>
        <w:rPr>
          <w:rFonts w:ascii="Arial" w:hAnsi="Arial" w:cs="Arial"/>
          <w:sz w:val="24"/>
          <w:szCs w:val="24"/>
        </w:rPr>
        <w:t>Publication report-  Helmers reported the newsletter has been mailed.  She requested any address changes be sent to her.</w:t>
      </w:r>
    </w:p>
    <w:p w:rsidR="00785DD3" w:rsidRDefault="00785DD3" w:rsidP="00C247E0">
      <w:pPr>
        <w:rPr>
          <w:rFonts w:ascii="Arial" w:hAnsi="Arial" w:cs="Arial"/>
          <w:sz w:val="24"/>
          <w:szCs w:val="24"/>
        </w:rPr>
      </w:pPr>
      <w:r>
        <w:rPr>
          <w:rFonts w:ascii="Arial" w:hAnsi="Arial" w:cs="Arial"/>
          <w:sz w:val="24"/>
          <w:szCs w:val="24"/>
        </w:rPr>
        <w:lastRenderedPageBreak/>
        <w:t xml:space="preserve">Foundation report-  McLaughlin reported there is a vacancy on the </w:t>
      </w:r>
      <w:r w:rsidR="000570D7">
        <w:rPr>
          <w:rFonts w:ascii="Arial" w:hAnsi="Arial" w:cs="Arial"/>
          <w:sz w:val="24"/>
          <w:szCs w:val="24"/>
        </w:rPr>
        <w:t xml:space="preserve">Foundation </w:t>
      </w:r>
      <w:r>
        <w:rPr>
          <w:rFonts w:ascii="Arial" w:hAnsi="Arial" w:cs="Arial"/>
          <w:sz w:val="24"/>
          <w:szCs w:val="24"/>
        </w:rPr>
        <w:t>Board of Directors.  The board will host a Foundation luncheon at the next Annual Meeting.  There was concern identified about the cost of the meal.</w:t>
      </w:r>
    </w:p>
    <w:p w:rsidR="00785DD3" w:rsidRDefault="00785DD3" w:rsidP="00C247E0">
      <w:pPr>
        <w:rPr>
          <w:rFonts w:ascii="Arial" w:hAnsi="Arial" w:cs="Arial"/>
          <w:sz w:val="24"/>
          <w:szCs w:val="24"/>
        </w:rPr>
      </w:pPr>
      <w:r>
        <w:rPr>
          <w:rFonts w:ascii="Arial" w:hAnsi="Arial" w:cs="Arial"/>
          <w:sz w:val="24"/>
          <w:szCs w:val="24"/>
        </w:rPr>
        <w:t>Network report- no report.</w:t>
      </w:r>
    </w:p>
    <w:p w:rsidR="00C247E0" w:rsidRDefault="00785DD3" w:rsidP="00C247E0">
      <w:pPr>
        <w:rPr>
          <w:rFonts w:ascii="Arial" w:hAnsi="Arial" w:cs="Arial"/>
          <w:sz w:val="24"/>
          <w:szCs w:val="24"/>
        </w:rPr>
      </w:pPr>
      <w:r>
        <w:rPr>
          <w:rFonts w:ascii="Arial" w:hAnsi="Arial" w:cs="Arial"/>
          <w:sz w:val="24"/>
          <w:szCs w:val="24"/>
        </w:rPr>
        <w:t>Technology report- no report</w:t>
      </w:r>
    </w:p>
    <w:p w:rsidR="00785DD3" w:rsidRDefault="00785DD3" w:rsidP="00C247E0">
      <w:pPr>
        <w:rPr>
          <w:rFonts w:ascii="Arial" w:hAnsi="Arial" w:cs="Arial"/>
          <w:sz w:val="24"/>
          <w:szCs w:val="24"/>
        </w:rPr>
      </w:pPr>
      <w:r>
        <w:rPr>
          <w:rFonts w:ascii="Arial" w:hAnsi="Arial" w:cs="Arial"/>
          <w:sz w:val="24"/>
          <w:szCs w:val="24"/>
        </w:rPr>
        <w:t>Old Business- none identified.</w:t>
      </w:r>
    </w:p>
    <w:p w:rsidR="00785DD3" w:rsidRDefault="00785DD3" w:rsidP="00C247E0">
      <w:pPr>
        <w:rPr>
          <w:rFonts w:ascii="Arial" w:hAnsi="Arial" w:cs="Arial"/>
          <w:sz w:val="24"/>
          <w:szCs w:val="24"/>
        </w:rPr>
      </w:pPr>
      <w:r>
        <w:rPr>
          <w:rFonts w:ascii="Arial" w:hAnsi="Arial" w:cs="Arial"/>
          <w:sz w:val="24"/>
          <w:szCs w:val="24"/>
        </w:rPr>
        <w:t>New Business- none identified</w:t>
      </w:r>
    </w:p>
    <w:p w:rsidR="00785DD3" w:rsidRDefault="00785DD3" w:rsidP="00C247E0">
      <w:pPr>
        <w:rPr>
          <w:rFonts w:ascii="Arial" w:hAnsi="Arial" w:cs="Arial"/>
          <w:sz w:val="24"/>
          <w:szCs w:val="24"/>
        </w:rPr>
      </w:pPr>
      <w:r>
        <w:rPr>
          <w:rFonts w:ascii="Arial" w:hAnsi="Arial" w:cs="Arial"/>
          <w:sz w:val="24"/>
          <w:szCs w:val="24"/>
        </w:rPr>
        <w:t>Motion to adjourn at 10:50 a.m.   Jones/Marx</w:t>
      </w:r>
    </w:p>
    <w:p w:rsidR="00785DD3" w:rsidRDefault="00785DD3" w:rsidP="00C247E0">
      <w:pPr>
        <w:rPr>
          <w:rFonts w:ascii="Arial" w:hAnsi="Arial" w:cs="Arial"/>
          <w:sz w:val="24"/>
          <w:szCs w:val="24"/>
        </w:rPr>
      </w:pPr>
    </w:p>
    <w:p w:rsidR="00785DD3" w:rsidRDefault="00785DD3" w:rsidP="00C247E0">
      <w:pPr>
        <w:rPr>
          <w:rFonts w:ascii="Arial" w:hAnsi="Arial" w:cs="Arial"/>
          <w:sz w:val="24"/>
          <w:szCs w:val="24"/>
        </w:rPr>
      </w:pPr>
      <w:r>
        <w:rPr>
          <w:rFonts w:ascii="Arial" w:hAnsi="Arial" w:cs="Arial"/>
          <w:sz w:val="24"/>
          <w:szCs w:val="24"/>
        </w:rPr>
        <w:t>Respectfully submitted,</w:t>
      </w:r>
    </w:p>
    <w:p w:rsidR="00785DD3" w:rsidRDefault="00785DD3" w:rsidP="00C247E0">
      <w:pPr>
        <w:rPr>
          <w:rFonts w:ascii="Arial" w:hAnsi="Arial" w:cs="Arial"/>
          <w:sz w:val="24"/>
          <w:szCs w:val="24"/>
        </w:rPr>
      </w:pPr>
      <w:r>
        <w:rPr>
          <w:rFonts w:ascii="Arial" w:hAnsi="Arial" w:cs="Arial"/>
          <w:sz w:val="24"/>
          <w:szCs w:val="24"/>
        </w:rPr>
        <w:t>Jackie Richmond, secretary</w:t>
      </w:r>
    </w:p>
    <w:p w:rsidR="00785DD3" w:rsidRDefault="00785DD3" w:rsidP="00C247E0">
      <w:pPr>
        <w:rPr>
          <w:rFonts w:ascii="Arial" w:hAnsi="Arial" w:cs="Arial"/>
          <w:sz w:val="24"/>
          <w:szCs w:val="24"/>
        </w:rPr>
      </w:pPr>
    </w:p>
    <w:sectPr w:rsidR="0078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E0"/>
    <w:rsid w:val="000431D9"/>
    <w:rsid w:val="000570D7"/>
    <w:rsid w:val="004568DE"/>
    <w:rsid w:val="005E1AE3"/>
    <w:rsid w:val="006C514E"/>
    <w:rsid w:val="00757EEE"/>
    <w:rsid w:val="00785DD3"/>
    <w:rsid w:val="00C247E0"/>
    <w:rsid w:val="00F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65A6-8E54-440C-8E15-D7D4B7BC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621C-B0E0-4799-9F67-F6D3536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Jacqlin Richmond</dc:creator>
  <cp:keywords/>
  <dc:description/>
  <cp:lastModifiedBy>Jacqlin Richmond</cp:lastModifiedBy>
  <cp:revision>2</cp:revision>
  <cp:lastPrinted>2018-05-09T15:44:00Z</cp:lastPrinted>
  <dcterms:created xsi:type="dcterms:W3CDTF">2018-05-09T18:43:00Z</dcterms:created>
  <dcterms:modified xsi:type="dcterms:W3CDTF">2018-05-09T18:43:00Z</dcterms:modified>
</cp:coreProperties>
</file>