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60" w:rsidRPr="001D755B" w:rsidRDefault="004A6A24" w:rsidP="001E7260">
      <w:pPr>
        <w:pStyle w:val="Heading1"/>
        <w:jc w:val="center"/>
        <w:rPr>
          <w:rFonts w:ascii="Times New Roman" w:hAnsi="Times New Roman"/>
          <w:color w:val="0D0D0D" w:themeColor="text1" w:themeTint="F2"/>
        </w:rPr>
      </w:pPr>
      <w:bookmarkStart w:id="0" w:name="_GoBack"/>
      <w:bookmarkEnd w:id="0"/>
      <w:r w:rsidRPr="001D755B">
        <w:rPr>
          <w:rFonts w:ascii="Times New Roman" w:hAnsi="Times New Roman"/>
          <w:color w:val="0D0D0D" w:themeColor="text1" w:themeTint="F2"/>
        </w:rPr>
        <w:t>Course Title</w:t>
      </w:r>
    </w:p>
    <w:p w:rsidR="001E7260" w:rsidRPr="001D755B" w:rsidRDefault="001E7260" w:rsidP="001E7260">
      <w:pPr>
        <w:jc w:val="center"/>
        <w:rPr>
          <w:rFonts w:ascii="Times New Roman" w:hAnsi="Times New Roman"/>
          <w:color w:val="0D0D0D" w:themeColor="text1" w:themeTint="F2"/>
          <w:sz w:val="24"/>
          <w:szCs w:val="24"/>
        </w:rPr>
      </w:pPr>
    </w:p>
    <w:p w:rsidR="001E7260" w:rsidRPr="001D755B" w:rsidRDefault="004A6A24" w:rsidP="001E7260">
      <w:pPr>
        <w:pStyle w:val="Heading2"/>
        <w:jc w:val="center"/>
        <w:rPr>
          <w:rStyle w:val="Heading2Char"/>
          <w:rFonts w:ascii="Times New Roman" w:hAnsi="Times New Roman"/>
          <w:b/>
          <w:bCs/>
          <w:color w:val="0D0D0D" w:themeColor="text1" w:themeTint="F2"/>
          <w:sz w:val="28"/>
        </w:rPr>
      </w:pPr>
      <w:r w:rsidRPr="001D755B">
        <w:rPr>
          <w:rStyle w:val="Heading2Char"/>
          <w:rFonts w:ascii="Times New Roman" w:hAnsi="Times New Roman"/>
          <w:b/>
          <w:color w:val="0D0D0D" w:themeColor="text1" w:themeTint="F2"/>
          <w:sz w:val="28"/>
        </w:rPr>
        <w:t>Class meetings:</w:t>
      </w:r>
    </w:p>
    <w:p w:rsidR="001E7260" w:rsidRPr="001D755B" w:rsidRDefault="001E7260" w:rsidP="001E7260">
      <w:pPr>
        <w:jc w:val="center"/>
        <w:rPr>
          <w:rFonts w:ascii="Times New Roman" w:hAnsi="Times New Roman"/>
          <w:color w:val="0D0D0D" w:themeColor="text1" w:themeTint="F2"/>
          <w:sz w:val="24"/>
          <w:szCs w:val="24"/>
        </w:rPr>
      </w:pPr>
    </w:p>
    <w:p w:rsidR="001E7260" w:rsidRPr="001D755B" w:rsidRDefault="004A6A24">
      <w:pPr>
        <w:pStyle w:val="Heading2"/>
        <w:rPr>
          <w:color w:val="0D0D0D" w:themeColor="text1" w:themeTint="F2"/>
        </w:rPr>
      </w:pPr>
      <w:r w:rsidRPr="001D755B">
        <w:rPr>
          <w:color w:val="0D0D0D" w:themeColor="text1" w:themeTint="F2"/>
        </w:rPr>
        <w:t>Instructor:</w:t>
      </w:r>
    </w:p>
    <w:p w:rsidR="001E7260" w:rsidRPr="001D755B" w:rsidRDefault="004A6A24" w:rsidP="00832736">
      <w:pPr>
        <w:rPr>
          <w:rFonts w:ascii="Times New Roman" w:hAnsi="Times New Roman"/>
          <w:b/>
          <w:color w:val="0D0D0D" w:themeColor="text1" w:themeTint="F2"/>
        </w:rPr>
      </w:pPr>
      <w:r w:rsidRPr="001D755B">
        <w:rPr>
          <w:rFonts w:ascii="Times New Roman" w:hAnsi="Times New Roman"/>
          <w:color w:val="0D0D0D" w:themeColor="text1" w:themeTint="F2"/>
        </w:rPr>
        <w:t>Diane Moriarty</w:t>
      </w:r>
    </w:p>
    <w:p w:rsidR="001E7260" w:rsidRPr="001D755B" w:rsidRDefault="004A6A24">
      <w:pPr>
        <w:pStyle w:val="Heading2"/>
        <w:rPr>
          <w:color w:val="0D0D0D" w:themeColor="text1" w:themeTint="F2"/>
        </w:rPr>
      </w:pPr>
      <w:r w:rsidRPr="001D755B">
        <w:rPr>
          <w:color w:val="0D0D0D" w:themeColor="text1" w:themeTint="F2"/>
        </w:rPr>
        <w:t>Email:</w:t>
      </w:r>
    </w:p>
    <w:p w:rsidR="001E7260" w:rsidRPr="001D755B" w:rsidRDefault="004A6A24" w:rsidP="001E7260">
      <w:pPr>
        <w:rPr>
          <w:rFonts w:ascii="Times New Roman" w:hAnsi="Times New Roman"/>
          <w:color w:val="0D0D0D" w:themeColor="text1" w:themeTint="F2"/>
        </w:rPr>
      </w:pPr>
      <w:r w:rsidRPr="001D755B">
        <w:rPr>
          <w:rFonts w:ascii="Times New Roman" w:hAnsi="Times New Roman"/>
          <w:color w:val="0D0D0D" w:themeColor="text1" w:themeTint="F2"/>
        </w:rPr>
        <w:t>dd-doorknob@wiu.edu</w:t>
      </w:r>
    </w:p>
    <w:p w:rsidR="001E7260" w:rsidRPr="001D755B" w:rsidRDefault="004A6A24" w:rsidP="001E7260">
      <w:pPr>
        <w:pStyle w:val="Heading2"/>
        <w:rPr>
          <w:color w:val="0D0D0D" w:themeColor="text1" w:themeTint="F2"/>
        </w:rPr>
      </w:pPr>
      <w:r w:rsidRPr="001D755B">
        <w:rPr>
          <w:color w:val="0D0D0D" w:themeColor="text1" w:themeTint="F2"/>
        </w:rPr>
        <w:t>Office</w:t>
      </w:r>
      <w:r w:rsidR="00832736" w:rsidRPr="001D755B">
        <w:rPr>
          <w:color w:val="0D0D0D" w:themeColor="text1" w:themeTint="F2"/>
        </w:rPr>
        <w:t xml:space="preserve"> </w:t>
      </w:r>
      <w:r w:rsidRPr="001D755B">
        <w:rPr>
          <w:color w:val="0D0D0D" w:themeColor="text1" w:themeTint="F2"/>
        </w:rPr>
        <w:t>Location</w:t>
      </w:r>
    </w:p>
    <w:p w:rsidR="001E7260" w:rsidRPr="001D755B" w:rsidRDefault="004A6A24" w:rsidP="001E7260">
      <w:pPr>
        <w:rPr>
          <w:rFonts w:ascii="Times New Roman" w:hAnsi="Times New Roman"/>
          <w:color w:val="0D0D0D" w:themeColor="text1" w:themeTint="F2"/>
        </w:rPr>
      </w:pPr>
      <w:r w:rsidRPr="001D755B">
        <w:rPr>
          <w:rFonts w:ascii="Times New Roman" w:hAnsi="Times New Roman"/>
          <w:color w:val="0D0D0D" w:themeColor="text1" w:themeTint="F2"/>
        </w:rPr>
        <w:t>Morgan 750</w:t>
      </w:r>
    </w:p>
    <w:p w:rsidR="001E7260" w:rsidRPr="001D755B" w:rsidRDefault="004A6A24" w:rsidP="00832736">
      <w:pPr>
        <w:pStyle w:val="Heading2"/>
        <w:rPr>
          <w:color w:val="0D0D0D" w:themeColor="text1" w:themeTint="F2"/>
        </w:rPr>
      </w:pPr>
      <w:r w:rsidRPr="001D755B">
        <w:rPr>
          <w:rStyle w:val="Heading2Char"/>
          <w:rFonts w:ascii="Times New Roman" w:hAnsi="Times New Roman"/>
          <w:b/>
          <w:color w:val="0D0D0D" w:themeColor="text1" w:themeTint="F2"/>
          <w:sz w:val="22"/>
          <w:szCs w:val="22"/>
        </w:rPr>
        <w:t>Office Hours</w:t>
      </w:r>
      <w:r w:rsidRPr="001D755B">
        <w:rPr>
          <w:color w:val="0D0D0D" w:themeColor="text1" w:themeTint="F2"/>
        </w:rPr>
        <w:t>:</w:t>
      </w:r>
    </w:p>
    <w:p w:rsidR="001E7260" w:rsidRPr="001D755B" w:rsidRDefault="004A6A24" w:rsidP="00832736">
      <w:pPr>
        <w:rPr>
          <w:rFonts w:ascii="Times New Roman" w:hAnsi="Times New Roman"/>
          <w:b/>
          <w:color w:val="0D0D0D" w:themeColor="text1" w:themeTint="F2"/>
        </w:rPr>
      </w:pPr>
      <w:r w:rsidRPr="001D755B">
        <w:rPr>
          <w:rFonts w:ascii="Times New Roman" w:hAnsi="Times New Roman"/>
          <w:color w:val="0D0D0D" w:themeColor="text1" w:themeTint="F2"/>
        </w:rPr>
        <w:t>MWF 10:00 to 11:00</w:t>
      </w:r>
    </w:p>
    <w:p w:rsidR="001E7260" w:rsidRPr="001D755B" w:rsidRDefault="004A6A24">
      <w:pPr>
        <w:pStyle w:val="Heading2"/>
        <w:rPr>
          <w:color w:val="0D0D0D" w:themeColor="text1" w:themeTint="F2"/>
        </w:rPr>
      </w:pPr>
      <w:r w:rsidRPr="001D755B">
        <w:rPr>
          <w:color w:val="0D0D0D" w:themeColor="text1" w:themeTint="F2"/>
        </w:rPr>
        <w:t>Telephone:</w:t>
      </w:r>
    </w:p>
    <w:p w:rsidR="001D755B" w:rsidRDefault="004A6A24" w:rsidP="001E7260">
      <w:pPr>
        <w:rPr>
          <w:rStyle w:val="Heading3Char"/>
          <w:rFonts w:ascii="Times New Roman" w:hAnsi="Times New Roman"/>
          <w:b w:val="0"/>
          <w:color w:val="0D0D0D" w:themeColor="text1" w:themeTint="F2"/>
        </w:rPr>
      </w:pPr>
      <w:r w:rsidRPr="001D755B">
        <w:rPr>
          <w:rStyle w:val="Heading3Char"/>
          <w:rFonts w:ascii="Times New Roman" w:hAnsi="Times New Roman"/>
          <w:b w:val="0"/>
          <w:color w:val="0D0D0D" w:themeColor="text1" w:themeTint="F2"/>
        </w:rPr>
        <w:t>298-XXX</w:t>
      </w:r>
    </w:p>
    <w:p w:rsidR="001D755B" w:rsidRPr="001D755B" w:rsidRDefault="001D755B" w:rsidP="001E7260">
      <w:pPr>
        <w:rPr>
          <w:rStyle w:val="Heading2Char"/>
          <w:rFonts w:ascii="Times New Roman" w:hAnsi="Times New Roman"/>
          <w:b w:val="0"/>
          <w:color w:val="0D0D0D" w:themeColor="text1" w:themeTint="F2"/>
          <w:sz w:val="22"/>
          <w:szCs w:val="22"/>
        </w:rPr>
      </w:pPr>
    </w:p>
    <w:p w:rsidR="001E7260" w:rsidRPr="00916BA7" w:rsidRDefault="00832736" w:rsidP="001D755B">
      <w:pPr>
        <w:spacing w:after="120"/>
        <w:rPr>
          <w:rStyle w:val="Heading2Char"/>
          <w:rFonts w:ascii="Times New Roman" w:hAnsi="Times New Roman"/>
          <w:color w:val="0D0D0D" w:themeColor="text1" w:themeTint="F2"/>
          <w:sz w:val="22"/>
        </w:rPr>
      </w:pPr>
      <w:r w:rsidRPr="00916BA7">
        <w:rPr>
          <w:rStyle w:val="Heading2Char"/>
          <w:rFonts w:ascii="Times New Roman" w:hAnsi="Times New Roman"/>
          <w:color w:val="0D0D0D" w:themeColor="text1" w:themeTint="F2"/>
          <w:sz w:val="22"/>
        </w:rPr>
        <w:t>Narrative Description of Class</w:t>
      </w:r>
    </w:p>
    <w:p w:rsidR="001E7260" w:rsidRPr="001D755B" w:rsidRDefault="004A6A24" w:rsidP="001D755B">
      <w:pPr>
        <w:spacing w:after="120"/>
        <w:rPr>
          <w:rFonts w:ascii="Times New Roman" w:hAnsi="Times New Roman"/>
          <w:color w:val="0D0D0D" w:themeColor="text1" w:themeTint="F2"/>
        </w:rPr>
      </w:pPr>
      <w:proofErr w:type="spellStart"/>
      <w:r w:rsidRPr="001D755B">
        <w:rPr>
          <w:rFonts w:ascii="Times New Roman" w:hAnsi="Times New Roman"/>
          <w:color w:val="0D0D0D" w:themeColor="text1" w:themeTint="F2"/>
        </w:rPr>
        <w:t>Lorem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ipsum</w:t>
      </w:r>
      <w:proofErr w:type="spellEnd"/>
      <w:r w:rsidRPr="001D755B">
        <w:rPr>
          <w:rFonts w:ascii="Times New Roman" w:hAnsi="Times New Roman"/>
          <w:color w:val="0D0D0D" w:themeColor="text1" w:themeTint="F2"/>
        </w:rPr>
        <w:t xml:space="preserve"> </w:t>
      </w:r>
      <w:proofErr w:type="gramStart"/>
      <w:r w:rsidRPr="001D755B">
        <w:rPr>
          <w:rFonts w:ascii="Times New Roman" w:hAnsi="Times New Roman"/>
          <w:color w:val="0D0D0D" w:themeColor="text1" w:themeTint="F2"/>
        </w:rPr>
        <w:t>dolor sit</w:t>
      </w:r>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amet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consectetur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adipiscing</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elit</w:t>
      </w:r>
      <w:proofErr w:type="spell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Ut</w:t>
      </w:r>
      <w:proofErr w:type="spellEnd"/>
      <w:r w:rsidRPr="001D755B">
        <w:rPr>
          <w:rFonts w:ascii="Times New Roman" w:hAnsi="Times New Roman"/>
          <w:color w:val="0D0D0D" w:themeColor="text1" w:themeTint="F2"/>
        </w:rPr>
        <w:t xml:space="preserve"> vitae </w:t>
      </w:r>
      <w:proofErr w:type="spellStart"/>
      <w:r w:rsidRPr="001D755B">
        <w:rPr>
          <w:rFonts w:ascii="Times New Roman" w:hAnsi="Times New Roman"/>
          <w:color w:val="0D0D0D" w:themeColor="text1" w:themeTint="F2"/>
        </w:rPr>
        <w:t>porta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enim</w:t>
      </w:r>
      <w:proofErr w:type="spellEnd"/>
      <w:r w:rsidRPr="001D755B">
        <w:rPr>
          <w:rFonts w:ascii="Times New Roman" w:hAnsi="Times New Roman"/>
          <w:color w:val="0D0D0D" w:themeColor="text1" w:themeTint="F2"/>
        </w:rPr>
        <w:t>.</w:t>
      </w:r>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Donec</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eget</w:t>
      </w:r>
      <w:proofErr w:type="spellEnd"/>
      <w:r w:rsidRPr="001D755B">
        <w:rPr>
          <w:rFonts w:ascii="Times New Roman" w:hAnsi="Times New Roman"/>
          <w:color w:val="0D0D0D" w:themeColor="text1" w:themeTint="F2"/>
        </w:rPr>
        <w:t xml:space="preserve"> quam id </w:t>
      </w:r>
      <w:proofErr w:type="spellStart"/>
      <w:proofErr w:type="gramStart"/>
      <w:r w:rsidRPr="001D755B">
        <w:rPr>
          <w:rFonts w:ascii="Times New Roman" w:hAnsi="Times New Roman"/>
          <w:color w:val="0D0D0D" w:themeColor="text1" w:themeTint="F2"/>
        </w:rPr>
        <w:t>sem</w:t>
      </w:r>
      <w:proofErr w:type="spellEnd"/>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lobortis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laoreet</w:t>
      </w:r>
      <w:proofErr w:type="spellEnd"/>
      <w:r w:rsidRPr="001D755B">
        <w:rPr>
          <w:rFonts w:ascii="Times New Roman" w:hAnsi="Times New Roman"/>
          <w:color w:val="0D0D0D" w:themeColor="text1" w:themeTint="F2"/>
        </w:rPr>
        <w:t xml:space="preserve"> at </w:t>
      </w:r>
      <w:proofErr w:type="spellStart"/>
      <w:r w:rsidRPr="001D755B">
        <w:rPr>
          <w:rFonts w:ascii="Times New Roman" w:hAnsi="Times New Roman"/>
          <w:color w:val="0D0D0D" w:themeColor="text1" w:themeTint="F2"/>
        </w:rPr>
        <w:t>at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urna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Duis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egestas</w:t>
      </w:r>
      <w:proofErr w:type="spellEnd"/>
      <w:r w:rsidRPr="001D755B">
        <w:rPr>
          <w:rFonts w:ascii="Times New Roman" w:hAnsi="Times New Roman"/>
          <w:color w:val="0D0D0D" w:themeColor="text1" w:themeTint="F2"/>
        </w:rPr>
        <w:t xml:space="preserve">, ante </w:t>
      </w:r>
      <w:proofErr w:type="spellStart"/>
      <w:r w:rsidRPr="001D755B">
        <w:rPr>
          <w:rFonts w:ascii="Times New Roman" w:hAnsi="Times New Roman"/>
          <w:color w:val="0D0D0D" w:themeColor="text1" w:themeTint="F2"/>
        </w:rPr>
        <w:t>eget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fermentum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luctus</w:t>
      </w:r>
      <w:proofErr w:type="spellEnd"/>
      <w:r w:rsidRPr="001D755B">
        <w:rPr>
          <w:rFonts w:ascii="Times New Roman" w:hAnsi="Times New Roman"/>
          <w:color w:val="0D0D0D" w:themeColor="text1" w:themeTint="F2"/>
        </w:rPr>
        <w:t xml:space="preserve">, nisi </w:t>
      </w:r>
      <w:proofErr w:type="spellStart"/>
      <w:proofErr w:type="gramStart"/>
      <w:r w:rsidRPr="001D755B">
        <w:rPr>
          <w:rFonts w:ascii="Times New Roman" w:hAnsi="Times New Roman"/>
          <w:color w:val="0D0D0D" w:themeColor="text1" w:themeTint="F2"/>
        </w:rPr>
        <w:t>est</w:t>
      </w:r>
      <w:proofErr w:type="spellEnd"/>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imperdiet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velit</w:t>
      </w:r>
      <w:proofErr w:type="spellEnd"/>
      <w:r w:rsidRPr="001D755B">
        <w:rPr>
          <w:rFonts w:ascii="Times New Roman" w:hAnsi="Times New Roman"/>
          <w:color w:val="0D0D0D" w:themeColor="text1" w:themeTint="F2"/>
        </w:rPr>
        <w:t xml:space="preserve">, et </w:t>
      </w:r>
      <w:proofErr w:type="spellStart"/>
      <w:r w:rsidRPr="001D755B">
        <w:rPr>
          <w:rFonts w:ascii="Times New Roman" w:hAnsi="Times New Roman"/>
          <w:color w:val="0D0D0D" w:themeColor="text1" w:themeTint="F2"/>
        </w:rPr>
        <w:t>auctor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metus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nunc</w:t>
      </w:r>
      <w:proofErr w:type="spellEnd"/>
      <w:r w:rsidRPr="001D755B">
        <w:rPr>
          <w:rFonts w:ascii="Times New Roman" w:hAnsi="Times New Roman"/>
          <w:color w:val="0D0D0D" w:themeColor="text1" w:themeTint="F2"/>
        </w:rPr>
        <w:t xml:space="preserve"> sit </w:t>
      </w:r>
      <w:proofErr w:type="spellStart"/>
      <w:r w:rsidRPr="001D755B">
        <w:rPr>
          <w:rFonts w:ascii="Times New Roman" w:hAnsi="Times New Roman"/>
          <w:color w:val="0D0D0D" w:themeColor="text1" w:themeTint="F2"/>
        </w:rPr>
        <w:t>amet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nisl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Morbi</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egestas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fermentum</w:t>
      </w:r>
      <w:proofErr w:type="spellEnd"/>
      <w:r w:rsidRPr="001D755B">
        <w:rPr>
          <w:rFonts w:ascii="Times New Roman" w:hAnsi="Times New Roman"/>
          <w:color w:val="0D0D0D" w:themeColor="text1" w:themeTint="F2"/>
        </w:rPr>
        <w:t xml:space="preserve"> quam, </w:t>
      </w:r>
      <w:proofErr w:type="spellStart"/>
      <w:r w:rsidRPr="001D755B">
        <w:rPr>
          <w:rFonts w:ascii="Times New Roman" w:hAnsi="Times New Roman"/>
          <w:color w:val="0D0D0D" w:themeColor="text1" w:themeTint="F2"/>
        </w:rPr>
        <w:t>quis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tristique</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ipsum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imperdiet</w:t>
      </w:r>
      <w:proofErr w:type="spellEnd"/>
      <w:r w:rsidRPr="001D755B">
        <w:rPr>
          <w:rFonts w:ascii="Times New Roman" w:hAnsi="Times New Roman"/>
          <w:color w:val="0D0D0D" w:themeColor="text1" w:themeTint="F2"/>
        </w:rPr>
        <w:t xml:space="preserve"> a. </w:t>
      </w:r>
      <w:proofErr w:type="spellStart"/>
      <w:r w:rsidRPr="001D755B">
        <w:rPr>
          <w:rFonts w:ascii="Times New Roman" w:hAnsi="Times New Roman"/>
          <w:color w:val="0D0D0D" w:themeColor="text1" w:themeTint="F2"/>
        </w:rPr>
        <w:t>Sed</w:t>
      </w:r>
      <w:proofErr w:type="spellEnd"/>
      <w:r w:rsidRPr="001D755B">
        <w:rPr>
          <w:rFonts w:ascii="Times New Roman" w:hAnsi="Times New Roman"/>
          <w:color w:val="0D0D0D" w:themeColor="text1" w:themeTint="F2"/>
        </w:rPr>
        <w:t xml:space="preserve"> in </w:t>
      </w:r>
      <w:proofErr w:type="spellStart"/>
      <w:r w:rsidRPr="001D755B">
        <w:rPr>
          <w:rFonts w:ascii="Times New Roman" w:hAnsi="Times New Roman"/>
          <w:color w:val="0D0D0D" w:themeColor="text1" w:themeTint="F2"/>
        </w:rPr>
        <w:t>tortor</w:t>
      </w:r>
      <w:proofErr w:type="spell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nec</w:t>
      </w:r>
      <w:proofErr w:type="spellEnd"/>
      <w:proofErr w:type="gramEnd"/>
      <w:r w:rsidRPr="001D755B">
        <w:rPr>
          <w:rFonts w:ascii="Times New Roman" w:hAnsi="Times New Roman"/>
          <w:color w:val="0D0D0D" w:themeColor="text1" w:themeTint="F2"/>
        </w:rPr>
        <w:t xml:space="preserve"> lacus </w:t>
      </w:r>
      <w:proofErr w:type="spellStart"/>
      <w:r w:rsidRPr="001D755B">
        <w:rPr>
          <w:rFonts w:ascii="Times New Roman" w:hAnsi="Times New Roman"/>
          <w:color w:val="0D0D0D" w:themeColor="text1" w:themeTint="F2"/>
        </w:rPr>
        <w:t>porttitor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ornare</w:t>
      </w:r>
      <w:proofErr w:type="spellEnd"/>
      <w:r w:rsidRPr="001D755B">
        <w:rPr>
          <w:rFonts w:ascii="Times New Roman" w:hAnsi="Times New Roman"/>
          <w:color w:val="0D0D0D" w:themeColor="text1" w:themeTint="F2"/>
        </w:rPr>
        <w:t xml:space="preserve"> ac </w:t>
      </w:r>
      <w:proofErr w:type="spellStart"/>
      <w:r w:rsidRPr="001D755B">
        <w:rPr>
          <w:rFonts w:ascii="Times New Roman" w:hAnsi="Times New Roman"/>
          <w:color w:val="0D0D0D" w:themeColor="text1" w:themeTint="F2"/>
        </w:rPr>
        <w:t>eu</w:t>
      </w:r>
      <w:proofErr w:type="spellEnd"/>
      <w:r w:rsidRPr="001D755B">
        <w:rPr>
          <w:rFonts w:ascii="Times New Roman" w:hAnsi="Times New Roman"/>
          <w:color w:val="0D0D0D" w:themeColor="text1" w:themeTint="F2"/>
        </w:rPr>
        <w:t xml:space="preserve"> magna. </w:t>
      </w:r>
      <w:proofErr w:type="spellStart"/>
      <w:r w:rsidRPr="001D755B">
        <w:rPr>
          <w:rFonts w:ascii="Times New Roman" w:hAnsi="Times New Roman"/>
          <w:color w:val="0D0D0D" w:themeColor="text1" w:themeTint="F2"/>
        </w:rPr>
        <w:t>Ut</w:t>
      </w:r>
      <w:proofErr w:type="spell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est</w:t>
      </w:r>
      <w:proofErr w:type="spellEnd"/>
      <w:proofErr w:type="gramEnd"/>
      <w:r w:rsidRPr="001D755B">
        <w:rPr>
          <w:rFonts w:ascii="Times New Roman" w:hAnsi="Times New Roman"/>
          <w:color w:val="0D0D0D" w:themeColor="text1" w:themeTint="F2"/>
        </w:rPr>
        <w:t xml:space="preserve"> lacus, </w:t>
      </w:r>
      <w:proofErr w:type="spellStart"/>
      <w:r w:rsidRPr="001D755B">
        <w:rPr>
          <w:rFonts w:ascii="Times New Roman" w:hAnsi="Times New Roman"/>
          <w:color w:val="0D0D0D" w:themeColor="text1" w:themeTint="F2"/>
        </w:rPr>
        <w:t>gravida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ullamcorper</w:t>
      </w:r>
      <w:proofErr w:type="spellEnd"/>
      <w:r w:rsidRPr="001D755B">
        <w:rPr>
          <w:rFonts w:ascii="Times New Roman" w:hAnsi="Times New Roman"/>
          <w:color w:val="0D0D0D" w:themeColor="text1" w:themeTint="F2"/>
        </w:rPr>
        <w:t xml:space="preserve"> at, </w:t>
      </w:r>
      <w:proofErr w:type="spellStart"/>
      <w:r w:rsidRPr="001D755B">
        <w:rPr>
          <w:rFonts w:ascii="Times New Roman" w:hAnsi="Times New Roman"/>
          <w:color w:val="0D0D0D" w:themeColor="text1" w:themeTint="F2"/>
        </w:rPr>
        <w:t>lacinia</w:t>
      </w:r>
      <w:proofErr w:type="spellEnd"/>
      <w:r w:rsidRPr="001D755B">
        <w:rPr>
          <w:rFonts w:ascii="Times New Roman" w:hAnsi="Times New Roman"/>
          <w:color w:val="0D0D0D" w:themeColor="text1" w:themeTint="F2"/>
        </w:rPr>
        <w:t xml:space="preserve"> non </w:t>
      </w:r>
      <w:proofErr w:type="spellStart"/>
      <w:r w:rsidRPr="001D755B">
        <w:rPr>
          <w:rFonts w:ascii="Times New Roman" w:hAnsi="Times New Roman"/>
          <w:color w:val="0D0D0D" w:themeColor="text1" w:themeTint="F2"/>
        </w:rPr>
        <w:t>neque</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Vestibulum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turpis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orci</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suscipit</w:t>
      </w:r>
      <w:proofErr w:type="spell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eu</w:t>
      </w:r>
      <w:proofErr w:type="spellEnd"/>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mattis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vestibulum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metus</w:t>
      </w:r>
      <w:proofErr w:type="spellEnd"/>
      <w:r w:rsidRPr="001D755B">
        <w:rPr>
          <w:rFonts w:ascii="Times New Roman" w:hAnsi="Times New Roman"/>
          <w:color w:val="0D0D0D" w:themeColor="text1" w:themeTint="F2"/>
        </w:rPr>
        <w:t xml:space="preserve">. Integer </w:t>
      </w:r>
      <w:proofErr w:type="spellStart"/>
      <w:r w:rsidRPr="001D755B">
        <w:rPr>
          <w:rFonts w:ascii="Times New Roman" w:hAnsi="Times New Roman"/>
          <w:color w:val="0D0D0D" w:themeColor="text1" w:themeTint="F2"/>
        </w:rPr>
        <w:t>sollicitudin</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viverra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augue</w:t>
      </w:r>
      <w:proofErr w:type="spellEnd"/>
      <w:r w:rsidRPr="001D755B">
        <w:rPr>
          <w:rFonts w:ascii="Times New Roman" w:hAnsi="Times New Roman"/>
          <w:color w:val="0D0D0D" w:themeColor="text1" w:themeTint="F2"/>
        </w:rPr>
        <w:t xml:space="preserve">, in </w:t>
      </w:r>
      <w:proofErr w:type="spellStart"/>
      <w:r w:rsidRPr="001D755B">
        <w:rPr>
          <w:rFonts w:ascii="Times New Roman" w:hAnsi="Times New Roman"/>
          <w:color w:val="0D0D0D" w:themeColor="text1" w:themeTint="F2"/>
        </w:rPr>
        <w:t>ullamcorper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nulla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aliquet</w:t>
      </w:r>
      <w:proofErr w:type="spellEnd"/>
      <w:r w:rsidRPr="001D755B">
        <w:rPr>
          <w:rFonts w:ascii="Times New Roman" w:hAnsi="Times New Roman"/>
          <w:color w:val="0D0D0D" w:themeColor="text1" w:themeTint="F2"/>
        </w:rPr>
        <w:t xml:space="preserve"> </w:t>
      </w:r>
      <w:proofErr w:type="gramStart"/>
      <w:r w:rsidRPr="001D755B">
        <w:rPr>
          <w:rFonts w:ascii="Times New Roman" w:hAnsi="Times New Roman"/>
          <w:color w:val="0D0D0D" w:themeColor="text1" w:themeTint="F2"/>
        </w:rPr>
        <w:t>et</w:t>
      </w:r>
      <w:proofErr w:type="gram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Aliquam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tortor</w:t>
      </w:r>
      <w:proofErr w:type="spellEnd"/>
      <w:r w:rsidRPr="001D755B">
        <w:rPr>
          <w:rFonts w:ascii="Times New Roman" w:hAnsi="Times New Roman"/>
          <w:color w:val="0D0D0D" w:themeColor="text1" w:themeTint="F2"/>
        </w:rPr>
        <w:t xml:space="preserve"> mi, </w:t>
      </w:r>
      <w:proofErr w:type="spellStart"/>
      <w:r w:rsidRPr="001D755B">
        <w:rPr>
          <w:rFonts w:ascii="Times New Roman" w:hAnsi="Times New Roman"/>
          <w:color w:val="0D0D0D" w:themeColor="text1" w:themeTint="F2"/>
        </w:rPr>
        <w:t>aliquet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semper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auctor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congue</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metus</w:t>
      </w:r>
      <w:proofErr w:type="spellEnd"/>
      <w:r w:rsidRPr="001D755B">
        <w:rPr>
          <w:rFonts w:ascii="Times New Roman" w:hAnsi="Times New Roman"/>
          <w:color w:val="0D0D0D" w:themeColor="text1" w:themeTint="F2"/>
        </w:rPr>
        <w:t>.</w:t>
      </w:r>
      <w:proofErr w:type="gram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Aenean</w:t>
      </w:r>
      <w:proofErr w:type="spellEnd"/>
      <w:r w:rsidRPr="001D755B">
        <w:rPr>
          <w:rFonts w:ascii="Times New Roman" w:hAnsi="Times New Roman"/>
          <w:color w:val="0D0D0D" w:themeColor="text1" w:themeTint="F2"/>
        </w:rPr>
        <w:t xml:space="preserve"> in </w:t>
      </w:r>
      <w:proofErr w:type="spellStart"/>
      <w:r w:rsidRPr="001D755B">
        <w:rPr>
          <w:rFonts w:ascii="Times New Roman" w:hAnsi="Times New Roman"/>
          <w:color w:val="0D0D0D" w:themeColor="text1" w:themeTint="F2"/>
        </w:rPr>
        <w:t>sapien</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arcu</w:t>
      </w:r>
      <w:proofErr w:type="spellEnd"/>
      <w:r w:rsidRPr="001D755B">
        <w:rPr>
          <w:rFonts w:ascii="Times New Roman" w:hAnsi="Times New Roman"/>
          <w:color w:val="0D0D0D" w:themeColor="text1" w:themeTint="F2"/>
        </w:rPr>
        <w:t xml:space="preserve">, a </w:t>
      </w:r>
      <w:proofErr w:type="spellStart"/>
      <w:r w:rsidRPr="001D755B">
        <w:rPr>
          <w:rFonts w:ascii="Times New Roman" w:hAnsi="Times New Roman"/>
          <w:color w:val="0D0D0D" w:themeColor="text1" w:themeTint="F2"/>
        </w:rPr>
        <w:t>tincidunt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enim</w:t>
      </w:r>
      <w:proofErr w:type="spellEnd"/>
      <w:r w:rsidRPr="001D755B">
        <w:rPr>
          <w:rFonts w:ascii="Times New Roman" w:hAnsi="Times New Roman"/>
          <w:color w:val="0D0D0D" w:themeColor="text1" w:themeTint="F2"/>
        </w:rPr>
        <w:t>.</w:t>
      </w:r>
      <w:proofErr w:type="gramEnd"/>
      <w:r w:rsidRPr="001D755B">
        <w:rPr>
          <w:rFonts w:ascii="Times New Roman" w:hAnsi="Times New Roman"/>
          <w:color w:val="0D0D0D" w:themeColor="text1" w:themeTint="F2"/>
        </w:rPr>
        <w:t xml:space="preserve"> </w:t>
      </w:r>
      <w:proofErr w:type="gramStart"/>
      <w:r w:rsidRPr="001D755B">
        <w:rPr>
          <w:rFonts w:ascii="Times New Roman" w:hAnsi="Times New Roman"/>
          <w:color w:val="0D0D0D" w:themeColor="text1" w:themeTint="F2"/>
        </w:rPr>
        <w:t xml:space="preserve">Maecenas </w:t>
      </w:r>
      <w:proofErr w:type="spellStart"/>
      <w:r w:rsidRPr="001D755B">
        <w:rPr>
          <w:rFonts w:ascii="Times New Roman" w:hAnsi="Times New Roman"/>
          <w:color w:val="0D0D0D" w:themeColor="text1" w:themeTint="F2"/>
        </w:rPr>
        <w:t>enim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nisl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pulvinar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convallis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ut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blandit</w:t>
      </w:r>
      <w:proofErr w:type="spellEnd"/>
      <w:r w:rsidRPr="001D755B">
        <w:rPr>
          <w:rFonts w:ascii="Times New Roman" w:hAnsi="Times New Roman"/>
          <w:color w:val="0D0D0D" w:themeColor="text1" w:themeTint="F2"/>
        </w:rPr>
        <w:t xml:space="preserve"> id </w:t>
      </w:r>
      <w:proofErr w:type="spellStart"/>
      <w:r w:rsidRPr="001D755B">
        <w:rPr>
          <w:rFonts w:ascii="Times New Roman" w:hAnsi="Times New Roman"/>
          <w:color w:val="0D0D0D" w:themeColor="text1" w:themeTint="F2"/>
        </w:rPr>
        <w:t>metus</w:t>
      </w:r>
      <w:proofErr w:type="spellEnd"/>
      <w:r w:rsidRPr="001D755B">
        <w:rPr>
          <w:rFonts w:ascii="Times New Roman" w:hAnsi="Times New Roman"/>
          <w:color w:val="0D0D0D" w:themeColor="text1" w:themeTint="F2"/>
        </w:rPr>
        <w:t>.</w:t>
      </w:r>
      <w:proofErr w:type="gram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Vivamus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eleifend</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iaculis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orci</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suscipit</w:t>
      </w:r>
      <w:proofErr w:type="spellEnd"/>
      <w:r w:rsidRPr="001D755B">
        <w:rPr>
          <w:rFonts w:ascii="Times New Roman" w:hAnsi="Times New Roman"/>
          <w:color w:val="0D0D0D" w:themeColor="text1" w:themeTint="F2"/>
        </w:rPr>
        <w:t>.</w:t>
      </w:r>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Sed</w:t>
      </w:r>
      <w:proofErr w:type="spellEnd"/>
      <w:r w:rsidRPr="001D755B">
        <w:rPr>
          <w:rFonts w:ascii="Times New Roman" w:hAnsi="Times New Roman"/>
          <w:color w:val="0D0D0D" w:themeColor="text1" w:themeTint="F2"/>
        </w:rPr>
        <w:t xml:space="preserve"> at </w:t>
      </w:r>
      <w:proofErr w:type="spellStart"/>
      <w:r w:rsidRPr="001D755B">
        <w:rPr>
          <w:rFonts w:ascii="Times New Roman" w:hAnsi="Times New Roman"/>
          <w:color w:val="0D0D0D" w:themeColor="text1" w:themeTint="F2"/>
        </w:rPr>
        <w:t>condimentum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enim</w:t>
      </w:r>
      <w:proofErr w:type="spellEnd"/>
    </w:p>
    <w:p w:rsidR="001D755B" w:rsidRDefault="001D755B" w:rsidP="00832736">
      <w:pPr>
        <w:pStyle w:val="Heading2"/>
        <w:rPr>
          <w:color w:val="0D0D0D" w:themeColor="text1" w:themeTint="F2"/>
        </w:rPr>
      </w:pPr>
    </w:p>
    <w:p w:rsidR="001E7260" w:rsidRPr="001D755B" w:rsidRDefault="004A6A24" w:rsidP="001D755B">
      <w:pPr>
        <w:pStyle w:val="Heading2"/>
        <w:spacing w:after="120"/>
        <w:rPr>
          <w:color w:val="0D0D0D" w:themeColor="text1" w:themeTint="F2"/>
        </w:rPr>
      </w:pPr>
      <w:r w:rsidRPr="001D755B">
        <w:rPr>
          <w:color w:val="0D0D0D" w:themeColor="text1" w:themeTint="F2"/>
        </w:rPr>
        <w:t>R</w:t>
      </w:r>
      <w:r w:rsidR="001D755B">
        <w:rPr>
          <w:color w:val="0D0D0D" w:themeColor="text1" w:themeTint="F2"/>
        </w:rPr>
        <w:t>equired Reading</w:t>
      </w:r>
    </w:p>
    <w:p w:rsidR="00832736" w:rsidRPr="001D755B" w:rsidRDefault="004A6A24" w:rsidP="001D755B">
      <w:pPr>
        <w:pStyle w:val="ListParagraph"/>
        <w:numPr>
          <w:ilvl w:val="0"/>
          <w:numId w:val="7"/>
        </w:numPr>
        <w:spacing w:after="120"/>
        <w:rPr>
          <w:rFonts w:ascii="Times New Roman" w:hAnsi="Times New Roman"/>
          <w:i/>
          <w:color w:val="0D0D0D" w:themeColor="text1" w:themeTint="F2"/>
        </w:rPr>
      </w:pPr>
      <w:proofErr w:type="spellStart"/>
      <w:r w:rsidRPr="001D755B">
        <w:rPr>
          <w:rFonts w:ascii="Times New Roman" w:hAnsi="Times New Roman"/>
          <w:b/>
          <w:i/>
          <w:color w:val="0D0D0D" w:themeColor="text1" w:themeTint="F2"/>
        </w:rPr>
        <w:t>Ipsum</w:t>
      </w:r>
      <w:proofErr w:type="spellEnd"/>
      <w:r w:rsidRPr="001D755B">
        <w:rPr>
          <w:rFonts w:ascii="Times New Roman" w:hAnsi="Times New Roman"/>
          <w:b/>
          <w:i/>
          <w:color w:val="0D0D0D" w:themeColor="text1" w:themeTint="F2"/>
        </w:rPr>
        <w:t xml:space="preserve"> </w:t>
      </w:r>
      <w:proofErr w:type="spellStart"/>
      <w:r w:rsidRPr="001D755B">
        <w:rPr>
          <w:rFonts w:ascii="Times New Roman" w:hAnsi="Times New Roman"/>
          <w:b/>
          <w:i/>
          <w:color w:val="0D0D0D" w:themeColor="text1" w:themeTint="F2"/>
        </w:rPr>
        <w:t>Lorem</w:t>
      </w:r>
      <w:proofErr w:type="spellEnd"/>
    </w:p>
    <w:p w:rsidR="00832736" w:rsidRPr="001D755B" w:rsidRDefault="004A6A24" w:rsidP="001D755B">
      <w:pPr>
        <w:pStyle w:val="ListParagraph"/>
        <w:numPr>
          <w:ilvl w:val="0"/>
          <w:numId w:val="7"/>
        </w:numPr>
        <w:spacing w:after="120"/>
        <w:rPr>
          <w:rFonts w:ascii="Times New Roman" w:hAnsi="Times New Roman"/>
          <w:i/>
          <w:color w:val="0D0D0D" w:themeColor="text1" w:themeTint="F2"/>
        </w:rPr>
      </w:pPr>
      <w:r w:rsidRPr="001D755B">
        <w:rPr>
          <w:rFonts w:ascii="Times New Roman" w:hAnsi="Times New Roman"/>
          <w:b/>
          <w:i/>
          <w:color w:val="0D0D0D" w:themeColor="text1" w:themeTint="F2"/>
        </w:rPr>
        <w:t>Ipso Facto</w:t>
      </w:r>
    </w:p>
    <w:p w:rsidR="001E7260" w:rsidRPr="001D755B" w:rsidRDefault="004A6A24" w:rsidP="001D755B">
      <w:pPr>
        <w:pStyle w:val="ListParagraph"/>
        <w:numPr>
          <w:ilvl w:val="0"/>
          <w:numId w:val="7"/>
        </w:numPr>
        <w:spacing w:after="120"/>
        <w:rPr>
          <w:rFonts w:ascii="Times New Roman" w:hAnsi="Times New Roman"/>
          <w:i/>
          <w:color w:val="0D0D0D" w:themeColor="text1" w:themeTint="F2"/>
        </w:rPr>
      </w:pPr>
      <w:r w:rsidRPr="001D755B">
        <w:rPr>
          <w:rFonts w:ascii="Times New Roman" w:hAnsi="Times New Roman"/>
          <w:b/>
          <w:i/>
          <w:color w:val="0D0D0D" w:themeColor="text1" w:themeTint="F2"/>
        </w:rPr>
        <w:t>Ex Post Facto</w:t>
      </w:r>
    </w:p>
    <w:p w:rsidR="001D755B" w:rsidRDefault="001D755B" w:rsidP="001E7260">
      <w:pPr>
        <w:pStyle w:val="Heading2"/>
        <w:rPr>
          <w:color w:val="0D0D0D" w:themeColor="text1" w:themeTint="F2"/>
        </w:rPr>
      </w:pPr>
    </w:p>
    <w:p w:rsidR="001E7260" w:rsidRPr="001D755B" w:rsidRDefault="004A6A24" w:rsidP="001D755B">
      <w:pPr>
        <w:pStyle w:val="Heading2"/>
        <w:rPr>
          <w:color w:val="0D0D0D" w:themeColor="text1" w:themeTint="F2"/>
        </w:rPr>
      </w:pPr>
      <w:r w:rsidRPr="001D755B">
        <w:rPr>
          <w:color w:val="0D0D0D" w:themeColor="text1" w:themeTint="F2"/>
        </w:rPr>
        <w:t>Schedule of Lectures and Readings</w:t>
      </w:r>
    </w:p>
    <w:p w:rsidR="004909EA" w:rsidRDefault="004909EA" w:rsidP="004909EA">
      <w:pPr>
        <w:pStyle w:val="Heading3"/>
        <w:spacing w:before="0"/>
        <w:rPr>
          <w:rFonts w:ascii="Times New Roman" w:hAnsi="Times New Roman"/>
          <w:color w:val="0D0D0D" w:themeColor="text1" w:themeTint="F2"/>
        </w:rPr>
      </w:pPr>
    </w:p>
    <w:p w:rsidR="001E7260" w:rsidRPr="004909EA" w:rsidRDefault="00832736"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w:t>
      </w:r>
      <w:r w:rsidR="004A6A24" w:rsidRPr="004909EA">
        <w:rPr>
          <w:rFonts w:ascii="Times New Roman" w:hAnsi="Times New Roman"/>
          <w:color w:val="0D0D0D" w:themeColor="text1" w:themeTint="F2"/>
        </w:rPr>
        <w:t xml:space="preserve"> 1</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1E7260" w:rsidRPr="004909EA" w:rsidRDefault="004A6A24"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proofErr w:type="gramStart"/>
      <w:r w:rsidRPr="004909EA">
        <w:rPr>
          <w:rFonts w:ascii="Times New Roman" w:hAnsi="Times New Roman"/>
        </w:rPr>
        <w:t>Lorem</w:t>
      </w:r>
      <w:proofErr w:type="spellEnd"/>
      <w:r w:rsidRPr="004909EA">
        <w:rPr>
          <w:rFonts w:ascii="Times New Roman" w:hAnsi="Times New Roman"/>
        </w:rPr>
        <w:t xml:space="preserve">  p</w:t>
      </w:r>
      <w:proofErr w:type="gramEnd"/>
      <w:r w:rsidRPr="004909EA">
        <w:rPr>
          <w:rFonts w:ascii="Times New Roman" w:hAnsi="Times New Roman"/>
        </w:rPr>
        <w:t>. 1 -300</w:t>
      </w:r>
    </w:p>
    <w:p w:rsidR="001D755B" w:rsidRPr="004909EA" w:rsidRDefault="001D755B" w:rsidP="004909EA">
      <w:pPr>
        <w:pStyle w:val="Heading3"/>
        <w:spacing w:before="0"/>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2</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1E7260" w:rsidRPr="004909EA" w:rsidRDefault="004A6A24"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D755B" w:rsidRPr="004909EA" w:rsidRDefault="001D755B" w:rsidP="004909EA">
      <w:pPr>
        <w:pStyle w:val="Heading3"/>
        <w:spacing w:before="0"/>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3</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1E7260" w:rsidRPr="004909EA" w:rsidRDefault="004A6A24"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D755B" w:rsidRPr="004909EA" w:rsidRDefault="001D755B" w:rsidP="004909EA">
      <w:pPr>
        <w:pStyle w:val="Heading3"/>
        <w:spacing w:before="0"/>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4</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1D755B" w:rsidRPr="004909EA" w:rsidRDefault="001D755B"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D755B" w:rsidRPr="004909EA" w:rsidRDefault="001D755B" w:rsidP="004909EA">
      <w:pPr>
        <w:pStyle w:val="Heading3"/>
        <w:spacing w:before="0"/>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5</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color w:val="0D0D0D" w:themeColor="text1" w:themeTint="F2"/>
        </w:rPr>
      </w:pPr>
      <w:r w:rsidRPr="004909EA">
        <w:rPr>
          <w:rFonts w:ascii="Times New Roman" w:hAnsi="Times New Roman"/>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D755B" w:rsidRPr="004909EA" w:rsidRDefault="001D755B" w:rsidP="004909EA">
      <w:pPr>
        <w:pStyle w:val="Heading3"/>
        <w:spacing w:before="0"/>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6</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D755B" w:rsidRPr="004909EA" w:rsidRDefault="001D755B" w:rsidP="004909EA">
      <w:pPr>
        <w:pStyle w:val="Heading3"/>
        <w:spacing w:before="0"/>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7</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4909EA" w:rsidRDefault="001E7260" w:rsidP="004909EA">
      <w:pPr>
        <w:spacing w:after="0"/>
        <w:rPr>
          <w:rFonts w:ascii="Times New Roman" w:hAnsi="Times New Roman"/>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8</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4909EA" w:rsidRDefault="001E7260" w:rsidP="004909EA">
      <w:pPr>
        <w:pStyle w:val="NoSpacing"/>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9</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4909EA" w:rsidRDefault="001E7260" w:rsidP="004909EA">
      <w:pPr>
        <w:pStyle w:val="NoSpacing"/>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10</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4909EA" w:rsidRPr="004909EA" w:rsidRDefault="004909EA" w:rsidP="004909EA">
      <w:pPr>
        <w:spacing w:after="0"/>
        <w:rPr>
          <w:rFonts w:ascii="Times New Roman" w:hAnsi="Times New Roman"/>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11</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4909EA" w:rsidRDefault="001E7260" w:rsidP="004909EA">
      <w:pPr>
        <w:pStyle w:val="NoSpacing"/>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12</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4909EA" w:rsidRDefault="001E7260" w:rsidP="004909EA">
      <w:pPr>
        <w:pStyle w:val="NoSpacing"/>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13</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4909EA" w:rsidRDefault="001E7260" w:rsidP="004909EA">
      <w:pPr>
        <w:pStyle w:val="NoSpacing"/>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14</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4909EA" w:rsidRDefault="001E7260" w:rsidP="004909EA">
      <w:pPr>
        <w:pStyle w:val="NoSpacing"/>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15</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color w:val="0D0D0D" w:themeColor="text1" w:themeTint="F2"/>
        </w:rPr>
      </w:pPr>
      <w:r w:rsidRPr="004909EA">
        <w:rPr>
          <w:rFonts w:ascii="Times New Roman" w:hAnsi="Times New Roman"/>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4909EA" w:rsidRDefault="001E7260" w:rsidP="004909EA">
      <w:pPr>
        <w:pStyle w:val="NoSpacing"/>
        <w:rPr>
          <w:rFonts w:ascii="Times New Roman" w:hAnsi="Times New Roman"/>
          <w:color w:val="0D0D0D" w:themeColor="text1" w:themeTint="F2"/>
        </w:rPr>
      </w:pPr>
    </w:p>
    <w:p w:rsidR="001E7260" w:rsidRPr="004909EA" w:rsidRDefault="004A6A24" w:rsidP="004909EA">
      <w:pPr>
        <w:pStyle w:val="Heading3"/>
        <w:spacing w:before="0"/>
        <w:rPr>
          <w:rFonts w:ascii="Times New Roman" w:hAnsi="Times New Roman"/>
          <w:color w:val="0D0D0D" w:themeColor="text1" w:themeTint="F2"/>
        </w:rPr>
      </w:pPr>
      <w:r w:rsidRPr="004909EA">
        <w:rPr>
          <w:rFonts w:ascii="Times New Roman" w:hAnsi="Times New Roman"/>
          <w:color w:val="0D0D0D" w:themeColor="text1" w:themeTint="F2"/>
        </w:rPr>
        <w:t>Week 16</w:t>
      </w:r>
    </w:p>
    <w:p w:rsidR="001E7260" w:rsidRPr="004909EA" w:rsidRDefault="004A6A24" w:rsidP="004909EA">
      <w:pPr>
        <w:spacing w:after="0"/>
        <w:rPr>
          <w:rFonts w:ascii="Times New Roman" w:hAnsi="Times New Roman"/>
          <w:color w:val="0D0D0D" w:themeColor="text1" w:themeTint="F2"/>
        </w:rPr>
      </w:pPr>
      <w:proofErr w:type="spellStart"/>
      <w:r w:rsidRPr="004909EA">
        <w:rPr>
          <w:rFonts w:ascii="Times New Roman" w:hAnsi="Times New Roman"/>
          <w:color w:val="0D0D0D" w:themeColor="text1" w:themeTint="F2"/>
        </w:rPr>
        <w:t>Lorem</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ipsum</w:t>
      </w:r>
      <w:proofErr w:type="spellEnd"/>
      <w:r w:rsidRPr="004909EA">
        <w:rPr>
          <w:rFonts w:ascii="Times New Roman" w:hAnsi="Times New Roman"/>
          <w:color w:val="0D0D0D" w:themeColor="text1" w:themeTint="F2"/>
        </w:rPr>
        <w:t xml:space="preserve"> </w:t>
      </w:r>
      <w:proofErr w:type="gramStart"/>
      <w:r w:rsidRPr="004909EA">
        <w:rPr>
          <w:rFonts w:ascii="Times New Roman" w:hAnsi="Times New Roman"/>
          <w:color w:val="0D0D0D" w:themeColor="text1" w:themeTint="F2"/>
        </w:rPr>
        <w:t>dolor sit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amet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consectetur</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adipiscing</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elit</w:t>
      </w:r>
      <w:proofErr w:type="spellEnd"/>
      <w:r w:rsidRPr="004909EA">
        <w:rPr>
          <w:rFonts w:ascii="Times New Roman" w:hAnsi="Times New Roman"/>
          <w:color w:val="0D0D0D" w:themeColor="text1" w:themeTint="F2"/>
        </w:rPr>
        <w:t xml:space="preserve">. </w:t>
      </w:r>
      <w:proofErr w:type="spellStart"/>
      <w:proofErr w:type="gramStart"/>
      <w:r w:rsidRPr="004909EA">
        <w:rPr>
          <w:rFonts w:ascii="Times New Roman" w:hAnsi="Times New Roman"/>
          <w:color w:val="0D0D0D" w:themeColor="text1" w:themeTint="F2"/>
        </w:rPr>
        <w:t>Ut</w:t>
      </w:r>
      <w:proofErr w:type="spellEnd"/>
      <w:r w:rsidRPr="004909EA">
        <w:rPr>
          <w:rFonts w:ascii="Times New Roman" w:hAnsi="Times New Roman"/>
          <w:color w:val="0D0D0D" w:themeColor="text1" w:themeTint="F2"/>
        </w:rPr>
        <w:t xml:space="preserve"> vitae </w:t>
      </w:r>
      <w:proofErr w:type="spellStart"/>
      <w:r w:rsidRPr="004909EA">
        <w:rPr>
          <w:rFonts w:ascii="Times New Roman" w:hAnsi="Times New Roman"/>
          <w:color w:val="0D0D0D" w:themeColor="text1" w:themeTint="F2"/>
        </w:rPr>
        <w:t>porta</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enim</w:t>
      </w:r>
      <w:proofErr w:type="spellEnd"/>
      <w:r w:rsidRPr="004909EA">
        <w:rPr>
          <w:rFonts w:ascii="Times New Roman" w:hAnsi="Times New Roman"/>
          <w:color w:val="0D0D0D" w:themeColor="text1" w:themeTint="F2"/>
        </w:rPr>
        <w:t>.</w:t>
      </w:r>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Donec</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eget</w:t>
      </w:r>
      <w:proofErr w:type="spellEnd"/>
      <w:r w:rsidRPr="004909EA">
        <w:rPr>
          <w:rFonts w:ascii="Times New Roman" w:hAnsi="Times New Roman"/>
          <w:color w:val="0D0D0D" w:themeColor="text1" w:themeTint="F2"/>
        </w:rPr>
        <w:t xml:space="preserve"> quam id </w:t>
      </w:r>
      <w:proofErr w:type="spellStart"/>
      <w:proofErr w:type="gramStart"/>
      <w:r w:rsidRPr="004909EA">
        <w:rPr>
          <w:rFonts w:ascii="Times New Roman" w:hAnsi="Times New Roman"/>
          <w:color w:val="0D0D0D" w:themeColor="text1" w:themeTint="F2"/>
        </w:rPr>
        <w:t>sem</w:t>
      </w:r>
      <w:proofErr w:type="spellEnd"/>
      <w:proofErr w:type="gram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lobortis</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laoreet</w:t>
      </w:r>
      <w:proofErr w:type="spellEnd"/>
      <w:r w:rsidRPr="004909EA">
        <w:rPr>
          <w:rFonts w:ascii="Times New Roman" w:hAnsi="Times New Roman"/>
          <w:color w:val="0D0D0D" w:themeColor="text1" w:themeTint="F2"/>
        </w:rPr>
        <w:t xml:space="preserve"> at </w:t>
      </w:r>
      <w:proofErr w:type="spellStart"/>
      <w:r w:rsidRPr="004909EA">
        <w:rPr>
          <w:rFonts w:ascii="Times New Roman" w:hAnsi="Times New Roman"/>
          <w:color w:val="0D0D0D" w:themeColor="text1" w:themeTint="F2"/>
        </w:rPr>
        <w:t>at</w:t>
      </w:r>
      <w:proofErr w:type="spellEnd"/>
      <w:r w:rsidRPr="004909EA">
        <w:rPr>
          <w:rFonts w:ascii="Times New Roman" w:hAnsi="Times New Roman"/>
          <w:color w:val="0D0D0D" w:themeColor="text1" w:themeTint="F2"/>
        </w:rPr>
        <w:t xml:space="preserve"> </w:t>
      </w:r>
      <w:proofErr w:type="spellStart"/>
      <w:r w:rsidRPr="004909EA">
        <w:rPr>
          <w:rFonts w:ascii="Times New Roman" w:hAnsi="Times New Roman"/>
          <w:color w:val="0D0D0D" w:themeColor="text1" w:themeTint="F2"/>
        </w:rPr>
        <w:t>urna</w:t>
      </w:r>
      <w:proofErr w:type="spellEnd"/>
      <w:r w:rsidRPr="004909EA">
        <w:rPr>
          <w:rFonts w:ascii="Times New Roman" w:hAnsi="Times New Roman"/>
          <w:color w:val="0D0D0D" w:themeColor="text1" w:themeTint="F2"/>
        </w:rPr>
        <w:t>.</w:t>
      </w:r>
    </w:p>
    <w:p w:rsidR="001E7260" w:rsidRPr="004909EA" w:rsidRDefault="004A6A24" w:rsidP="004909EA">
      <w:pPr>
        <w:pStyle w:val="Heading4"/>
        <w:spacing w:before="0"/>
        <w:rPr>
          <w:rFonts w:ascii="Times New Roman" w:hAnsi="Times New Roman"/>
          <w:i w:val="0"/>
          <w:color w:val="0D0D0D" w:themeColor="text1" w:themeTint="F2"/>
        </w:rPr>
      </w:pPr>
      <w:r w:rsidRPr="004909EA">
        <w:rPr>
          <w:rFonts w:ascii="Times New Roman" w:hAnsi="Times New Roman"/>
          <w:i w:val="0"/>
          <w:color w:val="0D0D0D" w:themeColor="text1" w:themeTint="F2"/>
        </w:rPr>
        <w:t>Readings</w:t>
      </w:r>
    </w:p>
    <w:p w:rsidR="004909EA" w:rsidRPr="004909EA" w:rsidRDefault="004909EA" w:rsidP="004909EA">
      <w:pPr>
        <w:spacing w:after="0"/>
        <w:rPr>
          <w:rFonts w:ascii="Times New Roman" w:hAnsi="Times New Roman"/>
        </w:rPr>
      </w:pPr>
      <w:proofErr w:type="spellStart"/>
      <w:r w:rsidRPr="004909EA">
        <w:rPr>
          <w:rFonts w:ascii="Times New Roman" w:hAnsi="Times New Roman"/>
        </w:rPr>
        <w:t>Ipsum</w:t>
      </w:r>
      <w:proofErr w:type="spellEnd"/>
      <w:r w:rsidRPr="004909EA">
        <w:rPr>
          <w:rFonts w:ascii="Times New Roman" w:hAnsi="Times New Roman"/>
        </w:rPr>
        <w:t xml:space="preserve"> </w:t>
      </w:r>
      <w:proofErr w:type="spellStart"/>
      <w:r w:rsidRPr="004909EA">
        <w:rPr>
          <w:rFonts w:ascii="Times New Roman" w:hAnsi="Times New Roman"/>
        </w:rPr>
        <w:t>Lorem</w:t>
      </w:r>
      <w:proofErr w:type="spellEnd"/>
      <w:r w:rsidRPr="004909EA">
        <w:rPr>
          <w:rFonts w:ascii="Times New Roman" w:hAnsi="Times New Roman"/>
        </w:rPr>
        <w:t xml:space="preserve"> p. 1-444</w:t>
      </w:r>
    </w:p>
    <w:p w:rsidR="001E7260" w:rsidRPr="001D755B" w:rsidRDefault="001E7260" w:rsidP="001E7260">
      <w:pPr>
        <w:rPr>
          <w:rFonts w:ascii="Times New Roman" w:hAnsi="Times New Roman"/>
          <w:color w:val="0D0D0D" w:themeColor="text1" w:themeTint="F2"/>
        </w:rPr>
      </w:pPr>
    </w:p>
    <w:p w:rsidR="001E7260" w:rsidRPr="001D755B" w:rsidRDefault="001E7260">
      <w:pPr>
        <w:rPr>
          <w:rFonts w:ascii="Times New Roman" w:hAnsi="Times New Roman"/>
          <w:color w:val="0D0D0D" w:themeColor="text1" w:themeTint="F2"/>
          <w:sz w:val="10"/>
          <w:szCs w:val="10"/>
        </w:rPr>
      </w:pPr>
    </w:p>
    <w:p w:rsidR="001E7260" w:rsidRPr="001D755B" w:rsidRDefault="004A6A24">
      <w:pPr>
        <w:pStyle w:val="Heading2"/>
        <w:rPr>
          <w:color w:val="0D0D0D" w:themeColor="text1" w:themeTint="F2"/>
        </w:rPr>
      </w:pPr>
      <w:r w:rsidRPr="001D755B">
        <w:rPr>
          <w:color w:val="0D0D0D" w:themeColor="text1" w:themeTint="F2"/>
        </w:rPr>
        <w:t>FINAL EXAM:</w:t>
      </w:r>
    </w:p>
    <w:p w:rsidR="001E7260" w:rsidRPr="001D755B" w:rsidRDefault="001E7260">
      <w:pPr>
        <w:rPr>
          <w:rFonts w:ascii="Times New Roman" w:hAnsi="Times New Roman"/>
          <w:b/>
          <w:color w:val="0D0D0D" w:themeColor="text1" w:themeTint="F2"/>
          <w:sz w:val="16"/>
          <w:szCs w:val="16"/>
        </w:rPr>
      </w:pPr>
    </w:p>
    <w:p w:rsidR="001E7260" w:rsidRPr="001D755B" w:rsidRDefault="004A6A24" w:rsidP="001E7260">
      <w:pPr>
        <w:pStyle w:val="Heading2"/>
        <w:rPr>
          <w:color w:val="0D0D0D" w:themeColor="text1" w:themeTint="F2"/>
        </w:rPr>
      </w:pPr>
      <w:r w:rsidRPr="001D755B">
        <w:rPr>
          <w:color w:val="0D0D0D" w:themeColor="text1" w:themeTint="F2"/>
          <w:u w:val="single"/>
        </w:rPr>
        <w:t xml:space="preserve">(+ </w:t>
      </w:r>
      <w:proofErr w:type="gramStart"/>
      <w:r w:rsidRPr="001D755B">
        <w:rPr>
          <w:color w:val="0D0D0D" w:themeColor="text1" w:themeTint="F2"/>
          <w:u w:val="single"/>
        </w:rPr>
        <w:t>- )</w:t>
      </w:r>
      <w:proofErr w:type="gramEnd"/>
      <w:r w:rsidR="00FC251B">
        <w:rPr>
          <w:color w:val="0D0D0D" w:themeColor="text1" w:themeTint="F2"/>
          <w:u w:val="single"/>
        </w:rPr>
        <w:t xml:space="preserve"> </w:t>
      </w:r>
      <w:r w:rsidRPr="001D755B">
        <w:rPr>
          <w:color w:val="0D0D0D" w:themeColor="text1" w:themeTint="F2"/>
          <w:u w:val="single"/>
        </w:rPr>
        <w:t>GRADES</w:t>
      </w:r>
      <w:r w:rsidRPr="001D755B">
        <w:rPr>
          <w:color w:val="0D0D0D" w:themeColor="text1" w:themeTint="F2"/>
        </w:rPr>
        <w:t>:</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A</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A-</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B+</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B</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B-</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C+</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C</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C-</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D+</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D</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D-</w:t>
      </w:r>
    </w:p>
    <w:p w:rsidR="001E7260" w:rsidRPr="001D755B" w:rsidRDefault="004A6A24" w:rsidP="001E7260">
      <w:pPr>
        <w:pStyle w:val="ListParagraph"/>
        <w:numPr>
          <w:ilvl w:val="0"/>
          <w:numId w:val="5"/>
        </w:numPr>
        <w:rPr>
          <w:rFonts w:ascii="Times New Roman" w:hAnsi="Times New Roman"/>
          <w:b/>
          <w:color w:val="0D0D0D" w:themeColor="text1" w:themeTint="F2"/>
        </w:rPr>
      </w:pPr>
      <w:r w:rsidRPr="001D755B">
        <w:rPr>
          <w:rFonts w:ascii="Times New Roman" w:hAnsi="Times New Roman"/>
          <w:b/>
          <w:color w:val="0D0D0D" w:themeColor="text1" w:themeTint="F2"/>
        </w:rPr>
        <w:t>F</w:t>
      </w:r>
    </w:p>
    <w:p w:rsidR="001E7260" w:rsidRPr="001D755B" w:rsidRDefault="001E7260">
      <w:pPr>
        <w:rPr>
          <w:rFonts w:ascii="Times New Roman" w:hAnsi="Times New Roman"/>
          <w:color w:val="0D0D0D" w:themeColor="text1" w:themeTint="F2"/>
          <w:sz w:val="16"/>
          <w:szCs w:val="16"/>
        </w:rPr>
      </w:pPr>
    </w:p>
    <w:p w:rsidR="001E7260" w:rsidRPr="001D755B" w:rsidRDefault="004A6A24">
      <w:pPr>
        <w:pStyle w:val="Heading2"/>
        <w:rPr>
          <w:color w:val="0D0D0D" w:themeColor="text1" w:themeTint="F2"/>
        </w:rPr>
      </w:pPr>
      <w:r w:rsidRPr="001D755B">
        <w:rPr>
          <w:color w:val="0D0D0D" w:themeColor="text1" w:themeTint="F2"/>
        </w:rPr>
        <w:t>Note On Incompletes</w:t>
      </w:r>
    </w:p>
    <w:p w:rsidR="00FC251B" w:rsidRDefault="004A6A24" w:rsidP="00FC251B">
      <w:pPr>
        <w:spacing w:after="0"/>
        <w:rPr>
          <w:rFonts w:ascii="Times New Roman" w:hAnsi="Times New Roman"/>
          <w:color w:val="0D0D0D" w:themeColor="text1" w:themeTint="F2"/>
        </w:rPr>
      </w:pPr>
      <w:proofErr w:type="spellStart"/>
      <w:r w:rsidRPr="001D755B">
        <w:rPr>
          <w:rFonts w:ascii="Times New Roman" w:hAnsi="Times New Roman"/>
          <w:color w:val="0D0D0D" w:themeColor="text1" w:themeTint="F2"/>
        </w:rPr>
        <w:t>Lorem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ipsum</w:t>
      </w:r>
      <w:proofErr w:type="spellEnd"/>
      <w:r w:rsidRPr="001D755B">
        <w:rPr>
          <w:rFonts w:ascii="Times New Roman" w:hAnsi="Times New Roman"/>
          <w:color w:val="0D0D0D" w:themeColor="text1" w:themeTint="F2"/>
        </w:rPr>
        <w:t xml:space="preserve"> </w:t>
      </w:r>
      <w:proofErr w:type="gramStart"/>
      <w:r w:rsidRPr="001D755B">
        <w:rPr>
          <w:rFonts w:ascii="Times New Roman" w:hAnsi="Times New Roman"/>
          <w:color w:val="0D0D0D" w:themeColor="text1" w:themeTint="F2"/>
        </w:rPr>
        <w:t>dolor sit</w:t>
      </w:r>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amet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consectetur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adipiscing</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elit</w:t>
      </w:r>
      <w:proofErr w:type="spell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Ut</w:t>
      </w:r>
      <w:proofErr w:type="spellEnd"/>
      <w:r w:rsidRPr="001D755B">
        <w:rPr>
          <w:rFonts w:ascii="Times New Roman" w:hAnsi="Times New Roman"/>
          <w:color w:val="0D0D0D" w:themeColor="text1" w:themeTint="F2"/>
        </w:rPr>
        <w:t xml:space="preserve"> vitae </w:t>
      </w:r>
      <w:proofErr w:type="spellStart"/>
      <w:r w:rsidRPr="001D755B">
        <w:rPr>
          <w:rFonts w:ascii="Times New Roman" w:hAnsi="Times New Roman"/>
          <w:color w:val="0D0D0D" w:themeColor="text1" w:themeTint="F2"/>
        </w:rPr>
        <w:t>porta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enim</w:t>
      </w:r>
      <w:proofErr w:type="spellEnd"/>
      <w:r w:rsidRPr="001D755B">
        <w:rPr>
          <w:rFonts w:ascii="Times New Roman" w:hAnsi="Times New Roman"/>
          <w:color w:val="0D0D0D" w:themeColor="text1" w:themeTint="F2"/>
        </w:rPr>
        <w:t>.</w:t>
      </w:r>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Donec</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eget</w:t>
      </w:r>
      <w:proofErr w:type="spellEnd"/>
      <w:r w:rsidRPr="001D755B">
        <w:rPr>
          <w:rFonts w:ascii="Times New Roman" w:hAnsi="Times New Roman"/>
          <w:color w:val="0D0D0D" w:themeColor="text1" w:themeTint="F2"/>
        </w:rPr>
        <w:t xml:space="preserve"> quam id </w:t>
      </w:r>
      <w:proofErr w:type="spellStart"/>
      <w:proofErr w:type="gramStart"/>
      <w:r w:rsidRPr="001D755B">
        <w:rPr>
          <w:rFonts w:ascii="Times New Roman" w:hAnsi="Times New Roman"/>
          <w:color w:val="0D0D0D" w:themeColor="text1" w:themeTint="F2"/>
        </w:rPr>
        <w:t>sem</w:t>
      </w:r>
      <w:proofErr w:type="spellEnd"/>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lobortis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laoreet</w:t>
      </w:r>
      <w:proofErr w:type="spellEnd"/>
      <w:r w:rsidRPr="001D755B">
        <w:rPr>
          <w:rFonts w:ascii="Times New Roman" w:hAnsi="Times New Roman"/>
          <w:color w:val="0D0D0D" w:themeColor="text1" w:themeTint="F2"/>
        </w:rPr>
        <w:t xml:space="preserve"> at </w:t>
      </w:r>
      <w:proofErr w:type="spellStart"/>
      <w:r w:rsidRPr="001D755B">
        <w:rPr>
          <w:rFonts w:ascii="Times New Roman" w:hAnsi="Times New Roman"/>
          <w:color w:val="0D0D0D" w:themeColor="text1" w:themeTint="F2"/>
        </w:rPr>
        <w:t>at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urna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Duis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egestas</w:t>
      </w:r>
      <w:proofErr w:type="spellEnd"/>
      <w:r w:rsidRPr="001D755B">
        <w:rPr>
          <w:rFonts w:ascii="Times New Roman" w:hAnsi="Times New Roman"/>
          <w:color w:val="0D0D0D" w:themeColor="text1" w:themeTint="F2"/>
        </w:rPr>
        <w:t xml:space="preserve">, ante </w:t>
      </w:r>
      <w:proofErr w:type="spellStart"/>
      <w:r w:rsidRPr="001D755B">
        <w:rPr>
          <w:rFonts w:ascii="Times New Roman" w:hAnsi="Times New Roman"/>
          <w:color w:val="0D0D0D" w:themeColor="text1" w:themeTint="F2"/>
        </w:rPr>
        <w:t>eget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fermentum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luctus</w:t>
      </w:r>
      <w:proofErr w:type="spellEnd"/>
      <w:r w:rsidRPr="001D755B">
        <w:rPr>
          <w:rFonts w:ascii="Times New Roman" w:hAnsi="Times New Roman"/>
          <w:color w:val="0D0D0D" w:themeColor="text1" w:themeTint="F2"/>
        </w:rPr>
        <w:t xml:space="preserve">, nisi </w:t>
      </w:r>
      <w:proofErr w:type="spellStart"/>
      <w:proofErr w:type="gramStart"/>
      <w:r w:rsidRPr="001D755B">
        <w:rPr>
          <w:rFonts w:ascii="Times New Roman" w:hAnsi="Times New Roman"/>
          <w:color w:val="0D0D0D" w:themeColor="text1" w:themeTint="F2"/>
        </w:rPr>
        <w:t>est</w:t>
      </w:r>
      <w:proofErr w:type="spellEnd"/>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imperdiet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velit</w:t>
      </w:r>
      <w:proofErr w:type="spellEnd"/>
      <w:r w:rsidRPr="001D755B">
        <w:rPr>
          <w:rFonts w:ascii="Times New Roman" w:hAnsi="Times New Roman"/>
          <w:color w:val="0D0D0D" w:themeColor="text1" w:themeTint="F2"/>
        </w:rPr>
        <w:t xml:space="preserve">, et </w:t>
      </w:r>
      <w:proofErr w:type="spellStart"/>
      <w:r w:rsidRPr="001D755B">
        <w:rPr>
          <w:rFonts w:ascii="Times New Roman" w:hAnsi="Times New Roman"/>
          <w:color w:val="0D0D0D" w:themeColor="text1" w:themeTint="F2"/>
        </w:rPr>
        <w:t>auctor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metus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nunc</w:t>
      </w:r>
      <w:proofErr w:type="spellEnd"/>
      <w:r w:rsidRPr="001D755B">
        <w:rPr>
          <w:rFonts w:ascii="Times New Roman" w:hAnsi="Times New Roman"/>
          <w:color w:val="0D0D0D" w:themeColor="text1" w:themeTint="F2"/>
        </w:rPr>
        <w:t xml:space="preserve"> sit </w:t>
      </w:r>
      <w:proofErr w:type="spellStart"/>
      <w:r w:rsidRPr="001D755B">
        <w:rPr>
          <w:rFonts w:ascii="Times New Roman" w:hAnsi="Times New Roman"/>
          <w:color w:val="0D0D0D" w:themeColor="text1" w:themeTint="F2"/>
        </w:rPr>
        <w:t>amet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nisl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Morbi</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egestas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fermentum</w:t>
      </w:r>
      <w:proofErr w:type="spellEnd"/>
      <w:r w:rsidRPr="001D755B">
        <w:rPr>
          <w:rFonts w:ascii="Times New Roman" w:hAnsi="Times New Roman"/>
          <w:color w:val="0D0D0D" w:themeColor="text1" w:themeTint="F2"/>
        </w:rPr>
        <w:t xml:space="preserve"> quam, </w:t>
      </w:r>
      <w:proofErr w:type="spellStart"/>
      <w:r w:rsidRPr="001D755B">
        <w:rPr>
          <w:rFonts w:ascii="Times New Roman" w:hAnsi="Times New Roman"/>
          <w:color w:val="0D0D0D" w:themeColor="text1" w:themeTint="F2"/>
        </w:rPr>
        <w:t>quis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tristique</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ipsum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imperdiet</w:t>
      </w:r>
      <w:proofErr w:type="spellEnd"/>
      <w:r w:rsidRPr="001D755B">
        <w:rPr>
          <w:rFonts w:ascii="Times New Roman" w:hAnsi="Times New Roman"/>
          <w:color w:val="0D0D0D" w:themeColor="text1" w:themeTint="F2"/>
        </w:rPr>
        <w:t xml:space="preserve"> a. </w:t>
      </w:r>
      <w:proofErr w:type="spellStart"/>
      <w:r w:rsidRPr="001D755B">
        <w:rPr>
          <w:rFonts w:ascii="Times New Roman" w:hAnsi="Times New Roman"/>
          <w:color w:val="0D0D0D" w:themeColor="text1" w:themeTint="F2"/>
        </w:rPr>
        <w:t>Sed</w:t>
      </w:r>
      <w:proofErr w:type="spellEnd"/>
      <w:r w:rsidRPr="001D755B">
        <w:rPr>
          <w:rFonts w:ascii="Times New Roman" w:hAnsi="Times New Roman"/>
          <w:color w:val="0D0D0D" w:themeColor="text1" w:themeTint="F2"/>
        </w:rPr>
        <w:t xml:space="preserve"> in </w:t>
      </w:r>
      <w:proofErr w:type="spellStart"/>
      <w:r w:rsidRPr="001D755B">
        <w:rPr>
          <w:rFonts w:ascii="Times New Roman" w:hAnsi="Times New Roman"/>
          <w:color w:val="0D0D0D" w:themeColor="text1" w:themeTint="F2"/>
        </w:rPr>
        <w:t>tortor</w:t>
      </w:r>
      <w:proofErr w:type="spell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nec</w:t>
      </w:r>
      <w:proofErr w:type="spellEnd"/>
      <w:proofErr w:type="gramEnd"/>
      <w:r w:rsidRPr="001D755B">
        <w:rPr>
          <w:rFonts w:ascii="Times New Roman" w:hAnsi="Times New Roman"/>
          <w:color w:val="0D0D0D" w:themeColor="text1" w:themeTint="F2"/>
        </w:rPr>
        <w:t xml:space="preserve"> lacus </w:t>
      </w:r>
      <w:proofErr w:type="spellStart"/>
      <w:r w:rsidRPr="001D755B">
        <w:rPr>
          <w:rFonts w:ascii="Times New Roman" w:hAnsi="Times New Roman"/>
          <w:color w:val="0D0D0D" w:themeColor="text1" w:themeTint="F2"/>
        </w:rPr>
        <w:t>porttitor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ornare</w:t>
      </w:r>
      <w:proofErr w:type="spellEnd"/>
      <w:r w:rsidRPr="001D755B">
        <w:rPr>
          <w:rFonts w:ascii="Times New Roman" w:hAnsi="Times New Roman"/>
          <w:color w:val="0D0D0D" w:themeColor="text1" w:themeTint="F2"/>
        </w:rPr>
        <w:t xml:space="preserve"> ac </w:t>
      </w:r>
      <w:proofErr w:type="spellStart"/>
      <w:r w:rsidRPr="001D755B">
        <w:rPr>
          <w:rFonts w:ascii="Times New Roman" w:hAnsi="Times New Roman"/>
          <w:color w:val="0D0D0D" w:themeColor="text1" w:themeTint="F2"/>
        </w:rPr>
        <w:t>eu</w:t>
      </w:r>
      <w:proofErr w:type="spellEnd"/>
      <w:r w:rsidRPr="001D755B">
        <w:rPr>
          <w:rFonts w:ascii="Times New Roman" w:hAnsi="Times New Roman"/>
          <w:color w:val="0D0D0D" w:themeColor="text1" w:themeTint="F2"/>
        </w:rPr>
        <w:t xml:space="preserve"> magna.</w:t>
      </w:r>
    </w:p>
    <w:p w:rsidR="001E7260" w:rsidRPr="001D755B" w:rsidRDefault="001E7260" w:rsidP="00FC251B">
      <w:pPr>
        <w:spacing w:after="0"/>
        <w:rPr>
          <w:rFonts w:ascii="Times New Roman" w:hAnsi="Times New Roman"/>
          <w:color w:val="0D0D0D" w:themeColor="text1" w:themeTint="F2"/>
        </w:rPr>
      </w:pPr>
    </w:p>
    <w:p w:rsidR="001E7260" w:rsidRPr="00FC251B" w:rsidRDefault="004A6A24" w:rsidP="00FC251B">
      <w:pPr>
        <w:pStyle w:val="Heading2"/>
        <w:spacing w:after="120"/>
        <w:rPr>
          <w:color w:val="0D0D0D" w:themeColor="text1" w:themeTint="F2"/>
        </w:rPr>
      </w:pPr>
      <w:r w:rsidRPr="00FC251B">
        <w:rPr>
          <w:color w:val="0D0D0D" w:themeColor="text1" w:themeTint="F2"/>
        </w:rPr>
        <w:t>Percentage Breakdown of Grades</w:t>
      </w:r>
    </w:p>
    <w:p w:rsidR="001D755B" w:rsidRPr="00FC251B" w:rsidRDefault="004A6A24" w:rsidP="00FC251B">
      <w:pPr>
        <w:pStyle w:val="ListParagraph"/>
        <w:numPr>
          <w:ilvl w:val="0"/>
          <w:numId w:val="8"/>
        </w:numPr>
        <w:spacing w:after="120"/>
        <w:rPr>
          <w:rFonts w:ascii="Times New Roman" w:hAnsi="Times New Roman"/>
          <w:color w:val="0D0D0D" w:themeColor="text1" w:themeTint="F2"/>
        </w:rPr>
      </w:pPr>
      <w:r w:rsidRPr="00FC251B">
        <w:rPr>
          <w:rFonts w:ascii="Times New Roman" w:hAnsi="Times New Roman"/>
          <w:color w:val="0D0D0D" w:themeColor="text1" w:themeTint="F2"/>
        </w:rPr>
        <w:t>Attendance</w:t>
      </w:r>
    </w:p>
    <w:p w:rsidR="001D755B" w:rsidRPr="00FC251B" w:rsidRDefault="004A6A24" w:rsidP="00FC251B">
      <w:pPr>
        <w:pStyle w:val="ListParagraph"/>
        <w:numPr>
          <w:ilvl w:val="0"/>
          <w:numId w:val="8"/>
        </w:numPr>
        <w:spacing w:after="120"/>
        <w:rPr>
          <w:rFonts w:ascii="Times New Roman" w:hAnsi="Times New Roman"/>
          <w:color w:val="0D0D0D" w:themeColor="text1" w:themeTint="F2"/>
        </w:rPr>
      </w:pPr>
      <w:r w:rsidRPr="00FC251B">
        <w:rPr>
          <w:rFonts w:ascii="Times New Roman" w:hAnsi="Times New Roman"/>
          <w:color w:val="0D0D0D" w:themeColor="text1" w:themeTint="F2"/>
          <w:szCs w:val="24"/>
        </w:rPr>
        <w:t>Quiz 1</w:t>
      </w:r>
    </w:p>
    <w:p w:rsidR="001D755B" w:rsidRPr="00FC251B" w:rsidRDefault="004A6A24" w:rsidP="00FC251B">
      <w:pPr>
        <w:pStyle w:val="ListParagraph"/>
        <w:numPr>
          <w:ilvl w:val="0"/>
          <w:numId w:val="8"/>
        </w:numPr>
        <w:spacing w:after="120"/>
        <w:rPr>
          <w:rFonts w:ascii="Times New Roman" w:hAnsi="Times New Roman"/>
          <w:color w:val="0D0D0D" w:themeColor="text1" w:themeTint="F2"/>
        </w:rPr>
      </w:pPr>
      <w:r w:rsidRPr="00FC251B">
        <w:rPr>
          <w:rFonts w:ascii="Times New Roman" w:hAnsi="Times New Roman"/>
          <w:color w:val="0D0D0D" w:themeColor="text1" w:themeTint="F2"/>
          <w:szCs w:val="24"/>
        </w:rPr>
        <w:t>Quiz 2</w:t>
      </w:r>
    </w:p>
    <w:p w:rsidR="001D755B" w:rsidRPr="00FC251B" w:rsidRDefault="004A6A24" w:rsidP="00FC251B">
      <w:pPr>
        <w:pStyle w:val="ListParagraph"/>
        <w:numPr>
          <w:ilvl w:val="0"/>
          <w:numId w:val="8"/>
        </w:numPr>
        <w:spacing w:after="120"/>
        <w:rPr>
          <w:rFonts w:ascii="Times New Roman" w:hAnsi="Times New Roman"/>
          <w:color w:val="0D0D0D" w:themeColor="text1" w:themeTint="F2"/>
        </w:rPr>
      </w:pPr>
      <w:r w:rsidRPr="00FC251B">
        <w:rPr>
          <w:rFonts w:ascii="Times New Roman" w:hAnsi="Times New Roman"/>
          <w:color w:val="0D0D0D" w:themeColor="text1" w:themeTint="F2"/>
          <w:szCs w:val="24"/>
        </w:rPr>
        <w:t>Short Paper</w:t>
      </w:r>
    </w:p>
    <w:p w:rsidR="001D755B" w:rsidRPr="00FC251B" w:rsidRDefault="004A6A24" w:rsidP="00FC251B">
      <w:pPr>
        <w:pStyle w:val="ListParagraph"/>
        <w:numPr>
          <w:ilvl w:val="0"/>
          <w:numId w:val="8"/>
        </w:numPr>
        <w:spacing w:after="120"/>
        <w:rPr>
          <w:rFonts w:ascii="Times New Roman" w:hAnsi="Times New Roman"/>
          <w:color w:val="0D0D0D" w:themeColor="text1" w:themeTint="F2"/>
        </w:rPr>
      </w:pPr>
      <w:r w:rsidRPr="00FC251B">
        <w:rPr>
          <w:rFonts w:ascii="Times New Roman" w:hAnsi="Times New Roman"/>
          <w:color w:val="0D0D0D" w:themeColor="text1" w:themeTint="F2"/>
          <w:szCs w:val="24"/>
        </w:rPr>
        <w:t>Final Paper</w:t>
      </w:r>
    </w:p>
    <w:p w:rsidR="001E7260" w:rsidRPr="00FC251B" w:rsidRDefault="004A6A24" w:rsidP="00FC251B">
      <w:pPr>
        <w:pStyle w:val="ListParagraph"/>
        <w:numPr>
          <w:ilvl w:val="0"/>
          <w:numId w:val="8"/>
        </w:numPr>
        <w:spacing w:after="120"/>
        <w:rPr>
          <w:rFonts w:ascii="Times New Roman" w:hAnsi="Times New Roman"/>
          <w:color w:val="0D0D0D" w:themeColor="text1" w:themeTint="F2"/>
        </w:rPr>
      </w:pPr>
      <w:r w:rsidRPr="00FC251B">
        <w:rPr>
          <w:rFonts w:ascii="Times New Roman" w:hAnsi="Times New Roman"/>
          <w:color w:val="0D0D0D" w:themeColor="text1" w:themeTint="F2"/>
          <w:szCs w:val="24"/>
        </w:rPr>
        <w:t>Final Exam</w:t>
      </w:r>
    </w:p>
    <w:p w:rsidR="001E7260" w:rsidRPr="001D755B" w:rsidRDefault="001E7260" w:rsidP="00FC251B">
      <w:pPr>
        <w:spacing w:after="0"/>
        <w:rPr>
          <w:rFonts w:ascii="Times New Roman" w:hAnsi="Times New Roman"/>
          <w:color w:val="0D0D0D" w:themeColor="text1" w:themeTint="F2"/>
          <w:sz w:val="16"/>
          <w:szCs w:val="16"/>
        </w:rPr>
      </w:pPr>
    </w:p>
    <w:p w:rsidR="001E7260" w:rsidRPr="001D755B" w:rsidRDefault="004A6A24" w:rsidP="00FC251B">
      <w:pPr>
        <w:pStyle w:val="Heading2"/>
        <w:rPr>
          <w:color w:val="0D0D0D" w:themeColor="text1" w:themeTint="F2"/>
        </w:rPr>
      </w:pPr>
      <w:r w:rsidRPr="001D755B">
        <w:rPr>
          <w:color w:val="0D0D0D" w:themeColor="text1" w:themeTint="F2"/>
        </w:rPr>
        <w:t>Description of Assignments:</w:t>
      </w:r>
    </w:p>
    <w:p w:rsidR="001E7260" w:rsidRPr="001D755B" w:rsidRDefault="004A6A24">
      <w:pPr>
        <w:rPr>
          <w:rFonts w:ascii="Times New Roman" w:hAnsi="Times New Roman"/>
          <w:color w:val="0D0D0D" w:themeColor="text1" w:themeTint="F2"/>
          <w:sz w:val="16"/>
          <w:szCs w:val="16"/>
        </w:rPr>
      </w:pPr>
      <w:proofErr w:type="spellStart"/>
      <w:r w:rsidRPr="001D755B">
        <w:rPr>
          <w:rFonts w:ascii="Times New Roman" w:hAnsi="Times New Roman"/>
          <w:color w:val="0D0D0D" w:themeColor="text1" w:themeTint="F2"/>
        </w:rPr>
        <w:t>Lorem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ipsum</w:t>
      </w:r>
      <w:proofErr w:type="spellEnd"/>
      <w:r w:rsidRPr="001D755B">
        <w:rPr>
          <w:rFonts w:ascii="Times New Roman" w:hAnsi="Times New Roman"/>
          <w:color w:val="0D0D0D" w:themeColor="text1" w:themeTint="F2"/>
        </w:rPr>
        <w:t xml:space="preserve"> </w:t>
      </w:r>
      <w:proofErr w:type="gramStart"/>
      <w:r w:rsidRPr="001D755B">
        <w:rPr>
          <w:rFonts w:ascii="Times New Roman" w:hAnsi="Times New Roman"/>
          <w:color w:val="0D0D0D" w:themeColor="text1" w:themeTint="F2"/>
        </w:rPr>
        <w:t>dolor sit</w:t>
      </w:r>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amet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consectetur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adipiscing</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elit</w:t>
      </w:r>
      <w:proofErr w:type="spell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Ut</w:t>
      </w:r>
      <w:proofErr w:type="spellEnd"/>
      <w:r w:rsidRPr="001D755B">
        <w:rPr>
          <w:rFonts w:ascii="Times New Roman" w:hAnsi="Times New Roman"/>
          <w:color w:val="0D0D0D" w:themeColor="text1" w:themeTint="F2"/>
        </w:rPr>
        <w:t xml:space="preserve"> vitae </w:t>
      </w:r>
      <w:proofErr w:type="spellStart"/>
      <w:r w:rsidRPr="001D755B">
        <w:rPr>
          <w:rFonts w:ascii="Times New Roman" w:hAnsi="Times New Roman"/>
          <w:color w:val="0D0D0D" w:themeColor="text1" w:themeTint="F2"/>
        </w:rPr>
        <w:t>porta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enim</w:t>
      </w:r>
      <w:proofErr w:type="spellEnd"/>
      <w:r w:rsidRPr="001D755B">
        <w:rPr>
          <w:rFonts w:ascii="Times New Roman" w:hAnsi="Times New Roman"/>
          <w:color w:val="0D0D0D" w:themeColor="text1" w:themeTint="F2"/>
        </w:rPr>
        <w:t>.</w:t>
      </w:r>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Donec</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eget</w:t>
      </w:r>
      <w:proofErr w:type="spellEnd"/>
      <w:r w:rsidRPr="001D755B">
        <w:rPr>
          <w:rFonts w:ascii="Times New Roman" w:hAnsi="Times New Roman"/>
          <w:color w:val="0D0D0D" w:themeColor="text1" w:themeTint="F2"/>
        </w:rPr>
        <w:t xml:space="preserve"> quam id </w:t>
      </w:r>
      <w:proofErr w:type="spellStart"/>
      <w:proofErr w:type="gramStart"/>
      <w:r w:rsidRPr="001D755B">
        <w:rPr>
          <w:rFonts w:ascii="Times New Roman" w:hAnsi="Times New Roman"/>
          <w:color w:val="0D0D0D" w:themeColor="text1" w:themeTint="F2"/>
        </w:rPr>
        <w:t>sem</w:t>
      </w:r>
      <w:proofErr w:type="spellEnd"/>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lobortis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laoreet</w:t>
      </w:r>
      <w:proofErr w:type="spellEnd"/>
      <w:r w:rsidRPr="001D755B">
        <w:rPr>
          <w:rFonts w:ascii="Times New Roman" w:hAnsi="Times New Roman"/>
          <w:color w:val="0D0D0D" w:themeColor="text1" w:themeTint="F2"/>
        </w:rPr>
        <w:t xml:space="preserve"> at </w:t>
      </w:r>
      <w:proofErr w:type="spellStart"/>
      <w:r w:rsidRPr="001D755B">
        <w:rPr>
          <w:rFonts w:ascii="Times New Roman" w:hAnsi="Times New Roman"/>
          <w:color w:val="0D0D0D" w:themeColor="text1" w:themeTint="F2"/>
        </w:rPr>
        <w:t>at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urna</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Duis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egestas</w:t>
      </w:r>
      <w:proofErr w:type="spellEnd"/>
      <w:r w:rsidRPr="001D755B">
        <w:rPr>
          <w:rFonts w:ascii="Times New Roman" w:hAnsi="Times New Roman"/>
          <w:color w:val="0D0D0D" w:themeColor="text1" w:themeTint="F2"/>
        </w:rPr>
        <w:t xml:space="preserve">, ante </w:t>
      </w:r>
      <w:proofErr w:type="spellStart"/>
      <w:r w:rsidRPr="001D755B">
        <w:rPr>
          <w:rFonts w:ascii="Times New Roman" w:hAnsi="Times New Roman"/>
          <w:color w:val="0D0D0D" w:themeColor="text1" w:themeTint="F2"/>
        </w:rPr>
        <w:t>eget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fermentum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luctus</w:t>
      </w:r>
      <w:proofErr w:type="spellEnd"/>
      <w:r w:rsidRPr="001D755B">
        <w:rPr>
          <w:rFonts w:ascii="Times New Roman" w:hAnsi="Times New Roman"/>
          <w:color w:val="0D0D0D" w:themeColor="text1" w:themeTint="F2"/>
        </w:rPr>
        <w:t xml:space="preserve">, nisi </w:t>
      </w:r>
      <w:proofErr w:type="spellStart"/>
      <w:proofErr w:type="gramStart"/>
      <w:r w:rsidRPr="001D755B">
        <w:rPr>
          <w:rFonts w:ascii="Times New Roman" w:hAnsi="Times New Roman"/>
          <w:color w:val="0D0D0D" w:themeColor="text1" w:themeTint="F2"/>
        </w:rPr>
        <w:t>est</w:t>
      </w:r>
      <w:proofErr w:type="spellEnd"/>
      <w:proofErr w:type="gram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imperdiet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velit</w:t>
      </w:r>
      <w:proofErr w:type="spellEnd"/>
      <w:r w:rsidRPr="001D755B">
        <w:rPr>
          <w:rFonts w:ascii="Times New Roman" w:hAnsi="Times New Roman"/>
          <w:color w:val="0D0D0D" w:themeColor="text1" w:themeTint="F2"/>
        </w:rPr>
        <w:t xml:space="preserve">, et </w:t>
      </w:r>
      <w:proofErr w:type="spellStart"/>
      <w:r w:rsidRPr="001D755B">
        <w:rPr>
          <w:rFonts w:ascii="Times New Roman" w:hAnsi="Times New Roman"/>
          <w:color w:val="0D0D0D" w:themeColor="text1" w:themeTint="F2"/>
        </w:rPr>
        <w:t>auctor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metus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nunc</w:t>
      </w:r>
      <w:proofErr w:type="spellEnd"/>
      <w:r w:rsidRPr="001D755B">
        <w:rPr>
          <w:rFonts w:ascii="Times New Roman" w:hAnsi="Times New Roman"/>
          <w:color w:val="0D0D0D" w:themeColor="text1" w:themeTint="F2"/>
        </w:rPr>
        <w:t xml:space="preserve"> sit </w:t>
      </w:r>
      <w:proofErr w:type="spellStart"/>
      <w:r w:rsidRPr="001D755B">
        <w:rPr>
          <w:rFonts w:ascii="Times New Roman" w:hAnsi="Times New Roman"/>
          <w:color w:val="0D0D0D" w:themeColor="text1" w:themeTint="F2"/>
        </w:rPr>
        <w:t>amet</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nisl</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Morbi</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egestas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fermentum</w:t>
      </w:r>
      <w:proofErr w:type="spellEnd"/>
      <w:r w:rsidRPr="001D755B">
        <w:rPr>
          <w:rFonts w:ascii="Times New Roman" w:hAnsi="Times New Roman"/>
          <w:color w:val="0D0D0D" w:themeColor="text1" w:themeTint="F2"/>
        </w:rPr>
        <w:t xml:space="preserve"> quam, </w:t>
      </w:r>
      <w:proofErr w:type="spellStart"/>
      <w:r w:rsidRPr="001D755B">
        <w:rPr>
          <w:rFonts w:ascii="Times New Roman" w:hAnsi="Times New Roman"/>
          <w:color w:val="0D0D0D" w:themeColor="text1" w:themeTint="F2"/>
        </w:rPr>
        <w:t>quis</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tristique</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ipsum</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imperdiet</w:t>
      </w:r>
      <w:proofErr w:type="spellEnd"/>
      <w:r w:rsidRPr="001D755B">
        <w:rPr>
          <w:rFonts w:ascii="Times New Roman" w:hAnsi="Times New Roman"/>
          <w:color w:val="0D0D0D" w:themeColor="text1" w:themeTint="F2"/>
        </w:rPr>
        <w:t xml:space="preserve"> a. </w:t>
      </w:r>
      <w:proofErr w:type="spellStart"/>
      <w:r w:rsidRPr="001D755B">
        <w:rPr>
          <w:rFonts w:ascii="Times New Roman" w:hAnsi="Times New Roman"/>
          <w:color w:val="0D0D0D" w:themeColor="text1" w:themeTint="F2"/>
        </w:rPr>
        <w:t>Sed</w:t>
      </w:r>
      <w:proofErr w:type="spellEnd"/>
      <w:r w:rsidRPr="001D755B">
        <w:rPr>
          <w:rFonts w:ascii="Times New Roman" w:hAnsi="Times New Roman"/>
          <w:color w:val="0D0D0D" w:themeColor="text1" w:themeTint="F2"/>
        </w:rPr>
        <w:t xml:space="preserve"> in </w:t>
      </w:r>
      <w:proofErr w:type="spellStart"/>
      <w:r w:rsidRPr="001D755B">
        <w:rPr>
          <w:rFonts w:ascii="Times New Roman" w:hAnsi="Times New Roman"/>
          <w:color w:val="0D0D0D" w:themeColor="text1" w:themeTint="F2"/>
        </w:rPr>
        <w:t>tortor</w:t>
      </w:r>
      <w:proofErr w:type="spellEnd"/>
      <w:r w:rsidRPr="001D755B">
        <w:rPr>
          <w:rFonts w:ascii="Times New Roman" w:hAnsi="Times New Roman"/>
          <w:color w:val="0D0D0D" w:themeColor="text1" w:themeTint="F2"/>
        </w:rPr>
        <w:t xml:space="preserve"> </w:t>
      </w:r>
      <w:proofErr w:type="spellStart"/>
      <w:proofErr w:type="gramStart"/>
      <w:r w:rsidRPr="001D755B">
        <w:rPr>
          <w:rFonts w:ascii="Times New Roman" w:hAnsi="Times New Roman"/>
          <w:color w:val="0D0D0D" w:themeColor="text1" w:themeTint="F2"/>
        </w:rPr>
        <w:t>nec</w:t>
      </w:r>
      <w:proofErr w:type="spellEnd"/>
      <w:proofErr w:type="gramEnd"/>
      <w:r w:rsidRPr="001D755B">
        <w:rPr>
          <w:rFonts w:ascii="Times New Roman" w:hAnsi="Times New Roman"/>
          <w:color w:val="0D0D0D" w:themeColor="text1" w:themeTint="F2"/>
        </w:rPr>
        <w:t xml:space="preserve"> lacus </w:t>
      </w:r>
      <w:proofErr w:type="spellStart"/>
      <w:r w:rsidRPr="001D755B">
        <w:rPr>
          <w:rFonts w:ascii="Times New Roman" w:hAnsi="Times New Roman"/>
          <w:color w:val="0D0D0D" w:themeColor="text1" w:themeTint="F2"/>
        </w:rPr>
        <w:t>porttitor</w:t>
      </w:r>
      <w:proofErr w:type="spellEnd"/>
      <w:r w:rsidRPr="001D755B">
        <w:rPr>
          <w:rFonts w:ascii="Times New Roman" w:hAnsi="Times New Roman"/>
          <w:color w:val="0D0D0D" w:themeColor="text1" w:themeTint="F2"/>
        </w:rPr>
        <w:t xml:space="preserve"> </w:t>
      </w:r>
      <w:proofErr w:type="spellStart"/>
      <w:r w:rsidRPr="001D755B">
        <w:rPr>
          <w:rFonts w:ascii="Times New Roman" w:hAnsi="Times New Roman"/>
          <w:color w:val="0D0D0D" w:themeColor="text1" w:themeTint="F2"/>
        </w:rPr>
        <w:t>ornare</w:t>
      </w:r>
      <w:proofErr w:type="spellEnd"/>
      <w:r w:rsidRPr="001D755B">
        <w:rPr>
          <w:rFonts w:ascii="Times New Roman" w:hAnsi="Times New Roman"/>
          <w:color w:val="0D0D0D" w:themeColor="text1" w:themeTint="F2"/>
        </w:rPr>
        <w:t xml:space="preserve"> ac </w:t>
      </w:r>
      <w:proofErr w:type="spellStart"/>
      <w:r w:rsidRPr="001D755B">
        <w:rPr>
          <w:rFonts w:ascii="Times New Roman" w:hAnsi="Times New Roman"/>
          <w:color w:val="0D0D0D" w:themeColor="text1" w:themeTint="F2"/>
        </w:rPr>
        <w:t>eu</w:t>
      </w:r>
      <w:proofErr w:type="spellEnd"/>
      <w:r w:rsidRPr="001D755B">
        <w:rPr>
          <w:rFonts w:ascii="Times New Roman" w:hAnsi="Times New Roman"/>
          <w:color w:val="0D0D0D" w:themeColor="text1" w:themeTint="F2"/>
        </w:rPr>
        <w:t xml:space="preserve"> magna.</w:t>
      </w:r>
    </w:p>
    <w:p w:rsidR="001E7260" w:rsidRPr="00FC251B" w:rsidRDefault="00FC251B" w:rsidP="00FC251B">
      <w:pPr>
        <w:pStyle w:val="Heading2"/>
        <w:rPr>
          <w:color w:val="0D0D0D" w:themeColor="text1" w:themeTint="F2"/>
        </w:rPr>
      </w:pPr>
      <w:proofErr w:type="spellStart"/>
      <w:r>
        <w:rPr>
          <w:color w:val="0D0D0D" w:themeColor="text1" w:themeTint="F2"/>
        </w:rPr>
        <w:t>WesternOnline</w:t>
      </w:r>
      <w:proofErr w:type="spellEnd"/>
      <w:r w:rsidR="004A6A24" w:rsidRPr="00FC251B">
        <w:rPr>
          <w:color w:val="0D0D0D" w:themeColor="text1" w:themeTint="F2"/>
        </w:rPr>
        <w:t>:</w:t>
      </w:r>
    </w:p>
    <w:p w:rsidR="001E7260" w:rsidRPr="001D755B" w:rsidRDefault="001E7260">
      <w:pPr>
        <w:rPr>
          <w:rFonts w:ascii="Times New Roman" w:hAnsi="Times New Roman"/>
          <w:color w:val="0D0D0D" w:themeColor="text1" w:themeTint="F2"/>
          <w:sz w:val="16"/>
          <w:szCs w:val="16"/>
        </w:rPr>
      </w:pPr>
    </w:p>
    <w:p w:rsidR="001E7260" w:rsidRPr="001D755B" w:rsidRDefault="004A6A24" w:rsidP="00FC251B">
      <w:pPr>
        <w:spacing w:after="120"/>
        <w:rPr>
          <w:rFonts w:ascii="Times New Roman" w:hAnsi="Times New Roman"/>
          <w:color w:val="0D0D0D" w:themeColor="text1" w:themeTint="F2"/>
        </w:rPr>
      </w:pPr>
      <w:r w:rsidRPr="001D755B">
        <w:rPr>
          <w:rFonts w:ascii="Times New Roman" w:hAnsi="Times New Roman"/>
          <w:color w:val="0D0D0D" w:themeColor="text1" w:themeTint="F2"/>
        </w:rPr>
        <w:t xml:space="preserve">To access this course on </w:t>
      </w:r>
      <w:proofErr w:type="spellStart"/>
      <w:r w:rsidRPr="001D755B">
        <w:rPr>
          <w:rFonts w:ascii="Times New Roman" w:hAnsi="Times New Roman"/>
          <w:color w:val="0D0D0D" w:themeColor="text1" w:themeTint="F2"/>
        </w:rPr>
        <w:t>WesternOnline</w:t>
      </w:r>
      <w:proofErr w:type="spellEnd"/>
      <w:r w:rsidRPr="001D755B">
        <w:rPr>
          <w:rFonts w:ascii="Times New Roman" w:hAnsi="Times New Roman"/>
          <w:color w:val="0D0D0D" w:themeColor="text1" w:themeTint="F2"/>
        </w:rPr>
        <w:t>:</w:t>
      </w:r>
    </w:p>
    <w:p w:rsidR="001D755B" w:rsidRPr="001D755B" w:rsidRDefault="004A6A24" w:rsidP="00FC251B">
      <w:pPr>
        <w:pStyle w:val="ListParagraph"/>
        <w:numPr>
          <w:ilvl w:val="0"/>
          <w:numId w:val="9"/>
        </w:numPr>
        <w:spacing w:after="120"/>
        <w:rPr>
          <w:rFonts w:ascii="Times New Roman" w:hAnsi="Times New Roman"/>
          <w:color w:val="0D0D0D" w:themeColor="text1" w:themeTint="F2"/>
        </w:rPr>
      </w:pPr>
      <w:r w:rsidRPr="001D755B">
        <w:rPr>
          <w:rFonts w:ascii="Times New Roman" w:hAnsi="Times New Roman"/>
          <w:color w:val="0D0D0D" w:themeColor="text1" w:themeTint="F2"/>
        </w:rPr>
        <w:t xml:space="preserve">Go to </w:t>
      </w:r>
      <w:hyperlink r:id="rId8" w:tooltip="WesternOnline" w:history="1">
        <w:r w:rsidRPr="001D755B">
          <w:rPr>
            <w:rStyle w:val="Hyperlink"/>
            <w:rFonts w:ascii="Times New Roman" w:hAnsi="Times New Roman"/>
            <w:color w:val="0D0D0D" w:themeColor="text1" w:themeTint="F2"/>
          </w:rPr>
          <w:t>Western Online h</w:t>
        </w:r>
        <w:r w:rsidRPr="001D755B">
          <w:rPr>
            <w:rStyle w:val="Hyperlink"/>
            <w:rFonts w:ascii="Times New Roman" w:hAnsi="Times New Roman"/>
            <w:color w:val="0D0D0D" w:themeColor="text1" w:themeTint="F2"/>
          </w:rPr>
          <w:t>t</w:t>
        </w:r>
        <w:r w:rsidRPr="001D755B">
          <w:rPr>
            <w:rStyle w:val="Hyperlink"/>
            <w:rFonts w:ascii="Times New Roman" w:hAnsi="Times New Roman"/>
            <w:color w:val="0D0D0D" w:themeColor="text1" w:themeTint="F2"/>
          </w:rPr>
          <w:t>tps://westernonline.wiu.edu</w:t>
        </w:r>
      </w:hyperlink>
    </w:p>
    <w:p w:rsidR="001D755B" w:rsidRPr="001D755B" w:rsidRDefault="004A6A24" w:rsidP="00FC251B">
      <w:pPr>
        <w:pStyle w:val="ListParagraph"/>
        <w:numPr>
          <w:ilvl w:val="0"/>
          <w:numId w:val="9"/>
        </w:numPr>
        <w:spacing w:after="120"/>
        <w:rPr>
          <w:rFonts w:ascii="Times New Roman" w:hAnsi="Times New Roman"/>
          <w:color w:val="0D0D0D" w:themeColor="text1" w:themeTint="F2"/>
        </w:rPr>
      </w:pPr>
      <w:r w:rsidRPr="001D755B">
        <w:rPr>
          <w:rFonts w:ascii="Times New Roman" w:hAnsi="Times New Roman"/>
          <w:color w:val="0D0D0D" w:themeColor="text1" w:themeTint="F2"/>
        </w:rPr>
        <w:t>Log in using your ECOM ID and password</w:t>
      </w:r>
    </w:p>
    <w:p w:rsidR="001D755B" w:rsidRPr="001D755B" w:rsidRDefault="004A6A24" w:rsidP="00FC251B">
      <w:pPr>
        <w:pStyle w:val="ListParagraph"/>
        <w:numPr>
          <w:ilvl w:val="0"/>
          <w:numId w:val="9"/>
        </w:numPr>
        <w:spacing w:after="120"/>
        <w:rPr>
          <w:rFonts w:ascii="Times New Roman" w:hAnsi="Times New Roman"/>
          <w:color w:val="0D0D0D" w:themeColor="text1" w:themeTint="F2"/>
        </w:rPr>
      </w:pPr>
      <w:r w:rsidRPr="001D755B">
        <w:rPr>
          <w:rFonts w:ascii="Times New Roman" w:hAnsi="Times New Roman"/>
          <w:color w:val="0D0D0D" w:themeColor="text1" w:themeTint="F2"/>
        </w:rPr>
        <w:t xml:space="preserve">Your personal </w:t>
      </w:r>
      <w:r w:rsidRPr="001D755B">
        <w:rPr>
          <w:rFonts w:ascii="Times New Roman" w:hAnsi="Times New Roman"/>
          <w:b/>
          <w:color w:val="0D0D0D" w:themeColor="text1" w:themeTint="F2"/>
        </w:rPr>
        <w:t xml:space="preserve">My </w:t>
      </w:r>
      <w:proofErr w:type="spellStart"/>
      <w:r w:rsidRPr="001D755B">
        <w:rPr>
          <w:rFonts w:ascii="Times New Roman" w:hAnsi="Times New Roman"/>
          <w:b/>
          <w:color w:val="0D0D0D" w:themeColor="text1" w:themeTint="F2"/>
        </w:rPr>
        <w:t>WesternOnline</w:t>
      </w:r>
      <w:proofErr w:type="spellEnd"/>
      <w:r w:rsidRPr="001D755B">
        <w:rPr>
          <w:rFonts w:ascii="Times New Roman" w:hAnsi="Times New Roman"/>
          <w:color w:val="0D0D0D" w:themeColor="text1" w:themeTint="F2"/>
        </w:rPr>
        <w:t xml:space="preserve"> page will appear. Available courses are listed in the middle of the page under </w:t>
      </w:r>
      <w:r w:rsidRPr="001D755B">
        <w:rPr>
          <w:rFonts w:ascii="Times New Roman" w:hAnsi="Times New Roman"/>
          <w:b/>
          <w:color w:val="0D0D0D" w:themeColor="text1" w:themeTint="F2"/>
        </w:rPr>
        <w:t>Course List.</w:t>
      </w:r>
    </w:p>
    <w:p w:rsidR="001E7260" w:rsidRPr="001D755B" w:rsidRDefault="004A6A24" w:rsidP="00FC251B">
      <w:pPr>
        <w:pStyle w:val="ListParagraph"/>
        <w:numPr>
          <w:ilvl w:val="0"/>
          <w:numId w:val="9"/>
        </w:numPr>
        <w:spacing w:after="120"/>
        <w:rPr>
          <w:rFonts w:ascii="Times New Roman" w:hAnsi="Times New Roman"/>
          <w:color w:val="0D0D0D" w:themeColor="text1" w:themeTint="F2"/>
        </w:rPr>
      </w:pPr>
      <w:r w:rsidRPr="001D755B">
        <w:rPr>
          <w:rFonts w:ascii="Times New Roman" w:hAnsi="Times New Roman"/>
          <w:color w:val="0D0D0D" w:themeColor="text1" w:themeTint="F2"/>
        </w:rPr>
        <w:t xml:space="preserve">Click the link "HIST 125 – Section 001 – </w:t>
      </w:r>
      <w:proofErr w:type="gramStart"/>
      <w:r w:rsidRPr="001D755B">
        <w:rPr>
          <w:rFonts w:ascii="Times New Roman" w:hAnsi="Times New Roman"/>
          <w:color w:val="0D0D0D" w:themeColor="text1" w:themeTint="F2"/>
        </w:rPr>
        <w:t>Spring</w:t>
      </w:r>
      <w:proofErr w:type="gramEnd"/>
      <w:r w:rsidRPr="001D755B">
        <w:rPr>
          <w:rFonts w:ascii="Times New Roman" w:hAnsi="Times New Roman"/>
          <w:color w:val="0D0D0D" w:themeColor="text1" w:themeTint="F2"/>
        </w:rPr>
        <w:t xml:space="preserve"> 2011(W CIV TO 1648)" to enter the course. This will take you to the Homepage where you will be able to access a broad range of features. Log in and start exploring this page as soon as possible.</w:t>
      </w:r>
    </w:p>
    <w:p w:rsidR="001E7260" w:rsidRPr="001D755B" w:rsidRDefault="001E7260">
      <w:pPr>
        <w:jc w:val="center"/>
        <w:rPr>
          <w:rFonts w:ascii="Times New Roman" w:hAnsi="Times New Roman"/>
          <w:color w:val="0D0D0D" w:themeColor="text1" w:themeTint="F2"/>
          <w:sz w:val="16"/>
          <w:szCs w:val="16"/>
          <w:u w:val="single"/>
        </w:rPr>
      </w:pPr>
    </w:p>
    <w:p w:rsidR="001E7260" w:rsidRPr="00FC251B" w:rsidRDefault="004A6A24" w:rsidP="00FC251B">
      <w:pPr>
        <w:pStyle w:val="Heading2"/>
        <w:rPr>
          <w:color w:val="0D0D0D" w:themeColor="text1" w:themeTint="F2"/>
        </w:rPr>
      </w:pPr>
      <w:r w:rsidRPr="00FC251B">
        <w:rPr>
          <w:color w:val="0D0D0D" w:themeColor="text1" w:themeTint="F2"/>
        </w:rPr>
        <w:t>C</w:t>
      </w:r>
      <w:r w:rsidR="00FC251B" w:rsidRPr="00FC251B">
        <w:rPr>
          <w:color w:val="0D0D0D" w:themeColor="text1" w:themeTint="F2"/>
        </w:rPr>
        <w:t>lass Policies and Notices</w:t>
      </w:r>
      <w:r w:rsidRPr="00FC251B">
        <w:rPr>
          <w:color w:val="0D0D0D" w:themeColor="text1" w:themeTint="F2"/>
        </w:rPr>
        <w:t>:</w:t>
      </w:r>
    </w:p>
    <w:p w:rsidR="001E7260" w:rsidRPr="001D755B" w:rsidRDefault="001E7260">
      <w:pPr>
        <w:rPr>
          <w:rFonts w:ascii="Times New Roman" w:hAnsi="Times New Roman"/>
          <w:color w:val="0D0D0D" w:themeColor="text1" w:themeTint="F2"/>
          <w:sz w:val="16"/>
          <w:szCs w:val="16"/>
        </w:rPr>
      </w:pPr>
    </w:p>
    <w:p w:rsidR="001E7260" w:rsidRPr="001D755B" w:rsidRDefault="004A6A24">
      <w:pPr>
        <w:pStyle w:val="Heading3"/>
        <w:rPr>
          <w:rFonts w:ascii="Times New Roman" w:hAnsi="Times New Roman"/>
          <w:color w:val="0D0D0D" w:themeColor="text1" w:themeTint="F2"/>
        </w:rPr>
      </w:pPr>
      <w:r w:rsidRPr="001D755B">
        <w:rPr>
          <w:rFonts w:ascii="Times New Roman" w:hAnsi="Times New Roman"/>
          <w:color w:val="0D0D0D" w:themeColor="text1" w:themeTint="F2"/>
        </w:rPr>
        <w:t>Academic Dishonesty</w:t>
      </w:r>
    </w:p>
    <w:p w:rsidR="001E7260" w:rsidRPr="001D755B" w:rsidRDefault="004A6A24" w:rsidP="00FC251B">
      <w:pPr>
        <w:spacing w:after="120"/>
        <w:rPr>
          <w:rFonts w:ascii="Times New Roman" w:hAnsi="Times New Roman"/>
          <w:color w:val="0D0D0D" w:themeColor="text1" w:themeTint="F2"/>
        </w:rPr>
      </w:pPr>
      <w:r w:rsidRPr="001D755B">
        <w:rPr>
          <w:rFonts w:ascii="Times New Roman" w:hAnsi="Times New Roman"/>
          <w:color w:val="0D0D0D" w:themeColor="text1" w:themeTint="F2"/>
        </w:rPr>
        <w:t xml:space="preserve">Please familiarize yourself with </w:t>
      </w:r>
      <w:proofErr w:type="spellStart"/>
      <w:r w:rsidRPr="001D755B">
        <w:rPr>
          <w:rFonts w:ascii="Times New Roman" w:hAnsi="Times New Roman"/>
          <w:color w:val="0D0D0D" w:themeColor="text1" w:themeTint="F2"/>
        </w:rPr>
        <w:t>WIU’s</w:t>
      </w:r>
      <w:proofErr w:type="spellEnd"/>
      <w:r w:rsidRPr="001D755B">
        <w:rPr>
          <w:rFonts w:ascii="Times New Roman" w:hAnsi="Times New Roman"/>
          <w:color w:val="0D0D0D" w:themeColor="text1" w:themeTint="F2"/>
        </w:rPr>
        <w:t xml:space="preserve"> Academic Dishonesty Policy (</w:t>
      </w:r>
      <w:hyperlink r:id="rId9" w:history="1">
        <w:r w:rsidRPr="001D755B">
          <w:rPr>
            <w:rStyle w:val="Hyperlink"/>
            <w:rFonts w:ascii="Times New Roman" w:hAnsi="Times New Roman"/>
            <w:color w:val="0D0D0D" w:themeColor="text1" w:themeTint="F2"/>
          </w:rPr>
          <w:t>Academic Integrity Policy http://www.wiu.edu/poli</w:t>
        </w:r>
      </w:hyperlink>
      <w:bookmarkStart w:id="1" w:name="_Hlt237755037"/>
      <w:bookmarkStart w:id="2" w:name="_Hlt237755036"/>
      <w:r w:rsidR="006732DD" w:rsidRPr="001D755B">
        <w:rPr>
          <w:rFonts w:ascii="Times New Roman" w:hAnsi="Times New Roman"/>
          <w:color w:val="0D0D0D" w:themeColor="text1" w:themeTint="F2"/>
        </w:rPr>
        <w:fldChar w:fldCharType="begin"/>
      </w:r>
      <w:r w:rsidRPr="001D755B">
        <w:rPr>
          <w:rFonts w:ascii="Times New Roman" w:hAnsi="Times New Roman"/>
          <w:color w:val="0D0D0D" w:themeColor="text1" w:themeTint="F2"/>
        </w:rPr>
        <w:instrText xml:space="preserve"> HYPERLINK  "http://www.wiu.edu/policies/acintegrity.php" </w:instrText>
      </w:r>
      <w:r w:rsidR="006732DD" w:rsidRPr="001D755B">
        <w:rPr>
          <w:rFonts w:ascii="Times New Roman" w:hAnsi="Times New Roman"/>
          <w:color w:val="0D0D0D" w:themeColor="text1" w:themeTint="F2"/>
        </w:rPr>
        <w:fldChar w:fldCharType="separate"/>
      </w:r>
      <w:r w:rsidRPr="001D755B">
        <w:rPr>
          <w:rStyle w:val="Hyperlink"/>
          <w:rFonts w:ascii="Times New Roman" w:hAnsi="Times New Roman"/>
          <w:color w:val="0D0D0D" w:themeColor="text1" w:themeTint="F2"/>
        </w:rPr>
        <w:t>c</w:t>
      </w:r>
      <w:r w:rsidR="006732DD" w:rsidRPr="001D755B">
        <w:rPr>
          <w:rStyle w:val="Hyperlink"/>
          <w:rFonts w:ascii="Times New Roman" w:hAnsi="Times New Roman"/>
          <w:color w:val="0D0D0D" w:themeColor="text1" w:themeTint="F2"/>
        </w:rPr>
        <w:fldChar w:fldCharType="end"/>
      </w:r>
      <w:bookmarkEnd w:id="1"/>
      <w:bookmarkEnd w:id="2"/>
      <w:r w:rsidR="006732DD" w:rsidRPr="001D755B">
        <w:rPr>
          <w:rFonts w:ascii="Times New Roman" w:hAnsi="Times New Roman"/>
          <w:color w:val="0D0D0D" w:themeColor="text1" w:themeTint="F2"/>
        </w:rPr>
        <w:fldChar w:fldCharType="begin"/>
      </w:r>
      <w:r w:rsidRPr="001D755B">
        <w:rPr>
          <w:rFonts w:ascii="Times New Roman" w:hAnsi="Times New Roman"/>
          <w:color w:val="0D0D0D" w:themeColor="text1" w:themeTint="F2"/>
        </w:rPr>
        <w:instrText xml:space="preserve"> HYPERLINK  "http://www.wiu.edu/policies/acintegrity.php" </w:instrText>
      </w:r>
      <w:r w:rsidR="006732DD" w:rsidRPr="001D755B">
        <w:rPr>
          <w:rFonts w:ascii="Times New Roman" w:hAnsi="Times New Roman"/>
          <w:color w:val="0D0D0D" w:themeColor="text1" w:themeTint="F2"/>
        </w:rPr>
        <w:fldChar w:fldCharType="separate"/>
      </w:r>
      <w:r w:rsidRPr="001D755B">
        <w:rPr>
          <w:rStyle w:val="Hyperlink"/>
          <w:rFonts w:ascii="Times New Roman" w:hAnsi="Times New Roman"/>
          <w:color w:val="0D0D0D" w:themeColor="text1" w:themeTint="F2"/>
        </w:rPr>
        <w:t>ies/aci</w:t>
      </w:r>
      <w:r w:rsidR="006732DD" w:rsidRPr="001D755B">
        <w:rPr>
          <w:rStyle w:val="Hyperlink"/>
          <w:rFonts w:ascii="Times New Roman" w:hAnsi="Times New Roman"/>
          <w:color w:val="0D0D0D" w:themeColor="text1" w:themeTint="F2"/>
        </w:rPr>
        <w:fldChar w:fldCharType="end"/>
      </w:r>
      <w:bookmarkStart w:id="3" w:name="_Hlt251054982"/>
      <w:bookmarkStart w:id="4" w:name="_Hlt251054981"/>
      <w:r w:rsidR="006732DD" w:rsidRPr="001D755B">
        <w:rPr>
          <w:rFonts w:ascii="Times New Roman" w:hAnsi="Times New Roman"/>
          <w:color w:val="0D0D0D" w:themeColor="text1" w:themeTint="F2"/>
        </w:rPr>
        <w:fldChar w:fldCharType="begin"/>
      </w:r>
      <w:r w:rsidRPr="001D755B">
        <w:rPr>
          <w:rFonts w:ascii="Times New Roman" w:hAnsi="Times New Roman"/>
          <w:color w:val="0D0D0D" w:themeColor="text1" w:themeTint="F2"/>
        </w:rPr>
        <w:instrText xml:space="preserve"> HYPERLINK  "http://www.wiu.edu/policies/acintegrity.php" </w:instrText>
      </w:r>
      <w:r w:rsidR="006732DD" w:rsidRPr="001D755B">
        <w:rPr>
          <w:rFonts w:ascii="Times New Roman" w:hAnsi="Times New Roman"/>
          <w:color w:val="0D0D0D" w:themeColor="text1" w:themeTint="F2"/>
        </w:rPr>
        <w:fldChar w:fldCharType="separate"/>
      </w:r>
      <w:r w:rsidRPr="001D755B">
        <w:rPr>
          <w:rStyle w:val="Hyperlink"/>
          <w:rFonts w:ascii="Times New Roman" w:hAnsi="Times New Roman"/>
          <w:color w:val="0D0D0D" w:themeColor="text1" w:themeTint="F2"/>
        </w:rPr>
        <w:t>n</w:t>
      </w:r>
      <w:r w:rsidR="006732DD" w:rsidRPr="001D755B">
        <w:rPr>
          <w:rStyle w:val="Hyperlink"/>
          <w:rFonts w:ascii="Times New Roman" w:hAnsi="Times New Roman"/>
          <w:color w:val="0D0D0D" w:themeColor="text1" w:themeTint="F2"/>
        </w:rPr>
        <w:fldChar w:fldCharType="end"/>
      </w:r>
      <w:bookmarkEnd w:id="3"/>
      <w:bookmarkEnd w:id="4"/>
      <w:r w:rsidR="006732DD" w:rsidRPr="001D755B">
        <w:rPr>
          <w:rFonts w:ascii="Times New Roman" w:hAnsi="Times New Roman"/>
          <w:color w:val="0D0D0D" w:themeColor="text1" w:themeTint="F2"/>
        </w:rPr>
        <w:fldChar w:fldCharType="begin"/>
      </w:r>
      <w:r w:rsidRPr="001D755B">
        <w:rPr>
          <w:rFonts w:ascii="Times New Roman" w:hAnsi="Times New Roman"/>
          <w:color w:val="0D0D0D" w:themeColor="text1" w:themeTint="F2"/>
        </w:rPr>
        <w:instrText xml:space="preserve"> HYPERLINK  "http://www.wiu.edu/policies/acintegrity.php" </w:instrText>
      </w:r>
      <w:r w:rsidR="006732DD" w:rsidRPr="001D755B">
        <w:rPr>
          <w:rFonts w:ascii="Times New Roman" w:hAnsi="Times New Roman"/>
          <w:color w:val="0D0D0D" w:themeColor="text1" w:themeTint="F2"/>
        </w:rPr>
        <w:fldChar w:fldCharType="separate"/>
      </w:r>
      <w:r w:rsidRPr="001D755B">
        <w:rPr>
          <w:rStyle w:val="Hyperlink"/>
          <w:rFonts w:ascii="Times New Roman" w:hAnsi="Times New Roman"/>
          <w:color w:val="0D0D0D" w:themeColor="text1" w:themeTint="F2"/>
        </w:rPr>
        <w:t>tegrity.php</w:t>
      </w:r>
      <w:r w:rsidR="006732DD" w:rsidRPr="001D755B">
        <w:rPr>
          <w:rStyle w:val="Hyperlink"/>
          <w:rFonts w:ascii="Times New Roman" w:hAnsi="Times New Roman"/>
          <w:color w:val="0D0D0D" w:themeColor="text1" w:themeTint="F2"/>
        </w:rPr>
        <w:fldChar w:fldCharType="end"/>
      </w:r>
      <w:r w:rsidRPr="001D755B">
        <w:rPr>
          <w:rFonts w:ascii="Times New Roman" w:hAnsi="Times New Roman"/>
          <w:color w:val="0D0D0D" w:themeColor="text1" w:themeTint="F2"/>
        </w:rPr>
        <w:t xml:space="preserve">) to avoid potential problems, and be sure to ask me if you have any questions. See also </w:t>
      </w:r>
      <w:hyperlink r:id="rId10" w:history="1">
        <w:r w:rsidRPr="001D755B">
          <w:rPr>
            <w:rStyle w:val="Hyperlink"/>
            <w:rFonts w:ascii="Times New Roman" w:hAnsi="Times New Roman"/>
            <w:color w:val="0D0D0D" w:themeColor="text1" w:themeTint="F2"/>
          </w:rPr>
          <w:t>Student Rights and Responsibilities http://www.wiu.edu/provost/students/</w:t>
        </w:r>
      </w:hyperlink>
      <w:bookmarkStart w:id="5" w:name="_Hlt237755050"/>
      <w:r w:rsidR="006732DD" w:rsidRPr="001D755B">
        <w:rPr>
          <w:rFonts w:ascii="Times New Roman" w:hAnsi="Times New Roman"/>
          <w:color w:val="0D0D0D" w:themeColor="text1" w:themeTint="F2"/>
        </w:rPr>
        <w:fldChar w:fldCharType="begin"/>
      </w:r>
      <w:r w:rsidRPr="001D755B">
        <w:rPr>
          <w:rFonts w:ascii="Times New Roman" w:hAnsi="Times New Roman"/>
          <w:color w:val="0D0D0D" w:themeColor="text1" w:themeTint="F2"/>
        </w:rPr>
        <w:instrText xml:space="preserve"> HYPERLINK  "http://www.wiu.edu/provost/students/" </w:instrText>
      </w:r>
      <w:r w:rsidR="006732DD" w:rsidRPr="001D755B">
        <w:rPr>
          <w:rFonts w:ascii="Times New Roman" w:hAnsi="Times New Roman"/>
          <w:color w:val="0D0D0D" w:themeColor="text1" w:themeTint="F2"/>
        </w:rPr>
        <w:fldChar w:fldCharType="separate"/>
      </w:r>
      <w:r w:rsidRPr="001D755B">
        <w:rPr>
          <w:rStyle w:val="Hyperlink"/>
          <w:rFonts w:ascii="Times New Roman" w:hAnsi="Times New Roman"/>
          <w:color w:val="0D0D0D" w:themeColor="text1" w:themeTint="F2"/>
        </w:rPr>
        <w:t>w</w:t>
      </w:r>
      <w:r w:rsidR="006732DD" w:rsidRPr="001D755B">
        <w:rPr>
          <w:rStyle w:val="Hyperlink"/>
          <w:rFonts w:ascii="Times New Roman" w:hAnsi="Times New Roman"/>
          <w:color w:val="0D0D0D" w:themeColor="text1" w:themeTint="F2"/>
        </w:rPr>
        <w:fldChar w:fldCharType="end"/>
      </w:r>
      <w:bookmarkEnd w:id="5"/>
      <w:r w:rsidR="006732DD" w:rsidRPr="001D755B">
        <w:rPr>
          <w:rFonts w:ascii="Times New Roman" w:hAnsi="Times New Roman"/>
          <w:color w:val="0D0D0D" w:themeColor="text1" w:themeTint="F2"/>
        </w:rPr>
        <w:fldChar w:fldCharType="begin"/>
      </w:r>
      <w:r w:rsidRPr="001D755B">
        <w:rPr>
          <w:rFonts w:ascii="Times New Roman" w:hAnsi="Times New Roman"/>
          <w:color w:val="0D0D0D" w:themeColor="text1" w:themeTint="F2"/>
        </w:rPr>
        <w:instrText xml:space="preserve"> HYPERLINK  "http://www.wiu.edu/provost/students/" </w:instrText>
      </w:r>
      <w:r w:rsidR="006732DD" w:rsidRPr="001D755B">
        <w:rPr>
          <w:rFonts w:ascii="Times New Roman" w:hAnsi="Times New Roman"/>
          <w:color w:val="0D0D0D" w:themeColor="text1" w:themeTint="F2"/>
        </w:rPr>
        <w:fldChar w:fldCharType="separate"/>
      </w:r>
      <w:r w:rsidRPr="001D755B">
        <w:rPr>
          <w:rStyle w:val="Hyperlink"/>
          <w:rFonts w:ascii="Times New Roman" w:hAnsi="Times New Roman"/>
          <w:color w:val="0D0D0D" w:themeColor="text1" w:themeTint="F2"/>
        </w:rPr>
        <w:t>.w</w:t>
      </w:r>
      <w:r w:rsidR="006732DD" w:rsidRPr="001D755B">
        <w:rPr>
          <w:rStyle w:val="Hyperlink"/>
          <w:rFonts w:ascii="Times New Roman" w:hAnsi="Times New Roman"/>
          <w:color w:val="0D0D0D" w:themeColor="text1" w:themeTint="F2"/>
        </w:rPr>
        <w:fldChar w:fldCharType="end"/>
      </w:r>
      <w:bookmarkStart w:id="6" w:name="_Hlt251054993"/>
      <w:r w:rsidR="006732DD" w:rsidRPr="001D755B">
        <w:rPr>
          <w:rFonts w:ascii="Times New Roman" w:hAnsi="Times New Roman"/>
          <w:color w:val="0D0D0D" w:themeColor="text1" w:themeTint="F2"/>
        </w:rPr>
        <w:fldChar w:fldCharType="begin"/>
      </w:r>
      <w:r w:rsidRPr="001D755B">
        <w:rPr>
          <w:rFonts w:ascii="Times New Roman" w:hAnsi="Times New Roman"/>
          <w:color w:val="0D0D0D" w:themeColor="text1" w:themeTint="F2"/>
        </w:rPr>
        <w:instrText xml:space="preserve"> HYPERLINK  "http://www.wiu.edu/provost/students/" </w:instrText>
      </w:r>
      <w:r w:rsidR="006732DD" w:rsidRPr="001D755B">
        <w:rPr>
          <w:rFonts w:ascii="Times New Roman" w:hAnsi="Times New Roman"/>
          <w:color w:val="0D0D0D" w:themeColor="text1" w:themeTint="F2"/>
        </w:rPr>
        <w:fldChar w:fldCharType="separate"/>
      </w:r>
      <w:r w:rsidRPr="001D755B">
        <w:rPr>
          <w:rStyle w:val="Hyperlink"/>
          <w:rFonts w:ascii="Times New Roman" w:hAnsi="Times New Roman"/>
          <w:color w:val="0D0D0D" w:themeColor="text1" w:themeTint="F2"/>
        </w:rPr>
        <w:t>i</w:t>
      </w:r>
      <w:r w:rsidR="006732DD" w:rsidRPr="001D755B">
        <w:rPr>
          <w:rStyle w:val="Hyperlink"/>
          <w:rFonts w:ascii="Times New Roman" w:hAnsi="Times New Roman"/>
          <w:color w:val="0D0D0D" w:themeColor="text1" w:themeTint="F2"/>
        </w:rPr>
        <w:fldChar w:fldCharType="end"/>
      </w:r>
      <w:bookmarkEnd w:id="6"/>
      <w:r w:rsidR="006732DD" w:rsidRPr="001D755B">
        <w:rPr>
          <w:rFonts w:ascii="Times New Roman" w:hAnsi="Times New Roman"/>
          <w:color w:val="0D0D0D" w:themeColor="text1" w:themeTint="F2"/>
        </w:rPr>
        <w:fldChar w:fldCharType="begin"/>
      </w:r>
      <w:r w:rsidRPr="001D755B">
        <w:rPr>
          <w:rFonts w:ascii="Times New Roman" w:hAnsi="Times New Roman"/>
          <w:color w:val="0D0D0D" w:themeColor="text1" w:themeTint="F2"/>
        </w:rPr>
        <w:instrText xml:space="preserve"> HYPERLINK  "http://www.wiu.edu/provost/students/" </w:instrText>
      </w:r>
      <w:r w:rsidR="006732DD" w:rsidRPr="001D755B">
        <w:rPr>
          <w:rFonts w:ascii="Times New Roman" w:hAnsi="Times New Roman"/>
          <w:color w:val="0D0D0D" w:themeColor="text1" w:themeTint="F2"/>
        </w:rPr>
        <w:fldChar w:fldCharType="separate"/>
      </w:r>
      <w:r w:rsidRPr="001D755B">
        <w:rPr>
          <w:rStyle w:val="Hyperlink"/>
          <w:rFonts w:ascii="Times New Roman" w:hAnsi="Times New Roman"/>
          <w:color w:val="0D0D0D" w:themeColor="text1" w:themeTint="F2"/>
        </w:rPr>
        <w:t>u.edu/provost/students/</w:t>
      </w:r>
      <w:r w:rsidR="006732DD" w:rsidRPr="001D755B">
        <w:rPr>
          <w:rStyle w:val="Hyperlink"/>
          <w:rFonts w:ascii="Times New Roman" w:hAnsi="Times New Roman"/>
          <w:color w:val="0D0D0D" w:themeColor="text1" w:themeTint="F2"/>
        </w:rPr>
        <w:fldChar w:fldCharType="end"/>
      </w:r>
      <w:r w:rsidRPr="001D755B">
        <w:rPr>
          <w:rFonts w:ascii="Times New Roman" w:hAnsi="Times New Roman"/>
          <w:color w:val="0D0D0D" w:themeColor="text1" w:themeTint="F2"/>
        </w:rPr>
        <w:t xml:space="preserve"> for information concerning Student Rights and Responsibilities.</w:t>
      </w:r>
    </w:p>
    <w:p w:rsidR="001E7260" w:rsidRPr="001D755B" w:rsidRDefault="001E7260">
      <w:pPr>
        <w:rPr>
          <w:rFonts w:ascii="Times New Roman" w:hAnsi="Times New Roman"/>
          <w:color w:val="0D0D0D" w:themeColor="text1" w:themeTint="F2"/>
          <w:sz w:val="16"/>
          <w:szCs w:val="16"/>
        </w:rPr>
      </w:pPr>
    </w:p>
    <w:p w:rsidR="001E7260" w:rsidRPr="001D755B" w:rsidRDefault="004A6A24" w:rsidP="00FC251B">
      <w:pPr>
        <w:pStyle w:val="Heading3"/>
        <w:spacing w:before="0"/>
        <w:rPr>
          <w:rFonts w:ascii="Times New Roman" w:hAnsi="Times New Roman"/>
          <w:color w:val="0D0D0D" w:themeColor="text1" w:themeTint="F2"/>
        </w:rPr>
      </w:pPr>
      <w:r w:rsidRPr="001D755B">
        <w:rPr>
          <w:rFonts w:ascii="Times New Roman" w:hAnsi="Times New Roman"/>
          <w:color w:val="0D0D0D" w:themeColor="text1" w:themeTint="F2"/>
        </w:rPr>
        <w:t>ADA Statement:</w:t>
      </w:r>
    </w:p>
    <w:p w:rsidR="001E7260" w:rsidRPr="001D755B" w:rsidRDefault="004A6A24">
      <w:pPr>
        <w:rPr>
          <w:rFonts w:ascii="Times New Roman" w:hAnsi="Times New Roman"/>
          <w:color w:val="0D0D0D" w:themeColor="text1" w:themeTint="F2"/>
        </w:rPr>
      </w:pPr>
      <w:r w:rsidRPr="001D755B">
        <w:rPr>
          <w:rFonts w:ascii="Times New Roman" w:hAnsi="Times New Roman"/>
          <w:color w:val="0D0D0D" w:themeColor="text1" w:themeTint="F2"/>
        </w:rPr>
        <w:t xml:space="preserve"> “In accordance with University policy and the Americans with Disabilities Act (ADA), academic accommodations may be made for any student who notifies the instructor of the need for an accommodation. It is imperative that you take the initiative to bring such needs to the instructor’s attention, as she is not legally permitted to inquire about such particular needs of students. For the instructor to provide the proper accommodation(s), you must obtain documentation of the need for an accommodation through Disability Support Services and provide it to the instructor. Students who may require special assistance in emergency evacuations (i.e. fire, tornado, etc.) should contact the instructor as to the most appropriate procedures to follow in such an emergency. Contact Disability Support Services at 298-2512 for additional services.”</w:t>
      </w:r>
    </w:p>
    <w:sectPr w:rsidR="001E7260" w:rsidRPr="001D755B" w:rsidSect="001E7260">
      <w:pgSz w:w="12240" w:h="15840"/>
      <w:pgMar w:top="1440" w:right="1008" w:bottom="720" w:left="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5B" w:rsidRDefault="001D755B">
      <w:pPr>
        <w:spacing w:after="0" w:line="240" w:lineRule="auto"/>
      </w:pPr>
      <w:r>
        <w:separator/>
      </w:r>
    </w:p>
  </w:endnote>
  <w:endnote w:type="continuationSeparator" w:id="0">
    <w:p w:rsidR="001D755B" w:rsidRDefault="001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5B" w:rsidRDefault="001D755B">
      <w:pPr>
        <w:spacing w:after="0" w:line="240" w:lineRule="auto"/>
      </w:pPr>
      <w:r>
        <w:rPr>
          <w:color w:val="000000"/>
        </w:rPr>
        <w:separator/>
      </w:r>
    </w:p>
  </w:footnote>
  <w:footnote w:type="continuationSeparator" w:id="0">
    <w:p w:rsidR="001D755B" w:rsidRDefault="001D755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18B3"/>
    <w:multiLevelType w:val="multilevel"/>
    <w:tmpl w:val="941C830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4E3196F"/>
    <w:multiLevelType w:val="hybridMultilevel"/>
    <w:tmpl w:val="EEE08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C03D7F"/>
    <w:multiLevelType w:val="hybridMultilevel"/>
    <w:tmpl w:val="CC00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23B7B"/>
    <w:multiLevelType w:val="multilevel"/>
    <w:tmpl w:val="35C404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5697E68"/>
    <w:multiLevelType w:val="hybridMultilevel"/>
    <w:tmpl w:val="861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D386C"/>
    <w:multiLevelType w:val="multilevel"/>
    <w:tmpl w:val="7FE02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615E13DC"/>
    <w:multiLevelType w:val="multilevel"/>
    <w:tmpl w:val="11207C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36726EE"/>
    <w:multiLevelType w:val="multilevel"/>
    <w:tmpl w:val="53EABF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EFB6255"/>
    <w:multiLevelType w:val="hybridMultilevel"/>
    <w:tmpl w:val="434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0"/>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autoHyphenation/>
  <w:characterSpacingControl w:val="doNotCompress"/>
  <w:savePreviewPicture/>
  <w:footnotePr>
    <w:footnote w:id="-1"/>
    <w:footnote w:id="0"/>
  </w:footnotePr>
  <w:endnotePr>
    <w:endnote w:id="-1"/>
    <w:endnote w:id="0"/>
  </w:endnotePr>
  <w:compat/>
  <w:rsids>
    <w:rsidRoot w:val="000429E8"/>
    <w:rsid w:val="000429E8"/>
    <w:rsid w:val="001D755B"/>
    <w:rsid w:val="001E7260"/>
    <w:rsid w:val="00234C90"/>
    <w:rsid w:val="003D3F9D"/>
    <w:rsid w:val="004909EA"/>
    <w:rsid w:val="004A6A24"/>
    <w:rsid w:val="006732DD"/>
    <w:rsid w:val="00832736"/>
    <w:rsid w:val="00916BA7"/>
    <w:rsid w:val="00D569D6"/>
    <w:rsid w:val="00FC251B"/>
  </w:rsids>
  <m:mathPr>
    <m:mathFont m:val="OpenSymbo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0BB4"/>
    <w:pPr>
      <w:suppressAutoHyphens/>
    </w:pPr>
  </w:style>
  <w:style w:type="paragraph" w:styleId="Heading1">
    <w:name w:val="heading 1"/>
    <w:basedOn w:val="Normal"/>
    <w:next w:val="Normal"/>
    <w:rsid w:val="00D30BB4"/>
    <w:pPr>
      <w:spacing w:before="480" w:after="0"/>
      <w:outlineLvl w:val="0"/>
    </w:pPr>
    <w:rPr>
      <w:rFonts w:ascii="Cambria" w:hAnsi="Cambria"/>
      <w:b/>
      <w:bCs/>
      <w:sz w:val="28"/>
      <w:szCs w:val="28"/>
    </w:rPr>
  </w:style>
  <w:style w:type="paragraph" w:styleId="Heading2">
    <w:name w:val="heading 2"/>
    <w:basedOn w:val="Normal"/>
    <w:next w:val="Normal"/>
    <w:rsid w:val="00832736"/>
    <w:pPr>
      <w:spacing w:after="0"/>
      <w:outlineLvl w:val="1"/>
    </w:pPr>
    <w:rPr>
      <w:rFonts w:ascii="Times New Roman" w:hAnsi="Times New Roman"/>
      <w:b/>
      <w:bCs/>
      <w:color w:val="FF0000"/>
    </w:rPr>
  </w:style>
  <w:style w:type="paragraph" w:styleId="Heading3">
    <w:name w:val="heading 3"/>
    <w:basedOn w:val="Normal"/>
    <w:next w:val="Normal"/>
    <w:rsid w:val="00D30BB4"/>
    <w:pPr>
      <w:spacing w:before="200" w:after="0" w:line="264" w:lineRule="auto"/>
      <w:outlineLvl w:val="2"/>
    </w:pPr>
    <w:rPr>
      <w:rFonts w:ascii="Cambria" w:hAnsi="Cambria"/>
      <w:b/>
      <w:bCs/>
    </w:rPr>
  </w:style>
  <w:style w:type="paragraph" w:styleId="Heading4">
    <w:name w:val="heading 4"/>
    <w:basedOn w:val="Normal"/>
    <w:next w:val="Normal"/>
    <w:rsid w:val="00D30BB4"/>
    <w:pPr>
      <w:spacing w:before="200" w:after="0"/>
      <w:outlineLvl w:val="3"/>
    </w:pPr>
    <w:rPr>
      <w:rFonts w:ascii="Cambria" w:hAnsi="Cambria"/>
      <w:b/>
      <w:bCs/>
      <w:i/>
      <w:iCs/>
    </w:rPr>
  </w:style>
  <w:style w:type="paragraph" w:styleId="Heading5">
    <w:name w:val="heading 5"/>
    <w:basedOn w:val="Normal"/>
    <w:next w:val="Normal"/>
    <w:rsid w:val="00D30BB4"/>
    <w:pPr>
      <w:spacing w:before="200" w:after="0"/>
      <w:outlineLvl w:val="4"/>
    </w:pPr>
    <w:rPr>
      <w:rFonts w:ascii="Cambria" w:hAnsi="Cambria"/>
      <w:b/>
      <w:bCs/>
      <w:color w:val="7F7F7F"/>
    </w:rPr>
  </w:style>
  <w:style w:type="paragraph" w:styleId="Heading6">
    <w:name w:val="heading 6"/>
    <w:basedOn w:val="Normal"/>
    <w:next w:val="Normal"/>
    <w:rsid w:val="00D30BB4"/>
    <w:pPr>
      <w:spacing w:after="0" w:line="264" w:lineRule="auto"/>
      <w:outlineLvl w:val="5"/>
    </w:pPr>
    <w:rPr>
      <w:rFonts w:ascii="Cambria" w:hAnsi="Cambria"/>
      <w:b/>
      <w:bCs/>
      <w:i/>
      <w:iCs/>
      <w:color w:val="7F7F7F"/>
    </w:rPr>
  </w:style>
  <w:style w:type="paragraph" w:styleId="Heading7">
    <w:name w:val="heading 7"/>
    <w:basedOn w:val="Normal"/>
    <w:next w:val="Normal"/>
    <w:rsid w:val="00D30BB4"/>
    <w:pPr>
      <w:spacing w:after="0"/>
      <w:outlineLvl w:val="6"/>
    </w:pPr>
    <w:rPr>
      <w:rFonts w:ascii="Cambria" w:hAnsi="Cambria"/>
      <w:i/>
      <w:iCs/>
    </w:rPr>
  </w:style>
  <w:style w:type="paragraph" w:styleId="Heading8">
    <w:name w:val="heading 8"/>
    <w:basedOn w:val="Normal"/>
    <w:next w:val="Normal"/>
    <w:rsid w:val="00D30BB4"/>
    <w:pPr>
      <w:spacing w:after="0"/>
      <w:outlineLvl w:val="7"/>
    </w:pPr>
    <w:rPr>
      <w:rFonts w:ascii="Cambria" w:hAnsi="Cambria"/>
      <w:sz w:val="20"/>
      <w:szCs w:val="20"/>
    </w:rPr>
  </w:style>
  <w:style w:type="paragraph" w:styleId="Heading9">
    <w:name w:val="heading 9"/>
    <w:basedOn w:val="Normal"/>
    <w:next w:val="Normal"/>
    <w:rsid w:val="00D30BB4"/>
    <w:pPr>
      <w:spacing w:after="0"/>
      <w:outlineLvl w:val="8"/>
    </w:pPr>
    <w:rPr>
      <w:rFonts w:ascii="Cambria" w:hAnsi="Cambria"/>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D30BB4"/>
  </w:style>
  <w:style w:type="paragraph" w:customStyle="1" w:styleId="Heading">
    <w:name w:val="Heading"/>
    <w:basedOn w:val="Standard"/>
    <w:next w:val="Textbody"/>
    <w:rsid w:val="00D30BB4"/>
    <w:pPr>
      <w:keepNext/>
      <w:spacing w:before="240" w:after="120"/>
    </w:pPr>
    <w:rPr>
      <w:rFonts w:ascii="Arial" w:eastAsia="MS Mincho" w:hAnsi="Arial" w:cs="Tahoma"/>
      <w:sz w:val="28"/>
      <w:szCs w:val="28"/>
    </w:rPr>
  </w:style>
  <w:style w:type="paragraph" w:customStyle="1" w:styleId="Textbody">
    <w:name w:val="Text body"/>
    <w:basedOn w:val="Standard"/>
    <w:rsid w:val="00D30BB4"/>
    <w:pPr>
      <w:spacing w:after="120"/>
    </w:pPr>
  </w:style>
  <w:style w:type="paragraph" w:styleId="Footer">
    <w:name w:val="footer"/>
    <w:basedOn w:val="Normal"/>
    <w:rsid w:val="00D30BB4"/>
    <w:pPr>
      <w:tabs>
        <w:tab w:val="center" w:pos="4320"/>
        <w:tab w:val="right" w:pos="8640"/>
      </w:tabs>
    </w:pPr>
    <w:rPr>
      <w:rFonts w:ascii="Times" w:hAnsi="Times"/>
      <w:szCs w:val="20"/>
    </w:rPr>
  </w:style>
  <w:style w:type="paragraph" w:styleId="BodyText">
    <w:name w:val="Body Text"/>
    <w:basedOn w:val="Normal"/>
    <w:rsid w:val="00D30BB4"/>
    <w:rPr>
      <w:rFonts w:ascii="Times" w:hAnsi="Times"/>
      <w:szCs w:val="20"/>
    </w:rPr>
  </w:style>
  <w:style w:type="paragraph" w:styleId="Title">
    <w:name w:val="Title"/>
    <w:basedOn w:val="Normal"/>
    <w:next w:val="Normal"/>
    <w:rsid w:val="00D30BB4"/>
    <w:pPr>
      <w:pBdr>
        <w:bottom w:val="single" w:sz="4" w:space="1" w:color="000000"/>
      </w:pBdr>
      <w:spacing w:line="240" w:lineRule="auto"/>
    </w:pPr>
    <w:rPr>
      <w:rFonts w:ascii="Cambria" w:hAnsi="Cambria"/>
      <w:spacing w:val="5"/>
      <w:sz w:val="52"/>
      <w:szCs w:val="52"/>
    </w:rPr>
  </w:style>
  <w:style w:type="paragraph" w:styleId="Subtitle">
    <w:name w:val="Subtitle"/>
    <w:basedOn w:val="Normal"/>
    <w:next w:val="Normal"/>
    <w:rsid w:val="00D30BB4"/>
    <w:pPr>
      <w:spacing w:after="600"/>
    </w:pPr>
    <w:rPr>
      <w:rFonts w:ascii="Cambria" w:hAnsi="Cambria"/>
      <w:i/>
      <w:iCs/>
      <w:spacing w:val="13"/>
      <w:sz w:val="24"/>
      <w:szCs w:val="24"/>
    </w:rPr>
  </w:style>
  <w:style w:type="paragraph" w:styleId="Caption">
    <w:name w:val="caption"/>
    <w:basedOn w:val="Normal"/>
    <w:next w:val="Normal"/>
    <w:rsid w:val="00D30BB4"/>
    <w:pPr>
      <w:spacing w:line="240" w:lineRule="auto"/>
    </w:pPr>
    <w:rPr>
      <w:b/>
      <w:bCs/>
      <w:color w:val="4F81BD"/>
      <w:sz w:val="18"/>
      <w:szCs w:val="18"/>
    </w:rPr>
  </w:style>
  <w:style w:type="paragraph" w:styleId="NoSpacing">
    <w:name w:val="No Spacing"/>
    <w:basedOn w:val="Normal"/>
    <w:rsid w:val="00D30BB4"/>
    <w:pPr>
      <w:spacing w:after="0" w:line="240" w:lineRule="auto"/>
    </w:pPr>
  </w:style>
  <w:style w:type="paragraph" w:styleId="ListParagraph">
    <w:name w:val="List Paragraph"/>
    <w:basedOn w:val="Normal"/>
    <w:rsid w:val="00D30BB4"/>
    <w:pPr>
      <w:ind w:left="720"/>
    </w:pPr>
  </w:style>
  <w:style w:type="paragraph" w:styleId="Quote">
    <w:name w:val="Quote"/>
    <w:basedOn w:val="Normal"/>
    <w:next w:val="Normal"/>
    <w:rsid w:val="00D30BB4"/>
    <w:pPr>
      <w:spacing w:before="200" w:after="0"/>
      <w:ind w:left="360" w:right="360"/>
    </w:pPr>
    <w:rPr>
      <w:i/>
      <w:iCs/>
    </w:rPr>
  </w:style>
  <w:style w:type="paragraph" w:styleId="IntenseQuote">
    <w:name w:val="Intense Quote"/>
    <w:basedOn w:val="Normal"/>
    <w:next w:val="Normal"/>
    <w:rsid w:val="00D30BB4"/>
    <w:pPr>
      <w:pBdr>
        <w:bottom w:val="single" w:sz="4" w:space="1" w:color="000000"/>
      </w:pBdr>
      <w:spacing w:before="200" w:after="280"/>
      <w:ind w:left="1008" w:right="1152"/>
      <w:jc w:val="both"/>
    </w:pPr>
    <w:rPr>
      <w:b/>
      <w:bCs/>
      <w:i/>
      <w:iCs/>
    </w:rPr>
  </w:style>
  <w:style w:type="paragraph" w:styleId="TOCHeading">
    <w:name w:val="TOC Heading"/>
    <w:basedOn w:val="Heading1"/>
    <w:next w:val="Normal"/>
    <w:rsid w:val="00D30BB4"/>
    <w:rPr>
      <w:lang w:bidi="en-US"/>
    </w:rPr>
  </w:style>
  <w:style w:type="paragraph" w:customStyle="1" w:styleId="Style1">
    <w:name w:val="Style1"/>
    <w:basedOn w:val="Normal"/>
    <w:next w:val="Heading3"/>
    <w:rsid w:val="00D30BB4"/>
    <w:pPr>
      <w:jc w:val="center"/>
    </w:pPr>
    <w:rPr>
      <w:b/>
    </w:rPr>
  </w:style>
  <w:style w:type="character" w:styleId="Hyperlink">
    <w:name w:val="Hyperlink"/>
    <w:basedOn w:val="DefaultParagraphFont"/>
    <w:rsid w:val="00D30BB4"/>
    <w:rPr>
      <w:color w:val="0000FF"/>
      <w:u w:val="single"/>
    </w:rPr>
  </w:style>
  <w:style w:type="character" w:styleId="FollowedHyperlink">
    <w:name w:val="FollowedHyperlink"/>
    <w:basedOn w:val="DefaultParagraphFont"/>
    <w:rsid w:val="00D30BB4"/>
    <w:rPr>
      <w:color w:val="800080"/>
      <w:u w:val="single"/>
    </w:rPr>
  </w:style>
  <w:style w:type="character" w:customStyle="1" w:styleId="TitleChar">
    <w:name w:val="Title Char"/>
    <w:basedOn w:val="DefaultParagraphFont"/>
    <w:rsid w:val="00D30BB4"/>
    <w:rPr>
      <w:rFonts w:ascii="Cambria" w:eastAsia="Times New Roman" w:hAnsi="Cambria" w:cs="Times New Roman"/>
      <w:spacing w:val="5"/>
      <w:sz w:val="52"/>
      <w:szCs w:val="52"/>
    </w:rPr>
  </w:style>
  <w:style w:type="character" w:customStyle="1" w:styleId="Heading1Char">
    <w:name w:val="Heading 1 Char"/>
    <w:basedOn w:val="DefaultParagraphFont"/>
    <w:rsid w:val="00D30BB4"/>
    <w:rPr>
      <w:rFonts w:ascii="Cambria" w:eastAsia="Times New Roman" w:hAnsi="Cambria" w:cs="Times New Roman"/>
      <w:b/>
      <w:bCs/>
      <w:sz w:val="28"/>
      <w:szCs w:val="28"/>
    </w:rPr>
  </w:style>
  <w:style w:type="character" w:customStyle="1" w:styleId="Heading2Char">
    <w:name w:val="Heading 2 Char"/>
    <w:basedOn w:val="DefaultParagraphFont"/>
    <w:rsid w:val="00D30BB4"/>
    <w:rPr>
      <w:rFonts w:ascii="Cambria" w:eastAsia="Times New Roman" w:hAnsi="Cambria" w:cs="Times New Roman"/>
      <w:b/>
      <w:bCs/>
      <w:sz w:val="26"/>
      <w:szCs w:val="26"/>
    </w:rPr>
  </w:style>
  <w:style w:type="character" w:customStyle="1" w:styleId="Heading3Char">
    <w:name w:val="Heading 3 Char"/>
    <w:basedOn w:val="DefaultParagraphFont"/>
    <w:rsid w:val="00D30BB4"/>
    <w:rPr>
      <w:rFonts w:ascii="Cambria" w:eastAsia="Times New Roman" w:hAnsi="Cambria" w:cs="Times New Roman"/>
      <w:b/>
      <w:bCs/>
    </w:rPr>
  </w:style>
  <w:style w:type="character" w:customStyle="1" w:styleId="Heading4Char">
    <w:name w:val="Heading 4 Char"/>
    <w:basedOn w:val="DefaultParagraphFont"/>
    <w:rsid w:val="00D30BB4"/>
    <w:rPr>
      <w:rFonts w:ascii="Cambria" w:eastAsia="Times New Roman" w:hAnsi="Cambria" w:cs="Times New Roman"/>
      <w:b/>
      <w:bCs/>
      <w:i/>
      <w:iCs/>
    </w:rPr>
  </w:style>
  <w:style w:type="character" w:customStyle="1" w:styleId="Heading5Char">
    <w:name w:val="Heading 5 Char"/>
    <w:basedOn w:val="DefaultParagraphFont"/>
    <w:rsid w:val="00D30BB4"/>
    <w:rPr>
      <w:rFonts w:ascii="Cambria" w:eastAsia="Times New Roman" w:hAnsi="Cambria" w:cs="Times New Roman"/>
      <w:b/>
      <w:bCs/>
      <w:color w:val="7F7F7F"/>
    </w:rPr>
  </w:style>
  <w:style w:type="character" w:customStyle="1" w:styleId="Heading6Char">
    <w:name w:val="Heading 6 Char"/>
    <w:basedOn w:val="DefaultParagraphFont"/>
    <w:rsid w:val="00D30BB4"/>
    <w:rPr>
      <w:rFonts w:ascii="Cambria" w:eastAsia="Times New Roman" w:hAnsi="Cambria" w:cs="Times New Roman"/>
      <w:b/>
      <w:bCs/>
      <w:i/>
      <w:iCs/>
      <w:color w:val="7F7F7F"/>
    </w:rPr>
  </w:style>
  <w:style w:type="character" w:customStyle="1" w:styleId="Heading7Char">
    <w:name w:val="Heading 7 Char"/>
    <w:basedOn w:val="DefaultParagraphFont"/>
    <w:rsid w:val="00D30BB4"/>
    <w:rPr>
      <w:rFonts w:ascii="Cambria" w:eastAsia="Times New Roman" w:hAnsi="Cambria" w:cs="Times New Roman"/>
      <w:i/>
      <w:iCs/>
    </w:rPr>
  </w:style>
  <w:style w:type="character" w:customStyle="1" w:styleId="Heading8Char">
    <w:name w:val="Heading 8 Char"/>
    <w:basedOn w:val="DefaultParagraphFont"/>
    <w:rsid w:val="00D30BB4"/>
    <w:rPr>
      <w:rFonts w:ascii="Cambria" w:eastAsia="Times New Roman" w:hAnsi="Cambria" w:cs="Times New Roman"/>
      <w:sz w:val="20"/>
      <w:szCs w:val="20"/>
    </w:rPr>
  </w:style>
  <w:style w:type="character" w:customStyle="1" w:styleId="Heading9Char">
    <w:name w:val="Heading 9 Char"/>
    <w:basedOn w:val="DefaultParagraphFont"/>
    <w:rsid w:val="00D30BB4"/>
    <w:rPr>
      <w:rFonts w:ascii="Cambria" w:eastAsia="Times New Roman" w:hAnsi="Cambria" w:cs="Times New Roman"/>
      <w:i/>
      <w:iCs/>
      <w:spacing w:val="5"/>
      <w:sz w:val="20"/>
      <w:szCs w:val="20"/>
    </w:rPr>
  </w:style>
  <w:style w:type="character" w:customStyle="1" w:styleId="SubtitleChar">
    <w:name w:val="Subtitle Char"/>
    <w:basedOn w:val="DefaultParagraphFont"/>
    <w:rsid w:val="00D30BB4"/>
    <w:rPr>
      <w:rFonts w:ascii="Cambria" w:eastAsia="Times New Roman" w:hAnsi="Cambria" w:cs="Times New Roman"/>
      <w:i/>
      <w:iCs/>
      <w:spacing w:val="13"/>
      <w:sz w:val="24"/>
      <w:szCs w:val="24"/>
    </w:rPr>
  </w:style>
  <w:style w:type="character" w:styleId="Strong">
    <w:name w:val="Strong"/>
    <w:rsid w:val="00D30BB4"/>
    <w:rPr>
      <w:b/>
      <w:bCs/>
    </w:rPr>
  </w:style>
  <w:style w:type="character" w:styleId="Emphasis">
    <w:name w:val="Emphasis"/>
    <w:rsid w:val="00D30BB4"/>
    <w:rPr>
      <w:b/>
      <w:bCs/>
      <w:i/>
      <w:iCs/>
      <w:spacing w:val="10"/>
      <w:shd w:val="clear" w:color="auto" w:fill="auto"/>
    </w:rPr>
  </w:style>
  <w:style w:type="character" w:customStyle="1" w:styleId="QuoteChar">
    <w:name w:val="Quote Char"/>
    <w:basedOn w:val="DefaultParagraphFont"/>
    <w:rsid w:val="00D30BB4"/>
    <w:rPr>
      <w:i/>
      <w:iCs/>
    </w:rPr>
  </w:style>
  <w:style w:type="character" w:customStyle="1" w:styleId="IntenseQuoteChar">
    <w:name w:val="Intense Quote Char"/>
    <w:basedOn w:val="DefaultParagraphFont"/>
    <w:rsid w:val="00D30BB4"/>
    <w:rPr>
      <w:b/>
      <w:bCs/>
      <w:i/>
      <w:iCs/>
    </w:rPr>
  </w:style>
  <w:style w:type="character" w:styleId="SubtleEmphasis">
    <w:name w:val="Subtle Emphasis"/>
    <w:rsid w:val="00D30BB4"/>
    <w:rPr>
      <w:i/>
      <w:iCs/>
    </w:rPr>
  </w:style>
  <w:style w:type="character" w:styleId="IntenseEmphasis">
    <w:name w:val="Intense Emphasis"/>
    <w:rsid w:val="00D30BB4"/>
    <w:rPr>
      <w:b/>
      <w:bCs/>
    </w:rPr>
  </w:style>
  <w:style w:type="character" w:styleId="SubtleReference">
    <w:name w:val="Subtle Reference"/>
    <w:rsid w:val="00D30BB4"/>
    <w:rPr>
      <w:smallCaps/>
    </w:rPr>
  </w:style>
  <w:style w:type="character" w:styleId="IntenseReference">
    <w:name w:val="Intense Reference"/>
    <w:rsid w:val="00D30BB4"/>
    <w:rPr>
      <w:smallCaps/>
      <w:spacing w:val="5"/>
      <w:u w:val="single"/>
    </w:rPr>
  </w:style>
  <w:style w:type="character" w:styleId="BookTitle">
    <w:name w:val="Book Title"/>
    <w:rsid w:val="00D30BB4"/>
    <w:rPr>
      <w:i/>
      <w:iCs/>
      <w:smallCaps/>
      <w:spacing w:val="5"/>
    </w:rPr>
  </w:style>
  <w:style w:type="character" w:customStyle="1" w:styleId="Internetlink">
    <w:name w:val="Internet link"/>
    <w:rsid w:val="00D30BB4"/>
    <w:rPr>
      <w:color w:val="000080"/>
      <w:u w:val="single"/>
    </w:rPr>
  </w:style>
  <w:style w:type="character" w:customStyle="1" w:styleId="BulletSymbols">
    <w:name w:val="Bullet Symbols"/>
    <w:rsid w:val="00D30BB4"/>
    <w:rPr>
      <w:rFonts w:ascii="OpenSymbol" w:eastAsia="OpenSymbol" w:hAnsi="OpenSymbol" w:cs="OpenSymbol"/>
    </w:rPr>
  </w:style>
  <w:style w:type="character" w:customStyle="1" w:styleId="NumberingSymbols">
    <w:name w:val="Numbering Symbols"/>
    <w:rsid w:val="00D30BB4"/>
  </w:style>
  <w:style w:type="paragraph" w:styleId="BalloonText">
    <w:name w:val="Balloon Text"/>
    <w:basedOn w:val="Normal"/>
    <w:link w:val="BalloonTextChar"/>
    <w:uiPriority w:val="99"/>
    <w:semiHidden/>
    <w:unhideWhenUsed/>
    <w:rsid w:val="00CC1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18"/>
    <w:rPr>
      <w:rFonts w:ascii="Tahoma" w:hAnsi="Tahoma" w:cs="Tahoma"/>
      <w:sz w:val="16"/>
      <w:szCs w:val="16"/>
    </w:rPr>
  </w:style>
  <w:style w:type="paragraph" w:styleId="DocumentMap">
    <w:name w:val="Document Map"/>
    <w:basedOn w:val="Normal"/>
    <w:link w:val="DocumentMapChar"/>
    <w:uiPriority w:val="99"/>
    <w:semiHidden/>
    <w:unhideWhenUsed/>
    <w:rsid w:val="0083273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32736"/>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sternonline.wiu.edu/" TargetMode="External"/><Relationship Id="rId4" Type="http://schemas.openxmlformats.org/officeDocument/2006/relationships/settings" Target="settings.xml"/><Relationship Id="rId10" Type="http://schemas.openxmlformats.org/officeDocument/2006/relationships/hyperlink" Target="http://www.wiu.edu/provost/students/" TargetMode="Externa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wiu.edu/policies/acintegrity.php" TargetMode="External"/><Relationship Id="rId3" Type="http://schemas.openxmlformats.org/officeDocument/2006/relationships/styles" Target="styles.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chamberlain:Downloads:HISTORY_125_ipsum_lor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4682-B600-544D-8FB2-A1A58EDA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HISTORY_125_ipsum_lorem_template.dotx</Template>
  <TotalTime>8</TotalTime>
  <Pages>5</Pages>
  <Words>1030</Words>
  <Characters>5874</Characters>
  <Application>Microsoft Macintosh Word</Application>
  <DocSecurity>0</DocSecurity>
  <Lines>48</Lines>
  <Paragraphs>11</Paragraphs>
  <ScaleCrop>false</ScaleCrop>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I</dc:title>
  <dc:creator>Richard Chamberlain</dc:creator>
  <cp:lastModifiedBy>Richard Chamberlain</cp:lastModifiedBy>
  <cp:revision>4</cp:revision>
  <cp:lastPrinted>2010-08-17T17:57:00Z</cp:lastPrinted>
  <dcterms:created xsi:type="dcterms:W3CDTF">2011-08-05T20:28:00Z</dcterms:created>
  <dcterms:modified xsi:type="dcterms:W3CDTF">2011-08-05T20:32:00Z</dcterms:modified>
</cp:coreProperties>
</file>