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CA" w:rsidRPr="00E44345" w:rsidRDefault="005321CA" w:rsidP="00F11F9B">
      <w:pPr>
        <w:jc w:val="center"/>
        <w:outlineLvl w:val="0"/>
        <w:rPr>
          <w:rFonts w:ascii="Times New Roman" w:hAnsi="Times New Roman"/>
          <w:b/>
        </w:rPr>
      </w:pPr>
      <w:r w:rsidRPr="00E44345">
        <w:rPr>
          <w:rFonts w:ascii="Times New Roman" w:hAnsi="Times New Roman"/>
          <w:b/>
        </w:rPr>
        <w:t>WIU Council on General Education</w:t>
      </w:r>
    </w:p>
    <w:p w:rsidR="005321CA" w:rsidRPr="00E44345" w:rsidRDefault="00E27E32" w:rsidP="00F11F9B">
      <w:pPr>
        <w:jc w:val="center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Minutes</w:t>
      </w:r>
    </w:p>
    <w:p w:rsidR="005321CA" w:rsidRPr="00E44345" w:rsidRDefault="005321CA" w:rsidP="00F11F9B">
      <w:pPr>
        <w:jc w:val="center"/>
        <w:outlineLvl w:val="0"/>
        <w:rPr>
          <w:rFonts w:ascii="Times New Roman" w:hAnsi="Times New Roman"/>
          <w:b/>
        </w:rPr>
      </w:pPr>
      <w:r w:rsidRPr="00E44345">
        <w:rPr>
          <w:rFonts w:ascii="Times New Roman" w:hAnsi="Times New Roman"/>
          <w:b/>
        </w:rPr>
        <w:t>501 Stipes Hall</w:t>
      </w:r>
    </w:p>
    <w:p w:rsidR="00DD47E9" w:rsidRDefault="00DB12C6" w:rsidP="00FB2754">
      <w:pPr>
        <w:jc w:val="center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February 13</w:t>
      </w:r>
      <w:r w:rsidR="00464893">
        <w:rPr>
          <w:rFonts w:ascii="Times New Roman" w:hAnsi="Times New Roman"/>
          <w:b/>
        </w:rPr>
        <w:t xml:space="preserve">, </w:t>
      </w:r>
      <w:r w:rsidR="00A30659">
        <w:rPr>
          <w:rFonts w:ascii="Times New Roman" w:hAnsi="Times New Roman"/>
          <w:b/>
        </w:rPr>
        <w:t>20</w:t>
      </w:r>
      <w:r w:rsidR="006A1ADA">
        <w:rPr>
          <w:rFonts w:ascii="Times New Roman" w:hAnsi="Times New Roman"/>
          <w:b/>
        </w:rPr>
        <w:t>20</w:t>
      </w:r>
    </w:p>
    <w:p w:rsidR="00365594" w:rsidRPr="00E44345" w:rsidRDefault="00365594" w:rsidP="00DD47E9">
      <w:pPr>
        <w:jc w:val="center"/>
        <w:outlineLvl w:val="0"/>
        <w:rPr>
          <w:rFonts w:ascii="Times New Roman" w:hAnsi="Times New Roman"/>
          <w:b/>
        </w:rPr>
      </w:pPr>
    </w:p>
    <w:p w:rsidR="00DB12C6" w:rsidRDefault="006A1ADA" w:rsidP="001B1C29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Spring 2020</w:t>
      </w:r>
      <w:r w:rsidR="005321CA" w:rsidRPr="00E44345">
        <w:rPr>
          <w:rFonts w:ascii="Times New Roman" w:hAnsi="Times New Roman"/>
          <w:b/>
        </w:rPr>
        <w:t xml:space="preserve"> CGE Members</w:t>
      </w:r>
      <w:r w:rsidR="00A02270">
        <w:rPr>
          <w:rFonts w:ascii="Times New Roman" w:hAnsi="Times New Roman"/>
          <w:b/>
        </w:rPr>
        <w:t xml:space="preserve"> </w:t>
      </w:r>
    </w:p>
    <w:p w:rsidR="00270C3C" w:rsidRDefault="0095524B" w:rsidP="001B1C29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  <w:color w:val="000000"/>
          <w:shd w:val="clear" w:color="auto" w:fill="FFFFFF"/>
        </w:rPr>
      </w:pPr>
      <w:r w:rsidRPr="00993276">
        <w:rPr>
          <w:rFonts w:ascii="Times New Roman" w:hAnsi="Times New Roman"/>
          <w:color w:val="000000"/>
          <w:shd w:val="clear" w:color="auto" w:fill="FFFFFF"/>
        </w:rPr>
        <w:t>Marjorie Allison</w:t>
      </w:r>
      <w:r w:rsidRPr="00993276">
        <w:rPr>
          <w:rFonts w:ascii="Times New Roman" w:hAnsi="Times New Roman"/>
          <w:color w:val="000000"/>
          <w:shd w:val="clear" w:color="auto" w:fill="FFFFFF"/>
        </w:rPr>
        <w:tab/>
      </w:r>
      <w:r w:rsidRPr="00993276">
        <w:rPr>
          <w:rFonts w:ascii="Times New Roman" w:hAnsi="Times New Roman"/>
          <w:color w:val="000000"/>
          <w:shd w:val="clear" w:color="auto" w:fill="FFFFFF"/>
        </w:rPr>
        <w:tab/>
        <w:t>English</w:t>
      </w:r>
      <w:r>
        <w:rPr>
          <w:rFonts w:ascii="Times New Roman" w:hAnsi="Times New Roman"/>
          <w:color w:val="000000"/>
          <w:shd w:val="clear" w:color="auto" w:fill="FFFFFF"/>
        </w:rPr>
        <w:tab/>
      </w:r>
      <w:r>
        <w:rPr>
          <w:rFonts w:ascii="Times New Roman" w:hAnsi="Times New Roman"/>
          <w:color w:val="000000"/>
          <w:shd w:val="clear" w:color="auto" w:fill="FFFFFF"/>
        </w:rPr>
        <w:tab/>
      </w:r>
      <w:r w:rsidRPr="00993276">
        <w:rPr>
          <w:rFonts w:ascii="Times New Roman" w:hAnsi="Times New Roman"/>
        </w:rPr>
        <w:t>(Humanities/Fine Arts)</w:t>
      </w:r>
    </w:p>
    <w:p w:rsidR="00227113" w:rsidRPr="00993276" w:rsidRDefault="00227113" w:rsidP="00227113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</w:rPr>
      </w:pPr>
      <w:r w:rsidRPr="00993276">
        <w:rPr>
          <w:rFonts w:ascii="Times New Roman" w:hAnsi="Times New Roman"/>
          <w:color w:val="1A1A1A"/>
        </w:rPr>
        <w:t>Andrea Alveshere, Chair</w:t>
      </w:r>
      <w:r w:rsidRPr="00993276">
        <w:rPr>
          <w:rFonts w:ascii="Times New Roman" w:hAnsi="Times New Roman"/>
          <w:color w:val="1A1A1A"/>
        </w:rPr>
        <w:tab/>
        <w:t>Anthropology</w:t>
      </w:r>
      <w:r w:rsidRPr="00993276">
        <w:rPr>
          <w:rFonts w:ascii="Times New Roman" w:hAnsi="Times New Roman"/>
          <w:color w:val="1A1A1A"/>
        </w:rPr>
        <w:tab/>
      </w:r>
      <w:r w:rsidRPr="00993276">
        <w:rPr>
          <w:rFonts w:ascii="Times New Roman" w:hAnsi="Times New Roman"/>
          <w:color w:val="1A1A1A"/>
        </w:rPr>
        <w:tab/>
        <w:t>(Social Sciences)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  <w:bCs/>
        </w:rPr>
        <w:t>Lori Baker-Sperry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Liberal Arts &amp; Sci.</w:t>
      </w:r>
      <w:r w:rsidRPr="00993276">
        <w:rPr>
          <w:rFonts w:ascii="Times New Roman" w:hAnsi="Times New Roman"/>
        </w:rPr>
        <w:tab/>
        <w:t>(Multicultural)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 xml:space="preserve">Greg </w:t>
      </w:r>
      <w:proofErr w:type="spellStart"/>
      <w:r w:rsidRPr="00993276">
        <w:rPr>
          <w:rFonts w:ascii="Times New Roman" w:hAnsi="Times New Roman"/>
        </w:rPr>
        <w:t>Baramidze</w:t>
      </w:r>
      <w:proofErr w:type="spellEnd"/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Computer Sciences</w:t>
      </w:r>
      <w:r w:rsidRPr="00993276">
        <w:rPr>
          <w:rFonts w:ascii="Times New Roman" w:hAnsi="Times New Roman"/>
        </w:rPr>
        <w:tab/>
        <w:t>(COBT)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>William Knox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English 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(Basic Skills/Writing)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>Sherry Lindquist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Art and Design</w:t>
      </w:r>
      <w:r w:rsidRPr="00993276">
        <w:rPr>
          <w:rFonts w:ascii="Times New Roman" w:hAnsi="Times New Roman"/>
        </w:rPr>
        <w:tab/>
        <w:t>(Humanities/Fine Arts)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proofErr w:type="spellStart"/>
      <w:r w:rsidRPr="00993276">
        <w:rPr>
          <w:rFonts w:ascii="Times New Roman" w:hAnsi="Times New Roman"/>
        </w:rPr>
        <w:t>Wanmo</w:t>
      </w:r>
      <w:proofErr w:type="spellEnd"/>
      <w:r w:rsidRPr="00993276">
        <w:rPr>
          <w:rFonts w:ascii="Times New Roman" w:hAnsi="Times New Roman"/>
        </w:rPr>
        <w:t xml:space="preserve"> Koo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Mgmt. &amp; Marketing</w:t>
      </w:r>
      <w:r w:rsidRPr="00993276">
        <w:rPr>
          <w:rFonts w:ascii="Times New Roman" w:hAnsi="Times New Roman"/>
        </w:rPr>
        <w:tab/>
        <w:t>(At-large)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 xml:space="preserve">Joyce </w:t>
      </w:r>
      <w:proofErr w:type="spellStart"/>
      <w:r w:rsidRPr="00993276">
        <w:rPr>
          <w:rFonts w:ascii="Times New Roman" w:hAnsi="Times New Roman"/>
        </w:rPr>
        <w:t>Runquist</w:t>
      </w:r>
      <w:proofErr w:type="spellEnd"/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Engineering Tech. </w:t>
      </w:r>
      <w:r w:rsidRPr="00993276">
        <w:rPr>
          <w:rFonts w:ascii="Times New Roman" w:hAnsi="Times New Roman"/>
        </w:rPr>
        <w:tab/>
        <w:t>(At-large)</w:t>
      </w:r>
    </w:p>
    <w:p w:rsidR="00227113" w:rsidRPr="00166682" w:rsidRDefault="00227113" w:rsidP="00227113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lang w:val="fr-CA"/>
        </w:rPr>
      </w:pPr>
      <w:r w:rsidRPr="00166682">
        <w:rPr>
          <w:rFonts w:ascii="Times New Roman" w:hAnsi="Times New Roman"/>
          <w:color w:val="1A1A1A"/>
          <w:lang w:val="fr-CA"/>
        </w:rPr>
        <w:t>Craig Tollini</w:t>
      </w:r>
      <w:r w:rsidRPr="00166682">
        <w:rPr>
          <w:rFonts w:ascii="Times New Roman" w:hAnsi="Times New Roman"/>
          <w:color w:val="1A1A1A"/>
          <w:lang w:val="fr-CA"/>
        </w:rPr>
        <w:tab/>
      </w:r>
      <w:r w:rsidRPr="00166682">
        <w:rPr>
          <w:rFonts w:ascii="Times New Roman" w:hAnsi="Times New Roman"/>
          <w:color w:val="1A1A1A"/>
          <w:lang w:val="fr-CA"/>
        </w:rPr>
        <w:tab/>
      </w:r>
      <w:r w:rsidRPr="00166682">
        <w:rPr>
          <w:rFonts w:ascii="Times New Roman" w:hAnsi="Times New Roman"/>
          <w:color w:val="1A1A1A"/>
          <w:lang w:val="fr-CA"/>
        </w:rPr>
        <w:tab/>
        <w:t>Sociology</w:t>
      </w:r>
      <w:r w:rsidRPr="00166682">
        <w:rPr>
          <w:rFonts w:ascii="Times New Roman" w:hAnsi="Times New Roman"/>
          <w:color w:val="1A1A1A"/>
          <w:lang w:val="fr-CA"/>
        </w:rPr>
        <w:tab/>
      </w:r>
      <w:r w:rsidRPr="00166682">
        <w:rPr>
          <w:rFonts w:ascii="Times New Roman" w:hAnsi="Times New Roman"/>
          <w:color w:val="1A1A1A"/>
          <w:lang w:val="fr-CA"/>
        </w:rPr>
        <w:tab/>
        <w:t>(Social Sciences)</w:t>
      </w:r>
    </w:p>
    <w:p w:rsidR="00227113" w:rsidRPr="00993276" w:rsidRDefault="00227113" w:rsidP="00227113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</w:rPr>
      </w:pPr>
      <w:proofErr w:type="spellStart"/>
      <w:r w:rsidRPr="00993276">
        <w:rPr>
          <w:rFonts w:ascii="Times New Roman" w:hAnsi="Times New Roman"/>
          <w:color w:val="1A1A1A"/>
        </w:rPr>
        <w:t>Seyfi</w:t>
      </w:r>
      <w:proofErr w:type="spellEnd"/>
      <w:r w:rsidRPr="00993276">
        <w:rPr>
          <w:rFonts w:ascii="Times New Roman" w:hAnsi="Times New Roman"/>
          <w:color w:val="1A1A1A"/>
        </w:rPr>
        <w:t xml:space="preserve"> </w:t>
      </w:r>
      <w:proofErr w:type="spellStart"/>
      <w:r w:rsidRPr="00993276">
        <w:rPr>
          <w:rFonts w:ascii="Times New Roman" w:hAnsi="Times New Roman"/>
          <w:color w:val="1A1A1A"/>
        </w:rPr>
        <w:t>Turkelli</w:t>
      </w:r>
      <w:proofErr w:type="spellEnd"/>
      <w:r w:rsidRPr="00993276">
        <w:rPr>
          <w:rFonts w:ascii="Times New Roman" w:hAnsi="Times New Roman"/>
          <w:color w:val="1A1A1A"/>
        </w:rPr>
        <w:tab/>
      </w:r>
      <w:r w:rsidRPr="00993276">
        <w:rPr>
          <w:rFonts w:ascii="Times New Roman" w:hAnsi="Times New Roman"/>
          <w:color w:val="1A1A1A"/>
        </w:rPr>
        <w:tab/>
      </w:r>
      <w:r w:rsidRPr="00993276">
        <w:rPr>
          <w:rFonts w:ascii="Times New Roman" w:hAnsi="Times New Roman"/>
          <w:color w:val="1A1A1A"/>
        </w:rPr>
        <w:tab/>
        <w:t>Math &amp; Philosophy</w:t>
      </w:r>
      <w:r w:rsidRPr="00993276">
        <w:rPr>
          <w:rFonts w:ascii="Times New Roman" w:hAnsi="Times New Roman"/>
          <w:color w:val="1A1A1A"/>
        </w:rPr>
        <w:tab/>
        <w:t>(Math/Natural Sciences)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  <w:color w:val="1A1A1A"/>
        </w:rPr>
        <w:t xml:space="preserve">David </w:t>
      </w:r>
      <w:proofErr w:type="spellStart"/>
      <w:r w:rsidRPr="00993276">
        <w:rPr>
          <w:rFonts w:ascii="Times New Roman" w:hAnsi="Times New Roman"/>
          <w:color w:val="1A1A1A"/>
        </w:rPr>
        <w:t>Zanolla</w:t>
      </w:r>
      <w:proofErr w:type="spellEnd"/>
      <w:r w:rsidRPr="00993276">
        <w:rPr>
          <w:rFonts w:ascii="Times New Roman" w:hAnsi="Times New Roman"/>
          <w:color w:val="1A1A1A"/>
        </w:rPr>
        <w:tab/>
      </w:r>
      <w:r w:rsidRPr="00993276">
        <w:rPr>
          <w:rFonts w:ascii="Times New Roman" w:hAnsi="Times New Roman"/>
          <w:color w:val="1A1A1A"/>
        </w:rPr>
        <w:tab/>
        <w:t>Communication</w:t>
      </w:r>
      <w:r w:rsidRPr="00993276">
        <w:rPr>
          <w:rFonts w:ascii="Times New Roman" w:hAnsi="Times New Roman"/>
          <w:color w:val="1A1A1A"/>
        </w:rPr>
        <w:tab/>
        <w:t>(Basic Skills/Public Speaking)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>Karen Zellmann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Health Sci. &amp; SW</w:t>
      </w:r>
      <w:r w:rsidRPr="00993276">
        <w:rPr>
          <w:rFonts w:ascii="Times New Roman" w:hAnsi="Times New Roman"/>
        </w:rPr>
        <w:tab/>
        <w:t>(Human Well-Being)</w:t>
      </w:r>
    </w:p>
    <w:p w:rsidR="00227113" w:rsidRPr="00993276" w:rsidRDefault="00227113" w:rsidP="00227113">
      <w:pPr>
        <w:rPr>
          <w:rFonts w:ascii="Times New Roman" w:hAnsi="Times New Roman"/>
        </w:rPr>
      </w:pPr>
      <w:r w:rsidRPr="00993276">
        <w:rPr>
          <w:rFonts w:ascii="Times New Roman" w:hAnsi="Times New Roman"/>
        </w:rPr>
        <w:t>Ryan Homer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Student Gov't. Assoc. </w:t>
      </w:r>
    </w:p>
    <w:p w:rsidR="00227113" w:rsidRPr="00993276" w:rsidRDefault="00227113" w:rsidP="00227113">
      <w:pPr>
        <w:rPr>
          <w:rFonts w:ascii="Times New Roman" w:hAnsi="Times New Roman"/>
        </w:rPr>
      </w:pPr>
      <w:r w:rsidRPr="00993276">
        <w:rPr>
          <w:rFonts w:ascii="Times New Roman" w:hAnsi="Times New Roman"/>
        </w:rPr>
        <w:t>Jim Schmidt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C.A.S.  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>(Ex-officio, Dean's Council Rep.)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>Mark Mossman</w:t>
      </w:r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Office of Provost </w:t>
      </w:r>
      <w:r w:rsidRPr="00993276">
        <w:rPr>
          <w:rFonts w:ascii="Times New Roman" w:hAnsi="Times New Roman"/>
        </w:rPr>
        <w:tab/>
        <w:t>(Ex-officio, Provost's Rep.)</w:t>
      </w:r>
    </w:p>
    <w:p w:rsidR="00227113" w:rsidRPr="00993276" w:rsidRDefault="00227113" w:rsidP="00227113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993276">
        <w:rPr>
          <w:rFonts w:ascii="Times New Roman" w:hAnsi="Times New Roman"/>
        </w:rPr>
        <w:t xml:space="preserve">Michelle </w:t>
      </w:r>
      <w:proofErr w:type="spellStart"/>
      <w:r w:rsidRPr="00993276">
        <w:rPr>
          <w:rFonts w:ascii="Times New Roman" w:hAnsi="Times New Roman"/>
        </w:rPr>
        <w:t>Yager</w:t>
      </w:r>
      <w:proofErr w:type="spellEnd"/>
      <w:r w:rsidRPr="00993276">
        <w:rPr>
          <w:rFonts w:ascii="Times New Roman" w:hAnsi="Times New Roman"/>
        </w:rPr>
        <w:tab/>
      </w:r>
      <w:r w:rsidRPr="00993276">
        <w:rPr>
          <w:rFonts w:ascii="Times New Roman" w:hAnsi="Times New Roman"/>
        </w:rPr>
        <w:tab/>
        <w:t xml:space="preserve">Advising Center </w:t>
      </w:r>
      <w:r w:rsidRPr="00993276">
        <w:rPr>
          <w:rFonts w:ascii="Times New Roman" w:hAnsi="Times New Roman"/>
        </w:rPr>
        <w:tab/>
        <w:t>(Ex-officio, COAA Rep.)</w:t>
      </w:r>
    </w:p>
    <w:p w:rsidR="00365594" w:rsidRPr="00E44345" w:rsidRDefault="00365594" w:rsidP="005321CA">
      <w:pPr>
        <w:rPr>
          <w:rFonts w:ascii="Times New Roman" w:hAnsi="Times New Roman"/>
        </w:rPr>
      </w:pPr>
    </w:p>
    <w:p w:rsidR="005321CA" w:rsidRPr="00E44345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 </w:t>
      </w:r>
      <w:r w:rsidR="005321CA" w:rsidRPr="00E44345">
        <w:rPr>
          <w:rFonts w:ascii="Times New Roman" w:hAnsi="Times New Roman"/>
        </w:rPr>
        <w:t>Call</w:t>
      </w:r>
      <w:r w:rsidR="00B74B61">
        <w:rPr>
          <w:rFonts w:ascii="Times New Roman" w:hAnsi="Times New Roman"/>
        </w:rPr>
        <w:t>ed</w:t>
      </w:r>
      <w:r w:rsidR="005321CA" w:rsidRPr="00E44345">
        <w:rPr>
          <w:rFonts w:ascii="Times New Roman" w:hAnsi="Times New Roman"/>
        </w:rPr>
        <w:t xml:space="preserve"> to order</w:t>
      </w:r>
      <w:r w:rsidR="00B74B61">
        <w:rPr>
          <w:rFonts w:ascii="Times New Roman" w:hAnsi="Times New Roman"/>
        </w:rPr>
        <w:t xml:space="preserve"> at 3:</w:t>
      </w:r>
      <w:r w:rsidR="00C62300">
        <w:rPr>
          <w:rFonts w:ascii="Times New Roman" w:hAnsi="Times New Roman"/>
        </w:rPr>
        <w:t>30</w:t>
      </w:r>
    </w:p>
    <w:p w:rsidR="0043271F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 </w:t>
      </w:r>
      <w:r w:rsidR="00B74B61">
        <w:rPr>
          <w:rFonts w:ascii="Times New Roman" w:hAnsi="Times New Roman"/>
        </w:rPr>
        <w:t>M</w:t>
      </w:r>
      <w:r w:rsidR="00E80E12">
        <w:rPr>
          <w:rFonts w:ascii="Times New Roman" w:hAnsi="Times New Roman"/>
        </w:rPr>
        <w:t xml:space="preserve">inutes from </w:t>
      </w:r>
      <w:r w:rsidR="00DB12C6">
        <w:rPr>
          <w:rFonts w:ascii="Times New Roman" w:hAnsi="Times New Roman"/>
        </w:rPr>
        <w:t>January 30, 2020</w:t>
      </w:r>
      <w:r w:rsidR="00B74B61" w:rsidRPr="00B74B61">
        <w:t xml:space="preserve"> </w:t>
      </w:r>
      <w:r w:rsidR="00B74B61" w:rsidRPr="00B74B61">
        <w:rPr>
          <w:rFonts w:ascii="Times New Roman" w:hAnsi="Times New Roman"/>
        </w:rPr>
        <w:t>approved.  Motion to approve by</w:t>
      </w:r>
      <w:r w:rsidR="00B74B61">
        <w:rPr>
          <w:rFonts w:ascii="Times New Roman" w:hAnsi="Times New Roman"/>
        </w:rPr>
        <w:t xml:space="preserve"> </w:t>
      </w:r>
      <w:r w:rsidR="00DB12C6">
        <w:rPr>
          <w:rFonts w:ascii="Times New Roman" w:hAnsi="Times New Roman"/>
        </w:rPr>
        <w:t xml:space="preserve">Lori Baker-Sperry and seconded by </w:t>
      </w:r>
      <w:r w:rsidR="0042012F" w:rsidRPr="0055681B">
        <w:rPr>
          <w:rFonts w:ascii="Times New Roman" w:hAnsi="Times New Roman"/>
          <w:color w:val="1A1A1A"/>
        </w:rPr>
        <w:t xml:space="preserve">Craig </w:t>
      </w:r>
      <w:proofErr w:type="spellStart"/>
      <w:r w:rsidR="0042012F" w:rsidRPr="0055681B">
        <w:rPr>
          <w:rFonts w:ascii="Times New Roman" w:hAnsi="Times New Roman"/>
          <w:color w:val="1A1A1A"/>
        </w:rPr>
        <w:t>To</w:t>
      </w:r>
      <w:r w:rsidR="0042012F">
        <w:rPr>
          <w:rFonts w:ascii="Times New Roman" w:hAnsi="Times New Roman"/>
          <w:color w:val="1A1A1A"/>
        </w:rPr>
        <w:t>l</w:t>
      </w:r>
      <w:r w:rsidR="0042012F" w:rsidRPr="0055681B">
        <w:rPr>
          <w:rFonts w:ascii="Times New Roman" w:hAnsi="Times New Roman"/>
          <w:color w:val="1A1A1A"/>
        </w:rPr>
        <w:t>lini</w:t>
      </w:r>
      <w:proofErr w:type="spellEnd"/>
      <w:r w:rsidR="00B74B61" w:rsidRPr="00B74B61">
        <w:rPr>
          <w:rFonts w:ascii="Times New Roman" w:hAnsi="Times New Roman"/>
        </w:rPr>
        <w:t>.</w:t>
      </w:r>
      <w:r w:rsidR="00B74B61" w:rsidRPr="00B74B61">
        <w:rPr>
          <w:rFonts w:ascii="Times New Roman" w:hAnsi="Times New Roman"/>
        </w:rPr>
        <w:tab/>
      </w:r>
      <w:r w:rsidR="0043271F">
        <w:rPr>
          <w:rFonts w:ascii="Times New Roman" w:hAnsi="Times New Roman"/>
        </w:rPr>
        <w:tab/>
      </w:r>
    </w:p>
    <w:p w:rsidR="005321CA" w:rsidRPr="007B65FE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 </w:t>
      </w:r>
      <w:r w:rsidR="005321CA" w:rsidRPr="007B65FE">
        <w:rPr>
          <w:rFonts w:ascii="Times New Roman" w:hAnsi="Times New Roman"/>
        </w:rPr>
        <w:t>Additions to Agenda</w:t>
      </w:r>
      <w:r w:rsidR="00C62300">
        <w:rPr>
          <w:rFonts w:ascii="Times New Roman" w:hAnsi="Times New Roman"/>
        </w:rPr>
        <w:t>: none</w:t>
      </w:r>
    </w:p>
    <w:p w:rsidR="00BE3273" w:rsidRPr="00E44345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 </w:t>
      </w:r>
      <w:r w:rsidR="005321CA">
        <w:rPr>
          <w:rFonts w:ascii="Times New Roman" w:hAnsi="Times New Roman"/>
        </w:rPr>
        <w:t>Roll Call</w:t>
      </w:r>
      <w:r w:rsidR="00B74B61">
        <w:rPr>
          <w:rFonts w:ascii="Times New Roman" w:hAnsi="Times New Roman"/>
        </w:rPr>
        <w:t xml:space="preserve">: </w:t>
      </w:r>
      <w:r w:rsidR="00285C1D">
        <w:rPr>
          <w:rFonts w:ascii="Times New Roman" w:hAnsi="Times New Roman"/>
        </w:rPr>
        <w:t xml:space="preserve">Sherry Lindquist, </w:t>
      </w:r>
      <w:proofErr w:type="spellStart"/>
      <w:r w:rsidR="00DB12C6" w:rsidRPr="00993276">
        <w:rPr>
          <w:rFonts w:ascii="Times New Roman" w:hAnsi="Times New Roman"/>
        </w:rPr>
        <w:t>Wanmo</w:t>
      </w:r>
      <w:proofErr w:type="spellEnd"/>
      <w:r w:rsidR="00DB12C6" w:rsidRPr="00993276">
        <w:rPr>
          <w:rFonts w:ascii="Times New Roman" w:hAnsi="Times New Roman"/>
        </w:rPr>
        <w:t xml:space="preserve"> Koo</w:t>
      </w:r>
      <w:r w:rsidR="00DB12C6">
        <w:rPr>
          <w:rFonts w:ascii="Times New Roman" w:hAnsi="Times New Roman"/>
        </w:rPr>
        <w:t xml:space="preserve">, and Joyce </w:t>
      </w:r>
      <w:proofErr w:type="spellStart"/>
      <w:r w:rsidR="00DB12C6">
        <w:rPr>
          <w:rFonts w:ascii="Times New Roman" w:hAnsi="Times New Roman"/>
        </w:rPr>
        <w:t>Runquist</w:t>
      </w:r>
      <w:proofErr w:type="spellEnd"/>
      <w:r w:rsidR="00DB12C6">
        <w:rPr>
          <w:rFonts w:ascii="Times New Roman" w:hAnsi="Times New Roman"/>
        </w:rPr>
        <w:t xml:space="preserve"> </w:t>
      </w:r>
      <w:r w:rsidR="00C62300">
        <w:rPr>
          <w:rFonts w:ascii="Times New Roman" w:hAnsi="Times New Roman"/>
        </w:rPr>
        <w:t>absent</w:t>
      </w:r>
    </w:p>
    <w:p w:rsidR="00365594" w:rsidRDefault="00365594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26500A">
        <w:rPr>
          <w:rFonts w:ascii="Times New Roman" w:hAnsi="Times New Roman"/>
        </w:rPr>
        <w:t xml:space="preserve">.  </w:t>
      </w:r>
      <w:r w:rsidR="005321CA" w:rsidRPr="00E44345">
        <w:rPr>
          <w:rFonts w:ascii="Times New Roman" w:hAnsi="Times New Roman"/>
        </w:rPr>
        <w:t>Announcements</w:t>
      </w:r>
      <w:r w:rsidR="00301A74">
        <w:rPr>
          <w:rFonts w:ascii="Times New Roman" w:hAnsi="Times New Roman"/>
        </w:rPr>
        <w:t xml:space="preserve">: </w:t>
      </w:r>
      <w:r w:rsidR="00CA2258">
        <w:rPr>
          <w:rFonts w:ascii="Times New Roman" w:hAnsi="Times New Roman"/>
        </w:rPr>
        <w:t>none</w:t>
      </w:r>
    </w:p>
    <w:p w:rsidR="00E80E12" w:rsidRDefault="00E80E12" w:rsidP="00A3750F">
      <w:pPr>
        <w:rPr>
          <w:rFonts w:ascii="Times New Roman" w:hAnsi="Times New Roman"/>
          <w:b/>
        </w:rPr>
      </w:pPr>
    </w:p>
    <w:p w:rsidR="00E80E12" w:rsidRDefault="00E80E12" w:rsidP="00E80E12">
      <w:pPr>
        <w:shd w:val="clear" w:color="auto" w:fill="FFFFFF"/>
        <w:ind w:left="720" w:hanging="720"/>
        <w:rPr>
          <w:rFonts w:ascii="Times New Roman" w:hAnsi="Times New Roman"/>
          <w:b/>
        </w:rPr>
      </w:pPr>
      <w:r w:rsidRPr="00363D84">
        <w:rPr>
          <w:rFonts w:ascii="Times New Roman" w:hAnsi="Times New Roman"/>
          <w:b/>
        </w:rPr>
        <w:t>NEW BUSINESS</w:t>
      </w:r>
    </w:p>
    <w:p w:rsidR="001614BC" w:rsidRPr="00363D84" w:rsidRDefault="001614BC" w:rsidP="00E80E12">
      <w:pPr>
        <w:shd w:val="clear" w:color="auto" w:fill="FFFFFF"/>
        <w:ind w:left="720" w:hanging="720"/>
        <w:rPr>
          <w:rFonts w:ascii="Times New Roman" w:hAnsi="Times New Roman"/>
          <w:b/>
        </w:rPr>
      </w:pPr>
    </w:p>
    <w:p w:rsidR="00D62700" w:rsidRDefault="00E80E12" w:rsidP="00F7171F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r w:rsidR="00D62700">
        <w:rPr>
          <w:rFonts w:ascii="Times New Roman" w:hAnsi="Times New Roman"/>
        </w:rPr>
        <w:t xml:space="preserve">Consideration of </w:t>
      </w:r>
      <w:r w:rsidR="00D62700" w:rsidRPr="00A20BC7">
        <w:rPr>
          <w:rFonts w:ascii="Times New Roman" w:hAnsi="Times New Roman"/>
        </w:rPr>
        <w:t>request for Gen</w:t>
      </w:r>
      <w:r w:rsidR="005E2188">
        <w:rPr>
          <w:rFonts w:ascii="Times New Roman" w:hAnsi="Times New Roman"/>
        </w:rPr>
        <w:t>eral</w:t>
      </w:r>
      <w:r w:rsidR="00D62700" w:rsidRPr="00A20BC7">
        <w:rPr>
          <w:rFonts w:ascii="Times New Roman" w:hAnsi="Times New Roman"/>
        </w:rPr>
        <w:t xml:space="preserve"> Ed</w:t>
      </w:r>
      <w:r w:rsidR="005E2188">
        <w:rPr>
          <w:rFonts w:ascii="Times New Roman" w:hAnsi="Times New Roman"/>
        </w:rPr>
        <w:t>ucation</w:t>
      </w:r>
      <w:r w:rsidR="00D62700" w:rsidRPr="00A20BC7">
        <w:rPr>
          <w:rFonts w:ascii="Times New Roman" w:hAnsi="Times New Roman"/>
        </w:rPr>
        <w:t xml:space="preserve"> designation for ANTH/REL 225</w:t>
      </w:r>
      <w:r w:rsidR="00F51435">
        <w:rPr>
          <w:rFonts w:ascii="Times New Roman" w:hAnsi="Times New Roman"/>
        </w:rPr>
        <w:t>.</w:t>
      </w:r>
    </w:p>
    <w:p w:rsidR="00D62700" w:rsidRDefault="00D62700" w:rsidP="00560209">
      <w:pPr>
        <w:shd w:val="clear" w:color="auto" w:fill="FFFFFF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Sarah Haynes shared information regarding ANTH/REL 225.</w:t>
      </w:r>
      <w:r w:rsidR="00F51435">
        <w:rPr>
          <w:rFonts w:ascii="Times New Roman" w:hAnsi="Times New Roman"/>
        </w:rPr>
        <w:t xml:space="preserve"> REL 457 formerly offered. The Religious Studies major no longer exists and thus there is less call for 400 level courses. The theory component </w:t>
      </w:r>
      <w:r w:rsidR="00880779">
        <w:rPr>
          <w:rFonts w:ascii="Times New Roman" w:hAnsi="Times New Roman"/>
        </w:rPr>
        <w:t xml:space="preserve">was </w:t>
      </w:r>
      <w:r w:rsidR="00F51435">
        <w:rPr>
          <w:rFonts w:ascii="Times New Roman" w:hAnsi="Times New Roman"/>
        </w:rPr>
        <w:t>removed and the course re</w:t>
      </w:r>
      <w:r w:rsidR="00EE068D">
        <w:rPr>
          <w:rFonts w:ascii="Times New Roman" w:hAnsi="Times New Roman"/>
        </w:rPr>
        <w:t>tooled</w:t>
      </w:r>
      <w:r w:rsidR="00F51435">
        <w:rPr>
          <w:rFonts w:ascii="Times New Roman" w:hAnsi="Times New Roman"/>
        </w:rPr>
        <w:t xml:space="preserve"> as a General Education course at the 200 level. Discussion of the course with recommendations regarding wor</w:t>
      </w:r>
      <w:r w:rsidR="000359B0">
        <w:rPr>
          <w:rFonts w:ascii="Times New Roman" w:hAnsi="Times New Roman"/>
        </w:rPr>
        <w:t>d</w:t>
      </w:r>
      <w:r w:rsidR="00F51435">
        <w:rPr>
          <w:rFonts w:ascii="Times New Roman" w:hAnsi="Times New Roman"/>
        </w:rPr>
        <w:t>in</w:t>
      </w:r>
      <w:r w:rsidR="0065653A">
        <w:rPr>
          <w:rFonts w:ascii="Times New Roman" w:hAnsi="Times New Roman"/>
        </w:rPr>
        <w:t>g. Under D.1.c. delete</w:t>
      </w:r>
      <w:r w:rsidR="0065653A" w:rsidRPr="0065653A">
        <w:rPr>
          <w:rFonts w:ascii="Times New Roman" w:hAnsi="Times New Roman"/>
          <w:i/>
          <w:iCs/>
        </w:rPr>
        <w:t xml:space="preserve"> inevitably</w:t>
      </w:r>
      <w:r w:rsidR="0065653A">
        <w:rPr>
          <w:rFonts w:ascii="Times New Roman" w:hAnsi="Times New Roman"/>
        </w:rPr>
        <w:t xml:space="preserve">. In D.1.a. change </w:t>
      </w:r>
      <w:r w:rsidR="0065653A" w:rsidRPr="0065653A">
        <w:rPr>
          <w:rFonts w:ascii="Times New Roman" w:hAnsi="Times New Roman"/>
          <w:i/>
          <w:iCs/>
        </w:rPr>
        <w:t>belief and practice</w:t>
      </w:r>
      <w:r w:rsidR="0065653A">
        <w:rPr>
          <w:rFonts w:ascii="Times New Roman" w:hAnsi="Times New Roman"/>
        </w:rPr>
        <w:t xml:space="preserve"> to </w:t>
      </w:r>
      <w:r w:rsidR="0065653A" w:rsidRPr="0065653A">
        <w:rPr>
          <w:rFonts w:ascii="Times New Roman" w:hAnsi="Times New Roman"/>
          <w:i/>
          <w:iCs/>
        </w:rPr>
        <w:t>beliefs and practice</w:t>
      </w:r>
      <w:r w:rsidR="0065653A">
        <w:rPr>
          <w:rFonts w:ascii="Times New Roman" w:hAnsi="Times New Roman"/>
          <w:i/>
          <w:iCs/>
        </w:rPr>
        <w:t>s.</w:t>
      </w:r>
      <w:r w:rsidR="0065653A">
        <w:rPr>
          <w:rFonts w:ascii="Times New Roman" w:hAnsi="Times New Roman"/>
        </w:rPr>
        <w:t xml:space="preserve"> In D.1.b. change </w:t>
      </w:r>
      <w:r w:rsidR="0065653A" w:rsidRPr="0065653A">
        <w:rPr>
          <w:rFonts w:ascii="Times New Roman" w:hAnsi="Times New Roman"/>
          <w:i/>
          <w:iCs/>
        </w:rPr>
        <w:t>pilgrimage</w:t>
      </w:r>
      <w:r w:rsidR="0065653A">
        <w:rPr>
          <w:rFonts w:ascii="Times New Roman" w:hAnsi="Times New Roman"/>
        </w:rPr>
        <w:t xml:space="preserve"> to  </w:t>
      </w:r>
      <w:r w:rsidR="0065653A" w:rsidRPr="0065653A">
        <w:rPr>
          <w:rFonts w:ascii="Times New Roman" w:hAnsi="Times New Roman"/>
          <w:i/>
          <w:iCs/>
        </w:rPr>
        <w:t>pilgrimages and other sacred journeys</w:t>
      </w:r>
      <w:r w:rsidR="0065653A">
        <w:rPr>
          <w:rFonts w:ascii="Times New Roman" w:hAnsi="Times New Roman"/>
        </w:rPr>
        <w:t>.</w:t>
      </w:r>
      <w:r w:rsidR="00A51A04">
        <w:rPr>
          <w:rFonts w:ascii="Times New Roman" w:hAnsi="Times New Roman"/>
        </w:rPr>
        <w:t xml:space="preserve"> Under D.1.c.</w:t>
      </w:r>
      <w:r w:rsidR="00560209">
        <w:rPr>
          <w:rFonts w:ascii="Times New Roman" w:hAnsi="Times New Roman"/>
        </w:rPr>
        <w:t>,</w:t>
      </w:r>
      <w:r w:rsidR="00A51A04">
        <w:rPr>
          <w:rFonts w:ascii="Times New Roman" w:hAnsi="Times New Roman"/>
        </w:rPr>
        <w:t xml:space="preserve"> recommendation made to streng</w:t>
      </w:r>
      <w:r w:rsidR="00285C1D">
        <w:rPr>
          <w:rFonts w:ascii="Times New Roman" w:hAnsi="Times New Roman"/>
        </w:rPr>
        <w:t>then the proposal by expanding language about underrepresented peoples.</w:t>
      </w:r>
      <w:r w:rsidR="0056020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Motion to approve course for inclusion in General Education </w:t>
      </w:r>
      <w:r w:rsidR="009E6709">
        <w:rPr>
          <w:rFonts w:ascii="Times New Roman" w:hAnsi="Times New Roman"/>
        </w:rPr>
        <w:t xml:space="preserve">made </w:t>
      </w:r>
      <w:r>
        <w:rPr>
          <w:rFonts w:ascii="Times New Roman" w:hAnsi="Times New Roman"/>
        </w:rPr>
        <w:t xml:space="preserve">by Marjorie Allison and seconded by Craig </w:t>
      </w:r>
      <w:proofErr w:type="spellStart"/>
      <w:r>
        <w:rPr>
          <w:rFonts w:ascii="Times New Roman" w:hAnsi="Times New Roman"/>
        </w:rPr>
        <w:t>Tollini</w:t>
      </w:r>
      <w:proofErr w:type="spellEnd"/>
      <w:r>
        <w:rPr>
          <w:rFonts w:ascii="Times New Roman" w:hAnsi="Times New Roman"/>
        </w:rPr>
        <w:t>. Vote- Yes 10, No-0, Abstentions-0.</w:t>
      </w:r>
    </w:p>
    <w:p w:rsidR="009E6709" w:rsidRDefault="00EE068D" w:rsidP="0065653A">
      <w:pPr>
        <w:shd w:val="clear" w:color="auto" w:fill="FFFFFF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Student Learning Goals #3 and #5 will be assessed.</w:t>
      </w:r>
      <w:r w:rsidR="0065653A">
        <w:rPr>
          <w:rFonts w:ascii="Times New Roman" w:hAnsi="Times New Roman"/>
        </w:rPr>
        <w:t xml:space="preserve"> Under Goal #5 Measurement Technique</w:t>
      </w:r>
      <w:r w:rsidR="00560209">
        <w:rPr>
          <w:rFonts w:ascii="Times New Roman" w:hAnsi="Times New Roman"/>
        </w:rPr>
        <w:t>,</w:t>
      </w:r>
      <w:r w:rsidR="0065653A">
        <w:rPr>
          <w:rFonts w:ascii="Times New Roman" w:hAnsi="Times New Roman"/>
        </w:rPr>
        <w:t xml:space="preserve"> change </w:t>
      </w:r>
      <w:r w:rsidR="0065653A" w:rsidRPr="0065653A">
        <w:rPr>
          <w:rFonts w:ascii="Times New Roman" w:hAnsi="Times New Roman"/>
          <w:i/>
          <w:iCs/>
        </w:rPr>
        <w:t>deal with</w:t>
      </w:r>
      <w:r w:rsidR="0065653A">
        <w:rPr>
          <w:rFonts w:ascii="Times New Roman" w:hAnsi="Times New Roman"/>
        </w:rPr>
        <w:t xml:space="preserve"> to </w:t>
      </w:r>
      <w:r w:rsidR="0065653A" w:rsidRPr="0065653A">
        <w:rPr>
          <w:rFonts w:ascii="Times New Roman" w:hAnsi="Times New Roman"/>
          <w:i/>
          <w:iCs/>
        </w:rPr>
        <w:t>examine</w:t>
      </w:r>
      <w:r w:rsidR="0065653A">
        <w:rPr>
          <w:rFonts w:ascii="Times New Roman" w:hAnsi="Times New Roman"/>
        </w:rPr>
        <w:t xml:space="preserve">. </w:t>
      </w:r>
      <w:r w:rsidR="00D62700">
        <w:rPr>
          <w:rFonts w:ascii="Times New Roman" w:hAnsi="Times New Roman"/>
        </w:rPr>
        <w:t xml:space="preserve">Motion to approve assessment </w:t>
      </w:r>
      <w:r w:rsidR="009E6709">
        <w:rPr>
          <w:rFonts w:ascii="Times New Roman" w:hAnsi="Times New Roman"/>
        </w:rPr>
        <w:t>plan made by Marjorie Allison and seconded by Bill Knox.</w:t>
      </w:r>
      <w:r w:rsidR="00F51435">
        <w:rPr>
          <w:rFonts w:ascii="Times New Roman" w:hAnsi="Times New Roman"/>
        </w:rPr>
        <w:t xml:space="preserve"> </w:t>
      </w:r>
      <w:r w:rsidR="009E6709">
        <w:rPr>
          <w:rFonts w:ascii="Times New Roman" w:hAnsi="Times New Roman"/>
        </w:rPr>
        <w:t>Vote- Yes 10, No-0, Abstentions-0.</w:t>
      </w:r>
    </w:p>
    <w:p w:rsidR="009E6709" w:rsidRDefault="009E6709" w:rsidP="00D62700">
      <w:pPr>
        <w:shd w:val="clear" w:color="auto" w:fill="FFFFFF"/>
        <w:ind w:left="720" w:hanging="720"/>
        <w:rPr>
          <w:rFonts w:ascii="Times New Roman" w:hAnsi="Times New Roman"/>
        </w:rPr>
      </w:pPr>
    </w:p>
    <w:p w:rsidR="009E6709" w:rsidRDefault="009E6709" w:rsidP="00D62700">
      <w:pPr>
        <w:shd w:val="clear" w:color="auto" w:fill="FFFFFF"/>
        <w:ind w:left="720" w:hanging="720"/>
        <w:rPr>
          <w:rFonts w:ascii="Times New Roman" w:hAnsi="Times New Roman"/>
        </w:rPr>
      </w:pPr>
    </w:p>
    <w:p w:rsidR="005321CA" w:rsidRPr="00CD4654" w:rsidRDefault="00560209" w:rsidP="00560209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7</w:t>
      </w:r>
      <w:r w:rsidR="00CA2258">
        <w:rPr>
          <w:rFonts w:ascii="Times New Roman" w:hAnsi="Times New Roman"/>
        </w:rPr>
        <w:t xml:space="preserve">.  </w:t>
      </w:r>
      <w:r w:rsidR="005321CA">
        <w:rPr>
          <w:rFonts w:ascii="Times New Roman" w:hAnsi="Times New Roman"/>
        </w:rPr>
        <w:t>Reports</w:t>
      </w:r>
      <w:r w:rsidR="00B93671">
        <w:rPr>
          <w:rFonts w:ascii="Times New Roman" w:hAnsi="Times New Roman"/>
        </w:rPr>
        <w:t xml:space="preserve"> </w:t>
      </w:r>
    </w:p>
    <w:p w:rsidR="005321CA" w:rsidRPr="004A3F40" w:rsidRDefault="005321CA" w:rsidP="00A375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a. </w:t>
      </w:r>
      <w:r w:rsidR="00C630A0">
        <w:rPr>
          <w:rFonts w:ascii="Times New Roman" w:hAnsi="Times New Roman"/>
        </w:rPr>
        <w:t xml:space="preserve">Provost -- </w:t>
      </w:r>
      <w:r w:rsidR="00DC1FC1">
        <w:rPr>
          <w:rFonts w:ascii="Times New Roman" w:hAnsi="Times New Roman"/>
        </w:rPr>
        <w:t>Mark Mossman</w:t>
      </w:r>
      <w:r w:rsidRPr="004A3F40">
        <w:rPr>
          <w:rFonts w:ascii="Times New Roman" w:hAnsi="Times New Roman"/>
        </w:rPr>
        <w:t>,</w:t>
      </w:r>
      <w:r w:rsidR="00F42C19">
        <w:rPr>
          <w:rFonts w:ascii="Times New Roman" w:hAnsi="Times New Roman"/>
        </w:rPr>
        <w:t xml:space="preserve"> </w:t>
      </w:r>
      <w:r w:rsidRPr="004A3F40">
        <w:rPr>
          <w:rFonts w:ascii="Times New Roman" w:hAnsi="Times New Roman"/>
        </w:rPr>
        <w:t>Associate Provost</w:t>
      </w:r>
      <w:r w:rsidR="00F942B2">
        <w:rPr>
          <w:rFonts w:ascii="Times New Roman" w:hAnsi="Times New Roman"/>
        </w:rPr>
        <w:t xml:space="preserve">: </w:t>
      </w:r>
      <w:r w:rsidR="00F51435">
        <w:rPr>
          <w:rFonts w:ascii="Times New Roman" w:hAnsi="Times New Roman"/>
        </w:rPr>
        <w:t>No report.</w:t>
      </w:r>
    </w:p>
    <w:p w:rsidR="005321CA" w:rsidRPr="004A3F40" w:rsidRDefault="005321CA" w:rsidP="00A375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b. </w:t>
      </w:r>
      <w:r w:rsidR="00C630A0">
        <w:rPr>
          <w:rFonts w:ascii="Times New Roman" w:hAnsi="Times New Roman"/>
        </w:rPr>
        <w:t xml:space="preserve">CAS </w:t>
      </w:r>
      <w:r w:rsidR="00454897">
        <w:rPr>
          <w:rFonts w:ascii="Helvetica" w:eastAsia="Helvetica" w:hAnsi="Helvetica" w:cs="Helvetica"/>
        </w:rPr>
        <w:t>–</w:t>
      </w:r>
      <w:r w:rsidR="00C630A0">
        <w:rPr>
          <w:rFonts w:ascii="Times New Roman" w:hAnsi="Times New Roman"/>
        </w:rPr>
        <w:t xml:space="preserve"> </w:t>
      </w:r>
      <w:r w:rsidR="00454897">
        <w:rPr>
          <w:rFonts w:ascii="Times New Roman" w:hAnsi="Times New Roman"/>
        </w:rPr>
        <w:t>Jim Schm</w:t>
      </w:r>
      <w:r w:rsidR="003044A3">
        <w:rPr>
          <w:rFonts w:ascii="Times New Roman" w:hAnsi="Times New Roman"/>
        </w:rPr>
        <w:t>idt</w:t>
      </w:r>
      <w:r w:rsidR="00F942B2">
        <w:rPr>
          <w:rFonts w:ascii="Times New Roman" w:hAnsi="Times New Roman"/>
        </w:rPr>
        <w:t xml:space="preserve">: </w:t>
      </w:r>
      <w:r w:rsidR="00F51435">
        <w:rPr>
          <w:rFonts w:ascii="Times New Roman" w:hAnsi="Times New Roman"/>
        </w:rPr>
        <w:t>No report.</w:t>
      </w:r>
    </w:p>
    <w:p w:rsidR="00700063" w:rsidRDefault="00C630A0" w:rsidP="002C2516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c. University Advising -- </w:t>
      </w:r>
      <w:r w:rsidR="005321CA">
        <w:rPr>
          <w:rFonts w:ascii="Times New Roman" w:hAnsi="Times New Roman"/>
        </w:rPr>
        <w:t xml:space="preserve">Michelle </w:t>
      </w:r>
      <w:proofErr w:type="spellStart"/>
      <w:r w:rsidR="005321CA">
        <w:rPr>
          <w:rFonts w:ascii="Times New Roman" w:hAnsi="Times New Roman"/>
        </w:rPr>
        <w:t>Y</w:t>
      </w:r>
      <w:r w:rsidR="005321CA" w:rsidRPr="004A3F40">
        <w:rPr>
          <w:rFonts w:ascii="Times New Roman" w:hAnsi="Times New Roman"/>
        </w:rPr>
        <w:t>ager</w:t>
      </w:r>
      <w:proofErr w:type="spellEnd"/>
      <w:r w:rsidR="00F942B2">
        <w:rPr>
          <w:rFonts w:ascii="Times New Roman" w:hAnsi="Times New Roman"/>
        </w:rPr>
        <w:t xml:space="preserve">: </w:t>
      </w:r>
      <w:r w:rsidR="00F51435">
        <w:rPr>
          <w:rFonts w:ascii="Times New Roman" w:hAnsi="Times New Roman"/>
        </w:rPr>
        <w:t>No. report.</w:t>
      </w:r>
    </w:p>
    <w:p w:rsidR="003428DC" w:rsidRDefault="00DE650E" w:rsidP="00B93671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d. Student Learning Assessment Subcommittee </w:t>
      </w:r>
      <w:r w:rsidR="00933E37">
        <w:rPr>
          <w:rFonts w:ascii="Times New Roman" w:hAnsi="Times New Roman"/>
        </w:rPr>
        <w:t xml:space="preserve">– Lori Baker Sperry: Subcommittee meeting scheduled and anticipate completion of report. </w:t>
      </w:r>
    </w:p>
    <w:p w:rsidR="00285C1D" w:rsidRDefault="00285C1D" w:rsidP="00B93671">
      <w:pPr>
        <w:ind w:firstLine="720"/>
        <w:rPr>
          <w:rFonts w:ascii="Times New Roman" w:hAnsi="Times New Roman"/>
        </w:rPr>
      </w:pPr>
    </w:p>
    <w:p w:rsidR="00285C1D" w:rsidRDefault="00560209" w:rsidP="00285C1D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="00285C1D">
        <w:rPr>
          <w:rFonts w:ascii="Times New Roman" w:hAnsi="Times New Roman"/>
        </w:rPr>
        <w:t>.  Continued Discussion of recent Dual Enrollment Live Stream General Education course requests.</w:t>
      </w:r>
    </w:p>
    <w:p w:rsidR="00285C1D" w:rsidRDefault="00285C1D" w:rsidP="00285C1D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Discussed delivery methods for general education courses. There are guidelines for Online courses. There are no guidelines for use of Zoom, </w:t>
      </w:r>
      <w:r w:rsidR="00427EE1">
        <w:rPr>
          <w:rFonts w:ascii="Times New Roman" w:hAnsi="Times New Roman"/>
        </w:rPr>
        <w:t>although</w:t>
      </w:r>
      <w:r>
        <w:rPr>
          <w:rFonts w:ascii="Times New Roman" w:hAnsi="Times New Roman"/>
        </w:rPr>
        <w:t xml:space="preserve"> the CITR website does list best practices. Delivery via streaming courses is not being examined. Part of the mission of general education is engagement. Is engagement occurring in all de</w:t>
      </w:r>
      <w:r w:rsidR="005E2188">
        <w:rPr>
          <w:rFonts w:ascii="Times New Roman" w:hAnsi="Times New Roman"/>
        </w:rPr>
        <w:t>livery methods? Suggestion made</w:t>
      </w:r>
      <w:r w:rsidR="006459FF">
        <w:rPr>
          <w:rFonts w:ascii="Times New Roman" w:hAnsi="Times New Roman"/>
        </w:rPr>
        <w:t xml:space="preserve"> to modify the</w:t>
      </w:r>
      <w:r>
        <w:rPr>
          <w:rFonts w:ascii="Times New Roman" w:hAnsi="Times New Roman"/>
        </w:rPr>
        <w:t xml:space="preserve"> Request for Inclusion in Ge</w:t>
      </w:r>
      <w:r w:rsidR="006459FF">
        <w:rPr>
          <w:rFonts w:ascii="Times New Roman" w:hAnsi="Times New Roman"/>
        </w:rPr>
        <w:t>neral Education form</w:t>
      </w:r>
      <w:r>
        <w:rPr>
          <w:rFonts w:ascii="Times New Roman" w:hAnsi="Times New Roman"/>
        </w:rPr>
        <w:t xml:space="preserve"> to include </w:t>
      </w:r>
      <w:r w:rsidR="006459FF">
        <w:rPr>
          <w:rFonts w:ascii="Times New Roman" w:hAnsi="Times New Roman"/>
        </w:rPr>
        <w:t xml:space="preserve">a </w:t>
      </w:r>
      <w:r>
        <w:rPr>
          <w:rFonts w:ascii="Times New Roman" w:hAnsi="Times New Roman"/>
        </w:rPr>
        <w:t>question about delivery methods.</w:t>
      </w:r>
      <w:r w:rsidR="00427EE1">
        <w:rPr>
          <w:rFonts w:ascii="Times New Roman" w:hAnsi="Times New Roman"/>
        </w:rPr>
        <w:t xml:space="preserve"> Discussed concerns about situations in which college students (face-to-face) and high school students (streaming) are in the same class, and how the cultural differences</w:t>
      </w:r>
      <w:r w:rsidR="00286A8A">
        <w:rPr>
          <w:rFonts w:ascii="Times New Roman" w:hAnsi="Times New Roman"/>
        </w:rPr>
        <w:t xml:space="preserve"> could negatively a</w:t>
      </w:r>
      <w:r w:rsidR="005E2188">
        <w:rPr>
          <w:rFonts w:ascii="Times New Roman" w:hAnsi="Times New Roman"/>
        </w:rPr>
        <w:t xml:space="preserve">ffect </w:t>
      </w:r>
      <w:r w:rsidR="00427EE1">
        <w:rPr>
          <w:rFonts w:ascii="Times New Roman" w:hAnsi="Times New Roman"/>
        </w:rPr>
        <w:t>participation</w:t>
      </w:r>
      <w:r w:rsidR="005E2188">
        <w:rPr>
          <w:rFonts w:ascii="Times New Roman" w:hAnsi="Times New Roman"/>
        </w:rPr>
        <w:t xml:space="preserve"> levels</w:t>
      </w:r>
      <w:r w:rsidR="00427EE1">
        <w:rPr>
          <w:rFonts w:ascii="Times New Roman" w:hAnsi="Times New Roman"/>
        </w:rPr>
        <w:t xml:space="preserve"> and the overall experience of the class. </w:t>
      </w:r>
      <w:r w:rsidR="00286A8A">
        <w:rPr>
          <w:rFonts w:ascii="Times New Roman" w:hAnsi="Times New Roman"/>
        </w:rPr>
        <w:t xml:space="preserve">Technology problems occur with live streaming and can also </w:t>
      </w:r>
      <w:r w:rsidR="005E2188">
        <w:rPr>
          <w:rFonts w:ascii="Times New Roman" w:hAnsi="Times New Roman"/>
        </w:rPr>
        <w:t xml:space="preserve">negatively </w:t>
      </w:r>
      <w:r w:rsidR="00286A8A">
        <w:rPr>
          <w:rFonts w:ascii="Times New Roman" w:hAnsi="Times New Roman"/>
        </w:rPr>
        <w:t>affect the experience of the class. Question raised about recorded classes – what happens to the recordings?</w:t>
      </w:r>
    </w:p>
    <w:p w:rsidR="00286A8A" w:rsidRDefault="00286A8A" w:rsidP="00285C1D">
      <w:pPr>
        <w:shd w:val="clear" w:color="auto" w:fill="FFFFFF"/>
        <w:ind w:left="720" w:hanging="720"/>
        <w:rPr>
          <w:rFonts w:ascii="Times New Roman" w:hAnsi="Times New Roman"/>
        </w:rPr>
      </w:pPr>
    </w:p>
    <w:p w:rsidR="00286A8A" w:rsidRDefault="00286A8A" w:rsidP="00285C1D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5E2188">
        <w:rPr>
          <w:rFonts w:ascii="Times New Roman" w:hAnsi="Times New Roman"/>
        </w:rPr>
        <w:t xml:space="preserve"> </w:t>
      </w:r>
      <w:r w:rsidR="00B21FE3">
        <w:rPr>
          <w:rFonts w:ascii="Times New Roman" w:hAnsi="Times New Roman"/>
        </w:rPr>
        <w:t xml:space="preserve">Determined that it is too early to develop recommendations and that additional information would be helpful. Andrea will talk with Roger </w:t>
      </w:r>
      <w:proofErr w:type="spellStart"/>
      <w:r w:rsidR="00B21FE3">
        <w:rPr>
          <w:rFonts w:ascii="Times New Roman" w:hAnsi="Times New Roman"/>
        </w:rPr>
        <w:t>Runquist</w:t>
      </w:r>
      <w:proofErr w:type="spellEnd"/>
      <w:r w:rsidR="00B21FE3">
        <w:rPr>
          <w:rFonts w:ascii="Times New Roman" w:hAnsi="Times New Roman"/>
        </w:rPr>
        <w:t xml:space="preserve"> to discuss how </w:t>
      </w:r>
      <w:r w:rsidR="006459FF">
        <w:rPr>
          <w:rFonts w:ascii="Times New Roman" w:hAnsi="Times New Roman"/>
        </w:rPr>
        <w:t xml:space="preserve">the </w:t>
      </w:r>
      <w:r w:rsidR="00B21FE3">
        <w:rPr>
          <w:rFonts w:ascii="Times New Roman" w:hAnsi="Times New Roman"/>
        </w:rPr>
        <w:t>CITR is addressing guidelines for live streaming and Zoom classes.</w:t>
      </w:r>
      <w:r w:rsidR="005E2188">
        <w:rPr>
          <w:rFonts w:ascii="Times New Roman" w:hAnsi="Times New Roman"/>
        </w:rPr>
        <w:t xml:space="preserve"> Ask Faculty Senate if anyone is addressing this?</w:t>
      </w:r>
    </w:p>
    <w:p w:rsidR="00286A8A" w:rsidRDefault="00286A8A" w:rsidP="00285C1D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</w:p>
    <w:p w:rsidR="00285C1D" w:rsidRDefault="00285C1D" w:rsidP="00285C1D">
      <w:pPr>
        <w:rPr>
          <w:rFonts w:ascii="Times New Roman" w:hAnsi="Times New Roman"/>
        </w:rPr>
      </w:pPr>
    </w:p>
    <w:p w:rsidR="002A7000" w:rsidRDefault="002A7000" w:rsidP="00AD4FD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Meeting adjourned </w:t>
      </w:r>
      <w:r w:rsidR="00B93671">
        <w:rPr>
          <w:rFonts w:ascii="Times New Roman" w:hAnsi="Times New Roman"/>
        </w:rPr>
        <w:t>5</w:t>
      </w:r>
      <w:r>
        <w:rPr>
          <w:rFonts w:ascii="Times New Roman" w:hAnsi="Times New Roman"/>
        </w:rPr>
        <w:t>:</w:t>
      </w:r>
      <w:r w:rsidR="00F177E6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; </w:t>
      </w:r>
      <w:r w:rsidR="00B93671">
        <w:rPr>
          <w:rFonts w:ascii="Times New Roman" w:hAnsi="Times New Roman"/>
        </w:rPr>
        <w:t xml:space="preserve">Craig </w:t>
      </w:r>
      <w:proofErr w:type="spellStart"/>
      <w:r w:rsidR="00B93671" w:rsidRPr="0055681B">
        <w:rPr>
          <w:rFonts w:ascii="Times New Roman" w:hAnsi="Times New Roman"/>
          <w:color w:val="1A1A1A"/>
        </w:rPr>
        <w:t>To</w:t>
      </w:r>
      <w:r w:rsidR="00B93671">
        <w:rPr>
          <w:rFonts w:ascii="Times New Roman" w:hAnsi="Times New Roman"/>
          <w:color w:val="1A1A1A"/>
        </w:rPr>
        <w:t>l</w:t>
      </w:r>
      <w:r w:rsidR="00B93671" w:rsidRPr="0055681B">
        <w:rPr>
          <w:rFonts w:ascii="Times New Roman" w:hAnsi="Times New Roman"/>
          <w:color w:val="1A1A1A"/>
        </w:rPr>
        <w:t>lini</w:t>
      </w:r>
      <w:proofErr w:type="spellEnd"/>
      <w:r>
        <w:rPr>
          <w:rFonts w:ascii="Times New Roman" w:hAnsi="Times New Roman"/>
        </w:rPr>
        <w:t xml:space="preserve"> moved, </w:t>
      </w:r>
      <w:r w:rsidR="00D6125D">
        <w:rPr>
          <w:rFonts w:ascii="Times New Roman" w:hAnsi="Times New Roman"/>
        </w:rPr>
        <w:t xml:space="preserve">and </w:t>
      </w:r>
      <w:r w:rsidR="00F177E6">
        <w:rPr>
          <w:rFonts w:ascii="Times New Roman" w:hAnsi="Times New Roman"/>
        </w:rPr>
        <w:t>Bill Knox</w:t>
      </w:r>
      <w:r w:rsidR="00B9367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seconded.</w:t>
      </w:r>
    </w:p>
    <w:p w:rsidR="00560209" w:rsidRDefault="00560209" w:rsidP="00AD4FDD">
      <w:pPr>
        <w:rPr>
          <w:rFonts w:ascii="Times New Roman" w:hAnsi="Times New Roman"/>
        </w:rPr>
      </w:pPr>
    </w:p>
    <w:p w:rsidR="00453B36" w:rsidRDefault="00453B36" w:rsidP="00163C1C">
      <w:pPr>
        <w:outlineLvl w:val="0"/>
        <w:rPr>
          <w:rFonts w:ascii="Times New Roman" w:hAnsi="Times New Roman"/>
        </w:rPr>
      </w:pPr>
    </w:p>
    <w:p w:rsidR="001614BC" w:rsidRDefault="005321CA" w:rsidP="00163C1C">
      <w:pPr>
        <w:outlineLvl w:val="0"/>
        <w:rPr>
          <w:rFonts w:ascii="Times New Roman" w:hAnsi="Times New Roman"/>
        </w:rPr>
      </w:pPr>
      <w:r w:rsidRPr="00E44345">
        <w:rPr>
          <w:rFonts w:ascii="Times New Roman" w:hAnsi="Times New Roman"/>
        </w:rPr>
        <w:t>Next Meeting</w:t>
      </w:r>
      <w:r w:rsidR="00BD063B">
        <w:rPr>
          <w:rFonts w:ascii="Times New Roman" w:hAnsi="Times New Roman"/>
        </w:rPr>
        <w:t xml:space="preserve"> of CGE</w:t>
      </w:r>
      <w:r w:rsidRPr="00E44345">
        <w:rPr>
          <w:rFonts w:ascii="Times New Roman" w:hAnsi="Times New Roman"/>
        </w:rPr>
        <w:t xml:space="preserve">: </w:t>
      </w:r>
      <w:r w:rsidR="00AC7B0B">
        <w:rPr>
          <w:rFonts w:ascii="Times New Roman" w:hAnsi="Times New Roman"/>
        </w:rPr>
        <w:t xml:space="preserve"> </w:t>
      </w:r>
      <w:r w:rsidR="00B93671">
        <w:rPr>
          <w:rFonts w:ascii="Times New Roman" w:hAnsi="Times New Roman"/>
        </w:rPr>
        <w:t>February</w:t>
      </w:r>
      <w:r w:rsidR="005B1ABE" w:rsidRPr="005B1ABE">
        <w:rPr>
          <w:rFonts w:ascii="Times New Roman" w:hAnsi="Times New Roman"/>
        </w:rPr>
        <w:t xml:space="preserve"> </w:t>
      </w:r>
      <w:r w:rsidR="00F177E6">
        <w:rPr>
          <w:rFonts w:ascii="Times New Roman" w:hAnsi="Times New Roman"/>
        </w:rPr>
        <w:t>27</w:t>
      </w:r>
      <w:r>
        <w:rPr>
          <w:rFonts w:ascii="Times New Roman" w:hAnsi="Times New Roman"/>
        </w:rPr>
        <w:t>, Thursday, 3:30 to 5:00, 501 Stipes Hall</w:t>
      </w:r>
    </w:p>
    <w:p w:rsidR="001614BC" w:rsidRDefault="001614BC" w:rsidP="00163C1C">
      <w:pPr>
        <w:outlineLvl w:val="0"/>
        <w:rPr>
          <w:rFonts w:ascii="Times New Roman" w:hAnsi="Times New Roman"/>
        </w:rPr>
      </w:pPr>
    </w:p>
    <w:p w:rsidR="005B1ABE" w:rsidRDefault="001614BC" w:rsidP="005B1ABE">
      <w:pPr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bookmarkStart w:id="0" w:name="_GoBack"/>
      <w:bookmarkEnd w:id="0"/>
      <w:r>
        <w:rPr>
          <w:rFonts w:ascii="Times New Roman" w:hAnsi="Times New Roman"/>
        </w:rPr>
        <w:t xml:space="preserve">ubsequent </w:t>
      </w:r>
      <w:r w:rsidR="00EB7CCD">
        <w:rPr>
          <w:rFonts w:ascii="Times New Roman" w:hAnsi="Times New Roman"/>
        </w:rPr>
        <w:t xml:space="preserve">Spring </w:t>
      </w:r>
      <w:r>
        <w:rPr>
          <w:rFonts w:ascii="Times New Roman" w:hAnsi="Times New Roman"/>
        </w:rPr>
        <w:t xml:space="preserve">meetings are scheduled for:  </w:t>
      </w:r>
    </w:p>
    <w:p w:rsidR="005B1ABE" w:rsidRDefault="005B1ABE" w:rsidP="005B1ABE">
      <w:pPr>
        <w:outlineLvl w:val="0"/>
        <w:rPr>
          <w:rFonts w:ascii="Times New Roman" w:hAnsi="Times New Roman"/>
        </w:rPr>
      </w:pPr>
    </w:p>
    <w:p w:rsidR="005B1ABE" w:rsidRPr="005B1ABE" w:rsidRDefault="005B1ABE" w:rsidP="005B1ABE">
      <w:pPr>
        <w:numPr>
          <w:ilvl w:val="0"/>
          <w:numId w:val="3"/>
        </w:numPr>
        <w:outlineLvl w:val="0"/>
        <w:rPr>
          <w:rFonts w:ascii="Times New Roman" w:hAnsi="Times New Roman"/>
        </w:rPr>
      </w:pPr>
      <w:r w:rsidRPr="005B1ABE">
        <w:rPr>
          <w:rFonts w:ascii="Times New Roman" w:hAnsi="Times New Roman"/>
        </w:rPr>
        <w:t>March 19</w:t>
      </w:r>
    </w:p>
    <w:p w:rsidR="005B1ABE" w:rsidRPr="005B1ABE" w:rsidRDefault="005B1ABE" w:rsidP="005B1ABE">
      <w:pPr>
        <w:numPr>
          <w:ilvl w:val="0"/>
          <w:numId w:val="3"/>
        </w:numPr>
        <w:outlineLvl w:val="0"/>
        <w:rPr>
          <w:rFonts w:ascii="Times New Roman" w:hAnsi="Times New Roman"/>
        </w:rPr>
      </w:pPr>
      <w:r w:rsidRPr="005B1ABE">
        <w:rPr>
          <w:rFonts w:ascii="Times New Roman" w:hAnsi="Times New Roman"/>
        </w:rPr>
        <w:t>April 2</w:t>
      </w:r>
    </w:p>
    <w:p w:rsidR="005B1ABE" w:rsidRPr="005B1ABE" w:rsidRDefault="005B1ABE" w:rsidP="005B1ABE">
      <w:pPr>
        <w:numPr>
          <w:ilvl w:val="0"/>
          <w:numId w:val="3"/>
        </w:numPr>
        <w:outlineLvl w:val="0"/>
        <w:rPr>
          <w:rFonts w:ascii="Times New Roman" w:hAnsi="Times New Roman"/>
        </w:rPr>
      </w:pPr>
      <w:r w:rsidRPr="005B1ABE">
        <w:rPr>
          <w:rFonts w:ascii="Times New Roman" w:hAnsi="Times New Roman"/>
        </w:rPr>
        <w:t>April 16</w:t>
      </w:r>
    </w:p>
    <w:p w:rsidR="005B1ABE" w:rsidRPr="005B1ABE" w:rsidRDefault="005B1ABE" w:rsidP="005B1ABE">
      <w:pPr>
        <w:numPr>
          <w:ilvl w:val="0"/>
          <w:numId w:val="3"/>
        </w:numPr>
        <w:outlineLvl w:val="0"/>
        <w:rPr>
          <w:rFonts w:ascii="Times New Roman" w:hAnsi="Times New Roman"/>
        </w:rPr>
      </w:pPr>
      <w:r w:rsidRPr="005B1ABE">
        <w:rPr>
          <w:rFonts w:ascii="Times New Roman" w:hAnsi="Times New Roman"/>
        </w:rPr>
        <w:t>April 30</w:t>
      </w:r>
    </w:p>
    <w:p w:rsidR="00EF6DF1" w:rsidRPr="00163C1C" w:rsidRDefault="00A62A5D" w:rsidP="00163C1C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</w:rPr>
        <w:tab/>
      </w:r>
    </w:p>
    <w:p w:rsidR="00163C1C" w:rsidRDefault="00163C1C" w:rsidP="005321CA">
      <w:pPr>
        <w:rPr>
          <w:rFonts w:ascii="Times New Roman" w:hAnsi="Times New Roman"/>
          <w:i/>
        </w:rPr>
      </w:pPr>
    </w:p>
    <w:p w:rsidR="005321CA" w:rsidRPr="00854A6D" w:rsidRDefault="00B2397C" w:rsidP="005321CA">
      <w:p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Proposed </w:t>
      </w:r>
      <w:r w:rsidR="0028754C">
        <w:rPr>
          <w:rFonts w:ascii="Times New Roman" w:hAnsi="Times New Roman"/>
          <w:i/>
        </w:rPr>
        <w:t xml:space="preserve">List of CGE </w:t>
      </w:r>
      <w:r w:rsidR="005321CA" w:rsidRPr="00FD3DA8">
        <w:rPr>
          <w:rFonts w:ascii="Times New Roman" w:hAnsi="Times New Roman"/>
          <w:i/>
        </w:rPr>
        <w:t>sub</w:t>
      </w:r>
      <w:r w:rsidR="00242788">
        <w:rPr>
          <w:rFonts w:ascii="Times New Roman" w:hAnsi="Times New Roman"/>
          <w:i/>
        </w:rPr>
        <w:t xml:space="preserve">groups to </w:t>
      </w:r>
      <w:r w:rsidR="002B1C17">
        <w:rPr>
          <w:rFonts w:ascii="Times New Roman" w:hAnsi="Times New Roman"/>
          <w:i/>
        </w:rPr>
        <w:t>evaluate</w:t>
      </w:r>
      <w:r w:rsidR="00242788">
        <w:rPr>
          <w:rFonts w:ascii="Times New Roman" w:hAnsi="Times New Roman"/>
          <w:i/>
        </w:rPr>
        <w:t xml:space="preserve"> </w:t>
      </w:r>
      <w:r w:rsidR="00700063">
        <w:rPr>
          <w:rFonts w:ascii="Times New Roman" w:hAnsi="Times New Roman"/>
          <w:i/>
        </w:rPr>
        <w:t>articulation requests:</w:t>
      </w:r>
    </w:p>
    <w:p w:rsidR="003109DD" w:rsidRDefault="003109DD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color w:val="1A1A1A"/>
          <w:sz w:val="26"/>
          <w:szCs w:val="26"/>
        </w:rPr>
      </w:pPr>
    </w:p>
    <w:p w:rsidR="00DC1FC1" w:rsidRPr="002C2516" w:rsidRDefault="005321CA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Communication Skills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:  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 xml:space="preserve">Knox, </w:t>
      </w:r>
      <w:proofErr w:type="spellStart"/>
      <w:r w:rsidR="00B2397C">
        <w:rPr>
          <w:rFonts w:ascii="Times New Roman" w:hAnsi="Times New Roman"/>
          <w:bCs/>
          <w:color w:val="1A1A1A"/>
          <w:sz w:val="26"/>
          <w:szCs w:val="26"/>
        </w:rPr>
        <w:t>Zanolla</w:t>
      </w:r>
      <w:proofErr w:type="spellEnd"/>
    </w:p>
    <w:p w:rsidR="005321CA" w:rsidRPr="002C2516" w:rsidRDefault="00917012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Humanities/Fine Arts</w:t>
      </w:r>
      <w:r w:rsidR="00E07C8C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0A0252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6459FF">
        <w:rPr>
          <w:rFonts w:ascii="Times New Roman" w:hAnsi="Times New Roman"/>
          <w:bCs/>
          <w:color w:val="1A1A1A"/>
          <w:sz w:val="26"/>
          <w:szCs w:val="26"/>
        </w:rPr>
        <w:t>Allison, Lindquist</w:t>
      </w:r>
    </w:p>
    <w:p w:rsidR="005321CA" w:rsidRPr="00C23E53" w:rsidRDefault="005321CA" w:rsidP="002C2516">
      <w:pPr>
        <w:tabs>
          <w:tab w:val="left" w:pos="3250"/>
        </w:tabs>
        <w:rPr>
          <w:rFonts w:ascii="Times New Roman" w:hAnsi="Times New Roman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Social Sciences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proofErr w:type="spellStart"/>
      <w:r w:rsidR="00B2397C">
        <w:rPr>
          <w:rFonts w:ascii="Times New Roman" w:hAnsi="Times New Roman"/>
          <w:bCs/>
          <w:color w:val="1A1A1A"/>
          <w:sz w:val="26"/>
          <w:szCs w:val="26"/>
        </w:rPr>
        <w:t>Alveshere</w:t>
      </w:r>
      <w:proofErr w:type="spellEnd"/>
      <w:r w:rsidR="00B4507D">
        <w:rPr>
          <w:rFonts w:ascii="Times New Roman" w:hAnsi="Times New Roman"/>
          <w:bCs/>
          <w:color w:val="1A1A1A"/>
          <w:sz w:val="26"/>
          <w:szCs w:val="26"/>
        </w:rPr>
        <w:t xml:space="preserve">, </w:t>
      </w:r>
      <w:proofErr w:type="spellStart"/>
      <w:r w:rsidR="00B4507D">
        <w:rPr>
          <w:rFonts w:ascii="Times New Roman" w:hAnsi="Times New Roman"/>
          <w:bCs/>
          <w:color w:val="1A1A1A"/>
          <w:sz w:val="26"/>
          <w:szCs w:val="26"/>
        </w:rPr>
        <w:t>Tollini</w:t>
      </w:r>
      <w:proofErr w:type="spellEnd"/>
    </w:p>
    <w:p w:rsidR="005321CA" w:rsidRPr="002C2516" w:rsidRDefault="00917012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Natural Sciences/Math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954F62">
        <w:rPr>
          <w:rFonts w:ascii="Times New Roman" w:hAnsi="Times New Roman"/>
          <w:bCs/>
          <w:color w:val="1A1A1A"/>
          <w:sz w:val="26"/>
          <w:szCs w:val="26"/>
        </w:rPr>
        <w:t xml:space="preserve">  </w:t>
      </w:r>
      <w:proofErr w:type="spellStart"/>
      <w:r w:rsidR="00954F62">
        <w:rPr>
          <w:rFonts w:ascii="Times New Roman" w:hAnsi="Times New Roman"/>
          <w:bCs/>
          <w:color w:val="1A1A1A"/>
          <w:sz w:val="26"/>
          <w:szCs w:val="26"/>
        </w:rPr>
        <w:t>Baramidze</w:t>
      </w:r>
      <w:proofErr w:type="spellEnd"/>
      <w:r w:rsidR="00B2397C">
        <w:rPr>
          <w:rFonts w:ascii="Times New Roman" w:hAnsi="Times New Roman"/>
          <w:bCs/>
          <w:color w:val="1A1A1A"/>
          <w:sz w:val="26"/>
          <w:szCs w:val="26"/>
        </w:rPr>
        <w:t xml:space="preserve">, </w:t>
      </w:r>
      <w:proofErr w:type="spellStart"/>
      <w:r w:rsidR="00B2397C">
        <w:rPr>
          <w:rFonts w:ascii="Times New Roman" w:hAnsi="Times New Roman"/>
          <w:bCs/>
          <w:color w:val="1A1A1A"/>
          <w:sz w:val="26"/>
          <w:szCs w:val="26"/>
        </w:rPr>
        <w:t>Turkelli</w:t>
      </w:r>
      <w:proofErr w:type="spellEnd"/>
    </w:p>
    <w:p w:rsidR="005321CA" w:rsidRPr="002C2516" w:rsidRDefault="005321CA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MC/FLG</w:t>
      </w:r>
      <w:r>
        <w:rPr>
          <w:rFonts w:ascii="Times New Roman" w:hAnsi="Times New Roman"/>
          <w:b/>
          <w:bCs/>
          <w:color w:val="1A1A1A"/>
          <w:sz w:val="26"/>
          <w:szCs w:val="26"/>
        </w:rPr>
        <w:t>I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 xml:space="preserve">: </w:t>
      </w:r>
      <w:r w:rsidR="00F2563E">
        <w:rPr>
          <w:rFonts w:ascii="Times New Roman" w:hAnsi="Times New Roman"/>
          <w:bCs/>
          <w:color w:val="1A1A1A"/>
          <w:sz w:val="26"/>
          <w:szCs w:val="26"/>
        </w:rPr>
        <w:t xml:space="preserve"> Baker-Sperry</w:t>
      </w:r>
      <w:r w:rsidR="002C2516">
        <w:rPr>
          <w:rFonts w:ascii="Times New Roman" w:hAnsi="Times New Roman"/>
          <w:bCs/>
          <w:color w:val="1A1A1A"/>
          <w:sz w:val="26"/>
          <w:szCs w:val="26"/>
        </w:rPr>
        <w:t xml:space="preserve"> </w:t>
      </w:r>
    </w:p>
    <w:p w:rsidR="00FE6644" w:rsidRPr="000002CE" w:rsidRDefault="00917012" w:rsidP="00854A6D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Human Well-Being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5321CA" w:rsidRPr="00C23E53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577025">
        <w:rPr>
          <w:rFonts w:ascii="Times New Roman" w:hAnsi="Times New Roman"/>
          <w:color w:val="1A1A1A"/>
          <w:sz w:val="26"/>
          <w:szCs w:val="26"/>
        </w:rPr>
        <w:t xml:space="preserve"> </w:t>
      </w:r>
      <w:r w:rsidR="002C2516">
        <w:rPr>
          <w:rFonts w:ascii="Times New Roman" w:hAnsi="Times New Roman"/>
          <w:color w:val="1A1A1A"/>
          <w:sz w:val="26"/>
          <w:szCs w:val="26"/>
        </w:rPr>
        <w:t>Zellmann</w:t>
      </w:r>
      <w:r w:rsidR="000002CE">
        <w:rPr>
          <w:rFonts w:ascii="Times New Roman" w:hAnsi="Times New Roman"/>
          <w:color w:val="1A1A1A"/>
          <w:sz w:val="26"/>
          <w:szCs w:val="26"/>
        </w:rPr>
        <w:t xml:space="preserve"> </w:t>
      </w:r>
      <w:r w:rsidR="00BB1DFF">
        <w:rPr>
          <w:rFonts w:ascii="Times New Roman" w:hAnsi="Times New Roman"/>
          <w:color w:val="1A1A1A"/>
          <w:sz w:val="26"/>
          <w:szCs w:val="26"/>
        </w:rPr>
        <w:t xml:space="preserve">  </w:t>
      </w:r>
      <w:r w:rsidR="000002CE">
        <w:rPr>
          <w:rFonts w:ascii="Times New Roman" w:hAnsi="Times New Roman"/>
          <w:color w:val="1A1A1A"/>
          <w:sz w:val="26"/>
          <w:szCs w:val="26"/>
        </w:rPr>
        <w:t xml:space="preserve"> </w:t>
      </w:r>
    </w:p>
    <w:sectPr w:rsidR="00FE6644" w:rsidRPr="000002CE" w:rsidSect="003109DD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5E9" w:rsidRDefault="00C955E9" w:rsidP="00A67C7B">
      <w:r>
        <w:separator/>
      </w:r>
    </w:p>
  </w:endnote>
  <w:endnote w:type="continuationSeparator" w:id="0">
    <w:p w:rsidR="00C955E9" w:rsidRDefault="00C955E9" w:rsidP="00A67C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5E9" w:rsidRDefault="00C955E9" w:rsidP="00A67C7B">
      <w:r>
        <w:separator/>
      </w:r>
    </w:p>
  </w:footnote>
  <w:footnote w:type="continuationSeparator" w:id="0">
    <w:p w:rsidR="00C955E9" w:rsidRDefault="00C955E9" w:rsidP="00A67C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E0EB3"/>
    <w:multiLevelType w:val="hybridMultilevel"/>
    <w:tmpl w:val="77043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67897"/>
    <w:multiLevelType w:val="multilevel"/>
    <w:tmpl w:val="FEEA2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DC36D9"/>
    <w:multiLevelType w:val="hybridMultilevel"/>
    <w:tmpl w:val="72F24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062AE"/>
    <w:rsid w:val="000002CE"/>
    <w:rsid w:val="00004306"/>
    <w:rsid w:val="00005968"/>
    <w:rsid w:val="00015C37"/>
    <w:rsid w:val="000164B0"/>
    <w:rsid w:val="000344C3"/>
    <w:rsid w:val="00034762"/>
    <w:rsid w:val="00035283"/>
    <w:rsid w:val="000359B0"/>
    <w:rsid w:val="0004001B"/>
    <w:rsid w:val="00051210"/>
    <w:rsid w:val="000773B0"/>
    <w:rsid w:val="000815F5"/>
    <w:rsid w:val="00094C13"/>
    <w:rsid w:val="000A0252"/>
    <w:rsid w:val="000C00F3"/>
    <w:rsid w:val="000C2E6E"/>
    <w:rsid w:val="000C5F5B"/>
    <w:rsid w:val="000C670A"/>
    <w:rsid w:val="000D3297"/>
    <w:rsid w:val="000F0ADE"/>
    <w:rsid w:val="0010136C"/>
    <w:rsid w:val="00103B90"/>
    <w:rsid w:val="001201EB"/>
    <w:rsid w:val="00122576"/>
    <w:rsid w:val="00132748"/>
    <w:rsid w:val="00137A19"/>
    <w:rsid w:val="00143F0C"/>
    <w:rsid w:val="00153B54"/>
    <w:rsid w:val="0015673B"/>
    <w:rsid w:val="001614BC"/>
    <w:rsid w:val="00161964"/>
    <w:rsid w:val="00163C1C"/>
    <w:rsid w:val="00166682"/>
    <w:rsid w:val="001720D0"/>
    <w:rsid w:val="001736B3"/>
    <w:rsid w:val="0018424C"/>
    <w:rsid w:val="001B1C29"/>
    <w:rsid w:val="001B616B"/>
    <w:rsid w:val="001C5613"/>
    <w:rsid w:val="001D54EB"/>
    <w:rsid w:val="001E0DBA"/>
    <w:rsid w:val="001F3609"/>
    <w:rsid w:val="00204F5E"/>
    <w:rsid w:val="00211F73"/>
    <w:rsid w:val="00214320"/>
    <w:rsid w:val="00215599"/>
    <w:rsid w:val="00220EFA"/>
    <w:rsid w:val="00227113"/>
    <w:rsid w:val="00231126"/>
    <w:rsid w:val="00231FB1"/>
    <w:rsid w:val="002325CB"/>
    <w:rsid w:val="00242788"/>
    <w:rsid w:val="0024564C"/>
    <w:rsid w:val="0026500A"/>
    <w:rsid w:val="00270C3C"/>
    <w:rsid w:val="002843FA"/>
    <w:rsid w:val="00285C1D"/>
    <w:rsid w:val="00286A8A"/>
    <w:rsid w:val="0028754C"/>
    <w:rsid w:val="00297F0E"/>
    <w:rsid w:val="002A362A"/>
    <w:rsid w:val="002A7000"/>
    <w:rsid w:val="002B1C17"/>
    <w:rsid w:val="002B3DB2"/>
    <w:rsid w:val="002C2516"/>
    <w:rsid w:val="002C3819"/>
    <w:rsid w:val="002D49E5"/>
    <w:rsid w:val="002E43D3"/>
    <w:rsid w:val="002E6DD0"/>
    <w:rsid w:val="002F28E2"/>
    <w:rsid w:val="002F475A"/>
    <w:rsid w:val="002F6996"/>
    <w:rsid w:val="002F76F5"/>
    <w:rsid w:val="00301A74"/>
    <w:rsid w:val="003044A3"/>
    <w:rsid w:val="003109DD"/>
    <w:rsid w:val="003125F7"/>
    <w:rsid w:val="00316611"/>
    <w:rsid w:val="0033517A"/>
    <w:rsid w:val="00337434"/>
    <w:rsid w:val="00337A33"/>
    <w:rsid w:val="0034063D"/>
    <w:rsid w:val="003428DC"/>
    <w:rsid w:val="0034721D"/>
    <w:rsid w:val="00347C18"/>
    <w:rsid w:val="00363D84"/>
    <w:rsid w:val="003648CD"/>
    <w:rsid w:val="0036555D"/>
    <w:rsid w:val="00365594"/>
    <w:rsid w:val="00380F47"/>
    <w:rsid w:val="00383704"/>
    <w:rsid w:val="003851CE"/>
    <w:rsid w:val="00385CDF"/>
    <w:rsid w:val="00391414"/>
    <w:rsid w:val="003B148E"/>
    <w:rsid w:val="003B3A9F"/>
    <w:rsid w:val="003B3B20"/>
    <w:rsid w:val="003C1A4D"/>
    <w:rsid w:val="003C6030"/>
    <w:rsid w:val="003E0DCF"/>
    <w:rsid w:val="003F0779"/>
    <w:rsid w:val="003F42FC"/>
    <w:rsid w:val="003F7703"/>
    <w:rsid w:val="004011C4"/>
    <w:rsid w:val="00416298"/>
    <w:rsid w:val="0042012F"/>
    <w:rsid w:val="004225E2"/>
    <w:rsid w:val="00427EE1"/>
    <w:rsid w:val="0043271F"/>
    <w:rsid w:val="00435727"/>
    <w:rsid w:val="004409B0"/>
    <w:rsid w:val="00445585"/>
    <w:rsid w:val="004524E7"/>
    <w:rsid w:val="00453B36"/>
    <w:rsid w:val="00454897"/>
    <w:rsid w:val="004566E0"/>
    <w:rsid w:val="0045681F"/>
    <w:rsid w:val="00460969"/>
    <w:rsid w:val="00464893"/>
    <w:rsid w:val="0047489E"/>
    <w:rsid w:val="00476F9A"/>
    <w:rsid w:val="00477357"/>
    <w:rsid w:val="00481FE1"/>
    <w:rsid w:val="00487C16"/>
    <w:rsid w:val="00487F7D"/>
    <w:rsid w:val="00490A73"/>
    <w:rsid w:val="00493696"/>
    <w:rsid w:val="0049594C"/>
    <w:rsid w:val="00497662"/>
    <w:rsid w:val="004A3F40"/>
    <w:rsid w:val="004A4DD8"/>
    <w:rsid w:val="004C1109"/>
    <w:rsid w:val="004D01C2"/>
    <w:rsid w:val="004D0B12"/>
    <w:rsid w:val="004D2744"/>
    <w:rsid w:val="004D7190"/>
    <w:rsid w:val="004E5924"/>
    <w:rsid w:val="004F5728"/>
    <w:rsid w:val="004F5E34"/>
    <w:rsid w:val="00507B4F"/>
    <w:rsid w:val="00517D71"/>
    <w:rsid w:val="00522920"/>
    <w:rsid w:val="00525CBA"/>
    <w:rsid w:val="005321CA"/>
    <w:rsid w:val="00537838"/>
    <w:rsid w:val="00540F48"/>
    <w:rsid w:val="005412A6"/>
    <w:rsid w:val="00550BD5"/>
    <w:rsid w:val="005534E2"/>
    <w:rsid w:val="0055681B"/>
    <w:rsid w:val="005571A5"/>
    <w:rsid w:val="00557730"/>
    <w:rsid w:val="00560209"/>
    <w:rsid w:val="005610A0"/>
    <w:rsid w:val="005613B5"/>
    <w:rsid w:val="005731FE"/>
    <w:rsid w:val="00573DE5"/>
    <w:rsid w:val="00577025"/>
    <w:rsid w:val="0058010E"/>
    <w:rsid w:val="00582AD2"/>
    <w:rsid w:val="00585DCD"/>
    <w:rsid w:val="00595265"/>
    <w:rsid w:val="005A11DC"/>
    <w:rsid w:val="005A3621"/>
    <w:rsid w:val="005B1ABE"/>
    <w:rsid w:val="005B7A0B"/>
    <w:rsid w:val="005B7AFD"/>
    <w:rsid w:val="005D5058"/>
    <w:rsid w:val="005E2188"/>
    <w:rsid w:val="005E77E3"/>
    <w:rsid w:val="005F52EF"/>
    <w:rsid w:val="006057A7"/>
    <w:rsid w:val="006071E4"/>
    <w:rsid w:val="00610F84"/>
    <w:rsid w:val="00621080"/>
    <w:rsid w:val="006231C6"/>
    <w:rsid w:val="00624A9B"/>
    <w:rsid w:val="00633128"/>
    <w:rsid w:val="00633368"/>
    <w:rsid w:val="006379EC"/>
    <w:rsid w:val="00643A87"/>
    <w:rsid w:val="00643CD1"/>
    <w:rsid w:val="006459FF"/>
    <w:rsid w:val="00647F38"/>
    <w:rsid w:val="00655A9D"/>
    <w:rsid w:val="0065653A"/>
    <w:rsid w:val="00662B1D"/>
    <w:rsid w:val="006672E0"/>
    <w:rsid w:val="00672D1C"/>
    <w:rsid w:val="00680826"/>
    <w:rsid w:val="00682E41"/>
    <w:rsid w:val="006849E2"/>
    <w:rsid w:val="00691D0A"/>
    <w:rsid w:val="0069722C"/>
    <w:rsid w:val="006A1ADA"/>
    <w:rsid w:val="006B58EE"/>
    <w:rsid w:val="006F2297"/>
    <w:rsid w:val="00700063"/>
    <w:rsid w:val="0071269E"/>
    <w:rsid w:val="00714FE2"/>
    <w:rsid w:val="007348E6"/>
    <w:rsid w:val="00734A53"/>
    <w:rsid w:val="007362E9"/>
    <w:rsid w:val="0073652D"/>
    <w:rsid w:val="00742C22"/>
    <w:rsid w:val="00760A64"/>
    <w:rsid w:val="00764FA4"/>
    <w:rsid w:val="00773164"/>
    <w:rsid w:val="00774871"/>
    <w:rsid w:val="007851AE"/>
    <w:rsid w:val="007B0A2A"/>
    <w:rsid w:val="007B118D"/>
    <w:rsid w:val="007B158D"/>
    <w:rsid w:val="007B65FE"/>
    <w:rsid w:val="007C063E"/>
    <w:rsid w:val="007D48C9"/>
    <w:rsid w:val="007D57D7"/>
    <w:rsid w:val="007E0F60"/>
    <w:rsid w:val="007E63EE"/>
    <w:rsid w:val="007E7925"/>
    <w:rsid w:val="007F3A98"/>
    <w:rsid w:val="00810D2E"/>
    <w:rsid w:val="008214F8"/>
    <w:rsid w:val="00821559"/>
    <w:rsid w:val="008426F9"/>
    <w:rsid w:val="00847883"/>
    <w:rsid w:val="00854A6D"/>
    <w:rsid w:val="008610B5"/>
    <w:rsid w:val="00864F2B"/>
    <w:rsid w:val="0086533B"/>
    <w:rsid w:val="00865AC5"/>
    <w:rsid w:val="00880779"/>
    <w:rsid w:val="00882A99"/>
    <w:rsid w:val="00882BC5"/>
    <w:rsid w:val="00884F94"/>
    <w:rsid w:val="008939E3"/>
    <w:rsid w:val="008960DE"/>
    <w:rsid w:val="00897900"/>
    <w:rsid w:val="008A2751"/>
    <w:rsid w:val="008B6EA9"/>
    <w:rsid w:val="008B7C9A"/>
    <w:rsid w:val="008C2844"/>
    <w:rsid w:val="008C5B54"/>
    <w:rsid w:val="008D437F"/>
    <w:rsid w:val="008D51B1"/>
    <w:rsid w:val="008F2791"/>
    <w:rsid w:val="0091174F"/>
    <w:rsid w:val="00914D9B"/>
    <w:rsid w:val="00914F44"/>
    <w:rsid w:val="00917012"/>
    <w:rsid w:val="00931BB2"/>
    <w:rsid w:val="00933E37"/>
    <w:rsid w:val="009411FA"/>
    <w:rsid w:val="009457FA"/>
    <w:rsid w:val="00953D6A"/>
    <w:rsid w:val="00954F62"/>
    <w:rsid w:val="0095524B"/>
    <w:rsid w:val="0095592B"/>
    <w:rsid w:val="009721B9"/>
    <w:rsid w:val="00982263"/>
    <w:rsid w:val="00982F8C"/>
    <w:rsid w:val="00986DA5"/>
    <w:rsid w:val="0099622E"/>
    <w:rsid w:val="009C529C"/>
    <w:rsid w:val="009D09CA"/>
    <w:rsid w:val="009D6887"/>
    <w:rsid w:val="009E6709"/>
    <w:rsid w:val="009F4546"/>
    <w:rsid w:val="00A02270"/>
    <w:rsid w:val="00A022DA"/>
    <w:rsid w:val="00A10365"/>
    <w:rsid w:val="00A11349"/>
    <w:rsid w:val="00A12965"/>
    <w:rsid w:val="00A26364"/>
    <w:rsid w:val="00A30659"/>
    <w:rsid w:val="00A33474"/>
    <w:rsid w:val="00A3750F"/>
    <w:rsid w:val="00A45BDE"/>
    <w:rsid w:val="00A51A04"/>
    <w:rsid w:val="00A60E6E"/>
    <w:rsid w:val="00A62A5D"/>
    <w:rsid w:val="00A6562E"/>
    <w:rsid w:val="00A67C7B"/>
    <w:rsid w:val="00A74A4F"/>
    <w:rsid w:val="00A77AF3"/>
    <w:rsid w:val="00A87663"/>
    <w:rsid w:val="00A87EB2"/>
    <w:rsid w:val="00A9066A"/>
    <w:rsid w:val="00A938F7"/>
    <w:rsid w:val="00AA1572"/>
    <w:rsid w:val="00AC5CDD"/>
    <w:rsid w:val="00AC6337"/>
    <w:rsid w:val="00AC7B0B"/>
    <w:rsid w:val="00AD4FDD"/>
    <w:rsid w:val="00AE5FA3"/>
    <w:rsid w:val="00AE7F1B"/>
    <w:rsid w:val="00AF10BF"/>
    <w:rsid w:val="00AF5D4D"/>
    <w:rsid w:val="00B06363"/>
    <w:rsid w:val="00B10FF7"/>
    <w:rsid w:val="00B11576"/>
    <w:rsid w:val="00B13B92"/>
    <w:rsid w:val="00B146F6"/>
    <w:rsid w:val="00B21FE3"/>
    <w:rsid w:val="00B2341B"/>
    <w:rsid w:val="00B2397C"/>
    <w:rsid w:val="00B2626B"/>
    <w:rsid w:val="00B32F0F"/>
    <w:rsid w:val="00B44060"/>
    <w:rsid w:val="00B4507D"/>
    <w:rsid w:val="00B45A75"/>
    <w:rsid w:val="00B5186C"/>
    <w:rsid w:val="00B52F0C"/>
    <w:rsid w:val="00B63C94"/>
    <w:rsid w:val="00B74B61"/>
    <w:rsid w:val="00B91AAA"/>
    <w:rsid w:val="00B92580"/>
    <w:rsid w:val="00B93671"/>
    <w:rsid w:val="00B94E83"/>
    <w:rsid w:val="00B975F1"/>
    <w:rsid w:val="00BA7115"/>
    <w:rsid w:val="00BB1DFF"/>
    <w:rsid w:val="00BB62C2"/>
    <w:rsid w:val="00BB6E55"/>
    <w:rsid w:val="00BD063B"/>
    <w:rsid w:val="00BD0CB3"/>
    <w:rsid w:val="00BD7452"/>
    <w:rsid w:val="00BE1551"/>
    <w:rsid w:val="00BE27DF"/>
    <w:rsid w:val="00BE3273"/>
    <w:rsid w:val="00BE7D7D"/>
    <w:rsid w:val="00C00C12"/>
    <w:rsid w:val="00C02892"/>
    <w:rsid w:val="00C062AE"/>
    <w:rsid w:val="00C10097"/>
    <w:rsid w:val="00C1322B"/>
    <w:rsid w:val="00C23E53"/>
    <w:rsid w:val="00C250C7"/>
    <w:rsid w:val="00C32A27"/>
    <w:rsid w:val="00C32ED3"/>
    <w:rsid w:val="00C44428"/>
    <w:rsid w:val="00C540D1"/>
    <w:rsid w:val="00C62300"/>
    <w:rsid w:val="00C630A0"/>
    <w:rsid w:val="00C66543"/>
    <w:rsid w:val="00C73720"/>
    <w:rsid w:val="00C955E9"/>
    <w:rsid w:val="00CA2258"/>
    <w:rsid w:val="00CB6EFC"/>
    <w:rsid w:val="00CC3FF1"/>
    <w:rsid w:val="00CC597A"/>
    <w:rsid w:val="00CD4654"/>
    <w:rsid w:val="00CD6E1F"/>
    <w:rsid w:val="00CE02C2"/>
    <w:rsid w:val="00CE4F24"/>
    <w:rsid w:val="00CE577B"/>
    <w:rsid w:val="00CF0C04"/>
    <w:rsid w:val="00D06F4A"/>
    <w:rsid w:val="00D107FA"/>
    <w:rsid w:val="00D13B43"/>
    <w:rsid w:val="00D27AC8"/>
    <w:rsid w:val="00D27CC2"/>
    <w:rsid w:val="00D348DC"/>
    <w:rsid w:val="00D349D0"/>
    <w:rsid w:val="00D351B4"/>
    <w:rsid w:val="00D40C0F"/>
    <w:rsid w:val="00D51DEB"/>
    <w:rsid w:val="00D56271"/>
    <w:rsid w:val="00D56D1D"/>
    <w:rsid w:val="00D6125D"/>
    <w:rsid w:val="00D617C6"/>
    <w:rsid w:val="00D62700"/>
    <w:rsid w:val="00D6416D"/>
    <w:rsid w:val="00D95076"/>
    <w:rsid w:val="00DA3270"/>
    <w:rsid w:val="00DA5D40"/>
    <w:rsid w:val="00DB0AE3"/>
    <w:rsid w:val="00DB12C6"/>
    <w:rsid w:val="00DB4845"/>
    <w:rsid w:val="00DC1FC1"/>
    <w:rsid w:val="00DC750C"/>
    <w:rsid w:val="00DC7C09"/>
    <w:rsid w:val="00DD0C04"/>
    <w:rsid w:val="00DD2A0E"/>
    <w:rsid w:val="00DD47E9"/>
    <w:rsid w:val="00DD5FFE"/>
    <w:rsid w:val="00DD6794"/>
    <w:rsid w:val="00DE650E"/>
    <w:rsid w:val="00E07C8C"/>
    <w:rsid w:val="00E12205"/>
    <w:rsid w:val="00E21CAE"/>
    <w:rsid w:val="00E21CF5"/>
    <w:rsid w:val="00E2400E"/>
    <w:rsid w:val="00E27E32"/>
    <w:rsid w:val="00E301A9"/>
    <w:rsid w:val="00E3649B"/>
    <w:rsid w:val="00E37B18"/>
    <w:rsid w:val="00E40E5A"/>
    <w:rsid w:val="00E4175C"/>
    <w:rsid w:val="00E42448"/>
    <w:rsid w:val="00E47D7B"/>
    <w:rsid w:val="00E72C0F"/>
    <w:rsid w:val="00E753D5"/>
    <w:rsid w:val="00E80E12"/>
    <w:rsid w:val="00E838CF"/>
    <w:rsid w:val="00E83934"/>
    <w:rsid w:val="00E85173"/>
    <w:rsid w:val="00E8767A"/>
    <w:rsid w:val="00E92550"/>
    <w:rsid w:val="00EA0A90"/>
    <w:rsid w:val="00EA1883"/>
    <w:rsid w:val="00EA4C10"/>
    <w:rsid w:val="00EB25D6"/>
    <w:rsid w:val="00EB7CCD"/>
    <w:rsid w:val="00EB7DC4"/>
    <w:rsid w:val="00ED6ADC"/>
    <w:rsid w:val="00EE068D"/>
    <w:rsid w:val="00EE5F3E"/>
    <w:rsid w:val="00EF6DF1"/>
    <w:rsid w:val="00F06ACF"/>
    <w:rsid w:val="00F11F9B"/>
    <w:rsid w:val="00F12B01"/>
    <w:rsid w:val="00F14062"/>
    <w:rsid w:val="00F177E6"/>
    <w:rsid w:val="00F2062E"/>
    <w:rsid w:val="00F23052"/>
    <w:rsid w:val="00F2563E"/>
    <w:rsid w:val="00F26BE3"/>
    <w:rsid w:val="00F27819"/>
    <w:rsid w:val="00F360D1"/>
    <w:rsid w:val="00F4072C"/>
    <w:rsid w:val="00F42C19"/>
    <w:rsid w:val="00F51435"/>
    <w:rsid w:val="00F51B7B"/>
    <w:rsid w:val="00F532CD"/>
    <w:rsid w:val="00F55666"/>
    <w:rsid w:val="00F65A9B"/>
    <w:rsid w:val="00F7171F"/>
    <w:rsid w:val="00F770A4"/>
    <w:rsid w:val="00F80996"/>
    <w:rsid w:val="00F83964"/>
    <w:rsid w:val="00F906BF"/>
    <w:rsid w:val="00F942B2"/>
    <w:rsid w:val="00FB2754"/>
    <w:rsid w:val="00FD2FEA"/>
    <w:rsid w:val="00FD3DA8"/>
    <w:rsid w:val="00FE524A"/>
    <w:rsid w:val="00FE6644"/>
    <w:rsid w:val="00FF10A5"/>
    <w:rsid w:val="00FF1A70"/>
    <w:rsid w:val="00FF7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A74A4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CD46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64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3649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7C7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A67C7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67C7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A67C7B"/>
    <w:rPr>
      <w:sz w:val="24"/>
      <w:szCs w:val="24"/>
    </w:rPr>
  </w:style>
  <w:style w:type="character" w:styleId="Strong">
    <w:name w:val="Strong"/>
    <w:uiPriority w:val="22"/>
    <w:qFormat/>
    <w:rsid w:val="002E43D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6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F8A70551-C92E-47D2-99EC-BC80A3182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4438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Holz</dc:creator>
  <cp:keywords/>
  <dc:description/>
  <cp:lastModifiedBy> </cp:lastModifiedBy>
  <cp:revision>3</cp:revision>
  <cp:lastPrinted>2018-10-02T22:39:00Z</cp:lastPrinted>
  <dcterms:created xsi:type="dcterms:W3CDTF">2020-05-19T18:17:00Z</dcterms:created>
  <dcterms:modified xsi:type="dcterms:W3CDTF">2020-05-19T18:18:00Z</dcterms:modified>
</cp:coreProperties>
</file>