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B3984" w14:textId="77777777" w:rsidR="00A24807" w:rsidRDefault="001A797C">
      <w:pPr>
        <w:pStyle w:val="Heading1"/>
        <w:spacing w:before="0"/>
      </w:pPr>
      <w:r>
        <w:t>WESTERN ILLINOIS UNIVERSITY</w:t>
      </w:r>
    </w:p>
    <w:p w14:paraId="28BA6375" w14:textId="77777777" w:rsidR="00A24807" w:rsidRDefault="001A797C">
      <w:pPr>
        <w:pStyle w:val="Heading1"/>
        <w:spacing w:before="0"/>
      </w:pPr>
      <w:r>
        <w:t>Regular Meeting of the Council on General Education</w:t>
      </w:r>
    </w:p>
    <w:p w14:paraId="11864591" w14:textId="77777777" w:rsidR="00A24807" w:rsidRDefault="007B3968">
      <w:pPr>
        <w:jc w:val="center"/>
      </w:pPr>
      <w:hyperlink r:id="rId8">
        <w:r w:rsidR="001A797C">
          <w:rPr>
            <w:color w:val="0563C1"/>
            <w:u w:val="single"/>
          </w:rPr>
          <w:t>Council_on_General_Education</w:t>
        </w:r>
      </w:hyperlink>
      <w:r w:rsidR="001A797C">
        <w:rPr>
          <w:color w:val="0000FF"/>
          <w:u w:val="single"/>
        </w:rPr>
        <w:t xml:space="preserve"> </w:t>
      </w:r>
    </w:p>
    <w:p w14:paraId="672778C8" w14:textId="00EB1339" w:rsidR="00A24807" w:rsidRDefault="001A797C">
      <w:pPr>
        <w:jc w:val="center"/>
        <w:rPr>
          <w:i/>
          <w:iCs/>
        </w:rPr>
      </w:pPr>
      <w:r>
        <w:rPr>
          <w:i/>
          <w:iCs/>
        </w:rPr>
        <w:t xml:space="preserve">Thursday, </w:t>
      </w:r>
      <w:r w:rsidR="007B3968">
        <w:rPr>
          <w:i/>
          <w:iCs/>
        </w:rPr>
        <w:t>Apr 16</w:t>
      </w:r>
      <w:r>
        <w:rPr>
          <w:i/>
          <w:iCs/>
        </w:rPr>
        <w:t>, 2026, 3:30 p.m.</w:t>
      </w:r>
    </w:p>
    <w:p w14:paraId="705177D4" w14:textId="77777777" w:rsidR="00A24807" w:rsidRDefault="001A797C">
      <w:pPr>
        <w:jc w:val="center"/>
        <w:rPr>
          <w:i/>
          <w:iCs/>
        </w:rPr>
      </w:pPr>
      <w:r>
        <w:rPr>
          <w:i/>
          <w:iCs/>
        </w:rPr>
        <w:t>Via Zoom</w:t>
      </w:r>
    </w:p>
    <w:p w14:paraId="006F04CB" w14:textId="77777777" w:rsidR="00A24807" w:rsidRDefault="001A797C">
      <w:pPr>
        <w:jc w:val="center"/>
      </w:pPr>
      <w:r>
        <w:t xml:space="preserve">Recurring Zoom Link: </w:t>
      </w:r>
      <w:hyperlink r:id="rId9">
        <w:r>
          <w:rPr>
            <w:rFonts w:ascii="Arial" w:eastAsia="Arial" w:hAnsi="Arial" w:cs="Arial"/>
            <w:color w:val="1155CC"/>
            <w:sz w:val="22"/>
            <w:szCs w:val="22"/>
            <w:highlight w:val="white"/>
            <w:u w:val="single"/>
          </w:rPr>
          <w:t>https://wiu.zoom.us/j/98664455966</w:t>
        </w:r>
      </w:hyperlink>
    </w:p>
    <w:p w14:paraId="3E178E21" w14:textId="77777777" w:rsidR="00A24807" w:rsidRDefault="001A797C">
      <w:pPr>
        <w:pStyle w:val="Heading2"/>
        <w:spacing w:before="240"/>
      </w:pPr>
      <w:r>
        <w:t>CGE Members 2025-2026</w:t>
      </w:r>
    </w:p>
    <w:tbl>
      <w:tblPr>
        <w:tblStyle w:val="a"/>
        <w:tblW w:w="101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830"/>
        <w:gridCol w:w="4365"/>
        <w:gridCol w:w="960"/>
        <w:gridCol w:w="3030"/>
      </w:tblGrid>
      <w:tr w:rsidR="00A24807" w14:paraId="707D4628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44C2D" w14:textId="77777777" w:rsidR="00A24807" w:rsidRDefault="001A797C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Member Name</w:t>
            </w:r>
          </w:p>
        </w:tc>
        <w:tc>
          <w:tcPr>
            <w:tcW w:w="4365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B2487" w14:textId="77777777" w:rsidR="00A24807" w:rsidRDefault="001A797C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b w:val="0"/>
                <w:bCs w:val="0"/>
                <w:sz w:val="20"/>
                <w:szCs w:val="20"/>
              </w:rPr>
              <w:t>Member Department, College, or Office</w:t>
            </w:r>
          </w:p>
        </w:tc>
        <w:tc>
          <w:tcPr>
            <w:tcW w:w="960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52224" w14:textId="77777777" w:rsidR="00A24807" w:rsidRDefault="001A797C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Term</w:t>
            </w:r>
          </w:p>
        </w:tc>
        <w:tc>
          <w:tcPr>
            <w:tcW w:w="3030" w:type="dxa"/>
            <w:tcBorders>
              <w:top w:val="single" w:sz="8" w:space="0" w:color="CCCCCC"/>
              <w:left w:val="nil"/>
              <w:bottom w:val="single" w:sz="8" w:space="0" w:color="000000"/>
              <w:right w:val="single" w:sz="8" w:space="0" w:color="CCCCCC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CB836A" w14:textId="77777777" w:rsidR="00A24807" w:rsidRDefault="001A797C">
            <w:pPr>
              <w:pStyle w:val="Heading2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Status</w:t>
            </w:r>
          </w:p>
        </w:tc>
      </w:tr>
      <w:tr w:rsidR="00A24807" w14:paraId="0A601B46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965C5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Goodwin, Paige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1E625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Psychology (A&amp;S)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70065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6EC33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SOC SCI III</w:t>
            </w:r>
          </w:p>
        </w:tc>
      </w:tr>
      <w:tr w:rsidR="00A24807" w14:paraId="4F6C8FDB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030F7E" w14:textId="77777777" w:rsidR="00A24807" w:rsidRDefault="00A24807">
            <w:pPr>
              <w:rPr>
                <w:strike/>
                <w:color w:val="000000"/>
                <w:sz w:val="20"/>
                <w:szCs w:val="20"/>
              </w:rPr>
            </w:pP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761E0E" w14:textId="77777777" w:rsidR="00A24807" w:rsidRDefault="00A2480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BCB49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2A54E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Multicultural</w:t>
            </w:r>
          </w:p>
        </w:tc>
      </w:tr>
      <w:tr w:rsidR="00A24807" w14:paraId="43152BD8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79B54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Vaughn, Anthony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6EA607" w14:textId="77777777" w:rsidR="00A24807" w:rsidRDefault="001A797C">
            <w:pPr>
              <w:rPr>
                <w:color w:val="CC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English (A&amp;S)                              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44371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C2B47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Bas Skill-Writing</w:t>
            </w:r>
          </w:p>
        </w:tc>
      </w:tr>
      <w:tr w:rsidR="00A24807" w14:paraId="07632BBB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FCA6C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Laney, Donald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45599E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Theatre &amp; Dance</w:t>
            </w:r>
            <w:r>
              <w:rPr>
                <w:sz w:val="20"/>
                <w:szCs w:val="20"/>
              </w:rPr>
              <w:t xml:space="preserve">    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8BC7B5" w14:textId="77777777" w:rsidR="00A24807" w:rsidRDefault="001A79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794545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HUMANITIES IV (FINE ARTS)</w:t>
            </w:r>
          </w:p>
        </w:tc>
      </w:tr>
      <w:tr w:rsidR="00A24807" w14:paraId="198B74C7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1593D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Baramidze, Gregory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92465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Computer Sciences</w:t>
            </w:r>
            <w:r>
              <w:rPr>
                <w:sz w:val="20"/>
                <w:szCs w:val="20"/>
              </w:rPr>
              <w:t xml:space="preserve">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96091D" w14:textId="77777777" w:rsidR="00A24807" w:rsidRDefault="001A79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0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EE886E2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MATH/NS II</w:t>
            </w:r>
          </w:p>
        </w:tc>
      </w:tr>
      <w:tr w:rsidR="00A24807" w14:paraId="5C2C1097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0BC69E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Averbeck, Josh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CF6A72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Communication      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38975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D1284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BASIC SKILLS I (PUB SPEAKNG)</w:t>
            </w:r>
          </w:p>
        </w:tc>
      </w:tr>
      <w:tr w:rsidR="00A24807" w14:paraId="419EDBD5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56B5E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Sheng, Bridget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4B657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Education              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3DC22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A0C47D" w14:textId="77777777" w:rsidR="00A24807" w:rsidRDefault="001A797C">
            <w:pPr>
              <w:ind w:left="-9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At-Large ???</w:t>
            </w:r>
          </w:p>
        </w:tc>
      </w:tr>
      <w:tr w:rsidR="00A24807" w14:paraId="65B8160D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44DDA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Gblerkpor, William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B6502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Sociology &amp; Anthropology (A&amp;S)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EDC23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FFF75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SOC SCI III</w:t>
            </w:r>
          </w:p>
        </w:tc>
      </w:tr>
      <w:tr w:rsidR="00A24807" w14:paraId="3789CFC3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2D5CD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Chamberlin, Ute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0F496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History (A&amp;S)         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3F388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2AED5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HUMANITIES IV</w:t>
            </w:r>
          </w:p>
        </w:tc>
      </w:tr>
      <w:tr w:rsidR="00A24807" w14:paraId="0CF71231" w14:textId="77777777">
        <w:trPr>
          <w:trHeight w:val="315"/>
          <w:tblHeader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F43006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222222"/>
                <w:sz w:val="21"/>
                <w:szCs w:val="21"/>
                <w:highlight w:val="white"/>
              </w:rPr>
              <w:t>Seyfi Turkelli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33B41" w14:textId="77777777" w:rsidR="00A24807" w:rsidRDefault="001A79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Math                        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52E16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5FD66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MATH/NS II</w:t>
            </w:r>
          </w:p>
        </w:tc>
      </w:tr>
      <w:tr w:rsidR="00A24807" w14:paraId="354B61E9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196FF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TBD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AB37D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4B02E" w14:textId="77777777" w:rsidR="00A24807" w:rsidRDefault="001A797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7B299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HUMAN WELL BEING VI</w:t>
            </w:r>
          </w:p>
        </w:tc>
      </w:tr>
      <w:tr w:rsidR="00A24807" w14:paraId="143A0C3B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808AE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David Banash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1B74D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English                  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1F8BD" w14:textId="77777777" w:rsidR="00A24807" w:rsidRDefault="001A79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03691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At-Large</w:t>
            </w:r>
          </w:p>
        </w:tc>
      </w:tr>
      <w:tr w:rsidR="00A24807" w14:paraId="29EE1C05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F3E5B7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Huerta, Miguel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04C62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Advising Center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3F4090" w14:textId="77777777" w:rsidR="00A24807" w:rsidRDefault="00A2480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CC2E8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Ex-officio</w:t>
            </w:r>
          </w:p>
        </w:tc>
      </w:tr>
      <w:tr w:rsidR="00A24807" w14:paraId="0156A4D8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5A836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Boeckelman, Keith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2E288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College of Arts &amp; Sciences Dean's Office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936C0" w14:textId="77777777" w:rsidR="00A24807" w:rsidRDefault="00A2480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63831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Ex-officio</w:t>
            </w:r>
          </w:p>
        </w:tc>
      </w:tr>
      <w:tr w:rsidR="00A24807" w14:paraId="65A412C5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E9B74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bookmarkStart w:id="1" w:name="_heading=h.4he4v8hpts0v" w:colFirst="0" w:colLast="0"/>
            <w:bookmarkEnd w:id="1"/>
            <w:r>
              <w:rPr>
                <w:color w:val="000000"/>
                <w:sz w:val="20"/>
                <w:szCs w:val="20"/>
              </w:rPr>
              <w:t>Baker-Sperry, Lori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E98B2" w14:textId="77777777" w:rsidR="00A24807" w:rsidRDefault="001A797C">
            <w:pPr>
              <w:rPr>
                <w:color w:val="9900FF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Provost's Office                                    </w:t>
            </w:r>
            <w:r>
              <w:rPr>
                <w:color w:val="9900FF"/>
                <w:sz w:val="20"/>
                <w:szCs w:val="20"/>
              </w:rPr>
              <w:t>Present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4A4BB" w14:textId="77777777" w:rsidR="00A24807" w:rsidRDefault="00A2480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405906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Ex-officio</w:t>
            </w:r>
          </w:p>
        </w:tc>
      </w:tr>
      <w:tr w:rsidR="00A24807" w14:paraId="081D3F72" w14:textId="77777777">
        <w:trPr>
          <w:trHeight w:val="315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70F65E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Tutt, Kaitlyn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85615" w14:textId="77777777" w:rsidR="00A24807" w:rsidRDefault="001A797C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SGA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B269E" w14:textId="77777777" w:rsidR="00A24807" w:rsidRDefault="00A2480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53DB5" w14:textId="77777777" w:rsidR="00A24807" w:rsidRDefault="001A79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SGA Representative</w:t>
            </w:r>
          </w:p>
        </w:tc>
      </w:tr>
    </w:tbl>
    <w:p w14:paraId="6517A119" w14:textId="77777777" w:rsidR="00A24807" w:rsidRDefault="001A797C">
      <w:pPr>
        <w:rPr>
          <w:color w:val="9900FF"/>
        </w:rPr>
      </w:pPr>
      <w:r>
        <w:t xml:space="preserve">Damon Mcarthur </w:t>
      </w:r>
      <w:r>
        <w:tab/>
        <w:t xml:space="preserve">                                            </w:t>
      </w:r>
      <w:r>
        <w:rPr>
          <w:color w:val="9900FF"/>
        </w:rPr>
        <w:t>Present</w:t>
      </w:r>
    </w:p>
    <w:p w14:paraId="568C2E1F" w14:textId="77777777" w:rsidR="00A24807" w:rsidRDefault="00A24807">
      <w:pPr>
        <w:rPr>
          <w:color w:val="9900FF"/>
        </w:rPr>
      </w:pPr>
    </w:p>
    <w:p w14:paraId="5AD246A2" w14:textId="77777777" w:rsidR="00A24807" w:rsidRDefault="001A797C">
      <w:pPr>
        <w:pStyle w:val="Heading2"/>
      </w:pPr>
      <w:r>
        <w:t xml:space="preserve"> A G E N D A</w:t>
      </w:r>
    </w:p>
    <w:p w14:paraId="4FEC99DB" w14:textId="77777777" w:rsidR="00A24807" w:rsidRDefault="00A24807">
      <w:pPr>
        <w:tabs>
          <w:tab w:val="left" w:pos="720"/>
        </w:tabs>
        <w:ind w:left="900" w:hanging="900"/>
      </w:pPr>
    </w:p>
    <w:p w14:paraId="42D73AB4" w14:textId="77777777" w:rsidR="00A24807" w:rsidRDefault="001A79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hanging="1080"/>
      </w:pPr>
      <w:r>
        <w:t>Call to Meeting - 3:30</w:t>
      </w:r>
    </w:p>
    <w:p w14:paraId="55F3E48E" w14:textId="77777777" w:rsidR="00A24807" w:rsidRDefault="001A79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hanging="1080"/>
      </w:pPr>
      <w:r>
        <w:t>Approval of Minutes</w:t>
      </w:r>
    </w:p>
    <w:p w14:paraId="0893FB46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Motion: David Banash</w:t>
      </w:r>
    </w:p>
    <w:p w14:paraId="301B5E2F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                      Second: Seyfi Turkelli</w:t>
      </w:r>
    </w:p>
    <w:p w14:paraId="24F8FBEE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                      All Approved</w:t>
      </w:r>
    </w:p>
    <w:p w14:paraId="7EE59E8B" w14:textId="77777777" w:rsidR="00A24807" w:rsidRDefault="001A79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hanging="1080"/>
      </w:pPr>
      <w:r>
        <w:t xml:space="preserve">New Business </w:t>
      </w:r>
    </w:p>
    <w:p w14:paraId="4A002678" w14:textId="77777777" w:rsidR="00A24807" w:rsidRDefault="001A797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Status of the Charge</w:t>
      </w:r>
    </w:p>
    <w:p w14:paraId="02D099B2" w14:textId="77777777" w:rsidR="00A24807" w:rsidRDefault="001A797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Evaluation Framework</w:t>
      </w:r>
    </w:p>
    <w:p w14:paraId="17A4FBD0" w14:textId="77777777" w:rsidR="00A24807" w:rsidRDefault="00A248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2F5D0C3E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End of semester  - present a process by end of semester on the Charge</w:t>
      </w:r>
    </w:p>
    <w:p w14:paraId="1FAB816A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 </w:t>
      </w:r>
      <w:r>
        <w:tab/>
        <w:t>Build a timeline - how are we going to present our findings</w:t>
      </w:r>
    </w:p>
    <w:p w14:paraId="11907FA6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Proposals due by mid-semester</w:t>
      </w:r>
    </w:p>
    <w:p w14:paraId="6F7DC95C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Members rotating off in May - do we stay on the subcommittee? Or committee itself?</w:t>
      </w:r>
    </w:p>
    <w:p w14:paraId="47A2C841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Working groups:</w:t>
      </w:r>
    </w:p>
    <w:p w14:paraId="4AE94CF0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Survey - Josh, Gregory, Bridget</w:t>
      </w:r>
    </w:p>
    <w:p w14:paraId="73397F88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lastRenderedPageBreak/>
        <w:tab/>
      </w:r>
      <w:r>
        <w:tab/>
      </w:r>
      <w:r>
        <w:tab/>
        <w:t>Data collected by mid-semester</w:t>
      </w:r>
    </w:p>
    <w:p w14:paraId="7FDE7745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Review Literature - David, Damon, Ute, Donald, Anthony</w:t>
      </w:r>
    </w:p>
    <w:p w14:paraId="14927D71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Initial review has begun - create a separate drive</w:t>
      </w:r>
    </w:p>
    <w:p w14:paraId="52E316C4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 xml:space="preserve">By week 8 of Fall semester </w:t>
      </w:r>
    </w:p>
    <w:p w14:paraId="6CED3850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Write brief report and suggest 2 or 3 articles for group to read</w:t>
      </w:r>
    </w:p>
    <w:p w14:paraId="63965078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 </w:t>
      </w:r>
      <w:r>
        <w:tab/>
      </w:r>
      <w:r>
        <w:tab/>
        <w:t>Peer Institutions - Lori, Keith, William, Paige</w:t>
      </w:r>
    </w:p>
    <w:p w14:paraId="1899EBBB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Narrative summary of existing charts</w:t>
      </w:r>
    </w:p>
    <w:p w14:paraId="63F51A21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Working on over summer and complete early Fall</w:t>
      </w:r>
    </w:p>
    <w:p w14:paraId="4CF862D7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Internal Group - Damon, Josh, Gregory, Bridget or new members in the Fall</w:t>
      </w:r>
    </w:p>
    <w:p w14:paraId="6FF4BFCC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Looking at evaluation of current GE program that is working and what is in it</w:t>
      </w:r>
    </w:p>
    <w:p w14:paraId="1B6EF251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Modality question</w:t>
      </w:r>
    </w:p>
    <w:p w14:paraId="0A52D4FC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Can include the Provost report on GE assessment? Specifically SAGE 26-27</w:t>
      </w:r>
    </w:p>
    <w:p w14:paraId="26C18CEF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>Curriculum map - frequency, modality, size</w:t>
      </w:r>
    </w:p>
    <w:p w14:paraId="6A4867F1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  <w:r>
        <w:tab/>
        <w:t xml:space="preserve">Lori likely has the data and Damon has been volunteered. Keep DFW data </w:t>
      </w:r>
      <w:r>
        <w:tab/>
      </w:r>
      <w:r>
        <w:tab/>
      </w:r>
      <w:r>
        <w:tab/>
      </w:r>
      <w:r>
        <w:tab/>
      </w:r>
      <w:r>
        <w:tab/>
        <w:t>confidential</w:t>
      </w:r>
    </w:p>
    <w:p w14:paraId="76C86E73" w14:textId="77777777" w:rsidR="00A24807" w:rsidRDefault="00A248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0242332F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Timeline</w:t>
      </w:r>
    </w:p>
    <w:p w14:paraId="40B239DD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F26 - Gather Data, Present Data</w:t>
      </w:r>
    </w:p>
    <w:p w14:paraId="10629813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S27 - Debate and Develop</w:t>
      </w:r>
    </w:p>
    <w:p w14:paraId="3170D1A4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F27 - Propose and Revise</w:t>
      </w:r>
    </w:p>
    <w:p w14:paraId="50275805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  <w:t>S28 - Move Curriculum</w:t>
      </w:r>
    </w:p>
    <w:p w14:paraId="106890AF" w14:textId="77777777" w:rsidR="00A24807" w:rsidRDefault="00A248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16834D63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How GE and FYE work together? How could GE classes service FYE?</w:t>
      </w:r>
    </w:p>
    <w:p w14:paraId="463C9134" w14:textId="77777777" w:rsidR="00A24807" w:rsidRDefault="00A248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1C9B413F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Breakout groups for Subcommittee discussions</w:t>
      </w:r>
    </w:p>
    <w:p w14:paraId="0B22E110" w14:textId="77777777" w:rsidR="00A24807" w:rsidRDefault="00A2480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</w:p>
    <w:p w14:paraId="5420C7C0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Survey - data by mid semester, suggest some variables during summer, finalize questions early fall</w:t>
      </w:r>
    </w:p>
    <w:p w14:paraId="089BFFA6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Review of Literature - categories - history of GE, philosophy and recent trends in GE, reading list mid fall</w:t>
      </w:r>
    </w:p>
    <w:p w14:paraId="63AB302F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  <w:t>Peer Institutions - no report</w:t>
      </w:r>
    </w:p>
    <w:p w14:paraId="396473B6" w14:textId="77777777" w:rsidR="00A24807" w:rsidRDefault="001A797C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ab/>
      </w:r>
      <w:r>
        <w:tab/>
      </w:r>
    </w:p>
    <w:p w14:paraId="5DB7D186" w14:textId="77777777" w:rsidR="00A24807" w:rsidRDefault="001A79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720"/>
      </w:pPr>
      <w:r>
        <w:t>Reports</w:t>
      </w:r>
    </w:p>
    <w:p w14:paraId="6FEDFBA9" w14:textId="77777777" w:rsidR="00A24807" w:rsidRDefault="001A797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Provost Office – Lori Baker-Sperry/ Damon McArthur - update on SAGE - reports read and commented, report by next meeting</w:t>
      </w:r>
    </w:p>
    <w:p w14:paraId="17DC7783" w14:textId="77777777" w:rsidR="00A24807" w:rsidRDefault="001A797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 xml:space="preserve">CAS – </w:t>
      </w:r>
      <w:r>
        <w:rPr>
          <w:highlight w:val="white"/>
        </w:rPr>
        <w:t>Keith Boeckelman - no report</w:t>
      </w:r>
    </w:p>
    <w:p w14:paraId="7FE18C77" w14:textId="77777777" w:rsidR="00A24807" w:rsidRDefault="001A797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</w:pPr>
      <w:r>
        <w:t>University Advising –</w:t>
      </w:r>
      <w:r>
        <w:rPr>
          <w:sz w:val="28"/>
          <w:szCs w:val="28"/>
        </w:rPr>
        <w:t xml:space="preserve"> </w:t>
      </w:r>
      <w:r>
        <w:t>Miguel Huerta - no report</w:t>
      </w:r>
    </w:p>
    <w:p w14:paraId="0AD6B40F" w14:textId="77777777" w:rsidR="00A24807" w:rsidRDefault="00A24807">
      <w:pPr>
        <w:ind w:left="630" w:hanging="810"/>
      </w:pPr>
    </w:p>
    <w:p w14:paraId="69C65C9E" w14:textId="77777777" w:rsidR="00A24807" w:rsidRDefault="00A24807">
      <w:pPr>
        <w:ind w:left="630" w:hanging="810"/>
      </w:pPr>
    </w:p>
    <w:p w14:paraId="79DC09F0" w14:textId="77777777" w:rsidR="00A24807" w:rsidRDefault="001A797C">
      <w:pPr>
        <w:ind w:left="630" w:hanging="810"/>
      </w:pPr>
      <w:r>
        <w:t>Adjournment - 4:36</w:t>
      </w:r>
    </w:p>
    <w:sectPr w:rsidR="00A24807">
      <w:footerReference w:type="default" r:id="rId10"/>
      <w:pgSz w:w="12240" w:h="15840"/>
      <w:pgMar w:top="81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09F5E" w14:textId="77777777" w:rsidR="001A797C" w:rsidRDefault="001A797C">
      <w:r>
        <w:separator/>
      </w:r>
    </w:p>
  </w:endnote>
  <w:endnote w:type="continuationSeparator" w:id="0">
    <w:p w14:paraId="6AD7F2AF" w14:textId="77777777" w:rsidR="001A797C" w:rsidRDefault="001A7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884405A-FC77-4503-B237-97ACB785C333}"/>
    <w:embedBold r:id="rId2" w:fontKey="{55C4008B-85ED-4FCB-9878-BBD542E18D8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C544531D-0159-47E8-A306-4507CAA2B61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4" w:fontKey="{83FB7C81-FF74-4A9B-BC55-5F0194F55F6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C9D81477-4A8D-4CD0-BB0D-092B8CB7BC8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834AB" w14:textId="77777777" w:rsidR="00A24807" w:rsidRDefault="00A2480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4E5B8" w14:textId="77777777" w:rsidR="001A797C" w:rsidRDefault="001A797C">
      <w:r>
        <w:separator/>
      </w:r>
    </w:p>
  </w:footnote>
  <w:footnote w:type="continuationSeparator" w:id="0">
    <w:p w14:paraId="2088C132" w14:textId="77777777" w:rsidR="001A797C" w:rsidRDefault="001A79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4E758F"/>
    <w:multiLevelType w:val="multilevel"/>
    <w:tmpl w:val="7DEA0EA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6440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807"/>
    <w:rsid w:val="00130441"/>
    <w:rsid w:val="001A797C"/>
    <w:rsid w:val="007B3968"/>
    <w:rsid w:val="00A24807"/>
    <w:rsid w:val="00DA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EE9E2"/>
  <w15:docId w15:val="{FD0D0092-A86F-400F-8D08-4A309AC15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widowControl w:val="0"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u.edu/faculty_senate/committees/council_on_general_education/index.ph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iu.zoom.us/j/98664455966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8IDKImdLtVT7hKfvMNmOm1A4ZQ==">CgMxLjAyCGguZ2pkZ3hzMg5oLjRoZTR2OGhwdHMwdjgAciExckpNSkV1djEtc0ZDYVFwdFI4NzFWOUU2RGdVNmpJM18=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3153</Characters>
  <Application>Microsoft Office Word</Application>
  <DocSecurity>0</DocSecurity>
  <Lines>26</Lines>
  <Paragraphs>7</Paragraphs>
  <ScaleCrop>false</ScaleCrop>
  <Company>Western Illinois University</Company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3</cp:revision>
  <dcterms:created xsi:type="dcterms:W3CDTF">2026-07-10T13:39:00Z</dcterms:created>
  <dcterms:modified xsi:type="dcterms:W3CDTF">2026-07-10T13:46:00Z</dcterms:modified>
</cp:coreProperties>
</file>