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F3C" w:rsidRPr="007B2A61" w:rsidRDefault="00BA6F3C" w:rsidP="00BA6F3C">
      <w:pPr>
        <w:spacing w:after="0" w:line="240" w:lineRule="auto"/>
        <w:jc w:val="center"/>
        <w:rPr>
          <w:rFonts w:eastAsia="Calibri" w:cs="Times New Roman"/>
          <w:b/>
          <w:smallCaps/>
        </w:rPr>
      </w:pPr>
      <w:r w:rsidRPr="007B2A61">
        <w:rPr>
          <w:rFonts w:eastAsia="Calibri" w:cs="Times New Roman"/>
          <w:b/>
          <w:smallCaps/>
        </w:rPr>
        <w:t>WIU Council on General Education</w:t>
      </w:r>
    </w:p>
    <w:p w:rsidR="00BA6F3C" w:rsidRPr="007B2A61" w:rsidRDefault="00BA6F3C" w:rsidP="00BA6F3C">
      <w:pPr>
        <w:spacing w:after="0" w:line="240" w:lineRule="auto"/>
        <w:jc w:val="center"/>
        <w:rPr>
          <w:rFonts w:eastAsia="Calibri" w:cs="Times New Roman"/>
          <w:b/>
          <w:smallCaps/>
        </w:rPr>
      </w:pPr>
      <w:r w:rsidRPr="007B2A61">
        <w:rPr>
          <w:rFonts w:eastAsia="Calibri" w:cs="Times New Roman"/>
          <w:b/>
          <w:smallCaps/>
        </w:rPr>
        <w:t>Meeting Minutes</w:t>
      </w:r>
    </w:p>
    <w:p w:rsidR="00BA6F3C" w:rsidRPr="007B2A61" w:rsidRDefault="00342B5B" w:rsidP="00BA6F3C">
      <w:pPr>
        <w:spacing w:after="0" w:line="240" w:lineRule="auto"/>
        <w:jc w:val="center"/>
        <w:rPr>
          <w:rFonts w:eastAsia="Calibri" w:cs="Times New Roman"/>
          <w:b/>
          <w:smallCaps/>
        </w:rPr>
      </w:pPr>
      <w:r>
        <w:rPr>
          <w:rFonts w:eastAsia="Calibri" w:cs="Times New Roman"/>
          <w:b/>
          <w:smallCaps/>
        </w:rPr>
        <w:t>January 30, 2014</w:t>
      </w:r>
    </w:p>
    <w:p w:rsidR="00BA6F3C" w:rsidRDefault="00BA6F3C" w:rsidP="00BA6F3C">
      <w:pPr>
        <w:spacing w:after="0" w:line="240" w:lineRule="auto"/>
        <w:contextualSpacing/>
        <w:rPr>
          <w:rFonts w:eastAsia="Calibri" w:cs="Times New Roman"/>
          <w:b/>
          <w:u w:val="single"/>
        </w:rPr>
      </w:pPr>
      <w:r>
        <w:rPr>
          <w:rFonts w:eastAsia="Calibri" w:cs="Times New Roman"/>
          <w:b/>
          <w:u w:val="single"/>
        </w:rPr>
        <w:t>Fall 2013 CGE Members</w:t>
      </w:r>
    </w:p>
    <w:p w:rsidR="00BA6F3C" w:rsidRDefault="00BA6F3C" w:rsidP="00BA6F3C">
      <w:pPr>
        <w:spacing w:after="0" w:line="240" w:lineRule="auto"/>
        <w:contextualSpacing/>
        <w:rPr>
          <w:rFonts w:eastAsia="Calibri" w:cs="Times New Roman"/>
          <w:b/>
          <w:u w:val="single"/>
        </w:rPr>
      </w:pP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9F7DA5">
        <w:rPr>
          <w:rFonts w:eastAsia="Calibri" w:cs="Times New Roman"/>
        </w:rPr>
        <w:t>Yin-Chi Liao</w:t>
      </w:r>
      <w:r w:rsidRPr="007B2A61"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ab/>
      </w:r>
      <w:r>
        <w:rPr>
          <w:rFonts w:eastAsia="Calibri" w:cs="Times New Roman"/>
        </w:rPr>
        <w:tab/>
      </w:r>
      <w:r w:rsidRPr="009F7DA5">
        <w:rPr>
          <w:rFonts w:eastAsia="Calibri" w:cs="Times New Roman"/>
        </w:rPr>
        <w:t>Department of Management and Marketing</w:t>
      </w:r>
      <w:r>
        <w:rPr>
          <w:rFonts w:eastAsia="Calibri" w:cs="Times New Roman"/>
        </w:rPr>
        <w:tab/>
      </w:r>
      <w:r w:rsidRPr="007B2A61">
        <w:rPr>
          <w:rFonts w:eastAsia="Calibri" w:cs="Times New Roman"/>
        </w:rPr>
        <w:t>(At-Large)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Marjorie Allison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De</w:t>
      </w:r>
      <w:r>
        <w:rPr>
          <w:rFonts w:eastAsia="Calibri" w:cs="Times New Roman"/>
        </w:rPr>
        <w:t>pt. of English and Journalism</w:t>
      </w:r>
      <w:r>
        <w:rPr>
          <w:rFonts w:eastAsia="Calibri" w:cs="Times New Roman"/>
        </w:rPr>
        <w:tab/>
      </w:r>
      <w:r>
        <w:rPr>
          <w:rFonts w:eastAsia="Calibri" w:cs="Times New Roman"/>
        </w:rPr>
        <w:tab/>
      </w:r>
      <w:r w:rsidR="00341FBE">
        <w:rPr>
          <w:rFonts w:eastAsia="Calibri" w:cs="Times New Roman"/>
        </w:rPr>
        <w:tab/>
      </w:r>
      <w:r w:rsidRPr="007B2A61">
        <w:rPr>
          <w:rFonts w:eastAsia="Calibri" w:cs="Times New Roman"/>
        </w:rPr>
        <w:t>(Humanities/Fine Arts)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Irina </w:t>
      </w:r>
      <w:proofErr w:type="spellStart"/>
      <w:r w:rsidRPr="007B2A61">
        <w:rPr>
          <w:rFonts w:eastAsia="Calibri" w:cs="Times New Roman"/>
        </w:rPr>
        <w:t>Andreeva</w:t>
      </w:r>
      <w:proofErr w:type="spellEnd"/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Dept. of Mathematics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(Math/Natural Science)</w:t>
      </w:r>
    </w:p>
    <w:p w:rsidR="00BA6F3C" w:rsidRPr="007B2A61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Cheryl Bailey</w:t>
      </w:r>
      <w:r w:rsidRPr="007B2A61">
        <w:rPr>
          <w:rFonts w:eastAsia="Calibri" w:cs="Times New Roman"/>
        </w:rPr>
        <w:tab/>
        <w:t>Dept. of Communication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(Communication Skills)</w:t>
      </w:r>
    </w:p>
    <w:p w:rsidR="00BA6F3C" w:rsidRPr="007B2A61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Rumen </w:t>
      </w:r>
      <w:proofErr w:type="spellStart"/>
      <w:r w:rsidRPr="007B2A61">
        <w:rPr>
          <w:rFonts w:eastAsia="Calibri" w:cs="Times New Roman"/>
        </w:rPr>
        <w:t>Dimitrov</w:t>
      </w:r>
      <w:proofErr w:type="spellEnd"/>
      <w:r w:rsidRPr="007B2A61">
        <w:rPr>
          <w:rFonts w:eastAsia="Calibri" w:cs="Times New Roman"/>
        </w:rPr>
        <w:tab/>
        <w:t>Dept. of Mathematics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(Math/Natural Science)</w:t>
      </w:r>
    </w:p>
    <w:p w:rsidR="00BA6F3C" w:rsidRPr="007B2A61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proofErr w:type="spellStart"/>
      <w:r w:rsidRPr="007B2A61">
        <w:rPr>
          <w:rFonts w:eastAsia="Calibri" w:cs="Times New Roman"/>
        </w:rPr>
        <w:t>Magdelyn</w:t>
      </w:r>
      <w:proofErr w:type="spellEnd"/>
      <w:r w:rsidRPr="007B2A61">
        <w:rPr>
          <w:rFonts w:eastAsia="Calibri" w:cs="Times New Roman"/>
        </w:rPr>
        <w:t xml:space="preserve"> </w:t>
      </w:r>
      <w:proofErr w:type="spellStart"/>
      <w:r w:rsidRPr="007B2A61">
        <w:rPr>
          <w:rFonts w:eastAsia="Calibri" w:cs="Times New Roman"/>
        </w:rPr>
        <w:t>Helwig</w:t>
      </w:r>
      <w:proofErr w:type="spellEnd"/>
      <w:r w:rsidRPr="007B2A61"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ab/>
        <w:t>Dept. of English &amp; Journalism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(Communication Skills)</w:t>
      </w:r>
    </w:p>
    <w:p w:rsidR="00BA6F3C" w:rsidRPr="007B2A61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Keith </w:t>
      </w:r>
      <w:proofErr w:type="spellStart"/>
      <w:r w:rsidRPr="007B2A61">
        <w:rPr>
          <w:rFonts w:eastAsia="Calibri" w:cs="Times New Roman"/>
        </w:rPr>
        <w:t>Holz</w:t>
      </w:r>
      <w:proofErr w:type="spellEnd"/>
      <w:r w:rsidRPr="007B2A61"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ab/>
        <w:t>Dept. of Art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(Humanities/Fine Arts)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Ben </w:t>
      </w:r>
      <w:proofErr w:type="spellStart"/>
      <w:r w:rsidRPr="007B2A61">
        <w:rPr>
          <w:rFonts w:eastAsia="Calibri" w:cs="Times New Roman"/>
        </w:rPr>
        <w:t>Lampere</w:t>
      </w:r>
      <w:proofErr w:type="spellEnd"/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Student Government Association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(Social Science)</w:t>
      </w:r>
    </w:p>
    <w:p w:rsidR="00BA6F3C" w:rsidRPr="007B2A61" w:rsidRDefault="00BA6F3C" w:rsidP="00BA6F3C">
      <w:pPr>
        <w:tabs>
          <w:tab w:val="left" w:pos="216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Russ Morgan</w:t>
      </w:r>
      <w:r w:rsidRPr="007B2A61">
        <w:rPr>
          <w:rFonts w:eastAsia="Calibri" w:cs="Times New Roman"/>
        </w:rPr>
        <w:tab/>
        <w:t xml:space="preserve">College of Arts and Sciences </w:t>
      </w:r>
      <w:r w:rsidRPr="007B2A61">
        <w:rPr>
          <w:rFonts w:eastAsia="Calibri" w:cs="Times New Roman"/>
        </w:rPr>
        <w:tab/>
        <w:t>(Ex-officio, Dean's Council Representative)</w:t>
      </w:r>
    </w:p>
    <w:p w:rsidR="00BA6F3C" w:rsidRDefault="00BA6F3C" w:rsidP="00BA6F3C">
      <w:pPr>
        <w:tabs>
          <w:tab w:val="left" w:pos="216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Nancy Parsons</w:t>
      </w:r>
      <w:r w:rsidRPr="007B2A61">
        <w:rPr>
          <w:rFonts w:eastAsia="Calibri" w:cs="Times New Roman"/>
        </w:rPr>
        <w:tab/>
        <w:t xml:space="preserve">Office of the Provost 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(Ex-officio, Provost's Representative)</w:t>
      </w:r>
    </w:p>
    <w:p w:rsidR="00341FBE" w:rsidRPr="007B2A61" w:rsidRDefault="00341FBE" w:rsidP="00BA6F3C">
      <w:pPr>
        <w:tabs>
          <w:tab w:val="left" w:pos="2160"/>
        </w:tabs>
        <w:spacing w:after="0" w:line="240" w:lineRule="auto"/>
        <w:contextualSpacing/>
        <w:rPr>
          <w:rFonts w:eastAsia="Calibri" w:cs="Times New Roman"/>
        </w:rPr>
      </w:pPr>
      <w:r>
        <w:rPr>
          <w:rFonts w:eastAsia="Calibri" w:cs="Times New Roman"/>
        </w:rPr>
        <w:t>Tom Sadler</w:t>
      </w:r>
      <w:r>
        <w:rPr>
          <w:rFonts w:eastAsia="Calibri" w:cs="Times New Roman"/>
        </w:rPr>
        <w:tab/>
        <w:t>Dept. of Economics and Decision Sciences</w:t>
      </w:r>
      <w:r>
        <w:rPr>
          <w:rFonts w:eastAsia="Calibri" w:cs="Times New Roman"/>
        </w:rPr>
        <w:tab/>
        <w:t>(Social Science)</w:t>
      </w:r>
    </w:p>
    <w:p w:rsidR="00BA6F3C" w:rsidRPr="007B2A61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Diane </w:t>
      </w:r>
      <w:proofErr w:type="spellStart"/>
      <w:r w:rsidRPr="007B2A61">
        <w:rPr>
          <w:rFonts w:eastAsia="Calibri" w:cs="Times New Roman"/>
        </w:rPr>
        <w:t>Sandage</w:t>
      </w:r>
      <w:proofErr w:type="spellEnd"/>
      <w:r w:rsidRPr="007B2A61"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ab/>
        <w:t>Dept. of Sociology &amp; Anthropology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(Social Science)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Joanne </w:t>
      </w:r>
      <w:proofErr w:type="spellStart"/>
      <w:r w:rsidRPr="007B2A61">
        <w:rPr>
          <w:rFonts w:eastAsia="Calibri" w:cs="Times New Roman"/>
        </w:rPr>
        <w:t>Sellen</w:t>
      </w:r>
      <w:proofErr w:type="spellEnd"/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 xml:space="preserve">Dept. of Educational &amp; Interdisciplinary Studies </w:t>
      </w:r>
      <w:r w:rsidRPr="007B2A61">
        <w:rPr>
          <w:rFonts w:eastAsia="Calibri" w:cs="Times New Roman"/>
        </w:rPr>
        <w:tab/>
        <w:t>(At-Large)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proofErr w:type="spellStart"/>
      <w:r w:rsidRPr="007B2A61">
        <w:rPr>
          <w:rFonts w:eastAsia="Calibri" w:cs="Times New Roman"/>
        </w:rPr>
        <w:t>Keva</w:t>
      </w:r>
      <w:proofErr w:type="spellEnd"/>
      <w:r w:rsidRPr="007B2A61">
        <w:rPr>
          <w:rFonts w:eastAsia="Calibri" w:cs="Times New Roman"/>
        </w:rPr>
        <w:t xml:space="preserve"> Steadman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Dept. of Economics and Decision Sciences</w:t>
      </w:r>
      <w:r w:rsidRPr="007B2A61">
        <w:rPr>
          <w:rFonts w:eastAsia="Calibri" w:cs="Times New Roman"/>
        </w:rPr>
        <w:tab/>
        <w:t>(Social Science)</w:t>
      </w:r>
    </w:p>
    <w:p w:rsidR="00BA6F3C" w:rsidRPr="007B2A61" w:rsidRDefault="00BA6F3C" w:rsidP="00BA6F3C">
      <w:pPr>
        <w:tabs>
          <w:tab w:val="left" w:pos="1620"/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Oswald Warner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Dept. of Sociology &amp; Anthropology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(Multicultural)</w:t>
      </w:r>
    </w:p>
    <w:p w:rsidR="00BA6F3C" w:rsidRPr="007B2A61" w:rsidRDefault="00BA6F3C" w:rsidP="00BA6F3C">
      <w:pPr>
        <w:tabs>
          <w:tab w:val="left" w:pos="216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Michelle </w:t>
      </w:r>
      <w:proofErr w:type="spellStart"/>
      <w:r w:rsidRPr="007B2A61">
        <w:rPr>
          <w:rFonts w:eastAsia="Calibri" w:cs="Times New Roman"/>
        </w:rPr>
        <w:t>Yager</w:t>
      </w:r>
      <w:proofErr w:type="spellEnd"/>
      <w:r w:rsidRPr="007B2A61">
        <w:rPr>
          <w:rFonts w:eastAsia="Calibri" w:cs="Times New Roman"/>
        </w:rPr>
        <w:tab/>
        <w:t xml:space="preserve">Advising Center </w:t>
      </w:r>
      <w:r w:rsidRPr="007B2A61">
        <w:rPr>
          <w:rFonts w:eastAsia="Calibri" w:cs="Times New Roman"/>
        </w:rPr>
        <w:tab/>
      </w:r>
      <w:r w:rsidRPr="007B2A61">
        <w:rPr>
          <w:rFonts w:eastAsia="Calibri" w:cs="Times New Roman"/>
        </w:rPr>
        <w:tab/>
        <w:t>(Ex-officio, COAA Representative)</w:t>
      </w:r>
    </w:p>
    <w:p w:rsidR="00BA6F3C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Dean </w:t>
      </w:r>
      <w:proofErr w:type="spellStart"/>
      <w:r w:rsidRPr="007B2A61">
        <w:rPr>
          <w:rFonts w:eastAsia="Calibri" w:cs="Times New Roman"/>
        </w:rPr>
        <w:t>Zoerink</w:t>
      </w:r>
      <w:proofErr w:type="spellEnd"/>
      <w:r w:rsidRPr="007B2A61">
        <w:rPr>
          <w:rFonts w:eastAsia="Calibri" w:cs="Times New Roman"/>
        </w:rPr>
        <w:tab/>
        <w:t>Dept. of Recreation, Par</w:t>
      </w:r>
      <w:r>
        <w:rPr>
          <w:rFonts w:eastAsia="Calibri" w:cs="Times New Roman"/>
        </w:rPr>
        <w:t xml:space="preserve">ks, and Tourism Administration </w:t>
      </w:r>
      <w:r w:rsidRPr="007B2A61">
        <w:rPr>
          <w:rFonts w:eastAsia="Calibri" w:cs="Times New Roman"/>
        </w:rPr>
        <w:t>(Human Well Being)</w:t>
      </w:r>
    </w:p>
    <w:p w:rsidR="00BA6F3C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20390C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  <w:b/>
          <w:smallCaps/>
        </w:rPr>
        <w:t>Elected Members Present</w:t>
      </w:r>
      <w:r w:rsidRPr="007B2A61">
        <w:rPr>
          <w:rFonts w:eastAsia="Calibri" w:cs="Times New Roman"/>
          <w:b/>
        </w:rPr>
        <w:t>:</w:t>
      </w:r>
      <w:r w:rsidRPr="007B2A61">
        <w:rPr>
          <w:rFonts w:eastAsia="Calibri" w:cs="Times New Roman"/>
        </w:rPr>
        <w:t xml:space="preserve">  Diane </w:t>
      </w:r>
      <w:proofErr w:type="spellStart"/>
      <w:r w:rsidRPr="007B2A61">
        <w:rPr>
          <w:rFonts w:eastAsia="Calibri" w:cs="Times New Roman"/>
        </w:rPr>
        <w:t>Sandage</w:t>
      </w:r>
      <w:proofErr w:type="spellEnd"/>
      <w:r w:rsidRPr="007B2A61">
        <w:rPr>
          <w:rFonts w:eastAsia="Calibri" w:cs="Times New Roman"/>
        </w:rPr>
        <w:t xml:space="preserve"> (CGE Chair, </w:t>
      </w:r>
      <w:proofErr w:type="spellStart"/>
      <w:r w:rsidRPr="007B2A61">
        <w:rPr>
          <w:rFonts w:eastAsia="Calibri" w:cs="Times New Roman"/>
        </w:rPr>
        <w:t>Soc</w:t>
      </w:r>
      <w:proofErr w:type="spellEnd"/>
      <w:r w:rsidRPr="007B2A61">
        <w:rPr>
          <w:rFonts w:eastAsia="Calibri" w:cs="Times New Roman"/>
        </w:rPr>
        <w:t xml:space="preserve"> &amp; </w:t>
      </w:r>
      <w:proofErr w:type="spellStart"/>
      <w:r w:rsidRPr="007B2A61">
        <w:rPr>
          <w:rFonts w:eastAsia="Calibri" w:cs="Times New Roman"/>
        </w:rPr>
        <w:t>Anthro</w:t>
      </w:r>
      <w:proofErr w:type="spellEnd"/>
      <w:r w:rsidRPr="007B2A61">
        <w:rPr>
          <w:rFonts w:eastAsia="Calibri" w:cs="Times New Roman"/>
        </w:rPr>
        <w:t>)</w:t>
      </w:r>
      <w:r>
        <w:rPr>
          <w:rFonts w:eastAsia="Calibri" w:cs="Times New Roman"/>
        </w:rPr>
        <w:t>,</w:t>
      </w:r>
      <w:r w:rsidRPr="00BA6F3C">
        <w:rPr>
          <w:rFonts w:eastAsia="Calibri" w:cs="Times New Roman"/>
        </w:rPr>
        <w:t xml:space="preserve"> </w:t>
      </w:r>
      <w:proofErr w:type="spellStart"/>
      <w:r w:rsidR="0020390C" w:rsidRPr="007B2A61">
        <w:rPr>
          <w:rFonts w:eastAsia="Calibri" w:cs="Times New Roman"/>
        </w:rPr>
        <w:t>Magdelyn</w:t>
      </w:r>
      <w:proofErr w:type="spellEnd"/>
      <w:r w:rsidR="0020390C" w:rsidRPr="007B2A61">
        <w:rPr>
          <w:rFonts w:eastAsia="Calibri" w:cs="Times New Roman"/>
        </w:rPr>
        <w:t xml:space="preserve"> </w:t>
      </w:r>
      <w:proofErr w:type="spellStart"/>
      <w:r w:rsidR="0020390C">
        <w:rPr>
          <w:rFonts w:eastAsia="Calibri" w:cs="Times New Roman"/>
        </w:rPr>
        <w:t>Helwig</w:t>
      </w:r>
      <w:proofErr w:type="spellEnd"/>
      <w:r w:rsidR="0020390C">
        <w:rPr>
          <w:rFonts w:eastAsia="Calibri" w:cs="Times New Roman"/>
        </w:rPr>
        <w:t xml:space="preserve"> (CGE Vice-Chair, English &amp; Journalism), </w:t>
      </w:r>
      <w:r w:rsidR="00342B5B" w:rsidRPr="007B2A61">
        <w:rPr>
          <w:rFonts w:eastAsia="Calibri" w:cs="Times New Roman"/>
        </w:rPr>
        <w:t xml:space="preserve">Joanne </w:t>
      </w:r>
      <w:proofErr w:type="spellStart"/>
      <w:r w:rsidR="00342B5B" w:rsidRPr="007B2A61">
        <w:rPr>
          <w:rFonts w:eastAsia="Calibri" w:cs="Times New Roman"/>
        </w:rPr>
        <w:t>Sellen</w:t>
      </w:r>
      <w:proofErr w:type="spellEnd"/>
      <w:r w:rsidR="00342B5B">
        <w:rPr>
          <w:rFonts w:eastAsia="Calibri" w:cs="Times New Roman"/>
        </w:rPr>
        <w:t xml:space="preserve"> (CGE Secretary, EIS), </w:t>
      </w:r>
      <w:r>
        <w:rPr>
          <w:rFonts w:eastAsia="Calibri" w:cs="Times New Roman"/>
        </w:rPr>
        <w:t xml:space="preserve">Irina </w:t>
      </w:r>
      <w:proofErr w:type="spellStart"/>
      <w:r w:rsidRPr="007B2A61">
        <w:rPr>
          <w:rFonts w:eastAsia="Calibri" w:cs="Times New Roman"/>
        </w:rPr>
        <w:t>Andreeva</w:t>
      </w:r>
      <w:proofErr w:type="spellEnd"/>
      <w:r w:rsidRPr="007B2A61">
        <w:rPr>
          <w:rFonts w:eastAsia="Calibri" w:cs="Times New Roman"/>
        </w:rPr>
        <w:t xml:space="preserve"> (Math),</w:t>
      </w:r>
      <w:r>
        <w:rPr>
          <w:rFonts w:eastAsia="Calibri" w:cs="Times New Roman"/>
        </w:rPr>
        <w:t xml:space="preserve"> </w:t>
      </w:r>
      <w:r w:rsidR="00457E78">
        <w:rPr>
          <w:rFonts w:eastAsia="Calibri" w:cs="Times New Roman"/>
        </w:rPr>
        <w:t>Cheryl Bailey (</w:t>
      </w:r>
      <w:r w:rsidR="00457E78" w:rsidRPr="007B2A61">
        <w:rPr>
          <w:rFonts w:eastAsia="Calibri" w:cs="Times New Roman"/>
        </w:rPr>
        <w:t>Communication</w:t>
      </w:r>
      <w:r w:rsidR="00457E78">
        <w:rPr>
          <w:rFonts w:eastAsia="Calibri" w:cs="Times New Roman"/>
        </w:rPr>
        <w:t>),</w:t>
      </w:r>
      <w:r w:rsidR="00457E78" w:rsidRPr="00457E78">
        <w:rPr>
          <w:rFonts w:eastAsia="Calibri" w:cs="Times New Roman"/>
        </w:rPr>
        <w:t xml:space="preserve"> </w:t>
      </w:r>
      <w:r w:rsidR="00457E78">
        <w:rPr>
          <w:rFonts w:eastAsia="Calibri" w:cs="Times New Roman"/>
        </w:rPr>
        <w:t xml:space="preserve">Rumen </w:t>
      </w:r>
      <w:proofErr w:type="spellStart"/>
      <w:r w:rsidR="00457E78">
        <w:rPr>
          <w:rFonts w:eastAsia="Calibri" w:cs="Times New Roman"/>
        </w:rPr>
        <w:t>Dimitrov</w:t>
      </w:r>
      <w:proofErr w:type="spellEnd"/>
      <w:r w:rsidR="00457E78">
        <w:rPr>
          <w:rFonts w:eastAsia="Calibri" w:cs="Times New Roman"/>
        </w:rPr>
        <w:t xml:space="preserve"> (Math), </w:t>
      </w:r>
      <w:r w:rsidR="00457E78" w:rsidRPr="007B2A61">
        <w:rPr>
          <w:rFonts w:eastAsia="Calibri" w:cs="Times New Roman"/>
        </w:rPr>
        <w:t>Keith</w:t>
      </w:r>
      <w:r w:rsidR="00457E78">
        <w:rPr>
          <w:rFonts w:eastAsia="Calibri" w:cs="Times New Roman"/>
        </w:rPr>
        <w:t xml:space="preserve"> </w:t>
      </w:r>
      <w:proofErr w:type="spellStart"/>
      <w:r w:rsidR="00457E78">
        <w:rPr>
          <w:rFonts w:eastAsia="Calibri" w:cs="Times New Roman"/>
        </w:rPr>
        <w:t>Holz</w:t>
      </w:r>
      <w:proofErr w:type="spellEnd"/>
      <w:r w:rsidR="00457E78">
        <w:rPr>
          <w:rFonts w:eastAsia="Calibri" w:cs="Times New Roman"/>
        </w:rPr>
        <w:t xml:space="preserve"> (</w:t>
      </w:r>
      <w:r w:rsidR="00457E78" w:rsidRPr="007B2A61">
        <w:rPr>
          <w:rFonts w:eastAsia="Calibri" w:cs="Times New Roman"/>
        </w:rPr>
        <w:t>Art</w:t>
      </w:r>
      <w:r w:rsidR="00457E78">
        <w:rPr>
          <w:rFonts w:eastAsia="Calibri" w:cs="Times New Roman"/>
        </w:rPr>
        <w:t xml:space="preserve">), </w:t>
      </w:r>
      <w:r>
        <w:rPr>
          <w:rFonts w:eastAsia="Calibri" w:cs="Times New Roman"/>
        </w:rPr>
        <w:t xml:space="preserve">Tom Sadler (Economics &amp; Decision Sciences), </w:t>
      </w:r>
      <w:r w:rsidR="0020390C">
        <w:rPr>
          <w:rFonts w:eastAsia="Calibri" w:cs="Times New Roman"/>
        </w:rPr>
        <w:t>Oswald Warner (</w:t>
      </w:r>
      <w:proofErr w:type="spellStart"/>
      <w:r w:rsidR="005141A2">
        <w:rPr>
          <w:rFonts w:eastAsia="Calibri" w:cs="Times New Roman"/>
        </w:rPr>
        <w:t>Soc</w:t>
      </w:r>
      <w:proofErr w:type="spellEnd"/>
      <w:r w:rsidR="005141A2">
        <w:rPr>
          <w:rFonts w:eastAsia="Calibri" w:cs="Times New Roman"/>
        </w:rPr>
        <w:t xml:space="preserve"> &amp; </w:t>
      </w:r>
      <w:proofErr w:type="spellStart"/>
      <w:r w:rsidR="005141A2">
        <w:rPr>
          <w:rFonts w:eastAsia="Calibri" w:cs="Times New Roman"/>
        </w:rPr>
        <w:t>Anthro</w:t>
      </w:r>
      <w:proofErr w:type="spellEnd"/>
      <w:r w:rsidR="00CD3BA0">
        <w:rPr>
          <w:rFonts w:eastAsia="Calibri" w:cs="Times New Roman"/>
        </w:rPr>
        <w:t>)</w:t>
      </w:r>
      <w:r w:rsidR="00273385">
        <w:rPr>
          <w:rFonts w:eastAsia="Calibri" w:cs="Times New Roman"/>
        </w:rPr>
        <w:t>, Marjorie Allison (English &amp; Journalism</w:t>
      </w:r>
      <w:r w:rsidR="003A1026">
        <w:rPr>
          <w:rFonts w:eastAsia="Calibri" w:cs="Times New Roman"/>
        </w:rPr>
        <w:t xml:space="preserve"> in Quad Cities</w:t>
      </w:r>
      <w:r w:rsidR="00273385">
        <w:rPr>
          <w:rFonts w:eastAsia="Calibri" w:cs="Times New Roman"/>
        </w:rPr>
        <w:t>),</w:t>
      </w:r>
      <w:r w:rsidR="00273385" w:rsidRPr="00273385">
        <w:rPr>
          <w:rFonts w:eastAsia="Calibri" w:cs="Times New Roman"/>
        </w:rPr>
        <w:t xml:space="preserve"> </w:t>
      </w:r>
      <w:proofErr w:type="spellStart"/>
      <w:r w:rsidR="00273385">
        <w:rPr>
          <w:rFonts w:eastAsia="Calibri" w:cs="Times New Roman"/>
        </w:rPr>
        <w:t>Keva</w:t>
      </w:r>
      <w:proofErr w:type="spellEnd"/>
      <w:r w:rsidR="00273385">
        <w:rPr>
          <w:rFonts w:eastAsia="Calibri" w:cs="Times New Roman"/>
        </w:rPr>
        <w:t xml:space="preserve"> Steadman (Economics)</w:t>
      </w:r>
      <w:r w:rsidR="005A2897">
        <w:rPr>
          <w:rFonts w:eastAsia="Calibri" w:cs="Times New Roman"/>
        </w:rPr>
        <w:t xml:space="preserve"> </w:t>
      </w:r>
      <w:proofErr w:type="gramStart"/>
      <w:r w:rsidR="005A2897">
        <w:rPr>
          <w:rFonts w:eastAsia="Calibri" w:cs="Times New Roman"/>
        </w:rPr>
        <w:t>(</w:t>
      </w:r>
      <w:r w:rsidR="003A1026">
        <w:rPr>
          <w:rFonts w:eastAsia="Calibri" w:cs="Times New Roman"/>
        </w:rPr>
        <w:t xml:space="preserve"> in</w:t>
      </w:r>
      <w:proofErr w:type="gramEnd"/>
      <w:r w:rsidR="003A1026">
        <w:rPr>
          <w:rFonts w:eastAsia="Calibri" w:cs="Times New Roman"/>
        </w:rPr>
        <w:t xml:space="preserve"> </w:t>
      </w:r>
      <w:r w:rsidR="005A2897">
        <w:rPr>
          <w:rFonts w:eastAsia="Calibri" w:cs="Times New Roman"/>
        </w:rPr>
        <w:t>Quad Cities)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>
        <w:rPr>
          <w:rFonts w:eastAsia="Calibri" w:cs="Times New Roman"/>
        </w:rPr>
        <w:t xml:space="preserve"> 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  <w:b/>
          <w:i/>
          <w:smallCaps/>
        </w:rPr>
        <w:t>Ex-officio</w:t>
      </w:r>
      <w:r w:rsidR="00457E78">
        <w:rPr>
          <w:rFonts w:eastAsia="Calibri" w:cs="Times New Roman"/>
          <w:b/>
          <w:smallCaps/>
        </w:rPr>
        <w:t xml:space="preserve"> Member</w:t>
      </w:r>
      <w:r w:rsidRPr="007B2A61">
        <w:rPr>
          <w:rFonts w:eastAsia="Calibri" w:cs="Times New Roman"/>
          <w:b/>
          <w:smallCaps/>
        </w:rPr>
        <w:t xml:space="preserve"> Present:</w:t>
      </w:r>
      <w:r w:rsidRPr="007B2A61">
        <w:rPr>
          <w:rFonts w:eastAsia="Calibri" w:cs="Times New Roman"/>
          <w:b/>
        </w:rPr>
        <w:t xml:space="preserve"> </w:t>
      </w:r>
      <w:r w:rsidRPr="007B2A61">
        <w:rPr>
          <w:rFonts w:eastAsia="Calibri" w:cs="Times New Roman"/>
        </w:rPr>
        <w:t>Na</w:t>
      </w:r>
      <w:r w:rsidR="00457E78">
        <w:rPr>
          <w:rFonts w:eastAsia="Calibri" w:cs="Times New Roman"/>
        </w:rPr>
        <w:t>ncy Parsons (Provost’s Office)</w:t>
      </w:r>
      <w:r w:rsidR="00273385">
        <w:rPr>
          <w:rFonts w:eastAsia="Calibri" w:cs="Times New Roman"/>
        </w:rPr>
        <w:t xml:space="preserve">, </w:t>
      </w:r>
      <w:r w:rsidR="00273385" w:rsidRPr="007B2A61">
        <w:rPr>
          <w:rFonts w:eastAsia="Calibri" w:cs="Times New Roman"/>
        </w:rPr>
        <w:t>Russ Morgan (Dean’s Council)</w:t>
      </w:r>
      <w:r w:rsidR="00273385">
        <w:rPr>
          <w:rFonts w:eastAsia="Calibri" w:cs="Times New Roman"/>
        </w:rPr>
        <w:t>,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Default="00BA6F3C" w:rsidP="00BA6F3C">
      <w:pPr>
        <w:tabs>
          <w:tab w:val="left" w:pos="2160"/>
          <w:tab w:val="left" w:pos="5040"/>
        </w:tabs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  <w:b/>
          <w:smallCaps/>
        </w:rPr>
        <w:t>Elected Member</w:t>
      </w:r>
      <w:r w:rsidR="00457E78">
        <w:rPr>
          <w:rFonts w:eastAsia="Calibri" w:cs="Times New Roman"/>
          <w:b/>
          <w:smallCaps/>
        </w:rPr>
        <w:t>s</w:t>
      </w:r>
      <w:r w:rsidRPr="007B2A61">
        <w:rPr>
          <w:rFonts w:eastAsia="Calibri" w:cs="Times New Roman"/>
          <w:b/>
          <w:smallCaps/>
        </w:rPr>
        <w:t xml:space="preserve"> Excused/Absent</w:t>
      </w:r>
      <w:r w:rsidRPr="007B2A61">
        <w:rPr>
          <w:rFonts w:eastAsia="Calibri" w:cs="Times New Roman"/>
          <w:b/>
        </w:rPr>
        <w:t xml:space="preserve">: </w:t>
      </w:r>
      <w:r w:rsidR="00273385" w:rsidRPr="009F7DA5">
        <w:rPr>
          <w:rFonts w:eastAsia="Calibri" w:cs="Times New Roman"/>
        </w:rPr>
        <w:t>Yin-Chi Liao</w:t>
      </w:r>
      <w:r w:rsidR="00273385">
        <w:rPr>
          <w:rFonts w:eastAsia="Calibri" w:cs="Times New Roman"/>
        </w:rPr>
        <w:t xml:space="preserve"> (</w:t>
      </w:r>
      <w:r w:rsidR="00273385" w:rsidRPr="009F7DA5">
        <w:rPr>
          <w:rFonts w:eastAsia="Calibri" w:cs="Times New Roman"/>
        </w:rPr>
        <w:t>Management and Marketing</w:t>
      </w:r>
      <w:r w:rsidR="00273385">
        <w:rPr>
          <w:rFonts w:eastAsia="Calibri" w:cs="Times New Roman"/>
        </w:rPr>
        <w:t xml:space="preserve">), Dean </w:t>
      </w:r>
      <w:proofErr w:type="spellStart"/>
      <w:r w:rsidR="00273385">
        <w:rPr>
          <w:rFonts w:eastAsia="Calibri" w:cs="Times New Roman"/>
        </w:rPr>
        <w:t>Zoerink</w:t>
      </w:r>
      <w:proofErr w:type="spellEnd"/>
      <w:r w:rsidR="00273385">
        <w:rPr>
          <w:rFonts w:eastAsia="Calibri" w:cs="Times New Roman"/>
        </w:rPr>
        <w:t xml:space="preserve">, </w:t>
      </w:r>
      <w:r w:rsidR="00273385" w:rsidRPr="007B2A61">
        <w:rPr>
          <w:rFonts w:eastAsia="Calibri" w:cs="Times New Roman"/>
        </w:rPr>
        <w:t>Dept. of Recreation, Par</w:t>
      </w:r>
      <w:r w:rsidR="00273385">
        <w:rPr>
          <w:rFonts w:eastAsia="Calibri" w:cs="Times New Roman"/>
        </w:rPr>
        <w:t xml:space="preserve">ks, and Tourism Administration </w:t>
      </w:r>
      <w:r w:rsidR="00273385" w:rsidRPr="007B2A61">
        <w:rPr>
          <w:rFonts w:eastAsia="Calibri" w:cs="Times New Roman"/>
        </w:rPr>
        <w:t>(Human Well Being)</w:t>
      </w:r>
    </w:p>
    <w:p w:rsidR="00BA6F3C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Default="00457E78" w:rsidP="00BA6F3C">
      <w:pPr>
        <w:spacing w:after="0" w:line="240" w:lineRule="auto"/>
        <w:rPr>
          <w:rFonts w:eastAsia="Calibri" w:cs="Times New Roman"/>
          <w:smallCaps/>
        </w:rPr>
      </w:pPr>
      <w:r>
        <w:rPr>
          <w:rFonts w:eastAsia="Calibri" w:cs="Times New Roman"/>
          <w:b/>
          <w:i/>
          <w:smallCaps/>
        </w:rPr>
        <w:t>Ex-</w:t>
      </w:r>
      <w:r w:rsidR="00BA6F3C" w:rsidRPr="007B2A61">
        <w:rPr>
          <w:rFonts w:eastAsia="Calibri" w:cs="Times New Roman"/>
          <w:b/>
          <w:i/>
          <w:smallCaps/>
        </w:rPr>
        <w:t>officio</w:t>
      </w:r>
      <w:r w:rsidR="00BA6F3C" w:rsidRPr="007B2A61">
        <w:rPr>
          <w:rFonts w:eastAsia="Calibri" w:cs="Times New Roman"/>
          <w:b/>
          <w:smallCaps/>
        </w:rPr>
        <w:t xml:space="preserve"> Member</w:t>
      </w:r>
      <w:r>
        <w:rPr>
          <w:rFonts w:eastAsia="Calibri" w:cs="Times New Roman"/>
          <w:b/>
          <w:smallCaps/>
        </w:rPr>
        <w:t>s</w:t>
      </w:r>
      <w:r w:rsidR="00BA6F3C" w:rsidRPr="007B2A61">
        <w:rPr>
          <w:rFonts w:eastAsia="Calibri" w:cs="Times New Roman"/>
          <w:b/>
          <w:smallCaps/>
        </w:rPr>
        <w:t xml:space="preserve"> Excused/Absent: </w:t>
      </w:r>
      <w:r w:rsidRPr="007B2A61">
        <w:rPr>
          <w:rFonts w:eastAsia="Calibri" w:cs="Times New Roman"/>
        </w:rPr>
        <w:t xml:space="preserve">Michelle </w:t>
      </w:r>
      <w:proofErr w:type="spellStart"/>
      <w:r w:rsidRPr="007B2A61">
        <w:rPr>
          <w:rFonts w:eastAsia="Calibri" w:cs="Times New Roman"/>
        </w:rPr>
        <w:t>Yager</w:t>
      </w:r>
      <w:proofErr w:type="spellEnd"/>
      <w:r w:rsidRPr="007B2A61">
        <w:rPr>
          <w:rFonts w:eastAsia="Calibri" w:cs="Times New Roman"/>
        </w:rPr>
        <w:t xml:space="preserve"> (COAA)</w:t>
      </w:r>
    </w:p>
    <w:p w:rsidR="00BA6F3C" w:rsidRDefault="00BA6F3C" w:rsidP="00BA6F3C">
      <w:pPr>
        <w:spacing w:after="0" w:line="240" w:lineRule="auto"/>
        <w:rPr>
          <w:rFonts w:eastAsia="Calibri" w:cs="Times New Roman"/>
          <w:smallCaps/>
        </w:rPr>
      </w:pPr>
    </w:p>
    <w:p w:rsidR="00BA6F3C" w:rsidRPr="008B3C3B" w:rsidRDefault="00BA6F3C" w:rsidP="00BA6F3C">
      <w:pPr>
        <w:spacing w:after="0" w:line="240" w:lineRule="auto"/>
        <w:rPr>
          <w:rFonts w:eastAsia="Calibri" w:cs="Times New Roman"/>
        </w:rPr>
      </w:pPr>
      <w:r>
        <w:rPr>
          <w:rFonts w:eastAsia="Calibri" w:cs="Times New Roman"/>
          <w:b/>
          <w:smallCaps/>
        </w:rPr>
        <w:t>Guests Present:</w:t>
      </w:r>
      <w:r>
        <w:rPr>
          <w:rFonts w:eastAsia="Calibri" w:cs="Times New Roman"/>
          <w:smallCaps/>
        </w:rPr>
        <w:t xml:space="preserve"> </w:t>
      </w:r>
      <w:r w:rsidR="005A2897">
        <w:rPr>
          <w:rFonts w:eastAsia="Calibri" w:cs="Times New Roman"/>
        </w:rPr>
        <w:t xml:space="preserve">Dr. Bree </w:t>
      </w:r>
      <w:proofErr w:type="spellStart"/>
      <w:r w:rsidR="005A2897">
        <w:rPr>
          <w:rFonts w:eastAsia="Calibri" w:cs="Times New Roman"/>
        </w:rPr>
        <w:t>Mcewan</w:t>
      </w:r>
      <w:proofErr w:type="spellEnd"/>
      <w:r w:rsidR="005A2897">
        <w:rPr>
          <w:rFonts w:eastAsia="Calibri" w:cs="Times New Roman"/>
        </w:rPr>
        <w:t>, Dr. Gregg Woodruff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DB292C" w:rsidRDefault="00BA6F3C" w:rsidP="00BA6F3C">
      <w:pPr>
        <w:spacing w:after="0" w:line="240" w:lineRule="auto"/>
        <w:rPr>
          <w:rFonts w:eastAsia="Calibri" w:cs="Times New Roman"/>
          <w:b/>
        </w:rPr>
      </w:pPr>
      <w:r w:rsidRPr="00DB292C">
        <w:rPr>
          <w:rFonts w:eastAsia="Calibri" w:cs="Times New Roman"/>
          <w:b/>
        </w:rPr>
        <w:t xml:space="preserve">CGE Chair Diane </w:t>
      </w:r>
      <w:proofErr w:type="spellStart"/>
      <w:r w:rsidRPr="00DB292C">
        <w:rPr>
          <w:rFonts w:eastAsia="Calibri" w:cs="Times New Roman"/>
          <w:b/>
        </w:rPr>
        <w:t>Sandage</w:t>
      </w:r>
      <w:proofErr w:type="spellEnd"/>
      <w:r w:rsidRPr="00DB292C">
        <w:rPr>
          <w:rFonts w:eastAsia="Calibri" w:cs="Times New Roman"/>
          <w:b/>
        </w:rPr>
        <w:t xml:space="preserve"> cal</w:t>
      </w:r>
      <w:r w:rsidR="00457E78">
        <w:rPr>
          <w:rFonts w:eastAsia="Calibri" w:cs="Times New Roman"/>
          <w:b/>
        </w:rPr>
        <w:t xml:space="preserve">led the meeting to </w:t>
      </w:r>
      <w:r w:rsidR="00273385">
        <w:rPr>
          <w:rFonts w:eastAsia="Calibri" w:cs="Times New Roman"/>
          <w:b/>
        </w:rPr>
        <w:t>order at 3:35</w:t>
      </w:r>
      <w:r w:rsidRPr="00DB292C">
        <w:rPr>
          <w:rFonts w:eastAsia="Calibri" w:cs="Times New Roman"/>
          <w:b/>
        </w:rPr>
        <w:t xml:space="preserve">p.m. </w:t>
      </w:r>
      <w:proofErr w:type="gramStart"/>
      <w:r w:rsidRPr="00DB292C">
        <w:rPr>
          <w:rFonts w:eastAsia="Calibri" w:cs="Times New Roman"/>
          <w:b/>
        </w:rPr>
        <w:t>in</w:t>
      </w:r>
      <w:proofErr w:type="gramEnd"/>
      <w:r w:rsidRPr="00DB292C">
        <w:rPr>
          <w:rFonts w:eastAsia="Calibri" w:cs="Times New Roman"/>
          <w:b/>
        </w:rPr>
        <w:t xml:space="preserve"> </w:t>
      </w:r>
      <w:proofErr w:type="spellStart"/>
      <w:r w:rsidRPr="00DB292C">
        <w:rPr>
          <w:rFonts w:eastAsia="Calibri" w:cs="Times New Roman"/>
          <w:b/>
        </w:rPr>
        <w:t>H</w:t>
      </w:r>
      <w:r w:rsidR="003A1026">
        <w:rPr>
          <w:rFonts w:eastAsia="Calibri" w:cs="Times New Roman"/>
          <w:b/>
        </w:rPr>
        <w:t>orrabin</w:t>
      </w:r>
      <w:proofErr w:type="spellEnd"/>
      <w:r w:rsidR="003A1026">
        <w:rPr>
          <w:rFonts w:eastAsia="Calibri" w:cs="Times New Roman"/>
          <w:b/>
        </w:rPr>
        <w:t xml:space="preserve"> 60 on the Macomb campus and with a connection to room 207 on the Quad Cities Campus.</w:t>
      </w:r>
      <w:r w:rsidRPr="00DB292C">
        <w:rPr>
          <w:rFonts w:eastAsia="Calibri" w:cs="Times New Roman"/>
          <w:b/>
        </w:rPr>
        <w:t xml:space="preserve"> 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Default="00BA6F3C" w:rsidP="00BA6F3C">
      <w:pPr>
        <w:spacing w:after="0" w:line="240" w:lineRule="auto"/>
        <w:rPr>
          <w:rFonts w:eastAsia="Calibri" w:cs="Times New Roman"/>
          <w:b/>
          <w:smallCaps/>
          <w:u w:val="single"/>
        </w:rPr>
      </w:pPr>
      <w:r w:rsidRPr="007B2A61">
        <w:rPr>
          <w:rFonts w:eastAsia="Calibri" w:cs="Times New Roman"/>
          <w:b/>
          <w:smallCaps/>
          <w:u w:val="single"/>
        </w:rPr>
        <w:t>MINUTES, INTRODUCTIONS, AND REPORTS</w:t>
      </w:r>
    </w:p>
    <w:p w:rsidR="00273385" w:rsidRDefault="00273385" w:rsidP="00BA6F3C">
      <w:pPr>
        <w:spacing w:after="0" w:line="240" w:lineRule="auto"/>
        <w:rPr>
          <w:rFonts w:eastAsia="Calibri" w:cs="Times New Roman"/>
          <w:b/>
          <w:smallCaps/>
          <w:u w:val="single"/>
        </w:rPr>
      </w:pPr>
    </w:p>
    <w:p w:rsidR="00273385" w:rsidRPr="007B2A61" w:rsidRDefault="00273385" w:rsidP="00BA6F3C">
      <w:pPr>
        <w:spacing w:after="0" w:line="240" w:lineRule="auto"/>
        <w:rPr>
          <w:rFonts w:eastAsia="Calibri" w:cs="Times New Roman"/>
          <w:b/>
          <w:smallCaps/>
          <w:u w:val="single"/>
        </w:rPr>
      </w:pPr>
      <w:r>
        <w:rPr>
          <w:rFonts w:eastAsia="Calibri" w:cs="Times New Roman"/>
          <w:b/>
          <w:smallCaps/>
          <w:u w:val="single"/>
        </w:rPr>
        <w:t>Welcome to guests:  Greg Woodruff and Bree</w:t>
      </w:r>
      <w:r w:rsidR="00CD3BA0">
        <w:rPr>
          <w:rFonts w:eastAsia="Calibri" w:cs="Times New Roman"/>
          <w:b/>
          <w:smallCaps/>
          <w:u w:val="single"/>
        </w:rPr>
        <w:t xml:space="preserve"> </w:t>
      </w:r>
      <w:proofErr w:type="spellStart"/>
      <w:r w:rsidR="00CD3BA0">
        <w:rPr>
          <w:rFonts w:eastAsia="Calibri" w:cs="Times New Roman"/>
          <w:b/>
          <w:smallCaps/>
          <w:u w:val="single"/>
        </w:rPr>
        <w:t>Mcewan</w:t>
      </w:r>
      <w:proofErr w:type="spellEnd"/>
    </w:p>
    <w:p w:rsidR="00BA6F3C" w:rsidRPr="007B2A61" w:rsidRDefault="00BA6F3C" w:rsidP="00BA6F3C">
      <w:pPr>
        <w:spacing w:after="0" w:line="240" w:lineRule="auto"/>
        <w:rPr>
          <w:rFonts w:eastAsia="Calibri" w:cs="Times New Roman"/>
          <w:b/>
          <w:i/>
          <w:smallCaps/>
        </w:rPr>
      </w:pPr>
    </w:p>
    <w:p w:rsidR="00BA6F3C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Minutes from the last meeting on </w:t>
      </w:r>
      <w:r w:rsidR="00273385">
        <w:rPr>
          <w:rFonts w:eastAsia="Calibri" w:cs="Times New Roman"/>
        </w:rPr>
        <w:t>December 5</w:t>
      </w:r>
      <w:r w:rsidR="00273385" w:rsidRPr="00273385">
        <w:rPr>
          <w:rFonts w:eastAsia="Calibri" w:cs="Times New Roman"/>
          <w:vertAlign w:val="superscript"/>
        </w:rPr>
        <w:t>th</w:t>
      </w:r>
      <w:r w:rsidR="00273385">
        <w:rPr>
          <w:rFonts w:eastAsia="Calibri" w:cs="Times New Roman"/>
        </w:rPr>
        <w:t>,</w:t>
      </w:r>
      <w:r w:rsidRPr="007B2A61">
        <w:rPr>
          <w:rFonts w:eastAsia="Calibri" w:cs="Times New Roman"/>
        </w:rPr>
        <w:t xml:space="preserve"> 2013 were </w:t>
      </w:r>
      <w:r>
        <w:rPr>
          <w:rFonts w:eastAsia="Calibri" w:cs="Times New Roman"/>
        </w:rPr>
        <w:t xml:space="preserve">approved with no changes. </w:t>
      </w:r>
      <w:r w:rsidRPr="007B2A61">
        <w:rPr>
          <w:rFonts w:eastAsia="Calibri" w:cs="Times New Roman"/>
        </w:rPr>
        <w:t xml:space="preserve"> 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FC2699" w:rsidRDefault="00FC2699" w:rsidP="00BA6F3C">
      <w:pPr>
        <w:spacing w:after="0" w:line="240" w:lineRule="auto"/>
        <w:rPr>
          <w:rFonts w:eastAsia="Calibri" w:cs="Times New Roman"/>
          <w:b/>
        </w:rPr>
      </w:pPr>
      <w:r w:rsidRPr="00FC2699">
        <w:rPr>
          <w:rFonts w:ascii="Calibri" w:eastAsia="Calibri" w:hAnsi="Calibri" w:cs="Times New Roman"/>
          <w:b/>
        </w:rPr>
        <w:lastRenderedPageBreak/>
        <w:t>Announcements:</w:t>
      </w:r>
      <w:r>
        <w:rPr>
          <w:rFonts w:ascii="Calibri" w:eastAsia="Calibri" w:hAnsi="Calibri" w:cs="Times New Roman"/>
          <w:b/>
        </w:rPr>
        <w:t xml:space="preserve"> </w:t>
      </w:r>
      <w:r w:rsidR="00457E78">
        <w:rPr>
          <w:rFonts w:ascii="Calibri" w:eastAsia="Calibri" w:hAnsi="Calibri" w:cs="Times New Roman"/>
        </w:rPr>
        <w:t>None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  <w:b/>
        </w:rPr>
      </w:pPr>
    </w:p>
    <w:p w:rsidR="00BA6F3C" w:rsidRPr="003E5032" w:rsidRDefault="00BA6F3C" w:rsidP="00BA6F3C">
      <w:pPr>
        <w:spacing w:after="0" w:line="240" w:lineRule="auto"/>
        <w:rPr>
          <w:rFonts w:eastAsia="Calibri" w:cs="Times New Roman"/>
          <w:b/>
        </w:rPr>
      </w:pPr>
      <w:r w:rsidRPr="007B2A61">
        <w:rPr>
          <w:rFonts w:eastAsia="Calibri" w:cs="Times New Roman"/>
          <w:b/>
        </w:rPr>
        <w:t>REPORTS:</w:t>
      </w:r>
    </w:p>
    <w:p w:rsidR="00BA6F3C" w:rsidRPr="00457E78" w:rsidRDefault="00BA6F3C" w:rsidP="00457E78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Office of the Provost – Dr. Nancy Parsons, Associate Provost</w:t>
      </w:r>
      <w:r w:rsidR="00457E78">
        <w:rPr>
          <w:rFonts w:eastAsia="Calibri" w:cs="Times New Roman"/>
        </w:rPr>
        <w:t xml:space="preserve"> – </w:t>
      </w:r>
      <w:r w:rsidR="00273385">
        <w:rPr>
          <w:rFonts w:eastAsia="Calibri" w:cs="Times New Roman"/>
        </w:rPr>
        <w:t xml:space="preserve">Dr. Parsons reported that WIU is now part of a Persistence and Completion Academy with the Higher Learning Commission to ensure that students are retained and complete their degrees within 4 years. </w:t>
      </w:r>
    </w:p>
    <w:p w:rsidR="00BA6F3C" w:rsidRPr="007B2A61" w:rsidRDefault="00BA6F3C" w:rsidP="00BA6F3C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>
        <w:rPr>
          <w:rFonts w:eastAsia="Calibri" w:cs="Times New Roman"/>
        </w:rPr>
        <w:t xml:space="preserve">CAS – </w:t>
      </w:r>
      <w:r w:rsidRPr="007B2A61">
        <w:rPr>
          <w:rFonts w:eastAsia="Calibri" w:cs="Times New Roman"/>
        </w:rPr>
        <w:t>Dr. Russ Morgan</w:t>
      </w:r>
      <w:r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>–</w:t>
      </w:r>
      <w:r>
        <w:rPr>
          <w:rFonts w:eastAsia="Calibri" w:cs="Times New Roman"/>
        </w:rPr>
        <w:t xml:space="preserve"> </w:t>
      </w:r>
      <w:r w:rsidR="00FC2699">
        <w:rPr>
          <w:rFonts w:eastAsia="Calibri" w:cs="Times New Roman"/>
        </w:rPr>
        <w:t>No report.</w:t>
      </w:r>
    </w:p>
    <w:p w:rsidR="00BA6F3C" w:rsidRPr="007B2A61" w:rsidRDefault="00BA6F3C" w:rsidP="00BA6F3C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>Univ</w:t>
      </w:r>
      <w:r>
        <w:rPr>
          <w:rFonts w:eastAsia="Calibri" w:cs="Times New Roman"/>
        </w:rPr>
        <w:t xml:space="preserve">ersity Advising – </w:t>
      </w:r>
      <w:r w:rsidR="00FC2699">
        <w:rPr>
          <w:rFonts w:eastAsia="Calibri" w:cs="Times New Roman"/>
        </w:rPr>
        <w:t>No report.</w:t>
      </w:r>
    </w:p>
    <w:p w:rsidR="00BA6F3C" w:rsidRPr="007B2A61" w:rsidRDefault="00BA6F3C" w:rsidP="00BA6F3C">
      <w:pPr>
        <w:numPr>
          <w:ilvl w:val="1"/>
          <w:numId w:val="1"/>
        </w:numPr>
        <w:spacing w:after="0" w:line="240" w:lineRule="auto"/>
        <w:contextualSpacing/>
        <w:rPr>
          <w:rFonts w:eastAsia="Calibri" w:cs="Times New Roman"/>
        </w:rPr>
      </w:pPr>
      <w:r w:rsidRPr="007B2A61">
        <w:rPr>
          <w:rFonts w:eastAsia="Calibri" w:cs="Times New Roman"/>
        </w:rPr>
        <w:t xml:space="preserve">Faculty Senate/Articulation Requests – Diane </w:t>
      </w:r>
      <w:proofErr w:type="spellStart"/>
      <w:r w:rsidRPr="007B2A61">
        <w:rPr>
          <w:rFonts w:eastAsia="Calibri" w:cs="Times New Roman"/>
        </w:rPr>
        <w:t>Sandage</w:t>
      </w:r>
      <w:proofErr w:type="spellEnd"/>
      <w:r>
        <w:rPr>
          <w:rFonts w:eastAsia="Calibri" w:cs="Times New Roman"/>
        </w:rPr>
        <w:t xml:space="preserve"> </w:t>
      </w:r>
      <w:r w:rsidR="00FC2699">
        <w:rPr>
          <w:rFonts w:eastAsia="Calibri" w:cs="Times New Roman"/>
        </w:rPr>
        <w:t>noted</w:t>
      </w:r>
      <w:r>
        <w:rPr>
          <w:rFonts w:eastAsia="Calibri" w:cs="Times New Roman"/>
        </w:rPr>
        <w:t xml:space="preserve"> that </w:t>
      </w:r>
      <w:r w:rsidR="00385F1E">
        <w:rPr>
          <w:rFonts w:eastAsia="Calibri" w:cs="Times New Roman"/>
        </w:rPr>
        <w:t>one request in the Sciences was denied over the semester break.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  <w:b/>
          <w:u w:val="single"/>
        </w:rPr>
      </w:pPr>
      <w:r w:rsidRPr="007B2A61">
        <w:rPr>
          <w:rFonts w:eastAsia="Calibri" w:cs="Times New Roman"/>
          <w:b/>
          <w:u w:val="single"/>
        </w:rPr>
        <w:t>OLD BUSINESS</w:t>
      </w:r>
    </w:p>
    <w:p w:rsidR="006B59E9" w:rsidRDefault="00457E78" w:rsidP="00457E78">
      <w:pPr>
        <w:pStyle w:val="ListParagraph"/>
        <w:numPr>
          <w:ilvl w:val="0"/>
          <w:numId w:val="4"/>
        </w:numPr>
        <w:spacing w:after="0" w:line="240" w:lineRule="auto"/>
        <w:rPr>
          <w:rFonts w:eastAsia="Calibri" w:cs="Times New Roman"/>
        </w:rPr>
      </w:pPr>
      <w:r w:rsidRPr="00457E78">
        <w:rPr>
          <w:rFonts w:eastAsia="Calibri" w:cs="Times New Roman"/>
        </w:rPr>
        <w:t xml:space="preserve">Dr. Parsons </w:t>
      </w:r>
      <w:r w:rsidR="00385F1E">
        <w:rPr>
          <w:rFonts w:eastAsia="Calibri" w:cs="Times New Roman"/>
        </w:rPr>
        <w:t>presented</w:t>
      </w:r>
      <w:r w:rsidRPr="00457E78">
        <w:rPr>
          <w:rFonts w:eastAsia="Calibri" w:cs="Times New Roman"/>
        </w:rPr>
        <w:t xml:space="preserve"> a revised version of the General Education Assessment of Student Learning Impact Form</w:t>
      </w:r>
      <w:r w:rsidR="00385F1E">
        <w:rPr>
          <w:rFonts w:eastAsia="Calibri" w:cs="Times New Roman"/>
        </w:rPr>
        <w:t xml:space="preserve">.  She reminded the group that this would be an annual compilation of the data by a department for the academic year.  She pointed out that the form was in an Excel document and was expandable for departments to supply as much detail as they wish. </w:t>
      </w:r>
      <w:proofErr w:type="spellStart"/>
      <w:r w:rsidR="00385F1E" w:rsidRPr="007B2A61">
        <w:rPr>
          <w:rFonts w:eastAsia="Calibri" w:cs="Times New Roman"/>
        </w:rPr>
        <w:t>Magdelyn</w:t>
      </w:r>
      <w:proofErr w:type="spellEnd"/>
      <w:r w:rsidR="00385F1E">
        <w:rPr>
          <w:rFonts w:eastAsia="Calibri" w:cs="Times New Roman"/>
        </w:rPr>
        <w:t xml:space="preserve"> </w:t>
      </w:r>
      <w:proofErr w:type="spellStart"/>
      <w:r w:rsidR="00385F1E">
        <w:rPr>
          <w:rFonts w:eastAsia="Calibri" w:cs="Times New Roman"/>
        </w:rPr>
        <w:t>Helwig</w:t>
      </w:r>
      <w:proofErr w:type="spellEnd"/>
      <w:r w:rsidR="00385F1E">
        <w:rPr>
          <w:rFonts w:eastAsia="Calibri" w:cs="Times New Roman"/>
        </w:rPr>
        <w:t xml:space="preserve"> suggested that directions for completing the assessment be added to the bottom of the form.  With the revision of some punctuation, Joanne </w:t>
      </w:r>
      <w:proofErr w:type="spellStart"/>
      <w:r w:rsidR="00385F1E">
        <w:rPr>
          <w:rFonts w:eastAsia="Calibri" w:cs="Times New Roman"/>
        </w:rPr>
        <w:t>Sellen</w:t>
      </w:r>
      <w:proofErr w:type="spellEnd"/>
      <w:r w:rsidR="00385F1E">
        <w:rPr>
          <w:rFonts w:eastAsia="Calibri" w:cs="Times New Roman"/>
        </w:rPr>
        <w:t xml:space="preserve"> moved to approve the form. It was seconded and approved. </w:t>
      </w:r>
    </w:p>
    <w:p w:rsidR="00385F1E" w:rsidRDefault="00385F1E" w:rsidP="00457E78">
      <w:pPr>
        <w:pStyle w:val="ListParagraph"/>
        <w:numPr>
          <w:ilvl w:val="0"/>
          <w:numId w:val="4"/>
        </w:numPr>
        <w:spacing w:after="0" w:line="240" w:lineRule="auto"/>
        <w:rPr>
          <w:rFonts w:eastAsia="Calibri" w:cs="Times New Roman"/>
        </w:rPr>
      </w:pPr>
      <w:r>
        <w:rPr>
          <w:rFonts w:eastAsia="Calibri" w:cs="Times New Roman"/>
        </w:rPr>
        <w:t xml:space="preserve">Diane </w:t>
      </w:r>
      <w:proofErr w:type="spellStart"/>
      <w:r>
        <w:rPr>
          <w:rFonts w:eastAsia="Calibri" w:cs="Times New Roman"/>
        </w:rPr>
        <w:t>Sandage</w:t>
      </w:r>
      <w:proofErr w:type="spellEnd"/>
      <w:r>
        <w:rPr>
          <w:rFonts w:eastAsia="Calibri" w:cs="Times New Roman"/>
        </w:rPr>
        <w:t xml:space="preserve"> reported the Faculty Senate recommendations for revisions to the Request for Significant Changes in General Education Course Assessment Plan Form. They asked for consistency and </w:t>
      </w:r>
      <w:r w:rsidR="00C94720">
        <w:rPr>
          <w:rFonts w:eastAsia="Calibri" w:cs="Times New Roman"/>
        </w:rPr>
        <w:t xml:space="preserve">that current and proposed changes </w:t>
      </w:r>
      <w:proofErr w:type="gramStart"/>
      <w:r w:rsidR="00C94720">
        <w:rPr>
          <w:rFonts w:eastAsia="Calibri" w:cs="Times New Roman"/>
        </w:rPr>
        <w:t>be</w:t>
      </w:r>
      <w:proofErr w:type="gramEnd"/>
      <w:r w:rsidR="00C94720">
        <w:rPr>
          <w:rFonts w:eastAsia="Calibri" w:cs="Times New Roman"/>
        </w:rPr>
        <w:t xml:space="preserve"> highlighted on the form for clarity. </w:t>
      </w:r>
      <w:proofErr w:type="spellStart"/>
      <w:r w:rsidR="00C94720" w:rsidRPr="007B2A61">
        <w:rPr>
          <w:rFonts w:eastAsia="Calibri" w:cs="Times New Roman"/>
        </w:rPr>
        <w:t>Magdelyn</w:t>
      </w:r>
      <w:proofErr w:type="spellEnd"/>
      <w:r w:rsidR="00C94720">
        <w:rPr>
          <w:rFonts w:eastAsia="Calibri" w:cs="Times New Roman"/>
        </w:rPr>
        <w:t xml:space="preserve"> </w:t>
      </w:r>
      <w:proofErr w:type="spellStart"/>
      <w:r w:rsidR="00C94720">
        <w:rPr>
          <w:rFonts w:eastAsia="Calibri" w:cs="Times New Roman"/>
        </w:rPr>
        <w:t>Helwig</w:t>
      </w:r>
      <w:proofErr w:type="spellEnd"/>
      <w:r w:rsidR="00C94720">
        <w:rPr>
          <w:rFonts w:eastAsia="Calibri" w:cs="Times New Roman"/>
        </w:rPr>
        <w:t xml:space="preserve"> agreed to add the wording “current” and “proposed” to the appropriate lines on the form.  Joanne </w:t>
      </w:r>
      <w:proofErr w:type="spellStart"/>
      <w:r w:rsidR="00C94720">
        <w:rPr>
          <w:rFonts w:eastAsia="Calibri" w:cs="Times New Roman"/>
        </w:rPr>
        <w:t>Sellen</w:t>
      </w:r>
      <w:proofErr w:type="spellEnd"/>
      <w:r w:rsidR="00C94720">
        <w:rPr>
          <w:rFonts w:eastAsia="Calibri" w:cs="Times New Roman"/>
        </w:rPr>
        <w:t xml:space="preserve"> moved to approve the form with the changes. It was seconded by Oswald Warner and approved by the group with one abstention.  The group thanked </w:t>
      </w:r>
      <w:proofErr w:type="spellStart"/>
      <w:r w:rsidR="00C94720" w:rsidRPr="007B2A61">
        <w:rPr>
          <w:rFonts w:eastAsia="Calibri" w:cs="Times New Roman"/>
        </w:rPr>
        <w:t>Magdelyn</w:t>
      </w:r>
      <w:proofErr w:type="spellEnd"/>
      <w:r w:rsidR="00C94720">
        <w:rPr>
          <w:rFonts w:eastAsia="Calibri" w:cs="Times New Roman"/>
        </w:rPr>
        <w:t xml:space="preserve"> </w:t>
      </w:r>
      <w:proofErr w:type="spellStart"/>
      <w:r w:rsidR="00C94720">
        <w:rPr>
          <w:rFonts w:eastAsia="Calibri" w:cs="Times New Roman"/>
        </w:rPr>
        <w:t>Helwig</w:t>
      </w:r>
      <w:proofErr w:type="spellEnd"/>
      <w:r w:rsidR="00C94720">
        <w:rPr>
          <w:rFonts w:eastAsia="Calibri" w:cs="Times New Roman"/>
        </w:rPr>
        <w:t xml:space="preserve"> for her work on the form.</w:t>
      </w:r>
    </w:p>
    <w:p w:rsidR="00C94720" w:rsidRPr="00457E78" w:rsidRDefault="00C94720" w:rsidP="00457E78">
      <w:pPr>
        <w:pStyle w:val="ListParagraph"/>
        <w:numPr>
          <w:ilvl w:val="0"/>
          <w:numId w:val="4"/>
        </w:numPr>
        <w:spacing w:after="0" w:line="240" w:lineRule="auto"/>
        <w:rPr>
          <w:rFonts w:eastAsia="Calibri" w:cs="Times New Roman"/>
        </w:rPr>
      </w:pPr>
      <w:r>
        <w:rPr>
          <w:rFonts w:eastAsia="Calibri" w:cs="Times New Roman"/>
        </w:rPr>
        <w:t xml:space="preserve">Diane </w:t>
      </w:r>
      <w:proofErr w:type="spellStart"/>
      <w:r>
        <w:rPr>
          <w:rFonts w:eastAsia="Calibri" w:cs="Times New Roman"/>
        </w:rPr>
        <w:t>Sandage</w:t>
      </w:r>
      <w:proofErr w:type="spellEnd"/>
      <w:r>
        <w:rPr>
          <w:rFonts w:eastAsia="Calibri" w:cs="Times New Roman"/>
        </w:rPr>
        <w:t xml:space="preserve"> </w:t>
      </w:r>
      <w:r w:rsidR="00E11EF3">
        <w:rPr>
          <w:rFonts w:eastAsia="Calibri" w:cs="Times New Roman"/>
        </w:rPr>
        <w:t>reminded the group that the</w:t>
      </w:r>
      <w:r>
        <w:rPr>
          <w:rFonts w:eastAsia="Calibri" w:cs="Times New Roman"/>
        </w:rPr>
        <w:t xml:space="preserve"> meeting</w:t>
      </w:r>
      <w:r w:rsidR="00E11EF3">
        <w:rPr>
          <w:rFonts w:eastAsia="Calibri" w:cs="Times New Roman"/>
        </w:rPr>
        <w:t xml:space="preserve"> initially scheduled for March 13</w:t>
      </w:r>
      <w:r>
        <w:rPr>
          <w:rFonts w:eastAsia="Calibri" w:cs="Times New Roman"/>
        </w:rPr>
        <w:t xml:space="preserve"> will be held on March 20, 2014.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  <w:b/>
          <w:u w:val="single"/>
        </w:rPr>
      </w:pPr>
    </w:p>
    <w:p w:rsidR="00BA6F3C" w:rsidRDefault="00BA6F3C" w:rsidP="00BA6F3C">
      <w:pPr>
        <w:spacing w:after="0" w:line="240" w:lineRule="auto"/>
        <w:rPr>
          <w:rFonts w:eastAsia="Calibri" w:cs="Times New Roman"/>
          <w:b/>
          <w:u w:val="single"/>
        </w:rPr>
      </w:pPr>
      <w:r w:rsidRPr="007B2A61">
        <w:rPr>
          <w:rFonts w:eastAsia="Calibri" w:cs="Times New Roman"/>
          <w:b/>
          <w:u w:val="single"/>
        </w:rPr>
        <w:t>NEW BUSINESS</w:t>
      </w:r>
    </w:p>
    <w:p w:rsidR="0020390C" w:rsidRDefault="00C94720" w:rsidP="0020390C">
      <w:pPr>
        <w:pStyle w:val="ListParagraph"/>
        <w:numPr>
          <w:ilvl w:val="0"/>
          <w:numId w:val="2"/>
        </w:numPr>
        <w:spacing w:after="0" w:line="240" w:lineRule="auto"/>
        <w:rPr>
          <w:rFonts w:eastAsia="Calibri" w:cs="Times New Roman"/>
        </w:rPr>
      </w:pPr>
      <w:r>
        <w:rPr>
          <w:rFonts w:eastAsia="Calibri" w:cs="Times New Roman"/>
        </w:rPr>
        <w:t xml:space="preserve">Dr. Bree </w:t>
      </w:r>
      <w:proofErr w:type="spellStart"/>
      <w:r>
        <w:rPr>
          <w:rFonts w:eastAsia="Calibri" w:cs="Times New Roman"/>
        </w:rPr>
        <w:t>Mc</w:t>
      </w:r>
      <w:r w:rsidR="005A2897">
        <w:rPr>
          <w:rFonts w:eastAsia="Calibri" w:cs="Times New Roman"/>
        </w:rPr>
        <w:t>e</w:t>
      </w:r>
      <w:r>
        <w:rPr>
          <w:rFonts w:eastAsia="Calibri" w:cs="Times New Roman"/>
        </w:rPr>
        <w:t>wan</w:t>
      </w:r>
      <w:proofErr w:type="spellEnd"/>
      <w:r>
        <w:rPr>
          <w:rFonts w:eastAsia="Calibri" w:cs="Times New Roman"/>
        </w:rPr>
        <w:t xml:space="preserve"> presented the request for COMM 235 for inclusion in General Education.  </w:t>
      </w:r>
      <w:proofErr w:type="spellStart"/>
      <w:r w:rsidRPr="007B2A61">
        <w:rPr>
          <w:rFonts w:eastAsia="Calibri" w:cs="Times New Roman"/>
        </w:rPr>
        <w:t>Magdelyn</w:t>
      </w:r>
      <w:proofErr w:type="spellEnd"/>
      <w:r>
        <w:rPr>
          <w:rFonts w:eastAsia="Calibri" w:cs="Times New Roman"/>
        </w:rPr>
        <w:t xml:space="preserve"> </w:t>
      </w:r>
      <w:proofErr w:type="spellStart"/>
      <w:r>
        <w:rPr>
          <w:rFonts w:eastAsia="Calibri" w:cs="Times New Roman"/>
        </w:rPr>
        <w:t>Helwig</w:t>
      </w:r>
      <w:proofErr w:type="spellEnd"/>
      <w:r>
        <w:rPr>
          <w:rFonts w:eastAsia="Calibri" w:cs="Times New Roman"/>
        </w:rPr>
        <w:t xml:space="preserve"> requested a copy of a sample syllabus.  A syllabus was located for us to view on the screen. The group discussed the wording of the rubric for Goal 3 and questioned the wording of “paper” since the goal could be met with an oral presentation.</w:t>
      </w:r>
      <w:r w:rsidR="005A2897">
        <w:rPr>
          <w:rFonts w:eastAsia="Calibri" w:cs="Times New Roman"/>
        </w:rPr>
        <w:t xml:space="preserve"> Dr. </w:t>
      </w:r>
      <w:proofErr w:type="spellStart"/>
      <w:r w:rsidR="005A2897">
        <w:rPr>
          <w:rFonts w:eastAsia="Calibri" w:cs="Times New Roman"/>
        </w:rPr>
        <w:t>Mcewan</w:t>
      </w:r>
      <w:proofErr w:type="spellEnd"/>
      <w:r w:rsidR="005A2897">
        <w:rPr>
          <w:rFonts w:eastAsia="Calibri" w:cs="Times New Roman"/>
        </w:rPr>
        <w:t xml:space="preserve"> agr</w:t>
      </w:r>
      <w:r w:rsidR="005E535B">
        <w:rPr>
          <w:rFonts w:eastAsia="Calibri" w:cs="Times New Roman"/>
        </w:rPr>
        <w:t>eed to take out the word “paper</w:t>
      </w:r>
      <w:r w:rsidR="005A2897">
        <w:rPr>
          <w:rFonts w:eastAsia="Calibri" w:cs="Times New Roman"/>
        </w:rPr>
        <w:t>”</w:t>
      </w:r>
      <w:r w:rsidR="005E535B">
        <w:rPr>
          <w:rFonts w:eastAsia="Calibri" w:cs="Times New Roman"/>
        </w:rPr>
        <w:t xml:space="preserve">. </w:t>
      </w:r>
      <w:r w:rsidR="005A2897">
        <w:rPr>
          <w:rFonts w:eastAsia="Calibri" w:cs="Times New Roman"/>
        </w:rPr>
        <w:t xml:space="preserve"> The group also questioned the wording of “perfect” grammar </w:t>
      </w:r>
      <w:r w:rsidR="003A1026">
        <w:rPr>
          <w:rFonts w:eastAsia="Calibri" w:cs="Times New Roman"/>
        </w:rPr>
        <w:t xml:space="preserve">for a score of 4 </w:t>
      </w:r>
      <w:r w:rsidR="005A2897">
        <w:rPr>
          <w:rFonts w:eastAsia="Calibri" w:cs="Times New Roman"/>
        </w:rPr>
        <w:t xml:space="preserve">and suggested that it </w:t>
      </w:r>
      <w:r w:rsidR="003A1026">
        <w:rPr>
          <w:rFonts w:eastAsia="Calibri" w:cs="Times New Roman"/>
        </w:rPr>
        <w:t>might not be attainable</w:t>
      </w:r>
      <w:r w:rsidR="005A2897">
        <w:rPr>
          <w:rFonts w:eastAsia="Calibri" w:cs="Times New Roman"/>
        </w:rPr>
        <w:t>.</w:t>
      </w:r>
      <w:r>
        <w:rPr>
          <w:rFonts w:eastAsia="Calibri" w:cs="Times New Roman"/>
        </w:rPr>
        <w:t xml:space="preserve">  </w:t>
      </w:r>
      <w:r w:rsidR="005A2897">
        <w:rPr>
          <w:rFonts w:eastAsia="Calibri" w:cs="Times New Roman"/>
        </w:rPr>
        <w:t xml:space="preserve">In the rubric for Goal 1, the question of the application of theories was deemed vague and changed to </w:t>
      </w:r>
      <w:r w:rsidR="005E535B">
        <w:rPr>
          <w:rFonts w:eastAsia="Calibri" w:cs="Times New Roman"/>
        </w:rPr>
        <w:t>“thoroughly applied two or more</w:t>
      </w:r>
      <w:r w:rsidR="005A2897">
        <w:rPr>
          <w:rFonts w:eastAsia="Calibri" w:cs="Times New Roman"/>
        </w:rPr>
        <w:t>”</w:t>
      </w:r>
      <w:r w:rsidR="005E535B">
        <w:rPr>
          <w:rFonts w:eastAsia="Calibri" w:cs="Times New Roman"/>
        </w:rPr>
        <w:t>.</w:t>
      </w:r>
      <w:r w:rsidR="005A2897">
        <w:rPr>
          <w:rFonts w:eastAsia="Calibri" w:cs="Times New Roman"/>
        </w:rPr>
        <w:t xml:space="preserve">  There was discussion about which paper would be revised for the writing requirement.  </w:t>
      </w:r>
      <w:proofErr w:type="spellStart"/>
      <w:r w:rsidR="005A2897" w:rsidRPr="007B2A61">
        <w:rPr>
          <w:rFonts w:eastAsia="Calibri" w:cs="Times New Roman"/>
        </w:rPr>
        <w:t>Magdelyn</w:t>
      </w:r>
      <w:proofErr w:type="spellEnd"/>
      <w:r w:rsidR="005A2897">
        <w:rPr>
          <w:rFonts w:eastAsia="Calibri" w:cs="Times New Roman"/>
        </w:rPr>
        <w:t xml:space="preserve"> </w:t>
      </w:r>
      <w:proofErr w:type="spellStart"/>
      <w:r w:rsidR="005A2897">
        <w:rPr>
          <w:rFonts w:eastAsia="Calibri" w:cs="Times New Roman"/>
        </w:rPr>
        <w:t>Helwig</w:t>
      </w:r>
      <w:proofErr w:type="spellEnd"/>
      <w:r w:rsidR="005A2897">
        <w:rPr>
          <w:rFonts w:eastAsia="Calibri" w:cs="Times New Roman"/>
        </w:rPr>
        <w:t xml:space="preserve"> moved to approve the course with the proposed changes.  It was seconded and approved.  </w:t>
      </w:r>
      <w:proofErr w:type="spellStart"/>
      <w:r w:rsidR="005A2897" w:rsidRPr="007B2A61">
        <w:rPr>
          <w:rFonts w:eastAsia="Calibri" w:cs="Times New Roman"/>
        </w:rPr>
        <w:t>Magdelyn</w:t>
      </w:r>
      <w:proofErr w:type="spellEnd"/>
      <w:r w:rsidR="005A2897">
        <w:rPr>
          <w:rFonts w:eastAsia="Calibri" w:cs="Times New Roman"/>
        </w:rPr>
        <w:t xml:space="preserve"> </w:t>
      </w:r>
      <w:proofErr w:type="spellStart"/>
      <w:r w:rsidR="005A2897">
        <w:rPr>
          <w:rFonts w:eastAsia="Calibri" w:cs="Times New Roman"/>
        </w:rPr>
        <w:t>Helwig</w:t>
      </w:r>
      <w:proofErr w:type="spellEnd"/>
      <w:r w:rsidR="005A2897">
        <w:rPr>
          <w:rFonts w:eastAsia="Calibri" w:cs="Times New Roman"/>
        </w:rPr>
        <w:t xml:space="preserve"> moved to assign Goals 1 and 3 to be assessed. It was seconded and approved.</w:t>
      </w:r>
    </w:p>
    <w:p w:rsidR="005A2897" w:rsidRPr="0020390C" w:rsidRDefault="005A2897" w:rsidP="0020390C">
      <w:pPr>
        <w:pStyle w:val="ListParagraph"/>
        <w:numPr>
          <w:ilvl w:val="0"/>
          <w:numId w:val="2"/>
        </w:numPr>
        <w:spacing w:after="0" w:line="240" w:lineRule="auto"/>
        <w:rPr>
          <w:rFonts w:eastAsia="Calibri" w:cs="Times New Roman"/>
        </w:rPr>
      </w:pPr>
      <w:r>
        <w:rPr>
          <w:rFonts w:eastAsia="Calibri" w:cs="Times New Roman"/>
        </w:rPr>
        <w:t xml:space="preserve">Dr. Gregg Woodruff presented the assessment plan for FIN 101.  The group commented on its thoroughness and suggested that the learning outcomes be bulleted points for clarity.  Keith </w:t>
      </w:r>
      <w:proofErr w:type="spellStart"/>
      <w:r>
        <w:rPr>
          <w:rFonts w:eastAsia="Calibri" w:cs="Times New Roman"/>
        </w:rPr>
        <w:t>Holz</w:t>
      </w:r>
      <w:proofErr w:type="spellEnd"/>
      <w:r>
        <w:rPr>
          <w:rFonts w:eastAsia="Calibri" w:cs="Times New Roman"/>
        </w:rPr>
        <w:t xml:space="preserve"> moved to approve.  It was approved. 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  <w:b/>
        </w:rPr>
        <w:t xml:space="preserve">Motion: </w:t>
      </w:r>
      <w:r w:rsidR="00C94720" w:rsidRPr="007B2A61">
        <w:rPr>
          <w:rFonts w:eastAsia="Calibri" w:cs="Times New Roman"/>
        </w:rPr>
        <w:t xml:space="preserve">Irina </w:t>
      </w:r>
      <w:proofErr w:type="spellStart"/>
      <w:r w:rsidR="00C94720" w:rsidRPr="007B2A61">
        <w:rPr>
          <w:rFonts w:eastAsia="Calibri" w:cs="Times New Roman"/>
        </w:rPr>
        <w:t>Andreeva</w:t>
      </w:r>
      <w:proofErr w:type="spellEnd"/>
      <w:r w:rsidR="00C94720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 xml:space="preserve">motioned to adjourn. </w:t>
      </w:r>
      <w:r w:rsidR="00DB292C">
        <w:rPr>
          <w:rFonts w:eastAsia="Calibri" w:cs="Times New Roman"/>
        </w:rPr>
        <w:t>The m</w:t>
      </w:r>
      <w:r>
        <w:rPr>
          <w:rFonts w:eastAsia="Calibri" w:cs="Times New Roman"/>
        </w:rPr>
        <w:t xml:space="preserve">eeting adjourned at </w:t>
      </w:r>
      <w:r w:rsidR="00C94720">
        <w:rPr>
          <w:rFonts w:eastAsia="Calibri" w:cs="Times New Roman"/>
        </w:rPr>
        <w:t>5:30.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</w:rPr>
        <w:lastRenderedPageBreak/>
        <w:t xml:space="preserve">CGE will next convene at 3:30PM on Thursday, </w:t>
      </w:r>
      <w:r w:rsidR="00401C22">
        <w:rPr>
          <w:rFonts w:eastAsia="Calibri" w:cs="Times New Roman"/>
        </w:rPr>
        <w:t>February 13</w:t>
      </w:r>
      <w:r w:rsidR="00C94720">
        <w:rPr>
          <w:rFonts w:eastAsia="Calibri" w:cs="Times New Roman"/>
        </w:rPr>
        <w:t>th</w:t>
      </w:r>
      <w:r w:rsidR="00836B0A">
        <w:rPr>
          <w:rFonts w:eastAsia="Calibri" w:cs="Times New Roman"/>
        </w:rPr>
        <w:t xml:space="preserve"> </w:t>
      </w:r>
      <w:r w:rsidRPr="007B2A61">
        <w:rPr>
          <w:rFonts w:eastAsia="Calibri" w:cs="Times New Roman"/>
        </w:rPr>
        <w:t xml:space="preserve">in </w:t>
      </w:r>
      <w:proofErr w:type="spellStart"/>
      <w:r w:rsidRPr="007B2A61">
        <w:rPr>
          <w:rFonts w:eastAsia="Calibri" w:cs="Times New Roman"/>
        </w:rPr>
        <w:t>Horrabin</w:t>
      </w:r>
      <w:proofErr w:type="spellEnd"/>
      <w:r w:rsidRPr="007B2A61">
        <w:rPr>
          <w:rFonts w:eastAsia="Calibri" w:cs="Times New Roman"/>
        </w:rPr>
        <w:t xml:space="preserve"> 60.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  <w:r w:rsidRPr="007B2A61">
        <w:rPr>
          <w:rFonts w:eastAsia="Calibri" w:cs="Times New Roman"/>
        </w:rPr>
        <w:t>Respectfully submitted,</w:t>
      </w:r>
    </w:p>
    <w:p w:rsidR="00BA6F3C" w:rsidRPr="007B2A61" w:rsidRDefault="00BA6F3C" w:rsidP="00BA6F3C">
      <w:pPr>
        <w:spacing w:after="0" w:line="240" w:lineRule="auto"/>
        <w:rPr>
          <w:rFonts w:eastAsia="Calibri" w:cs="Times New Roman"/>
        </w:rPr>
      </w:pPr>
    </w:p>
    <w:p w:rsidR="00EC15D4" w:rsidRDefault="00C94720" w:rsidP="00BA6F3C">
      <w:r>
        <w:rPr>
          <w:rFonts w:eastAsia="Calibri" w:cs="Times New Roman"/>
        </w:rPr>
        <w:t xml:space="preserve">Dr. Joanne </w:t>
      </w:r>
      <w:proofErr w:type="spellStart"/>
      <w:r>
        <w:rPr>
          <w:rFonts w:eastAsia="Calibri" w:cs="Times New Roman"/>
        </w:rPr>
        <w:t>Sellen</w:t>
      </w:r>
      <w:proofErr w:type="spellEnd"/>
      <w:r>
        <w:rPr>
          <w:rFonts w:eastAsia="Calibri" w:cs="Times New Roman"/>
        </w:rPr>
        <w:t xml:space="preserve"> (CG</w:t>
      </w:r>
      <w:r w:rsidR="00C66EEE">
        <w:rPr>
          <w:rFonts w:eastAsia="Calibri" w:cs="Times New Roman"/>
        </w:rPr>
        <w:t>E</w:t>
      </w:r>
      <w:bookmarkStart w:id="0" w:name="_GoBack"/>
      <w:bookmarkEnd w:id="0"/>
      <w:r>
        <w:rPr>
          <w:rFonts w:eastAsia="Calibri" w:cs="Times New Roman"/>
        </w:rPr>
        <w:t xml:space="preserve"> Secretary)</w:t>
      </w:r>
    </w:p>
    <w:sectPr w:rsidR="00EC15D4" w:rsidSect="007E1C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D1671"/>
    <w:multiLevelType w:val="hybridMultilevel"/>
    <w:tmpl w:val="6A7A48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F91ACA"/>
    <w:multiLevelType w:val="hybridMultilevel"/>
    <w:tmpl w:val="80EAF7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B64741"/>
    <w:multiLevelType w:val="hybridMultilevel"/>
    <w:tmpl w:val="A07A155C"/>
    <w:lvl w:ilvl="0" w:tplc="E780C56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881244F"/>
    <w:multiLevelType w:val="hybridMultilevel"/>
    <w:tmpl w:val="0B4A5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A6F3C"/>
    <w:rsid w:val="00054723"/>
    <w:rsid w:val="0020390C"/>
    <w:rsid w:val="00273385"/>
    <w:rsid w:val="00313729"/>
    <w:rsid w:val="00341FBE"/>
    <w:rsid w:val="00342B5B"/>
    <w:rsid w:val="00385F1E"/>
    <w:rsid w:val="003A1026"/>
    <w:rsid w:val="003D5CF5"/>
    <w:rsid w:val="00401C22"/>
    <w:rsid w:val="00437CE8"/>
    <w:rsid w:val="0045163C"/>
    <w:rsid w:val="00457E78"/>
    <w:rsid w:val="005141A2"/>
    <w:rsid w:val="005611BC"/>
    <w:rsid w:val="005745E7"/>
    <w:rsid w:val="005A2897"/>
    <w:rsid w:val="005B4299"/>
    <w:rsid w:val="005E535B"/>
    <w:rsid w:val="00672554"/>
    <w:rsid w:val="006A58B7"/>
    <w:rsid w:val="006B59E9"/>
    <w:rsid w:val="00770AF6"/>
    <w:rsid w:val="007D766F"/>
    <w:rsid w:val="007E1C3F"/>
    <w:rsid w:val="007E3BD5"/>
    <w:rsid w:val="00836B0A"/>
    <w:rsid w:val="00893EA2"/>
    <w:rsid w:val="008F1F66"/>
    <w:rsid w:val="00961382"/>
    <w:rsid w:val="009E4FD4"/>
    <w:rsid w:val="00A96D5D"/>
    <w:rsid w:val="00BA6F3C"/>
    <w:rsid w:val="00BF0C68"/>
    <w:rsid w:val="00C37E4C"/>
    <w:rsid w:val="00C66EEE"/>
    <w:rsid w:val="00C94720"/>
    <w:rsid w:val="00CD3BA0"/>
    <w:rsid w:val="00CD703A"/>
    <w:rsid w:val="00CD7D26"/>
    <w:rsid w:val="00D96F4E"/>
    <w:rsid w:val="00DB292C"/>
    <w:rsid w:val="00E11EF3"/>
    <w:rsid w:val="00E409F9"/>
    <w:rsid w:val="00E864F7"/>
    <w:rsid w:val="00EC0037"/>
    <w:rsid w:val="00EC15D4"/>
    <w:rsid w:val="00F47404"/>
    <w:rsid w:val="00FC2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6F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9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3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B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6F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9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Joanne E Sellen</dc:creator>
  <cp:lastModifiedBy>Annette E Hamm</cp:lastModifiedBy>
  <cp:revision>3</cp:revision>
  <cp:lastPrinted>2014-03-17T13:23:00Z</cp:lastPrinted>
  <dcterms:created xsi:type="dcterms:W3CDTF">2014-03-17T13:23:00Z</dcterms:created>
  <dcterms:modified xsi:type="dcterms:W3CDTF">2014-03-17T13:23:00Z</dcterms:modified>
</cp:coreProperties>
</file>