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72C" w:rsidRPr="00A52A70" w:rsidRDefault="001B472C" w:rsidP="001B472C">
      <w:pPr>
        <w:spacing w:after="0" w:line="240" w:lineRule="auto"/>
        <w:jc w:val="center"/>
        <w:rPr>
          <w:b/>
        </w:rPr>
      </w:pPr>
      <w:bookmarkStart w:id="0" w:name="_GoBack"/>
      <w:bookmarkEnd w:id="0"/>
      <w:r w:rsidRPr="00A52A70">
        <w:rPr>
          <w:b/>
        </w:rPr>
        <w:t>WIU Council on General Education</w:t>
      </w:r>
    </w:p>
    <w:p w:rsidR="001B472C" w:rsidRPr="00A52A70" w:rsidRDefault="001B472C" w:rsidP="001B472C">
      <w:pPr>
        <w:spacing w:after="0" w:line="240" w:lineRule="auto"/>
        <w:jc w:val="center"/>
        <w:rPr>
          <w:b/>
        </w:rPr>
      </w:pPr>
      <w:r w:rsidRPr="00A52A70">
        <w:rPr>
          <w:b/>
        </w:rPr>
        <w:t>Meeting Minutes</w:t>
      </w:r>
    </w:p>
    <w:p w:rsidR="001B472C" w:rsidRPr="00A52A70" w:rsidRDefault="001B472C" w:rsidP="001B472C">
      <w:pPr>
        <w:spacing w:after="0" w:line="240" w:lineRule="auto"/>
        <w:jc w:val="center"/>
        <w:rPr>
          <w:b/>
        </w:rPr>
      </w:pPr>
      <w:r>
        <w:rPr>
          <w:b/>
        </w:rPr>
        <w:t>March 20</w:t>
      </w:r>
      <w:r w:rsidR="00894452">
        <w:rPr>
          <w:b/>
        </w:rPr>
        <w:t>,</w:t>
      </w:r>
      <w:r>
        <w:rPr>
          <w:b/>
        </w:rPr>
        <w:t xml:space="preserve"> </w:t>
      </w:r>
      <w:r w:rsidRPr="00A52A70">
        <w:rPr>
          <w:b/>
        </w:rPr>
        <w:t>2014</w:t>
      </w:r>
    </w:p>
    <w:p w:rsidR="001B472C" w:rsidRDefault="001B472C" w:rsidP="001B472C">
      <w:r>
        <w:t>Spring 2014  CGE Members</w:t>
      </w:r>
    </w:p>
    <w:p w:rsidR="001B472C" w:rsidRDefault="001B472C" w:rsidP="001B472C">
      <w:pPr>
        <w:pStyle w:val="ListParagraph"/>
        <w:tabs>
          <w:tab w:val="left" w:pos="1620"/>
          <w:tab w:val="left" w:pos="2160"/>
          <w:tab w:val="left" w:pos="5040"/>
        </w:tabs>
        <w:ind w:left="0"/>
      </w:pPr>
      <w:r>
        <w:t>Marjorie Allison</w:t>
      </w:r>
      <w:r>
        <w:tab/>
      </w:r>
      <w:r>
        <w:tab/>
        <w:t>Dept. of English and Journalism</w:t>
      </w:r>
      <w:r>
        <w:tab/>
      </w:r>
      <w:r>
        <w:tab/>
      </w:r>
      <w:r>
        <w:tab/>
        <w:t>(Humanities/Fine Arts)</w:t>
      </w:r>
    </w:p>
    <w:p w:rsidR="001B472C" w:rsidRPr="002E4CA5" w:rsidRDefault="001B472C" w:rsidP="001B472C">
      <w:pPr>
        <w:pStyle w:val="ListParagraph"/>
        <w:tabs>
          <w:tab w:val="left" w:pos="1620"/>
          <w:tab w:val="left" w:pos="2160"/>
          <w:tab w:val="left" w:pos="5040"/>
        </w:tabs>
        <w:ind w:left="0"/>
      </w:pPr>
      <w:r w:rsidRPr="001E31AE">
        <w:t>Irina Andreeva</w:t>
      </w:r>
      <w:r w:rsidRPr="001E31AE">
        <w:tab/>
      </w:r>
      <w:r>
        <w:tab/>
      </w:r>
      <w:r w:rsidRPr="001E31AE">
        <w:t>Dept. of Mathematics</w:t>
      </w:r>
      <w:r w:rsidRPr="001E31AE">
        <w:tab/>
      </w:r>
      <w:r>
        <w:tab/>
      </w:r>
      <w:r>
        <w:tab/>
        <w:t>(Math/Natural Science)</w:t>
      </w:r>
    </w:p>
    <w:p w:rsidR="001B472C" w:rsidRPr="002E4CA5" w:rsidRDefault="001B472C" w:rsidP="001B472C">
      <w:pPr>
        <w:pStyle w:val="ListParagraph"/>
        <w:tabs>
          <w:tab w:val="left" w:pos="2160"/>
          <w:tab w:val="left" w:pos="5040"/>
        </w:tabs>
        <w:ind w:left="0"/>
      </w:pPr>
      <w:r w:rsidRPr="002E4CA5">
        <w:t>Cheryl Bailey</w:t>
      </w:r>
      <w:r w:rsidRPr="002E4CA5">
        <w:tab/>
        <w:t>Dept. of Communication</w:t>
      </w:r>
      <w:r w:rsidRPr="002E4CA5">
        <w:tab/>
      </w:r>
      <w:r>
        <w:tab/>
      </w:r>
      <w:r>
        <w:tab/>
        <w:t>(Communication Skills)</w:t>
      </w:r>
    </w:p>
    <w:p w:rsidR="001B472C" w:rsidRDefault="001B472C" w:rsidP="001B472C">
      <w:pPr>
        <w:pStyle w:val="ListParagraph"/>
        <w:tabs>
          <w:tab w:val="left" w:pos="2160"/>
          <w:tab w:val="left" w:pos="5040"/>
        </w:tabs>
        <w:ind w:left="0"/>
      </w:pPr>
      <w:r>
        <w:t>Rumen Dimitrov</w:t>
      </w:r>
      <w:r>
        <w:tab/>
        <w:t>Dept. of Mathematics</w:t>
      </w:r>
      <w:r>
        <w:tab/>
      </w:r>
      <w:r>
        <w:tab/>
      </w:r>
      <w:r>
        <w:tab/>
        <w:t>(Math/Natural Science)</w:t>
      </w:r>
    </w:p>
    <w:p w:rsidR="001B472C" w:rsidRDefault="001B472C" w:rsidP="001B472C">
      <w:pPr>
        <w:pStyle w:val="ListParagraph"/>
        <w:tabs>
          <w:tab w:val="left" w:pos="2160"/>
          <w:tab w:val="left" w:pos="5040"/>
        </w:tabs>
        <w:ind w:left="0"/>
      </w:pPr>
      <w:r w:rsidRPr="002E4CA5">
        <w:t xml:space="preserve">Magdelyn Helwig </w:t>
      </w:r>
      <w:r>
        <w:tab/>
        <w:t>Dept. of English &amp; Journalism</w:t>
      </w:r>
      <w:r>
        <w:tab/>
      </w:r>
      <w:r>
        <w:tab/>
      </w:r>
      <w:r>
        <w:tab/>
        <w:t>(Communication Skills)</w:t>
      </w:r>
    </w:p>
    <w:p w:rsidR="001B472C" w:rsidRDefault="001B472C" w:rsidP="001B472C">
      <w:pPr>
        <w:pStyle w:val="ListParagraph"/>
        <w:tabs>
          <w:tab w:val="left" w:pos="2160"/>
          <w:tab w:val="left" w:pos="5040"/>
        </w:tabs>
        <w:ind w:left="0"/>
      </w:pPr>
      <w:r>
        <w:t>Keith Holz</w:t>
      </w:r>
      <w:r w:rsidRPr="002E4CA5">
        <w:t xml:space="preserve"> </w:t>
      </w:r>
      <w:r>
        <w:tab/>
      </w:r>
      <w:r w:rsidRPr="002E4CA5">
        <w:t>Dept. of Art</w:t>
      </w:r>
      <w:r>
        <w:tab/>
      </w:r>
      <w:r>
        <w:tab/>
      </w:r>
      <w:r>
        <w:tab/>
        <w:t>(Humanities/Fine Arts)</w:t>
      </w:r>
    </w:p>
    <w:p w:rsidR="005C052C" w:rsidRDefault="005C052C" w:rsidP="001B472C">
      <w:pPr>
        <w:pStyle w:val="ListParagraph"/>
        <w:tabs>
          <w:tab w:val="left" w:pos="2160"/>
          <w:tab w:val="left" w:pos="5040"/>
        </w:tabs>
        <w:ind w:left="0"/>
      </w:pPr>
      <w:r>
        <w:t>Yin-Chi Liao</w:t>
      </w:r>
      <w:r>
        <w:tab/>
        <w:t>Dept. of Management &amp; Marketing</w:t>
      </w:r>
      <w:r>
        <w:tab/>
      </w:r>
      <w:r>
        <w:tab/>
        <w:t>(At-Large)</w:t>
      </w:r>
    </w:p>
    <w:p w:rsidR="001B472C" w:rsidRPr="002E4CA5" w:rsidRDefault="001B472C" w:rsidP="001B472C">
      <w:pPr>
        <w:pStyle w:val="ListParagraph"/>
        <w:tabs>
          <w:tab w:val="left" w:pos="2160"/>
        </w:tabs>
        <w:ind w:left="0"/>
      </w:pPr>
      <w:r w:rsidRPr="002E4CA5">
        <w:t>Russ Morgan</w:t>
      </w:r>
      <w:r w:rsidRPr="002E4CA5">
        <w:tab/>
        <w:t xml:space="preserve">College of Arts and Sciences </w:t>
      </w:r>
      <w:r>
        <w:tab/>
      </w:r>
      <w:r w:rsidRPr="002E4CA5">
        <w:t>(Ex-officio, Dean's Council Representative)</w:t>
      </w:r>
    </w:p>
    <w:p w:rsidR="001B472C" w:rsidRPr="002E4CA5" w:rsidRDefault="001B472C" w:rsidP="001B472C">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rsidR="001B472C" w:rsidRDefault="001B472C" w:rsidP="001B472C">
      <w:pPr>
        <w:pStyle w:val="ListParagraph"/>
        <w:tabs>
          <w:tab w:val="left" w:pos="2160"/>
          <w:tab w:val="left" w:pos="5040"/>
        </w:tabs>
        <w:ind w:left="0"/>
      </w:pPr>
      <w:r w:rsidRPr="002E4CA5">
        <w:t xml:space="preserve">Diane Sandage </w:t>
      </w:r>
      <w:r>
        <w:tab/>
      </w:r>
      <w:r w:rsidRPr="002E4CA5">
        <w:t>Dept. of Sociology &amp; Anthropology</w:t>
      </w:r>
      <w:r>
        <w:tab/>
      </w:r>
      <w:r>
        <w:tab/>
        <w:t>(Social Science)</w:t>
      </w:r>
    </w:p>
    <w:p w:rsidR="001B472C" w:rsidRDefault="001B472C" w:rsidP="001B472C">
      <w:pPr>
        <w:pStyle w:val="ListParagraph"/>
        <w:tabs>
          <w:tab w:val="left" w:pos="1620"/>
          <w:tab w:val="left" w:pos="2160"/>
          <w:tab w:val="left" w:pos="5040"/>
        </w:tabs>
        <w:ind w:left="0"/>
      </w:pPr>
      <w:r>
        <w:t>Joanne Sellen</w:t>
      </w:r>
      <w:r>
        <w:tab/>
      </w:r>
      <w:r>
        <w:tab/>
        <w:t xml:space="preserve">Dept. of Educational &amp; Interdisciplinary Studies </w:t>
      </w:r>
      <w:r>
        <w:tab/>
        <w:t>(At-Large)</w:t>
      </w:r>
    </w:p>
    <w:p w:rsidR="001B472C" w:rsidRDefault="001B472C" w:rsidP="001B472C">
      <w:pPr>
        <w:pStyle w:val="ListParagraph"/>
        <w:tabs>
          <w:tab w:val="left" w:pos="1620"/>
          <w:tab w:val="left" w:pos="2160"/>
          <w:tab w:val="left" w:pos="5040"/>
        </w:tabs>
        <w:ind w:left="0"/>
      </w:pPr>
      <w:r>
        <w:t>Bill Siever</w:t>
      </w:r>
      <w:r>
        <w:tab/>
      </w:r>
      <w:r>
        <w:tab/>
        <w:t>School of Computer Sciences</w:t>
      </w:r>
      <w:r>
        <w:tab/>
      </w:r>
      <w:r>
        <w:tab/>
      </w:r>
      <w:r>
        <w:tab/>
        <w:t>(At-Large)</w:t>
      </w:r>
    </w:p>
    <w:p w:rsidR="001B472C" w:rsidRDefault="001B472C" w:rsidP="001B472C">
      <w:pPr>
        <w:pStyle w:val="ListParagraph"/>
        <w:tabs>
          <w:tab w:val="left" w:pos="1620"/>
          <w:tab w:val="left" w:pos="2160"/>
          <w:tab w:val="left" w:pos="5040"/>
        </w:tabs>
        <w:ind w:left="0"/>
      </w:pPr>
      <w:r>
        <w:t>Keva Steadman</w:t>
      </w:r>
      <w:r>
        <w:tab/>
      </w:r>
      <w:r>
        <w:tab/>
        <w:t>Dept. of Economics and Decision Sciences</w:t>
      </w:r>
      <w:r>
        <w:tab/>
        <w:t>(Social Science)</w:t>
      </w:r>
    </w:p>
    <w:p w:rsidR="005C052C" w:rsidRDefault="005C052C" w:rsidP="005C052C">
      <w:pPr>
        <w:spacing w:after="0"/>
      </w:pPr>
      <w:r>
        <w:t>Brian Wehde</w:t>
      </w:r>
      <w:r>
        <w:tab/>
      </w:r>
      <w:r>
        <w:tab/>
        <w:t>Student Government Association</w:t>
      </w:r>
    </w:p>
    <w:p w:rsidR="001B472C" w:rsidRDefault="001B472C" w:rsidP="001B472C">
      <w:pPr>
        <w:pStyle w:val="ListParagraph"/>
        <w:tabs>
          <w:tab w:val="left" w:pos="1620"/>
          <w:tab w:val="left" w:pos="2160"/>
          <w:tab w:val="left" w:pos="5040"/>
        </w:tabs>
        <w:ind w:left="0"/>
      </w:pPr>
      <w:r w:rsidRPr="005A1362">
        <w:t>Oswald Warner</w:t>
      </w:r>
      <w:r>
        <w:tab/>
      </w:r>
      <w:r>
        <w:tab/>
      </w:r>
      <w:r w:rsidRPr="005A1362">
        <w:t>Dept. of Sociology &amp; Anthropology</w:t>
      </w:r>
      <w:r w:rsidRPr="002E4CA5">
        <w:tab/>
      </w:r>
      <w:r>
        <w:tab/>
        <w:t>(Multicultural)</w:t>
      </w:r>
    </w:p>
    <w:p w:rsidR="001B472C" w:rsidRPr="002E4CA5" w:rsidRDefault="001B472C" w:rsidP="001B472C">
      <w:pPr>
        <w:pStyle w:val="ListParagraph"/>
        <w:tabs>
          <w:tab w:val="left" w:pos="2160"/>
        </w:tabs>
        <w:ind w:left="0"/>
      </w:pPr>
      <w:r w:rsidRPr="002E4CA5">
        <w:t>Michelle Yager</w:t>
      </w:r>
      <w:r w:rsidRPr="002E4CA5">
        <w:tab/>
        <w:t xml:space="preserve">Advising Center </w:t>
      </w:r>
      <w:r>
        <w:tab/>
      </w:r>
      <w:r>
        <w:tab/>
      </w:r>
      <w:r w:rsidRPr="002E4CA5">
        <w:t>(Ex-officio, COAA Representative)</w:t>
      </w:r>
    </w:p>
    <w:p w:rsidR="001B472C" w:rsidRDefault="001B472C" w:rsidP="001B472C">
      <w:pPr>
        <w:pStyle w:val="ListParagraph"/>
        <w:tabs>
          <w:tab w:val="left" w:pos="2160"/>
          <w:tab w:val="left" w:pos="5040"/>
        </w:tabs>
        <w:ind w:left="0"/>
      </w:pPr>
      <w:r w:rsidRPr="002E4CA5">
        <w:t>Dean Zoerink</w:t>
      </w:r>
      <w:r w:rsidRPr="002E4CA5">
        <w:tab/>
        <w:t>Dept. of Recreation, Parks, and Tourism Administration</w:t>
      </w:r>
      <w:r>
        <w:t xml:space="preserve"> </w:t>
      </w:r>
      <w:r>
        <w:tab/>
        <w:t>(Human Well Being)</w:t>
      </w:r>
    </w:p>
    <w:p w:rsidR="005C052C" w:rsidRDefault="005C052C" w:rsidP="001B472C">
      <w:pPr>
        <w:pStyle w:val="ListParagraph"/>
        <w:tabs>
          <w:tab w:val="left" w:pos="2160"/>
          <w:tab w:val="left" w:pos="5040"/>
        </w:tabs>
        <w:ind w:left="0"/>
      </w:pPr>
    </w:p>
    <w:p w:rsidR="001B472C" w:rsidRPr="00A52A70" w:rsidRDefault="001B472C" w:rsidP="001B472C">
      <w:pPr>
        <w:spacing w:after="0" w:line="240" w:lineRule="auto"/>
        <w:rPr>
          <w:rFonts w:eastAsia="Calibri" w:cs="Times New Roman"/>
        </w:rPr>
      </w:pPr>
      <w:r w:rsidRPr="00A52A70">
        <w:rPr>
          <w:rFonts w:eastAsia="Calibri" w:cs="Times New Roman"/>
          <w:b/>
          <w:smallCaps/>
        </w:rPr>
        <w:t>Elected Members Present</w:t>
      </w:r>
      <w:r w:rsidRPr="00A52A70">
        <w:rPr>
          <w:rFonts w:eastAsia="Calibri" w:cs="Times New Roman"/>
          <w:b/>
        </w:rPr>
        <w:t>:</w:t>
      </w:r>
      <w:r w:rsidRPr="00A52A70">
        <w:rPr>
          <w:rFonts w:eastAsia="Calibri" w:cs="Times New Roman"/>
        </w:rPr>
        <w:t xml:space="preserve">  Diane Sandage (CGE Chair, Soc &amp; Anthro), , Joanne Sellen (CGE Secretary, EIS), Irina Andreeva (Math), Cheryl Bailey (Communication), Rumen Dimitrov (Math), Keith Holz (Art), Oswald Warner (Soc &amp; Anthro), Marjorie Allison (English &amp; Journalism in Quad Cities), </w:t>
      </w:r>
    </w:p>
    <w:p w:rsidR="001B472C" w:rsidRDefault="001B472C" w:rsidP="001B472C">
      <w:pPr>
        <w:spacing w:after="0" w:line="240" w:lineRule="auto"/>
        <w:rPr>
          <w:rFonts w:eastAsia="Calibri" w:cs="Times New Roman"/>
        </w:rPr>
      </w:pPr>
      <w:r w:rsidRPr="00A52A70">
        <w:rPr>
          <w:rFonts w:eastAsia="Calibri" w:cs="Times New Roman"/>
        </w:rPr>
        <w:t xml:space="preserve"> </w:t>
      </w:r>
    </w:p>
    <w:p w:rsidR="001B472C" w:rsidRPr="00A52A70" w:rsidRDefault="005C052C" w:rsidP="001B472C">
      <w:pPr>
        <w:spacing w:after="0" w:line="240" w:lineRule="auto"/>
        <w:rPr>
          <w:rFonts w:eastAsia="Calibri" w:cs="Times New Roman"/>
        </w:rPr>
      </w:pPr>
      <w:r>
        <w:rPr>
          <w:rFonts w:eastAsia="Calibri" w:cs="Times New Roman"/>
          <w:b/>
          <w:i/>
        </w:rPr>
        <w:t>ELECTED MEMBERS EXCUSED/ABSENT</w:t>
      </w:r>
      <w:r w:rsidR="001B472C" w:rsidRPr="001B472C">
        <w:rPr>
          <w:rFonts w:eastAsia="Calibri" w:cs="Times New Roman"/>
          <w:b/>
          <w:i/>
        </w:rPr>
        <w:t>:</w:t>
      </w:r>
      <w:r w:rsidR="001B472C">
        <w:rPr>
          <w:rFonts w:eastAsia="Calibri" w:cs="Times New Roman"/>
        </w:rPr>
        <w:t xml:space="preserve">  </w:t>
      </w:r>
      <w:r w:rsidR="001B472C" w:rsidRPr="00A52A70">
        <w:rPr>
          <w:rFonts w:eastAsia="Calibri" w:cs="Times New Roman"/>
        </w:rPr>
        <w:t>Keva Steadman (Economics) ( in Quad Cities)</w:t>
      </w:r>
      <w:r w:rsidR="001B472C">
        <w:rPr>
          <w:rFonts w:eastAsia="Calibri" w:cs="Times New Roman"/>
        </w:rPr>
        <w:t xml:space="preserve">, </w:t>
      </w:r>
      <w:r w:rsidR="001B472C" w:rsidRPr="00A52A70">
        <w:rPr>
          <w:rFonts w:eastAsia="Calibri" w:cs="Times New Roman"/>
        </w:rPr>
        <w:t>Magdelyn Helwig (CGE Vice-Chair, English &amp; Journalism)</w:t>
      </w:r>
      <w:r w:rsidR="001B472C">
        <w:rPr>
          <w:rFonts w:eastAsia="Calibri" w:cs="Times New Roman"/>
        </w:rPr>
        <w:t xml:space="preserve">, </w:t>
      </w:r>
      <w:r w:rsidR="001B472C" w:rsidRPr="00A52A70">
        <w:rPr>
          <w:rFonts w:eastAsia="Calibri" w:cs="Times New Roman"/>
        </w:rPr>
        <w:t>Dean Zoerink (Recreation, Parks, and Tourism Administration),</w:t>
      </w:r>
      <w:r>
        <w:rPr>
          <w:rFonts w:eastAsia="Calibri" w:cs="Times New Roman"/>
        </w:rPr>
        <w:t xml:space="preserve"> Yin-Chi Liao (Management &amp; Marketing)</w:t>
      </w:r>
    </w:p>
    <w:p w:rsidR="001B472C" w:rsidRDefault="001B472C" w:rsidP="001B472C">
      <w:pPr>
        <w:spacing w:after="0" w:line="240" w:lineRule="auto"/>
        <w:rPr>
          <w:rFonts w:eastAsia="Calibri" w:cs="Times New Roman"/>
          <w:b/>
          <w:i/>
        </w:rPr>
      </w:pPr>
    </w:p>
    <w:p w:rsidR="001B472C" w:rsidRPr="00A52A70" w:rsidRDefault="005C052C" w:rsidP="001B472C">
      <w:pPr>
        <w:spacing w:after="0" w:line="240" w:lineRule="auto"/>
        <w:rPr>
          <w:rFonts w:eastAsia="Calibri" w:cs="Times New Roman"/>
        </w:rPr>
      </w:pPr>
      <w:r>
        <w:rPr>
          <w:rFonts w:eastAsia="Calibri" w:cs="Times New Roman"/>
          <w:b/>
          <w:i/>
        </w:rPr>
        <w:t>EX-OFFICIO MEMBERS PRESENT</w:t>
      </w:r>
      <w:r>
        <w:rPr>
          <w:rFonts w:eastAsia="Calibri" w:cs="Times New Roman"/>
        </w:rPr>
        <w:t>:</w:t>
      </w:r>
      <w:r w:rsidR="001B472C">
        <w:rPr>
          <w:rFonts w:eastAsia="Calibri" w:cs="Times New Roman"/>
        </w:rPr>
        <w:t xml:space="preserve"> Nancy Parsons (Office of the Provost), Russ Morgan (Dean’s Council</w:t>
      </w:r>
      <w:r>
        <w:rPr>
          <w:rFonts w:eastAsia="Calibri" w:cs="Times New Roman"/>
        </w:rPr>
        <w:t>), Michelle Yager (COAA Representative)</w:t>
      </w:r>
    </w:p>
    <w:p w:rsidR="001B472C" w:rsidRDefault="001B472C" w:rsidP="001B472C">
      <w:pPr>
        <w:spacing w:after="0" w:line="240" w:lineRule="auto"/>
        <w:rPr>
          <w:rFonts w:eastAsia="Calibri" w:cs="Times New Roman"/>
          <w:b/>
          <w:i/>
          <w:smallCaps/>
        </w:rPr>
      </w:pPr>
    </w:p>
    <w:p w:rsidR="001B472C" w:rsidRPr="00A52A70" w:rsidRDefault="001B472C" w:rsidP="001B472C">
      <w:pPr>
        <w:spacing w:after="0" w:line="240" w:lineRule="auto"/>
        <w:rPr>
          <w:rFonts w:eastAsia="Calibri" w:cs="Times New Roman"/>
          <w:smallCaps/>
        </w:rPr>
      </w:pPr>
      <w:r w:rsidRPr="00A52A70">
        <w:rPr>
          <w:rFonts w:eastAsia="Calibri" w:cs="Times New Roman"/>
          <w:b/>
          <w:i/>
          <w:smallCaps/>
        </w:rPr>
        <w:t>Ex-officio</w:t>
      </w:r>
      <w:r w:rsidRPr="00A52A70">
        <w:rPr>
          <w:rFonts w:eastAsia="Calibri" w:cs="Times New Roman"/>
          <w:b/>
          <w:smallCaps/>
        </w:rPr>
        <w:t xml:space="preserve"> Members Excused/Absent: </w:t>
      </w:r>
    </w:p>
    <w:p w:rsidR="001B472C" w:rsidRPr="00A52A70" w:rsidRDefault="001B472C" w:rsidP="001B472C">
      <w:pPr>
        <w:spacing w:after="0" w:line="240" w:lineRule="auto"/>
        <w:rPr>
          <w:rFonts w:eastAsia="Calibri" w:cs="Times New Roman"/>
          <w:smallCaps/>
        </w:rPr>
      </w:pPr>
    </w:p>
    <w:p w:rsidR="001B472C" w:rsidRPr="00A52A70" w:rsidRDefault="001B472C" w:rsidP="001B472C">
      <w:pPr>
        <w:spacing w:after="0" w:line="240" w:lineRule="auto"/>
        <w:rPr>
          <w:rFonts w:eastAsia="Calibri" w:cs="Times New Roman"/>
        </w:rPr>
      </w:pPr>
      <w:r w:rsidRPr="00A52A70">
        <w:rPr>
          <w:rFonts w:eastAsia="Calibri" w:cs="Times New Roman"/>
          <w:b/>
          <w:smallCaps/>
        </w:rPr>
        <w:t>Guests Present:</w:t>
      </w:r>
      <w:r w:rsidRPr="00A52A70">
        <w:rPr>
          <w:rFonts w:eastAsia="Calibri" w:cs="Times New Roman"/>
          <w:smallCaps/>
        </w:rPr>
        <w:t xml:space="preserve"> </w:t>
      </w:r>
      <w:r>
        <w:rPr>
          <w:rFonts w:eastAsia="Calibri" w:cs="Times New Roman"/>
        </w:rPr>
        <w:t>Dr. Daniel Yoder, Dr. Dennis DeVolder, Dr. James McQuillan</w:t>
      </w:r>
    </w:p>
    <w:p w:rsidR="001B472C" w:rsidRPr="00A52A70" w:rsidRDefault="001B472C" w:rsidP="001B472C">
      <w:pPr>
        <w:spacing w:after="0" w:line="240" w:lineRule="auto"/>
        <w:rPr>
          <w:rFonts w:eastAsia="Calibri" w:cs="Times New Roman"/>
        </w:rPr>
      </w:pPr>
    </w:p>
    <w:p w:rsidR="001B472C" w:rsidRPr="00A52A70" w:rsidRDefault="001B472C" w:rsidP="001B472C">
      <w:pPr>
        <w:spacing w:after="0" w:line="240" w:lineRule="auto"/>
        <w:rPr>
          <w:rFonts w:eastAsia="Calibri" w:cs="Times New Roman"/>
          <w:b/>
        </w:rPr>
      </w:pPr>
      <w:r w:rsidRPr="00A52A70">
        <w:rPr>
          <w:rFonts w:eastAsia="Calibri" w:cs="Times New Roman"/>
          <w:b/>
        </w:rPr>
        <w:t xml:space="preserve">CGE Chair Diane Sandage called the meeting to </w:t>
      </w:r>
      <w:r>
        <w:rPr>
          <w:rFonts w:eastAsia="Calibri" w:cs="Times New Roman"/>
          <w:b/>
        </w:rPr>
        <w:t>order at 3:3</w:t>
      </w:r>
      <w:r w:rsidRPr="00A52A70">
        <w:rPr>
          <w:rFonts w:eastAsia="Calibri" w:cs="Times New Roman"/>
          <w:b/>
        </w:rPr>
        <w:t xml:space="preserve">p.m. in Horrabin </w:t>
      </w:r>
      <w:r>
        <w:rPr>
          <w:rFonts w:eastAsia="Calibri" w:cs="Times New Roman"/>
          <w:b/>
        </w:rPr>
        <w:t>7</w:t>
      </w:r>
      <w:r w:rsidRPr="00A52A70">
        <w:rPr>
          <w:rFonts w:eastAsia="Calibri" w:cs="Times New Roman"/>
          <w:b/>
        </w:rPr>
        <w:t xml:space="preserve"> on the Macomb campus and with a connection to room 207 on the Quad Cities Campus. </w:t>
      </w:r>
    </w:p>
    <w:p w:rsidR="001B472C" w:rsidRPr="00A52A70" w:rsidRDefault="001B472C" w:rsidP="001B472C">
      <w:pPr>
        <w:spacing w:after="0" w:line="240" w:lineRule="auto"/>
        <w:rPr>
          <w:rFonts w:eastAsia="Calibri" w:cs="Times New Roman"/>
        </w:rPr>
      </w:pPr>
    </w:p>
    <w:p w:rsidR="001B472C" w:rsidRPr="00A52A70" w:rsidRDefault="001B472C" w:rsidP="001B472C">
      <w:pPr>
        <w:spacing w:after="0" w:line="240" w:lineRule="auto"/>
        <w:rPr>
          <w:rFonts w:eastAsia="Calibri" w:cs="Times New Roman"/>
          <w:b/>
          <w:smallCaps/>
          <w:u w:val="single"/>
        </w:rPr>
      </w:pPr>
      <w:r w:rsidRPr="00A52A70">
        <w:rPr>
          <w:rFonts w:eastAsia="Calibri" w:cs="Times New Roman"/>
          <w:b/>
          <w:smallCaps/>
          <w:u w:val="single"/>
        </w:rPr>
        <w:t>MINUTES, INTRODUCTIONS, AND REPORTS</w:t>
      </w:r>
    </w:p>
    <w:p w:rsidR="001B472C" w:rsidRPr="00A52A70" w:rsidRDefault="001B472C" w:rsidP="001B472C">
      <w:pPr>
        <w:spacing w:after="0" w:line="240" w:lineRule="auto"/>
        <w:rPr>
          <w:rFonts w:eastAsia="Calibri" w:cs="Times New Roman"/>
          <w:b/>
          <w:smallCaps/>
          <w:u w:val="single"/>
        </w:rPr>
      </w:pPr>
    </w:p>
    <w:p w:rsidR="001B472C" w:rsidRPr="00A52A70" w:rsidRDefault="001B472C" w:rsidP="001B472C">
      <w:pPr>
        <w:spacing w:after="0" w:line="240" w:lineRule="auto"/>
        <w:rPr>
          <w:rFonts w:eastAsia="Calibri" w:cs="Times New Roman"/>
          <w:b/>
          <w:smallCaps/>
          <w:u w:val="single"/>
        </w:rPr>
      </w:pPr>
      <w:r w:rsidRPr="00A52A70">
        <w:rPr>
          <w:rFonts w:eastAsia="Calibri" w:cs="Times New Roman"/>
          <w:b/>
          <w:smallCaps/>
          <w:u w:val="single"/>
        </w:rPr>
        <w:t>Welcome to guests:</w:t>
      </w:r>
      <w:r w:rsidRPr="005C052C">
        <w:rPr>
          <w:rFonts w:eastAsia="Calibri" w:cs="Times New Roman"/>
          <w:b/>
          <w:smallCaps/>
        </w:rPr>
        <w:t xml:space="preserve">  </w:t>
      </w:r>
      <w:r>
        <w:rPr>
          <w:rFonts w:eastAsia="Calibri" w:cs="Times New Roman"/>
        </w:rPr>
        <w:t>Dr. Daniel Yoder, Dr. Dennis DeVolder, Dr. James McQuillan</w:t>
      </w:r>
    </w:p>
    <w:p w:rsidR="001B472C" w:rsidRPr="00A52A70" w:rsidRDefault="001B472C" w:rsidP="001B472C">
      <w:pPr>
        <w:spacing w:after="0" w:line="240" w:lineRule="auto"/>
        <w:rPr>
          <w:rFonts w:eastAsia="Calibri" w:cs="Times New Roman"/>
          <w:b/>
          <w:i/>
          <w:smallCaps/>
        </w:rPr>
      </w:pPr>
    </w:p>
    <w:p w:rsidR="001B472C" w:rsidRPr="00A52A70" w:rsidRDefault="001B472C" w:rsidP="001B472C">
      <w:pPr>
        <w:spacing w:after="0" w:line="240" w:lineRule="auto"/>
        <w:rPr>
          <w:rFonts w:eastAsia="Calibri" w:cs="Times New Roman"/>
        </w:rPr>
      </w:pPr>
      <w:r w:rsidRPr="00A52A70">
        <w:rPr>
          <w:rFonts w:eastAsia="Calibri" w:cs="Times New Roman"/>
        </w:rPr>
        <w:t xml:space="preserve">Minutes from the last meeting on </w:t>
      </w:r>
      <w:r>
        <w:rPr>
          <w:rFonts w:eastAsia="Calibri" w:cs="Times New Roman"/>
        </w:rPr>
        <w:t xml:space="preserve">February 27, 2014 </w:t>
      </w:r>
      <w:r w:rsidRPr="00A52A70">
        <w:rPr>
          <w:rFonts w:eastAsia="Calibri" w:cs="Times New Roman"/>
        </w:rPr>
        <w:t xml:space="preserve"> were approved with </w:t>
      </w:r>
      <w:r>
        <w:rPr>
          <w:rFonts w:eastAsia="Calibri" w:cs="Times New Roman"/>
        </w:rPr>
        <w:t>minor corrections</w:t>
      </w:r>
      <w:r w:rsidRPr="00A52A70">
        <w:rPr>
          <w:rFonts w:eastAsia="Calibri" w:cs="Times New Roman"/>
        </w:rPr>
        <w:t xml:space="preserve">.  </w:t>
      </w:r>
    </w:p>
    <w:p w:rsidR="001B472C" w:rsidRPr="00A52A70" w:rsidRDefault="001B472C" w:rsidP="001B472C">
      <w:pPr>
        <w:spacing w:after="0" w:line="240" w:lineRule="auto"/>
        <w:rPr>
          <w:rFonts w:eastAsia="Calibri" w:cs="Times New Roman"/>
          <w:b/>
          <w:u w:val="single"/>
        </w:rPr>
      </w:pPr>
    </w:p>
    <w:p w:rsidR="001B472C" w:rsidRPr="00A52A70" w:rsidRDefault="001B472C" w:rsidP="001B472C">
      <w:pPr>
        <w:spacing w:after="0" w:line="240" w:lineRule="auto"/>
        <w:rPr>
          <w:rFonts w:eastAsia="Calibri" w:cs="Times New Roman"/>
        </w:rPr>
      </w:pPr>
      <w:r w:rsidRPr="00A52A70">
        <w:rPr>
          <w:rFonts w:eastAsia="Calibri" w:cs="Times New Roman"/>
          <w:b/>
          <w:u w:val="single"/>
        </w:rPr>
        <w:t>Additions to the Agenda:</w:t>
      </w:r>
      <w:r w:rsidRPr="00A52A70">
        <w:rPr>
          <w:rFonts w:eastAsia="Calibri" w:cs="Times New Roman"/>
        </w:rPr>
        <w:t xml:space="preserve">  </w:t>
      </w:r>
      <w:r>
        <w:t>None</w:t>
      </w:r>
    </w:p>
    <w:p w:rsidR="001B472C" w:rsidRPr="00A52A70" w:rsidRDefault="001B472C" w:rsidP="001B472C">
      <w:pPr>
        <w:spacing w:after="0" w:line="240" w:lineRule="auto"/>
        <w:rPr>
          <w:rFonts w:eastAsia="Calibri" w:cs="Times New Roman"/>
        </w:rPr>
      </w:pPr>
    </w:p>
    <w:p w:rsidR="001B472C" w:rsidRPr="00A52A70" w:rsidRDefault="001B472C" w:rsidP="001B472C">
      <w:pPr>
        <w:spacing w:after="0" w:line="240" w:lineRule="auto"/>
        <w:rPr>
          <w:rFonts w:eastAsia="Calibri" w:cs="Times New Roman"/>
          <w:b/>
        </w:rPr>
      </w:pPr>
      <w:r w:rsidRPr="00A52A70">
        <w:rPr>
          <w:rFonts w:ascii="Calibri" w:eastAsia="Calibri" w:hAnsi="Calibri" w:cs="Times New Roman"/>
          <w:b/>
        </w:rPr>
        <w:t xml:space="preserve">Announcements: </w:t>
      </w:r>
      <w:r w:rsidRPr="00A52A70">
        <w:rPr>
          <w:rFonts w:ascii="Calibri" w:eastAsia="Calibri" w:hAnsi="Calibri" w:cs="Times New Roman"/>
        </w:rPr>
        <w:t>None</w:t>
      </w:r>
    </w:p>
    <w:p w:rsidR="001B472C" w:rsidRPr="00A52A70" w:rsidRDefault="001B472C" w:rsidP="001B472C">
      <w:pPr>
        <w:spacing w:after="0" w:line="240" w:lineRule="auto"/>
        <w:rPr>
          <w:rFonts w:eastAsia="Calibri" w:cs="Times New Roman"/>
          <w:b/>
        </w:rPr>
      </w:pPr>
    </w:p>
    <w:p w:rsidR="001B472C" w:rsidRPr="00A52A70" w:rsidRDefault="001B472C" w:rsidP="001B472C">
      <w:pPr>
        <w:spacing w:after="0" w:line="240" w:lineRule="auto"/>
        <w:rPr>
          <w:rFonts w:eastAsia="Calibri" w:cs="Times New Roman"/>
          <w:b/>
        </w:rPr>
      </w:pPr>
      <w:r w:rsidRPr="00A52A70">
        <w:rPr>
          <w:rFonts w:eastAsia="Calibri" w:cs="Times New Roman"/>
          <w:b/>
        </w:rPr>
        <w:t>REPORTS:</w:t>
      </w:r>
    </w:p>
    <w:p w:rsidR="001B472C" w:rsidRPr="00A52A70" w:rsidRDefault="001B472C" w:rsidP="001B472C">
      <w:pPr>
        <w:numPr>
          <w:ilvl w:val="1"/>
          <w:numId w:val="1"/>
        </w:numPr>
        <w:spacing w:after="0" w:line="240" w:lineRule="auto"/>
        <w:contextualSpacing/>
        <w:rPr>
          <w:rFonts w:eastAsia="Calibri" w:cs="Times New Roman"/>
        </w:rPr>
      </w:pPr>
      <w:r w:rsidRPr="00A52A70">
        <w:rPr>
          <w:rFonts w:eastAsia="Calibri" w:cs="Times New Roman"/>
        </w:rPr>
        <w:t xml:space="preserve">Office of the Provost – </w:t>
      </w:r>
      <w:r>
        <w:rPr>
          <w:rFonts w:eastAsia="Calibri" w:cs="Times New Roman"/>
        </w:rPr>
        <w:t>Dr. Parsons reported that data from Spring and Fall is being assembled into a report to be brought before CGE by the end of the semester.</w:t>
      </w:r>
    </w:p>
    <w:p w:rsidR="001B472C" w:rsidRPr="00A52A70" w:rsidRDefault="001B472C" w:rsidP="001B472C">
      <w:pPr>
        <w:numPr>
          <w:ilvl w:val="1"/>
          <w:numId w:val="1"/>
        </w:numPr>
        <w:spacing w:after="0" w:line="240" w:lineRule="auto"/>
        <w:contextualSpacing/>
        <w:rPr>
          <w:rFonts w:eastAsia="Calibri" w:cs="Times New Roman"/>
        </w:rPr>
      </w:pPr>
      <w:r w:rsidRPr="00A52A70">
        <w:rPr>
          <w:rFonts w:eastAsia="Calibri" w:cs="Times New Roman"/>
        </w:rPr>
        <w:t>CAS – Dr. Russ Morgan – No report.</w:t>
      </w:r>
    </w:p>
    <w:p w:rsidR="001B472C" w:rsidRPr="00A52A70" w:rsidRDefault="001B472C" w:rsidP="001B472C">
      <w:pPr>
        <w:numPr>
          <w:ilvl w:val="1"/>
          <w:numId w:val="1"/>
        </w:numPr>
        <w:spacing w:after="0" w:line="240" w:lineRule="auto"/>
        <w:contextualSpacing/>
        <w:rPr>
          <w:rFonts w:eastAsia="Calibri" w:cs="Times New Roman"/>
        </w:rPr>
      </w:pPr>
      <w:r w:rsidRPr="00A52A70">
        <w:rPr>
          <w:rFonts w:eastAsia="Calibri" w:cs="Times New Roman"/>
        </w:rPr>
        <w:t xml:space="preserve">University Advising – </w:t>
      </w:r>
      <w:r>
        <w:t>No Report</w:t>
      </w:r>
    </w:p>
    <w:p w:rsidR="001B472C" w:rsidRPr="00A52A70" w:rsidRDefault="001B472C" w:rsidP="001B472C">
      <w:pPr>
        <w:numPr>
          <w:ilvl w:val="1"/>
          <w:numId w:val="1"/>
        </w:numPr>
        <w:spacing w:after="0" w:line="240" w:lineRule="auto"/>
        <w:contextualSpacing/>
        <w:rPr>
          <w:rFonts w:eastAsia="Calibri" w:cs="Times New Roman"/>
        </w:rPr>
      </w:pPr>
      <w:r w:rsidRPr="00A52A70">
        <w:rPr>
          <w:rFonts w:eastAsia="Calibri" w:cs="Times New Roman"/>
        </w:rPr>
        <w:t xml:space="preserve">Faculty Senate/Articulation Requests – </w:t>
      </w:r>
      <w:r>
        <w:rPr>
          <w:rFonts w:eastAsia="Calibri" w:cs="Times New Roman"/>
        </w:rPr>
        <w:t>No report.</w:t>
      </w:r>
    </w:p>
    <w:p w:rsidR="001B472C" w:rsidRPr="00A52A70" w:rsidRDefault="001B472C" w:rsidP="001B472C">
      <w:pPr>
        <w:spacing w:after="0" w:line="240" w:lineRule="auto"/>
        <w:rPr>
          <w:rFonts w:eastAsia="Calibri" w:cs="Times New Roman"/>
          <w:b/>
          <w:u w:val="single"/>
        </w:rPr>
      </w:pPr>
    </w:p>
    <w:p w:rsidR="001B472C" w:rsidRPr="00A52A70" w:rsidRDefault="007057AF" w:rsidP="001B472C">
      <w:pPr>
        <w:spacing w:after="0" w:line="240" w:lineRule="auto"/>
        <w:rPr>
          <w:rFonts w:eastAsia="Calibri" w:cs="Times New Roman"/>
          <w:b/>
          <w:u w:val="single"/>
        </w:rPr>
      </w:pPr>
      <w:r>
        <w:rPr>
          <w:rFonts w:eastAsia="Calibri" w:cs="Times New Roman"/>
          <w:b/>
          <w:u w:val="single"/>
        </w:rPr>
        <w:t>OLD</w:t>
      </w:r>
      <w:r w:rsidR="001B472C" w:rsidRPr="00A52A70">
        <w:rPr>
          <w:rFonts w:eastAsia="Calibri" w:cs="Times New Roman"/>
          <w:b/>
          <w:u w:val="single"/>
        </w:rPr>
        <w:t xml:space="preserve"> BUSINESS</w:t>
      </w:r>
    </w:p>
    <w:p w:rsidR="001B472C" w:rsidRDefault="001B472C" w:rsidP="001B472C">
      <w:pPr>
        <w:numPr>
          <w:ilvl w:val="0"/>
          <w:numId w:val="2"/>
        </w:numPr>
        <w:spacing w:after="0" w:line="240" w:lineRule="auto"/>
        <w:contextualSpacing/>
        <w:rPr>
          <w:rFonts w:eastAsia="Calibri" w:cs="Times New Roman"/>
        </w:rPr>
      </w:pPr>
      <w:r>
        <w:rPr>
          <w:rFonts w:eastAsia="Calibri" w:cs="Times New Roman"/>
        </w:rPr>
        <w:t>CS 114—</w:t>
      </w:r>
      <w:r w:rsidR="00E81FCB">
        <w:rPr>
          <w:rFonts w:eastAsia="Calibri" w:cs="Times New Roman"/>
        </w:rPr>
        <w:t>This request was approved at the last meeting.  Some minor typographical revisions were discussed.  Diane Sandage suggested that Goals 2 and 3 be assessed. Irin</w:t>
      </w:r>
      <w:r w:rsidR="007057AF">
        <w:rPr>
          <w:rFonts w:eastAsia="Calibri" w:cs="Times New Roman"/>
        </w:rPr>
        <w:t xml:space="preserve">a Andreeva suggested that goal </w:t>
      </w:r>
      <w:r w:rsidR="00E81FCB">
        <w:rPr>
          <w:rFonts w:eastAsia="Calibri" w:cs="Times New Roman"/>
        </w:rPr>
        <w:t>4 be assessed. There was a discussion that Goal 4 is particularly difficult to assess and some discussion of how the rubric would be applied.  Majorie</w:t>
      </w:r>
      <w:r w:rsidR="007057AF">
        <w:rPr>
          <w:rFonts w:eastAsia="Calibri" w:cs="Times New Roman"/>
        </w:rPr>
        <w:t xml:space="preserve"> Allison</w:t>
      </w:r>
      <w:r w:rsidR="00E81FCB">
        <w:rPr>
          <w:rFonts w:eastAsia="Calibri" w:cs="Times New Roman"/>
        </w:rPr>
        <w:t xml:space="preserve"> moved to approve goals 2 and 3. It was secon</w:t>
      </w:r>
      <w:r w:rsidR="00CD0894">
        <w:rPr>
          <w:rFonts w:eastAsia="Calibri" w:cs="Times New Roman"/>
        </w:rPr>
        <w:t>ded by Bill Siever and approved with one abstention. Rumen Dimitrov suggested that CS 214 be included at a later date and made a general comment that any AP course should be recognized as a General Education requirement.</w:t>
      </w:r>
    </w:p>
    <w:p w:rsidR="001B472C" w:rsidRPr="00D44ED3" w:rsidRDefault="001B472C" w:rsidP="001B472C">
      <w:pPr>
        <w:numPr>
          <w:ilvl w:val="0"/>
          <w:numId w:val="2"/>
        </w:numPr>
        <w:spacing w:after="0" w:line="240" w:lineRule="auto"/>
        <w:contextualSpacing/>
        <w:rPr>
          <w:rFonts w:eastAsia="Calibri" w:cs="Times New Roman"/>
        </w:rPr>
      </w:pPr>
      <w:r>
        <w:rPr>
          <w:rFonts w:eastAsia="Calibri" w:cs="Times New Roman"/>
        </w:rPr>
        <w:t>RPTA 112--</w:t>
      </w:r>
      <w:r>
        <w:t xml:space="preserve"> </w:t>
      </w:r>
      <w:r w:rsidR="00E81FCB">
        <w:rPr>
          <w:rFonts w:eastAsia="Calibri" w:cs="Times New Roman"/>
        </w:rPr>
        <w:t xml:space="preserve">This request was approved at the last meeting.  Some minor typographical revisions were discussed.  There was some discussion of the distinction between 110 and 112.  The difference was in content and in the focus on the activity of the course and its impact on the individual as opposed to society.  It was noted that from an advising standpoint, a two-credit option to take along with University 100 </w:t>
      </w:r>
      <w:r w:rsidR="007057AF">
        <w:rPr>
          <w:rFonts w:eastAsia="Calibri" w:cs="Times New Roman"/>
        </w:rPr>
        <w:t xml:space="preserve"> makes this course</w:t>
      </w:r>
      <w:r w:rsidR="00E81FCB">
        <w:rPr>
          <w:rFonts w:eastAsia="Calibri" w:cs="Times New Roman"/>
        </w:rPr>
        <w:t xml:space="preserve"> beneficial to students. There was also a question of whether this course might replace 110.  Dr. Yoder noted that this is a course that appeals to BGS students but would track the registrations in future semesters.  </w:t>
      </w:r>
      <w:r w:rsidR="00CD0894">
        <w:rPr>
          <w:rFonts w:eastAsia="Calibri" w:cs="Times New Roman"/>
        </w:rPr>
        <w:t>Diane Sa</w:t>
      </w:r>
      <w:r w:rsidR="007057AF">
        <w:rPr>
          <w:rFonts w:eastAsia="Calibri" w:cs="Times New Roman"/>
        </w:rPr>
        <w:t>ndage suggested goals 2 and 6</w:t>
      </w:r>
      <w:r w:rsidR="00CD0894">
        <w:rPr>
          <w:rFonts w:eastAsia="Calibri" w:cs="Times New Roman"/>
        </w:rPr>
        <w:t xml:space="preserve"> be assessed.  Joanne Sellen move</w:t>
      </w:r>
      <w:r w:rsidR="00CD0894" w:rsidRPr="00CD0894">
        <w:rPr>
          <w:rFonts w:eastAsia="Calibri" w:cs="Times New Roman"/>
        </w:rPr>
        <w:t xml:space="preserve"> </w:t>
      </w:r>
      <w:r w:rsidR="00CD0894">
        <w:rPr>
          <w:rFonts w:eastAsia="Calibri" w:cs="Times New Roman"/>
        </w:rPr>
        <w:t xml:space="preserve">moved to approve the goals. It was seconded and approved by all members.  </w:t>
      </w:r>
    </w:p>
    <w:p w:rsidR="001B472C" w:rsidRDefault="001B472C" w:rsidP="007057AF">
      <w:pPr>
        <w:spacing w:after="0" w:line="240" w:lineRule="auto"/>
        <w:contextualSpacing/>
        <w:rPr>
          <w:rFonts w:eastAsia="Calibri" w:cs="Times New Roman"/>
        </w:rPr>
      </w:pPr>
    </w:p>
    <w:p w:rsidR="001B472C" w:rsidRDefault="00CD0894" w:rsidP="00CD0894">
      <w:pPr>
        <w:spacing w:after="0" w:line="240" w:lineRule="auto"/>
        <w:ind w:left="720"/>
      </w:pPr>
      <w:r>
        <w:t>Dr. DeVolder indicated that he is planning to submit CS 214 by the end of the semester. The group discussed the fact that with a discussion of the review of the GE structure, we may not get to it the next meeting.  However, we would do our best to arrange the upcoming agendas to accommodate this request.</w:t>
      </w:r>
    </w:p>
    <w:p w:rsidR="007057AF" w:rsidRDefault="007057AF" w:rsidP="007057AF">
      <w:pPr>
        <w:spacing w:after="0" w:line="240" w:lineRule="auto"/>
      </w:pPr>
    </w:p>
    <w:p w:rsidR="007057AF" w:rsidRDefault="007057AF" w:rsidP="007057AF">
      <w:pPr>
        <w:spacing w:after="0" w:line="240" w:lineRule="auto"/>
        <w:rPr>
          <w:b/>
          <w:u w:val="single"/>
        </w:rPr>
      </w:pPr>
      <w:r>
        <w:rPr>
          <w:b/>
          <w:u w:val="single"/>
        </w:rPr>
        <w:t>NEW BUSINESS—None</w:t>
      </w:r>
    </w:p>
    <w:p w:rsidR="007057AF" w:rsidRDefault="007057AF" w:rsidP="007057AF">
      <w:pPr>
        <w:spacing w:after="0" w:line="240" w:lineRule="auto"/>
        <w:rPr>
          <w:b/>
          <w:u w:val="single"/>
        </w:rPr>
      </w:pPr>
    </w:p>
    <w:p w:rsidR="001B472C" w:rsidRPr="00A52A70" w:rsidRDefault="001B472C" w:rsidP="001B472C">
      <w:pPr>
        <w:spacing w:after="0" w:line="240" w:lineRule="auto"/>
        <w:rPr>
          <w:rFonts w:eastAsia="Calibri" w:cs="Times New Roman"/>
        </w:rPr>
      </w:pPr>
      <w:r w:rsidRPr="00A52A70">
        <w:rPr>
          <w:rFonts w:eastAsia="Calibri" w:cs="Times New Roman"/>
          <w:b/>
        </w:rPr>
        <w:t xml:space="preserve">Motion: </w:t>
      </w:r>
      <w:r w:rsidRPr="003D67C3">
        <w:t xml:space="preserve"> </w:t>
      </w:r>
      <w:r w:rsidR="00CD0894">
        <w:t xml:space="preserve">Irina Andreeva </w:t>
      </w:r>
      <w:r>
        <w:t>mo</w:t>
      </w:r>
      <w:r w:rsidRPr="00A52A70">
        <w:rPr>
          <w:rFonts w:eastAsia="Calibri" w:cs="Times New Roman"/>
        </w:rPr>
        <w:t xml:space="preserve">tioned to adjourn. The meeting adjourned at </w:t>
      </w:r>
      <w:r w:rsidR="00CD0894">
        <w:rPr>
          <w:rFonts w:eastAsia="Calibri" w:cs="Times New Roman"/>
        </w:rPr>
        <w:t>4:15</w:t>
      </w:r>
    </w:p>
    <w:p w:rsidR="001B472C" w:rsidRPr="00A52A70" w:rsidRDefault="001B472C" w:rsidP="001B472C">
      <w:pPr>
        <w:spacing w:after="0" w:line="240" w:lineRule="auto"/>
        <w:rPr>
          <w:rFonts w:eastAsia="Calibri" w:cs="Times New Roman"/>
        </w:rPr>
      </w:pPr>
    </w:p>
    <w:p w:rsidR="001B472C" w:rsidRPr="00A52A70" w:rsidRDefault="001B472C" w:rsidP="001B472C">
      <w:pPr>
        <w:spacing w:after="0" w:line="240" w:lineRule="auto"/>
        <w:rPr>
          <w:rFonts w:eastAsia="Calibri" w:cs="Times New Roman"/>
        </w:rPr>
      </w:pPr>
      <w:r w:rsidRPr="00A52A70">
        <w:rPr>
          <w:rFonts w:eastAsia="Calibri" w:cs="Times New Roman"/>
        </w:rPr>
        <w:t>CGE will next convene at 3:30</w:t>
      </w:r>
      <w:r w:rsidR="00CD0894">
        <w:rPr>
          <w:rFonts w:eastAsia="Calibri" w:cs="Times New Roman"/>
        </w:rPr>
        <w:t xml:space="preserve"> </w:t>
      </w:r>
      <w:r w:rsidRPr="00A52A70">
        <w:rPr>
          <w:rFonts w:eastAsia="Calibri" w:cs="Times New Roman"/>
        </w:rPr>
        <w:t xml:space="preserve">PM on Thursday, </w:t>
      </w:r>
      <w:r w:rsidR="00CD0894">
        <w:rPr>
          <w:rFonts w:eastAsia="Calibri" w:cs="Times New Roman"/>
        </w:rPr>
        <w:t>April 3</w:t>
      </w:r>
      <w:r w:rsidRPr="00A52A70">
        <w:rPr>
          <w:rFonts w:eastAsia="Calibri" w:cs="Times New Roman"/>
        </w:rPr>
        <w:t xml:space="preserve"> in Horrabin 60.</w:t>
      </w:r>
    </w:p>
    <w:p w:rsidR="001B472C" w:rsidRPr="00A52A70" w:rsidRDefault="001B472C" w:rsidP="001B472C">
      <w:pPr>
        <w:spacing w:after="0" w:line="240" w:lineRule="auto"/>
        <w:rPr>
          <w:rFonts w:eastAsia="Calibri" w:cs="Times New Roman"/>
        </w:rPr>
      </w:pPr>
    </w:p>
    <w:p w:rsidR="001B472C" w:rsidRPr="00A52A70" w:rsidRDefault="001B472C" w:rsidP="001B472C">
      <w:pPr>
        <w:spacing w:after="0" w:line="240" w:lineRule="auto"/>
        <w:rPr>
          <w:rFonts w:eastAsia="Calibri" w:cs="Times New Roman"/>
        </w:rPr>
      </w:pPr>
      <w:r w:rsidRPr="00A52A70">
        <w:rPr>
          <w:rFonts w:eastAsia="Calibri" w:cs="Times New Roman"/>
        </w:rPr>
        <w:t>Respectfully submitted,</w:t>
      </w:r>
    </w:p>
    <w:p w:rsidR="001B472C" w:rsidRPr="00A52A70" w:rsidRDefault="001B472C" w:rsidP="001B472C">
      <w:pPr>
        <w:spacing w:after="0" w:line="240" w:lineRule="auto"/>
        <w:rPr>
          <w:rFonts w:eastAsia="Calibri" w:cs="Times New Roman"/>
        </w:rPr>
      </w:pPr>
    </w:p>
    <w:p w:rsidR="001B472C" w:rsidRPr="00A52A70" w:rsidRDefault="001B472C" w:rsidP="001B472C">
      <w:r w:rsidRPr="00A52A70">
        <w:rPr>
          <w:rFonts w:eastAsia="Calibri" w:cs="Times New Roman"/>
        </w:rPr>
        <w:t>Dr. Joanne Sellen (CEG Secretary)</w:t>
      </w:r>
    </w:p>
    <w:p w:rsidR="001B472C" w:rsidRPr="002E4CA5" w:rsidRDefault="001B472C" w:rsidP="001B472C">
      <w:pPr>
        <w:pStyle w:val="ListParagraph"/>
        <w:ind w:left="0"/>
      </w:pPr>
    </w:p>
    <w:p w:rsidR="007B1DEA" w:rsidRDefault="007B1DEA"/>
    <w:sectPr w:rsidR="007B1DEA" w:rsidSect="00290C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D1671"/>
    <w:multiLevelType w:val="hybridMultilevel"/>
    <w:tmpl w:val="6A7A48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81244F"/>
    <w:multiLevelType w:val="hybridMultilevel"/>
    <w:tmpl w:val="38E044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2"/>
  </w:compat>
  <w:rsids>
    <w:rsidRoot w:val="001B472C"/>
    <w:rsid w:val="00111F7C"/>
    <w:rsid w:val="001B472C"/>
    <w:rsid w:val="00290C39"/>
    <w:rsid w:val="005C052C"/>
    <w:rsid w:val="007057AF"/>
    <w:rsid w:val="007B1DEA"/>
    <w:rsid w:val="00894452"/>
    <w:rsid w:val="009A2069"/>
    <w:rsid w:val="00A24123"/>
    <w:rsid w:val="00CD0894"/>
    <w:rsid w:val="00E81FCB"/>
    <w:rsid w:val="00FE34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7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472C"/>
    <w:pPr>
      <w:spacing w:after="0" w:line="240" w:lineRule="auto"/>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5C05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52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7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472C"/>
    <w:pPr>
      <w:spacing w:after="0" w:line="240"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2</cp:revision>
  <cp:lastPrinted>2014-04-30T13:24:00Z</cp:lastPrinted>
  <dcterms:created xsi:type="dcterms:W3CDTF">2014-04-30T13:27:00Z</dcterms:created>
  <dcterms:modified xsi:type="dcterms:W3CDTF">2014-04-30T13:27:00Z</dcterms:modified>
</cp:coreProperties>
</file>