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19B5232" w14:textId="77777777" w:rsidR="00FE48CF" w:rsidRDefault="00FE48CF" w:rsidP="008056C1">
      <w:pPr>
        <w:jc w:val="center"/>
        <w:rPr>
          <w:rFonts w:ascii="Times New Roman" w:hAnsi="Times New Roman"/>
          <w:b/>
          <w:sz w:val="24"/>
        </w:rPr>
      </w:pPr>
    </w:p>
    <w:p w14:paraId="3556CA8E" w14:textId="77777777" w:rsidR="0025620C" w:rsidRDefault="0025620C" w:rsidP="008056C1">
      <w:pPr>
        <w:jc w:val="center"/>
        <w:rPr>
          <w:rFonts w:ascii="Times New Roman" w:hAnsi="Times New Roman"/>
          <w:b/>
          <w:sz w:val="24"/>
        </w:rPr>
      </w:pPr>
    </w:p>
    <w:p w14:paraId="2731D991" w14:textId="2AB3991D" w:rsidR="009B4F62" w:rsidRDefault="009B4F62" w:rsidP="00C16C04">
      <w:pPr>
        <w:jc w:val="right"/>
        <w:rPr>
          <w:rFonts w:ascii="Times New Roman" w:hAnsi="Times New Roman"/>
          <w:b/>
          <w:sz w:val="24"/>
        </w:rPr>
      </w:pPr>
      <w:proofErr w:type="gramStart"/>
      <w:r>
        <w:rPr>
          <w:rFonts w:ascii="Times New Roman" w:hAnsi="Times New Roman"/>
          <w:b/>
          <w:sz w:val="24"/>
        </w:rPr>
        <w:t>SENATE AGENDA ITEM III.</w:t>
      </w:r>
      <w:r w:rsidR="00C16C04">
        <w:rPr>
          <w:rFonts w:ascii="Times New Roman" w:hAnsi="Times New Roman"/>
          <w:b/>
          <w:sz w:val="24"/>
        </w:rPr>
        <w:t>B.1.</w:t>
      </w:r>
      <w:proofErr w:type="gramEnd"/>
    </w:p>
    <w:p w14:paraId="762CAB46" w14:textId="4705AA9A" w:rsidR="00C16C04" w:rsidRDefault="00C16C04" w:rsidP="00C16C04">
      <w:pPr>
        <w:jc w:val="right"/>
        <w:rPr>
          <w:rFonts w:ascii="Times New Roman" w:hAnsi="Times New Roman"/>
          <w:b/>
          <w:sz w:val="24"/>
        </w:rPr>
      </w:pPr>
      <w:r>
        <w:rPr>
          <w:rFonts w:ascii="Times New Roman" w:hAnsi="Times New Roman"/>
          <w:b/>
          <w:sz w:val="24"/>
        </w:rPr>
        <w:t>1 September 2015</w:t>
      </w:r>
    </w:p>
    <w:p w14:paraId="3E744972" w14:textId="77777777" w:rsidR="009B4F62" w:rsidRDefault="009B4F62" w:rsidP="008056C1">
      <w:pPr>
        <w:jc w:val="center"/>
        <w:rPr>
          <w:rFonts w:ascii="Times New Roman" w:hAnsi="Times New Roman"/>
          <w:b/>
          <w:sz w:val="24"/>
        </w:rPr>
      </w:pPr>
    </w:p>
    <w:p w14:paraId="3F6EB135" w14:textId="77777777" w:rsidR="00C16C04" w:rsidRDefault="00C16C04" w:rsidP="008056C1">
      <w:pPr>
        <w:jc w:val="center"/>
        <w:rPr>
          <w:rFonts w:ascii="Times New Roman" w:hAnsi="Times New Roman"/>
          <w:b/>
          <w:sz w:val="24"/>
        </w:rPr>
      </w:pPr>
    </w:p>
    <w:p w14:paraId="73ED42CA" w14:textId="77777777" w:rsidR="008056C1" w:rsidRDefault="008F4E02" w:rsidP="008056C1">
      <w:pPr>
        <w:jc w:val="center"/>
        <w:rPr>
          <w:rFonts w:ascii="Times New Roman" w:hAnsi="Times New Roman"/>
          <w:b/>
          <w:sz w:val="24"/>
        </w:rPr>
      </w:pPr>
      <w:r w:rsidRPr="008F4E02">
        <w:rPr>
          <w:rFonts w:ascii="Times New Roman" w:hAnsi="Times New Roman"/>
          <w:b/>
          <w:sz w:val="24"/>
        </w:rPr>
        <w:t xml:space="preserve">COUNCIL ON </w:t>
      </w:r>
      <w:r>
        <w:rPr>
          <w:rFonts w:ascii="Times New Roman" w:hAnsi="Times New Roman"/>
          <w:b/>
          <w:sz w:val="24"/>
        </w:rPr>
        <w:t>CAMPUS PLANNING AND USAGE (CCPU)</w:t>
      </w:r>
    </w:p>
    <w:p w14:paraId="7028376A" w14:textId="77777777" w:rsidR="008056C1" w:rsidRDefault="008056C1" w:rsidP="008056C1">
      <w:pPr>
        <w:jc w:val="center"/>
        <w:rPr>
          <w:rFonts w:ascii="Times New Roman" w:hAnsi="Times New Roman"/>
          <w:b/>
          <w:sz w:val="24"/>
        </w:rPr>
      </w:pPr>
      <w:r>
        <w:rPr>
          <w:rFonts w:ascii="Times New Roman" w:hAnsi="Times New Roman"/>
          <w:b/>
          <w:sz w:val="24"/>
        </w:rPr>
        <w:t xml:space="preserve">ANNUAL REPORT TO THE FACULTY SENATE </w:t>
      </w:r>
    </w:p>
    <w:p w14:paraId="51E2DD69" w14:textId="5FC2C6E5" w:rsidR="008F4E02" w:rsidRPr="004F33EE" w:rsidRDefault="008056C1" w:rsidP="008056C1">
      <w:pPr>
        <w:jc w:val="center"/>
        <w:rPr>
          <w:rFonts w:ascii="Times New Roman" w:hAnsi="Times New Roman"/>
          <w:b/>
          <w:sz w:val="24"/>
        </w:rPr>
      </w:pPr>
      <w:r>
        <w:rPr>
          <w:rFonts w:ascii="Times New Roman" w:hAnsi="Times New Roman"/>
          <w:b/>
          <w:sz w:val="24"/>
        </w:rPr>
        <w:t>201</w:t>
      </w:r>
      <w:r w:rsidR="002C6E5A">
        <w:rPr>
          <w:rFonts w:ascii="Times New Roman" w:hAnsi="Times New Roman"/>
          <w:b/>
          <w:sz w:val="24"/>
        </w:rPr>
        <w:t>4</w:t>
      </w:r>
      <w:r>
        <w:rPr>
          <w:rFonts w:ascii="Times New Roman" w:hAnsi="Times New Roman"/>
          <w:b/>
          <w:sz w:val="24"/>
        </w:rPr>
        <w:t>-201</w:t>
      </w:r>
      <w:r w:rsidR="002C6E5A">
        <w:rPr>
          <w:rFonts w:ascii="Times New Roman" w:hAnsi="Times New Roman"/>
          <w:b/>
          <w:sz w:val="24"/>
        </w:rPr>
        <w:t>5</w:t>
      </w:r>
      <w:r>
        <w:rPr>
          <w:rFonts w:ascii="Times New Roman" w:hAnsi="Times New Roman"/>
          <w:b/>
          <w:sz w:val="24"/>
        </w:rPr>
        <w:t xml:space="preserve"> ACADEMIC YEAR</w:t>
      </w:r>
    </w:p>
    <w:p w14:paraId="0754E163" w14:textId="77777777" w:rsidR="008F4E02" w:rsidRPr="008F4E02" w:rsidRDefault="008F4E02" w:rsidP="008F4E02">
      <w:pPr>
        <w:tabs>
          <w:tab w:val="left" w:pos="-1440"/>
          <w:tab w:val="left" w:pos="-720"/>
          <w:tab w:val="left" w:pos="0"/>
          <w:tab w:val="left" w:pos="600"/>
          <w:tab w:val="left" w:pos="720"/>
          <w:tab w:val="left" w:pos="1440"/>
          <w:tab w:val="left" w:pos="162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2880" w:hanging="2880"/>
        <w:rPr>
          <w:rFonts w:ascii="Times New Roman" w:hAnsi="Times New Roman"/>
          <w:sz w:val="24"/>
        </w:rPr>
      </w:pPr>
    </w:p>
    <w:p w14:paraId="5E573714" w14:textId="29AF76C9" w:rsidR="008F4E02" w:rsidRDefault="008F4E02" w:rsidP="008F4E02">
      <w:pPr>
        <w:rPr>
          <w:rFonts w:ascii="Times New Roman" w:hAnsi="Times New Roman"/>
          <w:sz w:val="24"/>
        </w:rPr>
      </w:pPr>
      <w:r w:rsidRPr="008F4E02">
        <w:rPr>
          <w:rFonts w:ascii="Times New Roman" w:hAnsi="Times New Roman"/>
          <w:b/>
          <w:sz w:val="24"/>
        </w:rPr>
        <w:t>Council</w:t>
      </w:r>
      <w:r w:rsidR="008056C1">
        <w:rPr>
          <w:rFonts w:ascii="Times New Roman" w:hAnsi="Times New Roman"/>
          <w:b/>
          <w:sz w:val="24"/>
        </w:rPr>
        <w:t xml:space="preserve"> Members</w:t>
      </w:r>
      <w:r w:rsidRPr="008F4E02">
        <w:rPr>
          <w:rFonts w:ascii="Times New Roman" w:hAnsi="Times New Roman"/>
          <w:sz w:val="24"/>
        </w:rPr>
        <w:t xml:space="preserve">: </w:t>
      </w:r>
      <w:r w:rsidR="00EF7D60">
        <w:rPr>
          <w:rFonts w:ascii="Times New Roman" w:hAnsi="Times New Roman"/>
          <w:sz w:val="24"/>
        </w:rPr>
        <w:t xml:space="preserve">Kelsey Bryant </w:t>
      </w:r>
      <w:r w:rsidR="002C6E5A">
        <w:rPr>
          <w:rFonts w:ascii="Times New Roman" w:hAnsi="Times New Roman"/>
          <w:sz w:val="24"/>
        </w:rPr>
        <w:t>[Fall semester</w:t>
      </w:r>
      <w:proofErr w:type="gramStart"/>
      <w:r w:rsidR="002C6E5A">
        <w:rPr>
          <w:rFonts w:ascii="Times New Roman" w:hAnsi="Times New Roman"/>
          <w:sz w:val="24"/>
        </w:rPr>
        <w:t>]&amp;</w:t>
      </w:r>
      <w:proofErr w:type="gramEnd"/>
      <w:r w:rsidR="002C6E5A">
        <w:rPr>
          <w:rFonts w:ascii="Times New Roman" w:hAnsi="Times New Roman"/>
          <w:sz w:val="24"/>
        </w:rPr>
        <w:t xml:space="preserve"> Clayton </w:t>
      </w:r>
      <w:proofErr w:type="spellStart"/>
      <w:r w:rsidR="002C6E5A">
        <w:rPr>
          <w:rFonts w:ascii="Times New Roman" w:hAnsi="Times New Roman"/>
          <w:sz w:val="24"/>
        </w:rPr>
        <w:t>Rehkemper</w:t>
      </w:r>
      <w:proofErr w:type="spellEnd"/>
      <w:r w:rsidR="002C6E5A">
        <w:rPr>
          <w:rFonts w:ascii="Times New Roman" w:hAnsi="Times New Roman"/>
          <w:sz w:val="24"/>
        </w:rPr>
        <w:t xml:space="preserve"> [Spring sem</w:t>
      </w:r>
      <w:r w:rsidR="0025620C">
        <w:rPr>
          <w:rFonts w:ascii="Times New Roman" w:hAnsi="Times New Roman"/>
          <w:sz w:val="24"/>
        </w:rPr>
        <w:t>e</w:t>
      </w:r>
      <w:r w:rsidR="002C6E5A">
        <w:rPr>
          <w:rFonts w:ascii="Times New Roman" w:hAnsi="Times New Roman"/>
          <w:sz w:val="24"/>
        </w:rPr>
        <w:t xml:space="preserve">ster] </w:t>
      </w:r>
      <w:r w:rsidR="00EF7D60">
        <w:rPr>
          <w:rFonts w:ascii="Times New Roman" w:hAnsi="Times New Roman"/>
          <w:sz w:val="24"/>
        </w:rPr>
        <w:t>(Student Rep</w:t>
      </w:r>
      <w:r w:rsidR="00984DE4">
        <w:rPr>
          <w:rFonts w:ascii="Times New Roman" w:hAnsi="Times New Roman"/>
          <w:sz w:val="24"/>
        </w:rPr>
        <w:t>s</w:t>
      </w:r>
      <w:r w:rsidR="00EF7D60">
        <w:rPr>
          <w:rFonts w:ascii="Times New Roman" w:hAnsi="Times New Roman"/>
          <w:sz w:val="24"/>
        </w:rPr>
        <w:t xml:space="preserve">), Ray </w:t>
      </w:r>
      <w:proofErr w:type="spellStart"/>
      <w:r w:rsidR="00EF7D60">
        <w:rPr>
          <w:rFonts w:ascii="Times New Roman" w:hAnsi="Times New Roman"/>
          <w:sz w:val="24"/>
        </w:rPr>
        <w:t>Die</w:t>
      </w:r>
      <w:r w:rsidR="0091682D">
        <w:rPr>
          <w:rFonts w:ascii="Times New Roman" w:hAnsi="Times New Roman"/>
          <w:sz w:val="24"/>
        </w:rPr>
        <w:t>z</w:t>
      </w:r>
      <w:proofErr w:type="spellEnd"/>
      <w:r w:rsidR="002C6E5A">
        <w:rPr>
          <w:rFonts w:ascii="Times New Roman" w:hAnsi="Times New Roman"/>
          <w:sz w:val="24"/>
        </w:rPr>
        <w:t xml:space="preserve"> (Chair)</w:t>
      </w:r>
      <w:r w:rsidR="0091682D">
        <w:rPr>
          <w:rFonts w:ascii="Times New Roman" w:hAnsi="Times New Roman"/>
          <w:sz w:val="24"/>
        </w:rPr>
        <w:t xml:space="preserve">, Paul </w:t>
      </w:r>
      <w:proofErr w:type="spellStart"/>
      <w:r w:rsidR="0091682D">
        <w:rPr>
          <w:rFonts w:ascii="Times New Roman" w:hAnsi="Times New Roman"/>
          <w:sz w:val="24"/>
        </w:rPr>
        <w:t>Schlag</w:t>
      </w:r>
      <w:proofErr w:type="spellEnd"/>
      <w:r w:rsidR="00EF7D60">
        <w:rPr>
          <w:rFonts w:ascii="Times New Roman" w:hAnsi="Times New Roman"/>
          <w:sz w:val="24"/>
        </w:rPr>
        <w:t>, Brian Stone</w:t>
      </w:r>
      <w:r w:rsidR="002C6E5A">
        <w:rPr>
          <w:rFonts w:ascii="Times New Roman" w:hAnsi="Times New Roman"/>
          <w:sz w:val="24"/>
        </w:rPr>
        <w:t xml:space="preserve"> (Recorder), Julie Lawless, Stacy Betz,</w:t>
      </w:r>
      <w:r w:rsidR="00EF7D60">
        <w:rPr>
          <w:rFonts w:ascii="Times New Roman" w:hAnsi="Times New Roman"/>
          <w:sz w:val="24"/>
        </w:rPr>
        <w:t xml:space="preserve"> Bill Thompson</w:t>
      </w:r>
    </w:p>
    <w:p w14:paraId="52E8E93C" w14:textId="77777777" w:rsidR="008F4E02" w:rsidRDefault="008F4E02" w:rsidP="008F4E02">
      <w:pPr>
        <w:rPr>
          <w:rFonts w:ascii="Times New Roman" w:hAnsi="Times New Roman"/>
          <w:sz w:val="24"/>
        </w:rPr>
      </w:pPr>
    </w:p>
    <w:p w14:paraId="4C487D03" w14:textId="1E59EE9A" w:rsidR="008F4E02" w:rsidRPr="008F4E02" w:rsidRDefault="008F4E02" w:rsidP="008F4E02">
      <w:pPr>
        <w:rPr>
          <w:rFonts w:ascii="Times New Roman" w:hAnsi="Times New Roman"/>
          <w:sz w:val="24"/>
          <w:szCs w:val="20"/>
        </w:rPr>
      </w:pPr>
      <w:r>
        <w:rPr>
          <w:rFonts w:ascii="Times New Roman" w:hAnsi="Times New Roman"/>
          <w:b/>
          <w:sz w:val="24"/>
        </w:rPr>
        <w:t>Ex Officio Members:</w:t>
      </w:r>
      <w:r w:rsidR="00515F48">
        <w:rPr>
          <w:rFonts w:ascii="Times New Roman" w:hAnsi="Times New Roman"/>
          <w:sz w:val="24"/>
        </w:rPr>
        <w:t xml:space="preserve"> Scott Coker (</w:t>
      </w:r>
      <w:r w:rsidR="00FB4DF4">
        <w:rPr>
          <w:rFonts w:ascii="Times New Roman" w:hAnsi="Times New Roman"/>
          <w:sz w:val="24"/>
        </w:rPr>
        <w:t xml:space="preserve">Director of </w:t>
      </w:r>
      <w:r w:rsidR="00515F48">
        <w:rPr>
          <w:rFonts w:ascii="Times New Roman" w:hAnsi="Times New Roman"/>
          <w:sz w:val="24"/>
        </w:rPr>
        <w:t xml:space="preserve">Facilities Management), </w:t>
      </w:r>
      <w:r w:rsidR="001A35AF">
        <w:rPr>
          <w:rFonts w:ascii="Times New Roman" w:hAnsi="Times New Roman"/>
          <w:sz w:val="24"/>
        </w:rPr>
        <w:t xml:space="preserve">Roger </w:t>
      </w:r>
      <w:proofErr w:type="spellStart"/>
      <w:r w:rsidR="001A35AF">
        <w:rPr>
          <w:rFonts w:ascii="Times New Roman" w:hAnsi="Times New Roman"/>
          <w:sz w:val="24"/>
        </w:rPr>
        <w:t>Viadero</w:t>
      </w:r>
      <w:proofErr w:type="spellEnd"/>
      <w:r w:rsidR="001A35AF">
        <w:rPr>
          <w:rFonts w:ascii="Times New Roman" w:hAnsi="Times New Roman"/>
          <w:sz w:val="24"/>
        </w:rPr>
        <w:t xml:space="preserve"> </w:t>
      </w:r>
      <w:r w:rsidR="00515F48">
        <w:rPr>
          <w:rFonts w:ascii="Times New Roman" w:hAnsi="Times New Roman"/>
          <w:sz w:val="24"/>
        </w:rPr>
        <w:t>(</w:t>
      </w:r>
      <w:r>
        <w:rPr>
          <w:rFonts w:ascii="Times New Roman" w:hAnsi="Times New Roman"/>
          <w:sz w:val="24"/>
        </w:rPr>
        <w:t xml:space="preserve">Landscape </w:t>
      </w:r>
      <w:r w:rsidR="006B22EF">
        <w:rPr>
          <w:rFonts w:ascii="Times New Roman" w:hAnsi="Times New Roman"/>
          <w:sz w:val="24"/>
        </w:rPr>
        <w:t>Liaison</w:t>
      </w:r>
      <w:r w:rsidR="00515F48">
        <w:rPr>
          <w:rFonts w:ascii="Times New Roman" w:hAnsi="Times New Roman"/>
          <w:sz w:val="24"/>
        </w:rPr>
        <w:t>)</w:t>
      </w:r>
    </w:p>
    <w:p w14:paraId="13F0AA3E" w14:textId="77777777" w:rsidR="008F4E02" w:rsidRPr="008F4E02" w:rsidRDefault="008F4E02" w:rsidP="008F4E02">
      <w:pPr>
        <w:rPr>
          <w:rFonts w:ascii="Times New Roman" w:hAnsi="Times New Roman"/>
          <w:b/>
          <w:sz w:val="24"/>
        </w:rPr>
      </w:pPr>
    </w:p>
    <w:p w14:paraId="12BFD150" w14:textId="5DC684A6" w:rsidR="008F4E02" w:rsidRPr="008F4E02" w:rsidRDefault="008F4E02" w:rsidP="005D28FF">
      <w:pPr>
        <w:tabs>
          <w:tab w:val="left" w:pos="-1440"/>
          <w:tab w:val="left" w:pos="-720"/>
          <w:tab w:val="left" w:pos="0"/>
          <w:tab w:val="left" w:pos="600"/>
          <w:tab w:val="left" w:pos="720"/>
          <w:tab w:val="left" w:pos="1440"/>
          <w:tab w:val="left" w:pos="216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Times New Roman" w:hAnsi="Times New Roman"/>
          <w:sz w:val="24"/>
        </w:rPr>
      </w:pPr>
      <w:r w:rsidRPr="008F4E02">
        <w:rPr>
          <w:rFonts w:ascii="Times New Roman" w:hAnsi="Times New Roman"/>
          <w:b/>
          <w:sz w:val="24"/>
        </w:rPr>
        <w:t xml:space="preserve">Meeting Dates: </w:t>
      </w:r>
      <w:r w:rsidR="006F596E">
        <w:rPr>
          <w:rFonts w:ascii="Times New Roman" w:hAnsi="Times New Roman"/>
          <w:sz w:val="24"/>
        </w:rPr>
        <w:t>M</w:t>
      </w:r>
      <w:r w:rsidR="005D28FF">
        <w:rPr>
          <w:rFonts w:ascii="Times New Roman" w:hAnsi="Times New Roman"/>
          <w:sz w:val="24"/>
        </w:rPr>
        <w:t xml:space="preserve">eetings were held </w:t>
      </w:r>
      <w:r w:rsidR="00756346">
        <w:rPr>
          <w:rFonts w:ascii="Times New Roman" w:hAnsi="Times New Roman"/>
          <w:sz w:val="24"/>
        </w:rPr>
        <w:t xml:space="preserve">the first Friday of each </w:t>
      </w:r>
      <w:proofErr w:type="gramStart"/>
      <w:r w:rsidR="00756346">
        <w:rPr>
          <w:rFonts w:ascii="Times New Roman" w:hAnsi="Times New Roman"/>
          <w:sz w:val="24"/>
        </w:rPr>
        <w:t>month,</w:t>
      </w:r>
      <w:proofErr w:type="gramEnd"/>
      <w:r w:rsidR="00756346">
        <w:rPr>
          <w:rFonts w:ascii="Times New Roman" w:hAnsi="Times New Roman"/>
          <w:sz w:val="24"/>
        </w:rPr>
        <w:t xml:space="preserve"> from 2:</w:t>
      </w:r>
      <w:r w:rsidR="002C6E5A">
        <w:rPr>
          <w:rFonts w:ascii="Times New Roman" w:hAnsi="Times New Roman"/>
          <w:sz w:val="24"/>
        </w:rPr>
        <w:t>0</w:t>
      </w:r>
      <w:r w:rsidR="00756346">
        <w:rPr>
          <w:rFonts w:ascii="Times New Roman" w:hAnsi="Times New Roman"/>
          <w:sz w:val="24"/>
        </w:rPr>
        <w:t xml:space="preserve">0 </w:t>
      </w:r>
      <w:r w:rsidR="006E2362">
        <w:rPr>
          <w:rFonts w:ascii="Times New Roman" w:hAnsi="Times New Roman"/>
          <w:sz w:val="24"/>
        </w:rPr>
        <w:t>p</w:t>
      </w:r>
      <w:r w:rsidR="005D01E2">
        <w:rPr>
          <w:rFonts w:ascii="Times New Roman" w:hAnsi="Times New Roman"/>
          <w:sz w:val="24"/>
        </w:rPr>
        <w:t>.</w:t>
      </w:r>
      <w:r w:rsidR="006E2362">
        <w:rPr>
          <w:rFonts w:ascii="Times New Roman" w:hAnsi="Times New Roman"/>
          <w:sz w:val="24"/>
        </w:rPr>
        <w:t>m</w:t>
      </w:r>
      <w:r w:rsidR="005D01E2">
        <w:rPr>
          <w:rFonts w:ascii="Times New Roman" w:hAnsi="Times New Roman"/>
          <w:sz w:val="24"/>
        </w:rPr>
        <w:t>.</w:t>
      </w:r>
      <w:r w:rsidR="006E2362">
        <w:rPr>
          <w:rFonts w:ascii="Times New Roman" w:hAnsi="Times New Roman"/>
          <w:sz w:val="24"/>
        </w:rPr>
        <w:t xml:space="preserve"> </w:t>
      </w:r>
      <w:r w:rsidR="00756346">
        <w:rPr>
          <w:rFonts w:ascii="Times New Roman" w:hAnsi="Times New Roman"/>
          <w:sz w:val="24"/>
        </w:rPr>
        <w:t>until 3:</w:t>
      </w:r>
      <w:r w:rsidR="002C6E5A">
        <w:rPr>
          <w:rFonts w:ascii="Times New Roman" w:hAnsi="Times New Roman"/>
          <w:sz w:val="24"/>
        </w:rPr>
        <w:t>0</w:t>
      </w:r>
      <w:r w:rsidR="00756346">
        <w:rPr>
          <w:rFonts w:ascii="Times New Roman" w:hAnsi="Times New Roman"/>
          <w:sz w:val="24"/>
        </w:rPr>
        <w:t>0 p</w:t>
      </w:r>
      <w:r w:rsidR="005D01E2">
        <w:rPr>
          <w:rFonts w:ascii="Times New Roman" w:hAnsi="Times New Roman"/>
          <w:sz w:val="24"/>
        </w:rPr>
        <w:t>.</w:t>
      </w:r>
      <w:r w:rsidR="00756346">
        <w:rPr>
          <w:rFonts w:ascii="Times New Roman" w:hAnsi="Times New Roman"/>
          <w:sz w:val="24"/>
        </w:rPr>
        <w:t xml:space="preserve">m. Meetings </w:t>
      </w:r>
      <w:r w:rsidR="002C6E5A">
        <w:rPr>
          <w:rFonts w:ascii="Times New Roman" w:hAnsi="Times New Roman"/>
          <w:sz w:val="24"/>
        </w:rPr>
        <w:t>during the Fall 2014</w:t>
      </w:r>
      <w:r w:rsidR="004339DF">
        <w:rPr>
          <w:rFonts w:ascii="Times New Roman" w:hAnsi="Times New Roman"/>
          <w:sz w:val="24"/>
        </w:rPr>
        <w:t xml:space="preserve"> semester </w:t>
      </w:r>
      <w:r w:rsidR="00756346">
        <w:rPr>
          <w:rFonts w:ascii="Times New Roman" w:hAnsi="Times New Roman"/>
          <w:sz w:val="24"/>
        </w:rPr>
        <w:t xml:space="preserve">occurred on </w:t>
      </w:r>
      <w:r w:rsidR="002C6E5A">
        <w:rPr>
          <w:rFonts w:ascii="Times New Roman" w:hAnsi="Times New Roman"/>
          <w:sz w:val="24"/>
        </w:rPr>
        <w:t xml:space="preserve">September 5, </w:t>
      </w:r>
      <w:r w:rsidR="006E2362">
        <w:rPr>
          <w:rFonts w:ascii="Times New Roman" w:hAnsi="Times New Roman"/>
          <w:sz w:val="24"/>
        </w:rPr>
        <w:t xml:space="preserve">October </w:t>
      </w:r>
      <w:r w:rsidR="002C6E5A">
        <w:rPr>
          <w:rFonts w:ascii="Times New Roman" w:hAnsi="Times New Roman"/>
          <w:sz w:val="24"/>
        </w:rPr>
        <w:t>3</w:t>
      </w:r>
      <w:r w:rsidR="006151B8">
        <w:rPr>
          <w:rFonts w:ascii="Times New Roman" w:hAnsi="Times New Roman"/>
          <w:sz w:val="24"/>
        </w:rPr>
        <w:t>, Nov</w:t>
      </w:r>
      <w:r w:rsidR="006E2362">
        <w:rPr>
          <w:rFonts w:ascii="Times New Roman" w:hAnsi="Times New Roman"/>
          <w:sz w:val="24"/>
        </w:rPr>
        <w:t xml:space="preserve">ember </w:t>
      </w:r>
      <w:r w:rsidR="002C6E5A">
        <w:rPr>
          <w:rFonts w:ascii="Times New Roman" w:hAnsi="Times New Roman"/>
          <w:sz w:val="24"/>
        </w:rPr>
        <w:t>7</w:t>
      </w:r>
      <w:r w:rsidR="006E2362">
        <w:rPr>
          <w:rFonts w:ascii="Times New Roman" w:hAnsi="Times New Roman"/>
          <w:sz w:val="24"/>
        </w:rPr>
        <w:t xml:space="preserve">, and December </w:t>
      </w:r>
      <w:r w:rsidR="002C6E5A">
        <w:rPr>
          <w:rFonts w:ascii="Times New Roman" w:hAnsi="Times New Roman"/>
          <w:sz w:val="24"/>
        </w:rPr>
        <w:t>5</w:t>
      </w:r>
      <w:r w:rsidR="004339DF">
        <w:rPr>
          <w:rFonts w:ascii="Times New Roman" w:hAnsi="Times New Roman"/>
          <w:sz w:val="24"/>
        </w:rPr>
        <w:t>.</w:t>
      </w:r>
      <w:r w:rsidR="003A63EE">
        <w:rPr>
          <w:rFonts w:ascii="Times New Roman" w:hAnsi="Times New Roman"/>
          <w:sz w:val="24"/>
        </w:rPr>
        <w:t xml:space="preserve"> Meetings during the </w:t>
      </w:r>
      <w:proofErr w:type="gramStart"/>
      <w:r w:rsidR="003A63EE">
        <w:rPr>
          <w:rFonts w:ascii="Times New Roman" w:hAnsi="Times New Roman"/>
          <w:sz w:val="24"/>
        </w:rPr>
        <w:t>Spring</w:t>
      </w:r>
      <w:proofErr w:type="gramEnd"/>
      <w:r w:rsidR="003A63EE">
        <w:rPr>
          <w:rFonts w:ascii="Times New Roman" w:hAnsi="Times New Roman"/>
          <w:sz w:val="24"/>
        </w:rPr>
        <w:t xml:space="preserve"> </w:t>
      </w:r>
      <w:r w:rsidR="002C6E5A">
        <w:rPr>
          <w:rFonts w:ascii="Times New Roman" w:hAnsi="Times New Roman"/>
          <w:sz w:val="24"/>
        </w:rPr>
        <w:t>2015</w:t>
      </w:r>
      <w:r w:rsidR="004339DF">
        <w:rPr>
          <w:rFonts w:ascii="Times New Roman" w:hAnsi="Times New Roman"/>
          <w:sz w:val="24"/>
        </w:rPr>
        <w:t xml:space="preserve"> semester occurred</w:t>
      </w:r>
      <w:r w:rsidR="006E2362">
        <w:rPr>
          <w:rFonts w:ascii="Times New Roman" w:hAnsi="Times New Roman"/>
          <w:sz w:val="24"/>
        </w:rPr>
        <w:t xml:space="preserve"> on February </w:t>
      </w:r>
      <w:r w:rsidR="002C6E5A">
        <w:rPr>
          <w:rFonts w:ascii="Times New Roman" w:hAnsi="Times New Roman"/>
          <w:sz w:val="24"/>
        </w:rPr>
        <w:t>6</w:t>
      </w:r>
      <w:r w:rsidR="00756346">
        <w:rPr>
          <w:rFonts w:ascii="Times New Roman" w:hAnsi="Times New Roman"/>
          <w:sz w:val="24"/>
        </w:rPr>
        <w:t xml:space="preserve">, </w:t>
      </w:r>
      <w:r w:rsidR="006E2362">
        <w:rPr>
          <w:rFonts w:ascii="Times New Roman" w:hAnsi="Times New Roman"/>
          <w:sz w:val="24"/>
        </w:rPr>
        <w:t xml:space="preserve">April </w:t>
      </w:r>
      <w:r w:rsidR="002C6E5A">
        <w:rPr>
          <w:rFonts w:ascii="Times New Roman" w:hAnsi="Times New Roman"/>
          <w:sz w:val="24"/>
        </w:rPr>
        <w:t>3</w:t>
      </w:r>
      <w:r w:rsidR="006E2362">
        <w:rPr>
          <w:rFonts w:ascii="Times New Roman" w:hAnsi="Times New Roman"/>
          <w:sz w:val="24"/>
        </w:rPr>
        <w:t xml:space="preserve">, and May </w:t>
      </w:r>
      <w:r w:rsidR="004339DF">
        <w:rPr>
          <w:rFonts w:ascii="Times New Roman" w:hAnsi="Times New Roman"/>
          <w:sz w:val="24"/>
        </w:rPr>
        <w:t>2</w:t>
      </w:r>
      <w:r w:rsidR="005D28FF">
        <w:rPr>
          <w:rFonts w:ascii="Times New Roman" w:hAnsi="Times New Roman"/>
          <w:sz w:val="24"/>
        </w:rPr>
        <w:t>.</w:t>
      </w:r>
      <w:r w:rsidR="00756346">
        <w:rPr>
          <w:rFonts w:ascii="Times New Roman" w:hAnsi="Times New Roman"/>
          <w:sz w:val="24"/>
        </w:rPr>
        <w:t xml:space="preserve"> </w:t>
      </w:r>
      <w:r w:rsidR="002C6E5A">
        <w:rPr>
          <w:rFonts w:ascii="Times New Roman" w:hAnsi="Times New Roman"/>
          <w:sz w:val="24"/>
        </w:rPr>
        <w:t>The March 13 meeting was cancelled and could not be re-scheduled.</w:t>
      </w:r>
    </w:p>
    <w:p w14:paraId="63CD93CC" w14:textId="77777777" w:rsidR="005C7CFF" w:rsidRDefault="005C7CFF" w:rsidP="008F4E02">
      <w:pPr>
        <w:tabs>
          <w:tab w:val="left" w:pos="-1440"/>
          <w:tab w:val="left" w:pos="-720"/>
          <w:tab w:val="left" w:pos="0"/>
          <w:tab w:val="left" w:pos="600"/>
          <w:tab w:val="left" w:pos="720"/>
          <w:tab w:val="left" w:pos="1440"/>
          <w:tab w:val="left" w:pos="162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Times New Roman" w:hAnsi="Times New Roman"/>
          <w:sz w:val="24"/>
        </w:rPr>
      </w:pPr>
    </w:p>
    <w:p w14:paraId="60ABD99E" w14:textId="77777777" w:rsidR="005C7CFF" w:rsidRPr="00B852B2" w:rsidRDefault="002E5CCD" w:rsidP="008F4E02">
      <w:pPr>
        <w:tabs>
          <w:tab w:val="left" w:pos="-1440"/>
          <w:tab w:val="left" w:pos="-720"/>
          <w:tab w:val="left" w:pos="0"/>
          <w:tab w:val="left" w:pos="600"/>
          <w:tab w:val="left" w:pos="720"/>
          <w:tab w:val="left" w:pos="1440"/>
          <w:tab w:val="left" w:pos="162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Times New Roman" w:hAnsi="Times New Roman"/>
          <w:b/>
          <w:sz w:val="24"/>
        </w:rPr>
      </w:pPr>
      <w:r>
        <w:rPr>
          <w:rFonts w:ascii="Times New Roman" w:hAnsi="Times New Roman"/>
          <w:b/>
          <w:sz w:val="24"/>
        </w:rPr>
        <w:t>Summary of Meeting</w:t>
      </w:r>
      <w:r w:rsidR="00B852B2">
        <w:rPr>
          <w:rFonts w:ascii="Times New Roman" w:hAnsi="Times New Roman"/>
          <w:b/>
          <w:sz w:val="24"/>
        </w:rPr>
        <w:t xml:space="preserve"> Activities </w:t>
      </w:r>
    </w:p>
    <w:p w14:paraId="6D9A9C74" w14:textId="2BB79D56" w:rsidR="00AB7854" w:rsidRDefault="002E5CCD" w:rsidP="008F4E02">
      <w:pPr>
        <w:tabs>
          <w:tab w:val="left" w:pos="-1440"/>
          <w:tab w:val="left" w:pos="-720"/>
          <w:tab w:val="left" w:pos="0"/>
          <w:tab w:val="left" w:pos="600"/>
          <w:tab w:val="left" w:pos="720"/>
          <w:tab w:val="left" w:pos="1440"/>
          <w:tab w:val="left" w:pos="162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Times New Roman" w:hAnsi="Times New Roman"/>
          <w:sz w:val="24"/>
        </w:rPr>
      </w:pPr>
      <w:r>
        <w:rPr>
          <w:rFonts w:ascii="Times New Roman" w:hAnsi="Times New Roman"/>
          <w:sz w:val="24"/>
        </w:rPr>
        <w:t xml:space="preserve">CCPU </w:t>
      </w:r>
      <w:r w:rsidR="00FA75F4">
        <w:rPr>
          <w:rFonts w:ascii="Times New Roman" w:hAnsi="Times New Roman"/>
          <w:sz w:val="24"/>
        </w:rPr>
        <w:t>held seven meetings</w:t>
      </w:r>
      <w:r w:rsidR="003E50B9">
        <w:rPr>
          <w:rFonts w:ascii="Times New Roman" w:hAnsi="Times New Roman"/>
          <w:sz w:val="24"/>
        </w:rPr>
        <w:t xml:space="preserve"> </w:t>
      </w:r>
      <w:r w:rsidR="002C6E5A">
        <w:rPr>
          <w:rFonts w:ascii="Times New Roman" w:hAnsi="Times New Roman"/>
          <w:sz w:val="24"/>
        </w:rPr>
        <w:t>during the 2014</w:t>
      </w:r>
      <w:r w:rsidR="001A079C">
        <w:rPr>
          <w:rFonts w:ascii="Times New Roman" w:hAnsi="Times New Roman"/>
          <w:sz w:val="24"/>
        </w:rPr>
        <w:t>-201</w:t>
      </w:r>
      <w:r w:rsidR="002C6E5A">
        <w:rPr>
          <w:rFonts w:ascii="Times New Roman" w:hAnsi="Times New Roman"/>
          <w:sz w:val="24"/>
        </w:rPr>
        <w:t>5</w:t>
      </w:r>
      <w:r>
        <w:rPr>
          <w:rFonts w:ascii="Times New Roman" w:hAnsi="Times New Roman"/>
          <w:sz w:val="24"/>
        </w:rPr>
        <w:t xml:space="preserve"> </w:t>
      </w:r>
      <w:r w:rsidR="002C6E5A">
        <w:rPr>
          <w:rFonts w:ascii="Times New Roman" w:hAnsi="Times New Roman"/>
          <w:sz w:val="24"/>
        </w:rPr>
        <w:t>academic</w:t>
      </w:r>
      <w:r>
        <w:rPr>
          <w:rFonts w:ascii="Times New Roman" w:hAnsi="Times New Roman"/>
          <w:sz w:val="24"/>
        </w:rPr>
        <w:t xml:space="preserve"> </w:t>
      </w:r>
      <w:proofErr w:type="gramStart"/>
      <w:r>
        <w:rPr>
          <w:rFonts w:ascii="Times New Roman" w:hAnsi="Times New Roman"/>
          <w:sz w:val="24"/>
        </w:rPr>
        <w:t>year</w:t>
      </w:r>
      <w:proofErr w:type="gramEnd"/>
      <w:r w:rsidR="00472A94">
        <w:rPr>
          <w:rFonts w:ascii="Times New Roman" w:hAnsi="Times New Roman"/>
          <w:sz w:val="24"/>
        </w:rPr>
        <w:t>. M</w:t>
      </w:r>
      <w:r w:rsidR="00AB7854">
        <w:rPr>
          <w:rFonts w:ascii="Times New Roman" w:hAnsi="Times New Roman"/>
          <w:sz w:val="24"/>
        </w:rPr>
        <w:t xml:space="preserve">inutes of those meetings were posted on the CPPU portion of the Faculty Senate website: </w:t>
      </w:r>
      <w:hyperlink r:id="rId6" w:history="1">
        <w:r w:rsidR="00AB7854" w:rsidRPr="00297297">
          <w:rPr>
            <w:rStyle w:val="Hyperlink"/>
            <w:rFonts w:ascii="Times New Roman" w:hAnsi="Times New Roman"/>
            <w:sz w:val="24"/>
          </w:rPr>
          <w:t>http://www.wiu.edu/faculty_senate/committees/facultysenate/ccpu.php</w:t>
        </w:r>
      </w:hyperlink>
      <w:r w:rsidR="00AB7854">
        <w:rPr>
          <w:rFonts w:ascii="Times New Roman" w:hAnsi="Times New Roman"/>
          <w:sz w:val="24"/>
        </w:rPr>
        <w:t xml:space="preserve">. </w:t>
      </w:r>
    </w:p>
    <w:p w14:paraId="0DE44771" w14:textId="77777777" w:rsidR="00AB7854" w:rsidRDefault="00AB7854" w:rsidP="008F4E02">
      <w:pPr>
        <w:tabs>
          <w:tab w:val="left" w:pos="-1440"/>
          <w:tab w:val="left" w:pos="-720"/>
          <w:tab w:val="left" w:pos="0"/>
          <w:tab w:val="left" w:pos="600"/>
          <w:tab w:val="left" w:pos="720"/>
          <w:tab w:val="left" w:pos="1440"/>
          <w:tab w:val="left" w:pos="162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Times New Roman" w:hAnsi="Times New Roman"/>
          <w:sz w:val="24"/>
        </w:rPr>
      </w:pPr>
    </w:p>
    <w:p w14:paraId="3BC85A71" w14:textId="460A3929" w:rsidR="002E5CCD" w:rsidRDefault="003E50B9" w:rsidP="008F4E02">
      <w:pPr>
        <w:tabs>
          <w:tab w:val="left" w:pos="-1440"/>
          <w:tab w:val="left" w:pos="-720"/>
          <w:tab w:val="left" w:pos="0"/>
          <w:tab w:val="left" w:pos="600"/>
          <w:tab w:val="left" w:pos="720"/>
          <w:tab w:val="left" w:pos="1440"/>
          <w:tab w:val="left" w:pos="162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Times New Roman" w:hAnsi="Times New Roman"/>
          <w:sz w:val="24"/>
        </w:rPr>
      </w:pPr>
      <w:r>
        <w:rPr>
          <w:rFonts w:ascii="Times New Roman" w:hAnsi="Times New Roman"/>
          <w:sz w:val="24"/>
        </w:rPr>
        <w:t xml:space="preserve">The </w:t>
      </w:r>
      <w:r w:rsidR="00202A1A">
        <w:rPr>
          <w:rFonts w:ascii="Times New Roman" w:hAnsi="Times New Roman"/>
          <w:sz w:val="24"/>
        </w:rPr>
        <w:t>continuing</w:t>
      </w:r>
      <w:r w:rsidR="002E5CCD">
        <w:rPr>
          <w:rFonts w:ascii="Times New Roman" w:hAnsi="Times New Roman"/>
          <w:sz w:val="24"/>
        </w:rPr>
        <w:t xml:space="preserve"> </w:t>
      </w:r>
      <w:r w:rsidR="00AC7CF3">
        <w:rPr>
          <w:rFonts w:ascii="Times New Roman" w:hAnsi="Times New Roman"/>
          <w:sz w:val="24"/>
        </w:rPr>
        <w:t>goals</w:t>
      </w:r>
      <w:r>
        <w:rPr>
          <w:rFonts w:ascii="Times New Roman" w:hAnsi="Times New Roman"/>
          <w:sz w:val="24"/>
        </w:rPr>
        <w:t xml:space="preserve"> of </w:t>
      </w:r>
      <w:r w:rsidR="00873D2B">
        <w:rPr>
          <w:rFonts w:ascii="Times New Roman" w:hAnsi="Times New Roman"/>
          <w:sz w:val="24"/>
        </w:rPr>
        <w:t>CCPU</w:t>
      </w:r>
      <w:r>
        <w:rPr>
          <w:rFonts w:ascii="Times New Roman" w:hAnsi="Times New Roman"/>
          <w:sz w:val="24"/>
        </w:rPr>
        <w:t xml:space="preserve"> </w:t>
      </w:r>
      <w:r w:rsidR="00AC7CF3">
        <w:rPr>
          <w:rFonts w:ascii="Times New Roman" w:hAnsi="Times New Roman"/>
          <w:sz w:val="24"/>
        </w:rPr>
        <w:t>were</w:t>
      </w:r>
      <w:r w:rsidR="002E5CCD">
        <w:rPr>
          <w:rFonts w:ascii="Times New Roman" w:hAnsi="Times New Roman"/>
          <w:sz w:val="24"/>
        </w:rPr>
        <w:t xml:space="preserve"> to</w:t>
      </w:r>
      <w:r w:rsidR="00AC7CF3">
        <w:rPr>
          <w:rFonts w:ascii="Times New Roman" w:hAnsi="Times New Roman"/>
          <w:sz w:val="24"/>
        </w:rPr>
        <w:t xml:space="preserve"> </w:t>
      </w:r>
      <w:r w:rsidR="002F2F31">
        <w:rPr>
          <w:rFonts w:ascii="Times New Roman" w:hAnsi="Times New Roman"/>
          <w:sz w:val="24"/>
        </w:rPr>
        <w:t xml:space="preserve">(1) </w:t>
      </w:r>
      <w:r w:rsidR="00AC7CF3">
        <w:rPr>
          <w:rFonts w:ascii="Times New Roman" w:hAnsi="Times New Roman"/>
          <w:sz w:val="24"/>
        </w:rPr>
        <w:t>provide a faculty voice</w:t>
      </w:r>
      <w:r w:rsidR="007C38D0">
        <w:rPr>
          <w:rFonts w:ascii="Times New Roman" w:hAnsi="Times New Roman"/>
          <w:sz w:val="24"/>
        </w:rPr>
        <w:t xml:space="preserve"> for campus projects</w:t>
      </w:r>
      <w:r w:rsidR="002F2F31">
        <w:rPr>
          <w:rFonts w:ascii="Times New Roman" w:hAnsi="Times New Roman"/>
          <w:sz w:val="24"/>
        </w:rPr>
        <w:t xml:space="preserve">, (2) support effective communication between university administration and faculty, and (3) </w:t>
      </w:r>
      <w:r w:rsidR="00AC7CF3">
        <w:rPr>
          <w:rFonts w:ascii="Times New Roman" w:hAnsi="Times New Roman"/>
          <w:sz w:val="24"/>
        </w:rPr>
        <w:t xml:space="preserve">address </w:t>
      </w:r>
      <w:r w:rsidR="002E5CCD">
        <w:rPr>
          <w:rFonts w:ascii="Times New Roman" w:hAnsi="Times New Roman"/>
          <w:sz w:val="24"/>
        </w:rPr>
        <w:t>usage and planning concerns brought to our attention</w:t>
      </w:r>
      <w:r w:rsidR="00AC7CF3">
        <w:rPr>
          <w:rFonts w:ascii="Times New Roman" w:hAnsi="Times New Roman"/>
          <w:sz w:val="24"/>
        </w:rPr>
        <w:t>.</w:t>
      </w:r>
      <w:r w:rsidR="007C38D0">
        <w:rPr>
          <w:rFonts w:ascii="Times New Roman" w:hAnsi="Times New Roman"/>
          <w:sz w:val="24"/>
        </w:rPr>
        <w:t xml:space="preserve"> </w:t>
      </w:r>
      <w:r w:rsidR="006B0485">
        <w:rPr>
          <w:rFonts w:ascii="Times New Roman" w:hAnsi="Times New Roman"/>
          <w:sz w:val="24"/>
        </w:rPr>
        <w:t xml:space="preserve">At our </w:t>
      </w:r>
      <w:r w:rsidR="00EF0B72">
        <w:rPr>
          <w:rFonts w:ascii="Times New Roman" w:hAnsi="Times New Roman"/>
          <w:sz w:val="24"/>
        </w:rPr>
        <w:t xml:space="preserve">meetings, </w:t>
      </w:r>
      <w:r w:rsidR="0088219F">
        <w:rPr>
          <w:rFonts w:ascii="Times New Roman" w:hAnsi="Times New Roman"/>
          <w:sz w:val="24"/>
        </w:rPr>
        <w:t>Scott Coker provided regular updates o</w:t>
      </w:r>
      <w:r w:rsidR="00472A94">
        <w:rPr>
          <w:rFonts w:ascii="Times New Roman" w:hAnsi="Times New Roman"/>
          <w:sz w:val="24"/>
        </w:rPr>
        <w:t xml:space="preserve">n campus projects and planning. </w:t>
      </w:r>
      <w:r w:rsidR="002C6E5A">
        <w:rPr>
          <w:rFonts w:ascii="Times New Roman" w:hAnsi="Times New Roman"/>
          <w:sz w:val="24"/>
        </w:rPr>
        <w:t>The</w:t>
      </w:r>
      <w:r w:rsidR="005D01E2">
        <w:rPr>
          <w:rFonts w:ascii="Times New Roman" w:hAnsi="Times New Roman"/>
          <w:sz w:val="24"/>
        </w:rPr>
        <w:t xml:space="preserve"> appointed landscape liaison, </w:t>
      </w:r>
      <w:r w:rsidR="00472A94">
        <w:rPr>
          <w:rFonts w:ascii="Times New Roman" w:hAnsi="Times New Roman"/>
          <w:sz w:val="24"/>
        </w:rPr>
        <w:t xml:space="preserve">Roger </w:t>
      </w:r>
      <w:proofErr w:type="spellStart"/>
      <w:r w:rsidR="00472A94">
        <w:rPr>
          <w:rFonts w:ascii="Times New Roman" w:hAnsi="Times New Roman"/>
          <w:sz w:val="24"/>
        </w:rPr>
        <w:t>Viadero</w:t>
      </w:r>
      <w:proofErr w:type="spellEnd"/>
      <w:r w:rsidR="0088219F">
        <w:rPr>
          <w:rFonts w:ascii="Times New Roman" w:hAnsi="Times New Roman"/>
          <w:sz w:val="24"/>
        </w:rPr>
        <w:t xml:space="preserve"> provided updates regarding</w:t>
      </w:r>
      <w:r w:rsidR="00EF0B72">
        <w:rPr>
          <w:rFonts w:ascii="Times New Roman" w:hAnsi="Times New Roman"/>
          <w:sz w:val="24"/>
        </w:rPr>
        <w:t xml:space="preserve"> campus la</w:t>
      </w:r>
      <w:r w:rsidR="0088219F">
        <w:rPr>
          <w:rFonts w:ascii="Times New Roman" w:hAnsi="Times New Roman"/>
          <w:sz w:val="24"/>
        </w:rPr>
        <w:t>ndscaping.</w:t>
      </w:r>
    </w:p>
    <w:p w14:paraId="104264F0" w14:textId="77777777" w:rsidR="002E5CCD" w:rsidRDefault="002E5CCD" w:rsidP="008F4E02">
      <w:pPr>
        <w:tabs>
          <w:tab w:val="left" w:pos="-1440"/>
          <w:tab w:val="left" w:pos="-720"/>
          <w:tab w:val="left" w:pos="0"/>
          <w:tab w:val="left" w:pos="600"/>
          <w:tab w:val="left" w:pos="720"/>
          <w:tab w:val="left" w:pos="1440"/>
          <w:tab w:val="left" w:pos="162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Times New Roman" w:hAnsi="Times New Roman"/>
          <w:sz w:val="24"/>
        </w:rPr>
      </w:pPr>
    </w:p>
    <w:p w14:paraId="5E271464" w14:textId="039F2DB0" w:rsidR="00EE058D" w:rsidRDefault="00202A1A" w:rsidP="00EE058D">
      <w:pPr>
        <w:tabs>
          <w:tab w:val="left" w:pos="-1440"/>
          <w:tab w:val="left" w:pos="-720"/>
          <w:tab w:val="left" w:pos="0"/>
          <w:tab w:val="left" w:pos="600"/>
          <w:tab w:val="left" w:pos="720"/>
          <w:tab w:val="left" w:pos="1440"/>
          <w:tab w:val="left" w:pos="162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Times New Roman" w:hAnsi="Times New Roman"/>
          <w:sz w:val="24"/>
        </w:rPr>
      </w:pPr>
      <w:r>
        <w:rPr>
          <w:rFonts w:ascii="Times New Roman" w:hAnsi="Times New Roman"/>
          <w:sz w:val="24"/>
        </w:rPr>
        <w:t xml:space="preserve">(1) </w:t>
      </w:r>
      <w:r w:rsidR="002C6E5A">
        <w:rPr>
          <w:rFonts w:ascii="Times New Roman" w:hAnsi="Times New Roman"/>
          <w:sz w:val="24"/>
        </w:rPr>
        <w:t>Since</w:t>
      </w:r>
      <w:r>
        <w:rPr>
          <w:rFonts w:ascii="Times New Roman" w:hAnsi="Times New Roman"/>
          <w:sz w:val="24"/>
        </w:rPr>
        <w:t xml:space="preserve"> the </w:t>
      </w:r>
      <w:r w:rsidR="00EE058D">
        <w:rPr>
          <w:rFonts w:ascii="Times New Roman" w:hAnsi="Times New Roman"/>
          <w:sz w:val="24"/>
        </w:rPr>
        <w:t>2012</w:t>
      </w:r>
      <w:r>
        <w:rPr>
          <w:rFonts w:ascii="Times New Roman" w:hAnsi="Times New Roman"/>
          <w:sz w:val="24"/>
        </w:rPr>
        <w:t>-13</w:t>
      </w:r>
      <w:r w:rsidR="00EE058D">
        <w:rPr>
          <w:rFonts w:ascii="Times New Roman" w:hAnsi="Times New Roman"/>
          <w:sz w:val="24"/>
        </w:rPr>
        <w:t xml:space="preserve"> </w:t>
      </w:r>
      <w:r>
        <w:rPr>
          <w:rFonts w:ascii="Times New Roman" w:hAnsi="Times New Roman"/>
          <w:sz w:val="24"/>
        </w:rPr>
        <w:t>a</w:t>
      </w:r>
      <w:r w:rsidRPr="002C6E5A">
        <w:rPr>
          <w:rFonts w:ascii="Times New Roman" w:hAnsi="Times New Roman"/>
          <w:sz w:val="24"/>
        </w:rPr>
        <w:t xml:space="preserve">cademic </w:t>
      </w:r>
      <w:proofErr w:type="gramStart"/>
      <w:r w:rsidRPr="002C6E5A">
        <w:rPr>
          <w:rFonts w:ascii="Times New Roman" w:hAnsi="Times New Roman"/>
          <w:sz w:val="24"/>
        </w:rPr>
        <w:t>year</w:t>
      </w:r>
      <w:proofErr w:type="gramEnd"/>
      <w:r w:rsidR="00EE058D" w:rsidRPr="002C6E5A">
        <w:rPr>
          <w:rFonts w:ascii="Times New Roman" w:hAnsi="Times New Roman"/>
          <w:sz w:val="24"/>
        </w:rPr>
        <w:t>,</w:t>
      </w:r>
      <w:r w:rsidR="00EE058D">
        <w:rPr>
          <w:rFonts w:ascii="Times New Roman" w:hAnsi="Times New Roman"/>
          <w:sz w:val="24"/>
        </w:rPr>
        <w:t xml:space="preserve"> CCPU </w:t>
      </w:r>
      <w:r w:rsidR="002C6E5A">
        <w:rPr>
          <w:rFonts w:ascii="Times New Roman" w:hAnsi="Times New Roman"/>
          <w:sz w:val="24"/>
        </w:rPr>
        <w:t xml:space="preserve">has </w:t>
      </w:r>
      <w:r w:rsidR="00EE058D">
        <w:rPr>
          <w:rFonts w:ascii="Times New Roman" w:hAnsi="Times New Roman"/>
          <w:sz w:val="24"/>
        </w:rPr>
        <w:t>serve</w:t>
      </w:r>
      <w:r>
        <w:rPr>
          <w:rFonts w:ascii="Times New Roman" w:hAnsi="Times New Roman"/>
          <w:sz w:val="24"/>
        </w:rPr>
        <w:t>d</w:t>
      </w:r>
      <w:r w:rsidR="00EE058D">
        <w:rPr>
          <w:rFonts w:ascii="Times New Roman" w:hAnsi="Times New Roman"/>
          <w:sz w:val="24"/>
        </w:rPr>
        <w:t xml:space="preserve"> as a faculty voice in the process of u</w:t>
      </w:r>
      <w:r>
        <w:rPr>
          <w:rFonts w:ascii="Times New Roman" w:hAnsi="Times New Roman"/>
          <w:sz w:val="24"/>
        </w:rPr>
        <w:t xml:space="preserve">pdating the campus master plan </w:t>
      </w:r>
      <w:r w:rsidR="00EE058D">
        <w:rPr>
          <w:rFonts w:ascii="Times New Roman" w:hAnsi="Times New Roman"/>
          <w:sz w:val="24"/>
        </w:rPr>
        <w:t xml:space="preserve">through meetings with consultants from </w:t>
      </w:r>
      <w:proofErr w:type="spellStart"/>
      <w:r w:rsidR="00EE058D">
        <w:rPr>
          <w:rFonts w:ascii="Times New Roman" w:hAnsi="Times New Roman"/>
          <w:sz w:val="24"/>
        </w:rPr>
        <w:t>SmithGroup</w:t>
      </w:r>
      <w:proofErr w:type="spellEnd"/>
      <w:r w:rsidR="00EE058D">
        <w:rPr>
          <w:rFonts w:ascii="Times New Roman" w:hAnsi="Times New Roman"/>
          <w:sz w:val="24"/>
        </w:rPr>
        <w:t xml:space="preserve"> JJR. </w:t>
      </w:r>
      <w:r>
        <w:rPr>
          <w:rFonts w:ascii="Times New Roman" w:hAnsi="Times New Roman"/>
          <w:sz w:val="24"/>
        </w:rPr>
        <w:t xml:space="preserve">During the </w:t>
      </w:r>
      <w:r w:rsidR="002C6E5A">
        <w:rPr>
          <w:rFonts w:ascii="Times New Roman" w:hAnsi="Times New Roman"/>
          <w:sz w:val="24"/>
        </w:rPr>
        <w:t xml:space="preserve">2014-15 </w:t>
      </w:r>
      <w:r>
        <w:rPr>
          <w:rFonts w:ascii="Times New Roman" w:hAnsi="Times New Roman"/>
          <w:sz w:val="24"/>
        </w:rPr>
        <w:t xml:space="preserve">academic </w:t>
      </w:r>
      <w:proofErr w:type="gramStart"/>
      <w:r>
        <w:rPr>
          <w:rFonts w:ascii="Times New Roman" w:hAnsi="Times New Roman"/>
          <w:sz w:val="24"/>
        </w:rPr>
        <w:t>year</w:t>
      </w:r>
      <w:proofErr w:type="gramEnd"/>
      <w:r>
        <w:rPr>
          <w:rFonts w:ascii="Times New Roman" w:hAnsi="Times New Roman"/>
          <w:sz w:val="24"/>
        </w:rPr>
        <w:t xml:space="preserve"> CCPU continued serving as a faculty voice through representation on the Master Plan Implementation Team (MPIT).</w:t>
      </w:r>
      <w:r w:rsidR="00A06FAC">
        <w:rPr>
          <w:rFonts w:ascii="Times New Roman" w:hAnsi="Times New Roman"/>
          <w:sz w:val="24"/>
        </w:rPr>
        <w:t xml:space="preserve"> </w:t>
      </w:r>
      <w:r w:rsidR="002C6E5A">
        <w:rPr>
          <w:rFonts w:ascii="Times New Roman" w:hAnsi="Times New Roman"/>
          <w:sz w:val="24"/>
        </w:rPr>
        <w:t>I</w:t>
      </w:r>
      <w:r w:rsidR="00A06FAC">
        <w:rPr>
          <w:rFonts w:ascii="Times New Roman" w:hAnsi="Times New Roman"/>
          <w:sz w:val="24"/>
        </w:rPr>
        <w:t xml:space="preserve">deas </w:t>
      </w:r>
      <w:r w:rsidR="002C6E5A">
        <w:rPr>
          <w:rFonts w:ascii="Times New Roman" w:hAnsi="Times New Roman"/>
          <w:sz w:val="24"/>
        </w:rPr>
        <w:t xml:space="preserve">generated </w:t>
      </w:r>
      <w:r w:rsidR="00A06FAC">
        <w:rPr>
          <w:rFonts w:ascii="Times New Roman" w:hAnsi="Times New Roman"/>
          <w:sz w:val="24"/>
        </w:rPr>
        <w:t xml:space="preserve">were sent to Ted Renner, </w:t>
      </w:r>
      <w:r w:rsidR="002C6E5A">
        <w:rPr>
          <w:rFonts w:ascii="Times New Roman" w:hAnsi="Times New Roman"/>
          <w:sz w:val="24"/>
        </w:rPr>
        <w:t xml:space="preserve">MPIT </w:t>
      </w:r>
      <w:r w:rsidR="00A06FAC">
        <w:rPr>
          <w:rFonts w:ascii="Times New Roman" w:hAnsi="Times New Roman"/>
          <w:sz w:val="24"/>
        </w:rPr>
        <w:t>coordinat</w:t>
      </w:r>
      <w:r w:rsidR="002C6E5A">
        <w:rPr>
          <w:rFonts w:ascii="Times New Roman" w:hAnsi="Times New Roman"/>
          <w:sz w:val="24"/>
        </w:rPr>
        <w:t>or.</w:t>
      </w:r>
    </w:p>
    <w:p w14:paraId="7E5BA0E2" w14:textId="77777777" w:rsidR="00072DB4" w:rsidRDefault="00072DB4" w:rsidP="008F4E02">
      <w:pPr>
        <w:tabs>
          <w:tab w:val="left" w:pos="-1440"/>
          <w:tab w:val="left" w:pos="-720"/>
          <w:tab w:val="left" w:pos="0"/>
          <w:tab w:val="left" w:pos="600"/>
          <w:tab w:val="left" w:pos="720"/>
          <w:tab w:val="left" w:pos="1440"/>
          <w:tab w:val="left" w:pos="162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Times New Roman" w:hAnsi="Times New Roman"/>
          <w:sz w:val="24"/>
        </w:rPr>
      </w:pPr>
    </w:p>
    <w:p w14:paraId="0A3F0214" w14:textId="0AA76B4F" w:rsidR="00992325" w:rsidRDefault="00992325" w:rsidP="008F4E02">
      <w:pPr>
        <w:tabs>
          <w:tab w:val="left" w:pos="-1440"/>
          <w:tab w:val="left" w:pos="-720"/>
          <w:tab w:val="left" w:pos="0"/>
          <w:tab w:val="left" w:pos="600"/>
          <w:tab w:val="left" w:pos="720"/>
          <w:tab w:val="left" w:pos="1440"/>
          <w:tab w:val="left" w:pos="162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Times New Roman" w:hAnsi="Times New Roman"/>
          <w:sz w:val="24"/>
        </w:rPr>
      </w:pPr>
      <w:r>
        <w:rPr>
          <w:rFonts w:ascii="Times New Roman" w:hAnsi="Times New Roman"/>
          <w:sz w:val="24"/>
        </w:rPr>
        <w:t>CCPU members had opportunities to learn about and provide feedback (as was appropriate) on campus projects throughout the year.</w:t>
      </w:r>
    </w:p>
    <w:p w14:paraId="3E75DFB9" w14:textId="77777777" w:rsidR="00880423" w:rsidRDefault="00880423" w:rsidP="008F4E02">
      <w:pPr>
        <w:tabs>
          <w:tab w:val="left" w:pos="-1440"/>
          <w:tab w:val="left" w:pos="-720"/>
          <w:tab w:val="left" w:pos="0"/>
          <w:tab w:val="left" w:pos="600"/>
          <w:tab w:val="left" w:pos="720"/>
          <w:tab w:val="left" w:pos="1440"/>
          <w:tab w:val="left" w:pos="162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Times New Roman" w:hAnsi="Times New Roman"/>
          <w:sz w:val="24"/>
        </w:rPr>
      </w:pPr>
    </w:p>
    <w:p w14:paraId="4B14967F" w14:textId="167C83F7" w:rsidR="00EF0B72" w:rsidRDefault="007F44A1" w:rsidP="008F4E02">
      <w:pPr>
        <w:tabs>
          <w:tab w:val="left" w:pos="-1440"/>
          <w:tab w:val="left" w:pos="-720"/>
          <w:tab w:val="left" w:pos="0"/>
          <w:tab w:val="left" w:pos="600"/>
          <w:tab w:val="left" w:pos="720"/>
          <w:tab w:val="left" w:pos="1440"/>
          <w:tab w:val="left" w:pos="162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Times New Roman" w:hAnsi="Times New Roman"/>
          <w:sz w:val="24"/>
        </w:rPr>
      </w:pPr>
      <w:r>
        <w:rPr>
          <w:rFonts w:ascii="Times New Roman" w:hAnsi="Times New Roman"/>
          <w:sz w:val="24"/>
        </w:rPr>
        <w:t>(2</w:t>
      </w:r>
      <w:r w:rsidR="007D1881">
        <w:rPr>
          <w:rFonts w:ascii="Times New Roman" w:hAnsi="Times New Roman"/>
          <w:sz w:val="24"/>
        </w:rPr>
        <w:t>) C</w:t>
      </w:r>
      <w:r w:rsidR="003E50B9">
        <w:rPr>
          <w:rFonts w:ascii="Times New Roman" w:hAnsi="Times New Roman"/>
          <w:sz w:val="24"/>
        </w:rPr>
        <w:t xml:space="preserve">ommunication between </w:t>
      </w:r>
      <w:r w:rsidR="00A06FAC">
        <w:rPr>
          <w:rFonts w:ascii="Times New Roman" w:hAnsi="Times New Roman"/>
          <w:sz w:val="24"/>
        </w:rPr>
        <w:t>CCPU</w:t>
      </w:r>
      <w:r w:rsidR="003E50B9">
        <w:rPr>
          <w:rFonts w:ascii="Times New Roman" w:hAnsi="Times New Roman"/>
          <w:sz w:val="24"/>
        </w:rPr>
        <w:t xml:space="preserve"> and </w:t>
      </w:r>
      <w:r w:rsidR="00DA5F64">
        <w:rPr>
          <w:rFonts w:ascii="Times New Roman" w:hAnsi="Times New Roman"/>
          <w:sz w:val="24"/>
        </w:rPr>
        <w:t>Facilities Management</w:t>
      </w:r>
      <w:r w:rsidR="00A06FAC">
        <w:rPr>
          <w:rFonts w:ascii="Times New Roman" w:hAnsi="Times New Roman"/>
          <w:sz w:val="24"/>
        </w:rPr>
        <w:t xml:space="preserve"> (FM)</w:t>
      </w:r>
      <w:r w:rsidR="007D1881">
        <w:rPr>
          <w:rFonts w:ascii="Times New Roman" w:hAnsi="Times New Roman"/>
          <w:sz w:val="24"/>
        </w:rPr>
        <w:t xml:space="preserve"> was </w:t>
      </w:r>
      <w:r w:rsidR="00CA41D4">
        <w:rPr>
          <w:rFonts w:ascii="Times New Roman" w:hAnsi="Times New Roman"/>
          <w:sz w:val="24"/>
        </w:rPr>
        <w:t>valuable. Scott C</w:t>
      </w:r>
      <w:r w:rsidR="007D1881">
        <w:rPr>
          <w:rFonts w:ascii="Times New Roman" w:hAnsi="Times New Roman"/>
          <w:sz w:val="24"/>
        </w:rPr>
        <w:t xml:space="preserve">oker, Director of WIU </w:t>
      </w:r>
      <w:r w:rsidR="00DA5F64">
        <w:rPr>
          <w:rFonts w:ascii="Times New Roman" w:hAnsi="Times New Roman"/>
          <w:sz w:val="24"/>
        </w:rPr>
        <w:t>Facilities Management</w:t>
      </w:r>
      <w:r w:rsidR="00CA41D4">
        <w:rPr>
          <w:rFonts w:ascii="Times New Roman" w:hAnsi="Times New Roman"/>
          <w:sz w:val="24"/>
        </w:rPr>
        <w:t xml:space="preserve">, continued </w:t>
      </w:r>
      <w:r w:rsidR="007D1881">
        <w:rPr>
          <w:rFonts w:ascii="Times New Roman" w:hAnsi="Times New Roman"/>
          <w:sz w:val="24"/>
        </w:rPr>
        <w:t>to attend mee</w:t>
      </w:r>
      <w:r w:rsidR="00CA41D4">
        <w:rPr>
          <w:rFonts w:ascii="Times New Roman" w:hAnsi="Times New Roman"/>
          <w:sz w:val="24"/>
        </w:rPr>
        <w:t>tings and provide</w:t>
      </w:r>
      <w:r w:rsidR="007D1881">
        <w:rPr>
          <w:rFonts w:ascii="Times New Roman" w:hAnsi="Times New Roman"/>
          <w:sz w:val="24"/>
        </w:rPr>
        <w:t xml:space="preserve"> information that led to a better</w:t>
      </w:r>
      <w:r w:rsidR="003E50B9">
        <w:rPr>
          <w:rFonts w:ascii="Times New Roman" w:hAnsi="Times New Roman"/>
          <w:sz w:val="24"/>
        </w:rPr>
        <w:t xml:space="preserve"> understand</w:t>
      </w:r>
      <w:r w:rsidR="007D1881">
        <w:rPr>
          <w:rFonts w:ascii="Times New Roman" w:hAnsi="Times New Roman"/>
          <w:sz w:val="24"/>
        </w:rPr>
        <w:t xml:space="preserve">ing of how </w:t>
      </w:r>
      <w:r w:rsidR="00A06FAC">
        <w:rPr>
          <w:rFonts w:ascii="Times New Roman" w:hAnsi="Times New Roman"/>
          <w:sz w:val="24"/>
        </w:rPr>
        <w:t>FM</w:t>
      </w:r>
      <w:r w:rsidR="003E50B9">
        <w:rPr>
          <w:rFonts w:ascii="Times New Roman" w:hAnsi="Times New Roman"/>
          <w:sz w:val="24"/>
        </w:rPr>
        <w:t xml:space="preserve"> </w:t>
      </w:r>
      <w:r w:rsidR="007D1881">
        <w:rPr>
          <w:rFonts w:ascii="Times New Roman" w:hAnsi="Times New Roman"/>
          <w:sz w:val="24"/>
        </w:rPr>
        <w:t xml:space="preserve">staff </w:t>
      </w:r>
      <w:r w:rsidR="00CA41D4">
        <w:rPr>
          <w:rFonts w:ascii="Times New Roman" w:hAnsi="Times New Roman"/>
          <w:sz w:val="24"/>
        </w:rPr>
        <w:t xml:space="preserve">work. </w:t>
      </w:r>
      <w:r w:rsidR="007D1881">
        <w:rPr>
          <w:rFonts w:ascii="Times New Roman" w:hAnsi="Times New Roman"/>
          <w:sz w:val="24"/>
        </w:rPr>
        <w:t xml:space="preserve">We </w:t>
      </w:r>
      <w:r w:rsidR="00CA41D4">
        <w:rPr>
          <w:rFonts w:ascii="Times New Roman" w:hAnsi="Times New Roman"/>
          <w:sz w:val="24"/>
        </w:rPr>
        <w:t xml:space="preserve">were afforded an opportunity to provide feedback on </w:t>
      </w:r>
      <w:r w:rsidR="00C611F8">
        <w:rPr>
          <w:rFonts w:ascii="Times New Roman" w:hAnsi="Times New Roman"/>
          <w:sz w:val="24"/>
        </w:rPr>
        <w:t>FM</w:t>
      </w:r>
      <w:r w:rsidR="00A06FAC">
        <w:rPr>
          <w:rFonts w:ascii="Times New Roman" w:hAnsi="Times New Roman"/>
          <w:sz w:val="24"/>
        </w:rPr>
        <w:t xml:space="preserve"> projects shared by Scott.</w:t>
      </w:r>
      <w:r w:rsidR="00CA41D4">
        <w:rPr>
          <w:rFonts w:ascii="Times New Roman" w:hAnsi="Times New Roman"/>
          <w:sz w:val="24"/>
        </w:rPr>
        <w:t xml:space="preserve"> </w:t>
      </w:r>
      <w:r w:rsidR="00A06FAC">
        <w:rPr>
          <w:rFonts w:ascii="Times New Roman" w:hAnsi="Times New Roman"/>
          <w:sz w:val="24"/>
        </w:rPr>
        <w:t xml:space="preserve">CCPU reinforced the efforts FM is making to keep the campus informed of projects and progress on projects through building reps, building </w:t>
      </w:r>
      <w:proofErr w:type="spellStart"/>
      <w:r w:rsidR="00A06FAC">
        <w:rPr>
          <w:rFonts w:ascii="Times New Roman" w:hAnsi="Times New Roman"/>
          <w:sz w:val="24"/>
        </w:rPr>
        <w:t>listserv</w:t>
      </w:r>
      <w:r w:rsidR="00C611F8">
        <w:rPr>
          <w:rFonts w:ascii="Times New Roman" w:hAnsi="Times New Roman"/>
          <w:sz w:val="24"/>
        </w:rPr>
        <w:t>s</w:t>
      </w:r>
      <w:proofErr w:type="spellEnd"/>
      <w:r w:rsidR="00A06FAC">
        <w:rPr>
          <w:rFonts w:ascii="Times New Roman" w:hAnsi="Times New Roman"/>
          <w:sz w:val="24"/>
        </w:rPr>
        <w:t>, and other mechanisms.</w:t>
      </w:r>
    </w:p>
    <w:p w14:paraId="53CC7EAE" w14:textId="77777777" w:rsidR="00C611F8" w:rsidRDefault="00C611F8" w:rsidP="008F4E02">
      <w:pPr>
        <w:tabs>
          <w:tab w:val="left" w:pos="-1440"/>
          <w:tab w:val="left" w:pos="-720"/>
          <w:tab w:val="left" w:pos="0"/>
          <w:tab w:val="left" w:pos="600"/>
          <w:tab w:val="left" w:pos="720"/>
          <w:tab w:val="left" w:pos="1440"/>
          <w:tab w:val="left" w:pos="162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Times New Roman" w:hAnsi="Times New Roman"/>
          <w:sz w:val="24"/>
        </w:rPr>
      </w:pPr>
    </w:p>
    <w:p w14:paraId="6724AFE7" w14:textId="336DAFB5" w:rsidR="00C611F8" w:rsidRDefault="00C611F8" w:rsidP="008F4E02">
      <w:pPr>
        <w:tabs>
          <w:tab w:val="left" w:pos="-1440"/>
          <w:tab w:val="left" w:pos="-720"/>
          <w:tab w:val="left" w:pos="0"/>
          <w:tab w:val="left" w:pos="600"/>
          <w:tab w:val="left" w:pos="720"/>
          <w:tab w:val="left" w:pos="1440"/>
          <w:tab w:val="left" w:pos="162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Times New Roman" w:hAnsi="Times New Roman"/>
          <w:sz w:val="24"/>
        </w:rPr>
      </w:pPr>
      <w:r>
        <w:rPr>
          <w:rFonts w:ascii="Times New Roman" w:hAnsi="Times New Roman"/>
          <w:sz w:val="24"/>
        </w:rPr>
        <w:t xml:space="preserve">Scott </w:t>
      </w:r>
      <w:r w:rsidR="002C6E5A">
        <w:rPr>
          <w:rFonts w:ascii="Times New Roman" w:hAnsi="Times New Roman"/>
          <w:sz w:val="24"/>
        </w:rPr>
        <w:t xml:space="preserve">has facilitated tours of </w:t>
      </w:r>
      <w:r>
        <w:rPr>
          <w:rFonts w:ascii="Times New Roman" w:hAnsi="Times New Roman"/>
          <w:sz w:val="24"/>
        </w:rPr>
        <w:t xml:space="preserve">University </w:t>
      </w:r>
      <w:r w:rsidR="002C6E5A">
        <w:rPr>
          <w:rFonts w:ascii="Times New Roman" w:hAnsi="Times New Roman"/>
          <w:sz w:val="24"/>
        </w:rPr>
        <w:t xml:space="preserve">projects when requested </w:t>
      </w:r>
      <w:r>
        <w:rPr>
          <w:rFonts w:ascii="Times New Roman" w:hAnsi="Times New Roman"/>
          <w:sz w:val="24"/>
        </w:rPr>
        <w:t xml:space="preserve">for interested CCPU members and Faculty Senators. He </w:t>
      </w:r>
      <w:r w:rsidR="002C6E5A">
        <w:rPr>
          <w:rFonts w:ascii="Times New Roman" w:hAnsi="Times New Roman"/>
          <w:sz w:val="24"/>
        </w:rPr>
        <w:t>continues to be</w:t>
      </w:r>
      <w:r>
        <w:rPr>
          <w:rFonts w:ascii="Times New Roman" w:hAnsi="Times New Roman"/>
          <w:sz w:val="24"/>
        </w:rPr>
        <w:t xml:space="preserve"> willing to provide tours of campus facilities and explain projects as they are developed or under construction.</w:t>
      </w:r>
    </w:p>
    <w:p w14:paraId="6FDE5B41" w14:textId="77777777" w:rsidR="00EF0B72" w:rsidRDefault="00EF0B72" w:rsidP="008F4E02">
      <w:pPr>
        <w:tabs>
          <w:tab w:val="left" w:pos="-1440"/>
          <w:tab w:val="left" w:pos="-720"/>
          <w:tab w:val="left" w:pos="0"/>
          <w:tab w:val="left" w:pos="600"/>
          <w:tab w:val="left" w:pos="720"/>
          <w:tab w:val="left" w:pos="1440"/>
          <w:tab w:val="left" w:pos="162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Times New Roman" w:hAnsi="Times New Roman"/>
          <w:sz w:val="24"/>
        </w:rPr>
      </w:pPr>
    </w:p>
    <w:p w14:paraId="405FB3A4" w14:textId="1C234827" w:rsidR="00145575" w:rsidRDefault="00EE058D" w:rsidP="00EE058D">
      <w:pPr>
        <w:tabs>
          <w:tab w:val="left" w:pos="-1440"/>
          <w:tab w:val="left" w:pos="-720"/>
          <w:tab w:val="left" w:pos="0"/>
          <w:tab w:val="left" w:pos="600"/>
          <w:tab w:val="left" w:pos="720"/>
          <w:tab w:val="left" w:pos="1440"/>
          <w:tab w:val="left" w:pos="162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Times New Roman" w:hAnsi="Times New Roman"/>
          <w:sz w:val="24"/>
        </w:rPr>
      </w:pPr>
      <w:r>
        <w:rPr>
          <w:rFonts w:ascii="Times New Roman" w:hAnsi="Times New Roman"/>
          <w:sz w:val="24"/>
        </w:rPr>
        <w:lastRenderedPageBreak/>
        <w:t>(3) Over the course of the year, members discussed issues relay</w:t>
      </w:r>
      <w:r w:rsidR="00145575">
        <w:rPr>
          <w:rFonts w:ascii="Times New Roman" w:hAnsi="Times New Roman"/>
          <w:sz w:val="24"/>
        </w:rPr>
        <w:t xml:space="preserve">ed to them by the Executive Council of the Faculty Senate. They are as follows: </w:t>
      </w:r>
    </w:p>
    <w:p w14:paraId="49DF2B5E" w14:textId="77777777" w:rsidR="0012298A" w:rsidRDefault="0012298A" w:rsidP="009626F5">
      <w:pPr>
        <w:ind w:left="180"/>
        <w:rPr>
          <w:rFonts w:ascii="Times New Roman" w:hAnsi="Times New Roman"/>
          <w:sz w:val="24"/>
          <w:szCs w:val="24"/>
        </w:rPr>
      </w:pPr>
      <w:bookmarkStart w:id="0" w:name="_GoBack"/>
      <w:bookmarkEnd w:id="0"/>
    </w:p>
    <w:p w14:paraId="5D8A287D" w14:textId="057C8928" w:rsidR="008E30D4" w:rsidRPr="002C6E5A" w:rsidRDefault="008E30D4" w:rsidP="002C6E5A">
      <w:pPr>
        <w:pStyle w:val="ListParagraph"/>
        <w:numPr>
          <w:ilvl w:val="0"/>
          <w:numId w:val="5"/>
        </w:numPr>
        <w:rPr>
          <w:rFonts w:ascii="Times New Roman" w:hAnsi="Times New Roman"/>
          <w:sz w:val="24"/>
        </w:rPr>
      </w:pPr>
      <w:r w:rsidRPr="002C6E5A">
        <w:rPr>
          <w:rFonts w:ascii="Times New Roman" w:hAnsi="Times New Roman"/>
          <w:sz w:val="24"/>
        </w:rPr>
        <w:t>Intentional Spaces</w:t>
      </w:r>
    </w:p>
    <w:p w14:paraId="5E91C4F9" w14:textId="77777777" w:rsidR="002C6E5A" w:rsidRDefault="002C6E5A" w:rsidP="004D0A05">
      <w:pPr>
        <w:ind w:left="270"/>
        <w:rPr>
          <w:rFonts w:ascii="Times New Roman" w:hAnsi="Times New Roman"/>
          <w:sz w:val="24"/>
        </w:rPr>
      </w:pPr>
    </w:p>
    <w:p w14:paraId="2A5B2183" w14:textId="77777777" w:rsidR="004D0A05" w:rsidRDefault="00C14B93" w:rsidP="004D0A05">
      <w:pPr>
        <w:ind w:left="270"/>
        <w:rPr>
          <w:rFonts w:ascii="Times New Roman" w:hAnsi="Times New Roman"/>
          <w:sz w:val="24"/>
        </w:rPr>
      </w:pPr>
      <w:r>
        <w:rPr>
          <w:rFonts w:ascii="Times New Roman" w:hAnsi="Times New Roman"/>
          <w:sz w:val="24"/>
        </w:rPr>
        <w:t xml:space="preserve">During 2012-13, </w:t>
      </w:r>
      <w:r w:rsidR="004146E8">
        <w:rPr>
          <w:rFonts w:ascii="Times New Roman" w:hAnsi="Times New Roman"/>
          <w:sz w:val="24"/>
        </w:rPr>
        <w:t>CCPU received a concern</w:t>
      </w:r>
      <w:r w:rsidR="004146E8" w:rsidRPr="004146E8">
        <w:rPr>
          <w:rFonts w:ascii="Times New Roman" w:hAnsi="Times New Roman"/>
          <w:sz w:val="24"/>
        </w:rPr>
        <w:t xml:space="preserve"> regarding the lack of designated spaces that those on campus may use for a variety of private actions, including meditation and prayer. </w:t>
      </w:r>
      <w:r w:rsidR="00DB6A2B">
        <w:rPr>
          <w:rFonts w:ascii="Times New Roman" w:hAnsi="Times New Roman"/>
          <w:sz w:val="24"/>
        </w:rPr>
        <w:t xml:space="preserve">CCPU has discussed this issue on several occasions over the past two </w:t>
      </w:r>
      <w:r w:rsidR="004D0A05">
        <w:rPr>
          <w:rFonts w:ascii="Times New Roman" w:hAnsi="Times New Roman"/>
          <w:sz w:val="24"/>
        </w:rPr>
        <w:t>years without clear resolution.</w:t>
      </w:r>
    </w:p>
    <w:p w14:paraId="6D5E44ED" w14:textId="77777777" w:rsidR="004D0A05" w:rsidRDefault="004D0A05" w:rsidP="004D0A05">
      <w:pPr>
        <w:ind w:left="270"/>
        <w:rPr>
          <w:rFonts w:ascii="Times New Roman" w:hAnsi="Times New Roman"/>
          <w:sz w:val="24"/>
        </w:rPr>
      </w:pPr>
    </w:p>
    <w:p w14:paraId="552E13DC" w14:textId="18D32B14" w:rsidR="001A3B3F" w:rsidRDefault="00DA42C1" w:rsidP="004D0A05">
      <w:pPr>
        <w:ind w:left="270"/>
        <w:rPr>
          <w:rFonts w:ascii="Times New Roman" w:hAnsi="Times New Roman"/>
          <w:sz w:val="24"/>
        </w:rPr>
      </w:pPr>
      <w:r>
        <w:rPr>
          <w:rFonts w:ascii="Times New Roman" w:hAnsi="Times New Roman"/>
          <w:sz w:val="24"/>
        </w:rPr>
        <w:t xml:space="preserve">CCPU </w:t>
      </w:r>
      <w:r w:rsidR="004D0A05">
        <w:rPr>
          <w:rFonts w:ascii="Times New Roman" w:hAnsi="Times New Roman"/>
          <w:sz w:val="24"/>
        </w:rPr>
        <w:t>has contacted</w:t>
      </w:r>
      <w:r>
        <w:rPr>
          <w:rFonts w:ascii="Times New Roman" w:hAnsi="Times New Roman"/>
          <w:sz w:val="24"/>
        </w:rPr>
        <w:t xml:space="preserve"> Andrea Henderson, Director of the Office of Equal Opportunity and Access, to determine the appropriateness of having</w:t>
      </w:r>
      <w:r w:rsidR="00E05074">
        <w:rPr>
          <w:rFonts w:ascii="Times New Roman" w:hAnsi="Times New Roman"/>
          <w:sz w:val="24"/>
        </w:rPr>
        <w:t xml:space="preserve"> lactation</w:t>
      </w:r>
      <w:r w:rsidR="004D0A05">
        <w:rPr>
          <w:rFonts w:ascii="Times New Roman" w:hAnsi="Times New Roman"/>
          <w:sz w:val="24"/>
        </w:rPr>
        <w:t xml:space="preserve"> rooms serve as shared spaces. This seems that using the lactation rooms would be possible, but procedural aspects have not been determined. It is likely that modifications to existing forms would be sufficient. Educating/informing those who oversee the lactation rooms of this addition use would be necessary.</w:t>
      </w:r>
    </w:p>
    <w:p w14:paraId="57236974" w14:textId="77777777" w:rsidR="002C6E5A" w:rsidRDefault="002C6E5A" w:rsidP="004D0A05">
      <w:pPr>
        <w:ind w:left="270"/>
        <w:rPr>
          <w:rFonts w:ascii="Times New Roman" w:hAnsi="Times New Roman"/>
          <w:sz w:val="24"/>
        </w:rPr>
      </w:pPr>
    </w:p>
    <w:p w14:paraId="04917CEF" w14:textId="26434541" w:rsidR="002C6E5A" w:rsidRDefault="002C6E5A" w:rsidP="004D0A05">
      <w:pPr>
        <w:ind w:left="270"/>
        <w:rPr>
          <w:rFonts w:ascii="Times New Roman" w:hAnsi="Times New Roman"/>
          <w:sz w:val="24"/>
        </w:rPr>
      </w:pPr>
      <w:r>
        <w:rPr>
          <w:rFonts w:ascii="Times New Roman" w:hAnsi="Times New Roman"/>
          <w:sz w:val="24"/>
        </w:rPr>
        <w:t xml:space="preserve">During the 2014-15 academic </w:t>
      </w:r>
      <w:proofErr w:type="gramStart"/>
      <w:r>
        <w:rPr>
          <w:rFonts w:ascii="Times New Roman" w:hAnsi="Times New Roman"/>
          <w:sz w:val="24"/>
        </w:rPr>
        <w:t>year</w:t>
      </w:r>
      <w:proofErr w:type="gramEnd"/>
      <w:r>
        <w:rPr>
          <w:rFonts w:ascii="Times New Roman" w:hAnsi="Times New Roman"/>
          <w:sz w:val="24"/>
        </w:rPr>
        <w:t xml:space="preserve">, a recommendation was drafted and forwarded to the Faculty Senate Executive Council.  The recommendation took into consideration the concerns of shared spaces, procedures for the shared spaces, and oversight.  This was a culmination of nearly three and one half years of discussion and debate.  </w:t>
      </w:r>
    </w:p>
    <w:p w14:paraId="63BCCF3D" w14:textId="77777777" w:rsidR="00DA42C1" w:rsidRDefault="00DA42C1" w:rsidP="009626F5">
      <w:pPr>
        <w:ind w:left="180"/>
        <w:rPr>
          <w:rFonts w:ascii="Times New Roman" w:hAnsi="Times New Roman"/>
          <w:sz w:val="24"/>
        </w:rPr>
      </w:pPr>
    </w:p>
    <w:p w14:paraId="209DEEF3" w14:textId="3590B93A" w:rsidR="00077F1F" w:rsidRDefault="00077F1F" w:rsidP="00E64BCC">
      <w:pPr>
        <w:ind w:left="270"/>
        <w:rPr>
          <w:rFonts w:ascii="Times New Roman" w:hAnsi="Times New Roman"/>
          <w:sz w:val="24"/>
        </w:rPr>
      </w:pPr>
      <w:r>
        <w:rPr>
          <w:rFonts w:ascii="Times New Roman" w:hAnsi="Times New Roman"/>
          <w:sz w:val="24"/>
        </w:rPr>
        <w:t xml:space="preserve">CCPU </w:t>
      </w:r>
      <w:r w:rsidR="002C6E5A">
        <w:rPr>
          <w:rFonts w:ascii="Times New Roman" w:hAnsi="Times New Roman"/>
          <w:sz w:val="24"/>
        </w:rPr>
        <w:t>considers the work on</w:t>
      </w:r>
      <w:r w:rsidR="00D5600E">
        <w:rPr>
          <w:rFonts w:ascii="Times New Roman" w:hAnsi="Times New Roman"/>
          <w:sz w:val="24"/>
        </w:rPr>
        <w:t xml:space="preserve"> this issue</w:t>
      </w:r>
      <w:r>
        <w:rPr>
          <w:rFonts w:ascii="Times New Roman" w:hAnsi="Times New Roman"/>
          <w:sz w:val="24"/>
        </w:rPr>
        <w:t xml:space="preserve"> </w:t>
      </w:r>
      <w:r w:rsidR="002C6E5A">
        <w:rPr>
          <w:rFonts w:ascii="Times New Roman" w:hAnsi="Times New Roman"/>
          <w:sz w:val="24"/>
        </w:rPr>
        <w:t>completed.</w:t>
      </w:r>
    </w:p>
    <w:p w14:paraId="4461628F" w14:textId="77777777" w:rsidR="002C6E5A" w:rsidRDefault="002C6E5A" w:rsidP="002C6E5A">
      <w:pPr>
        <w:rPr>
          <w:rFonts w:ascii="Times New Roman" w:hAnsi="Times New Roman"/>
          <w:sz w:val="24"/>
        </w:rPr>
      </w:pPr>
    </w:p>
    <w:p w14:paraId="670EF2CC" w14:textId="6F13A7DE" w:rsidR="002C6E5A" w:rsidRPr="002C6E5A" w:rsidRDefault="002C6E5A" w:rsidP="002C6E5A">
      <w:pPr>
        <w:pStyle w:val="ListParagraph"/>
        <w:numPr>
          <w:ilvl w:val="0"/>
          <w:numId w:val="5"/>
        </w:numPr>
        <w:rPr>
          <w:rFonts w:ascii="Times New Roman" w:hAnsi="Times New Roman"/>
          <w:sz w:val="24"/>
        </w:rPr>
      </w:pPr>
      <w:r w:rsidRPr="002C6E5A">
        <w:rPr>
          <w:rFonts w:ascii="Times New Roman" w:hAnsi="Times New Roman"/>
          <w:sz w:val="24"/>
        </w:rPr>
        <w:t>Universal Design:</w:t>
      </w:r>
    </w:p>
    <w:p w14:paraId="43856229" w14:textId="77777777" w:rsidR="002C6E5A" w:rsidRDefault="002C6E5A" w:rsidP="002C6E5A">
      <w:pPr>
        <w:rPr>
          <w:rFonts w:ascii="Times New Roman" w:hAnsi="Times New Roman"/>
          <w:sz w:val="24"/>
        </w:rPr>
      </w:pPr>
    </w:p>
    <w:p w14:paraId="5A2918E0" w14:textId="77777777" w:rsidR="002C6E5A" w:rsidRDefault="002C6E5A" w:rsidP="002C6E5A">
      <w:pPr>
        <w:ind w:firstLine="360"/>
        <w:rPr>
          <w:rFonts w:ascii="Times New Roman" w:hAnsi="Times New Roman"/>
          <w:sz w:val="24"/>
        </w:rPr>
      </w:pPr>
      <w:r>
        <w:rPr>
          <w:rFonts w:ascii="Times New Roman" w:hAnsi="Times New Roman"/>
          <w:sz w:val="24"/>
        </w:rPr>
        <w:t>The topic of Universal Design was discussed by the CCPU.  No formal action was taken, but it</w:t>
      </w:r>
    </w:p>
    <w:p w14:paraId="6B0021EC" w14:textId="61109D13" w:rsidR="002C6E5A" w:rsidRDefault="002C6E5A" w:rsidP="002C6E5A">
      <w:pPr>
        <w:ind w:firstLine="360"/>
        <w:rPr>
          <w:rFonts w:ascii="Times New Roman" w:hAnsi="Times New Roman"/>
          <w:sz w:val="24"/>
        </w:rPr>
      </w:pPr>
      <w:proofErr w:type="gramStart"/>
      <w:r>
        <w:rPr>
          <w:rFonts w:ascii="Times New Roman" w:hAnsi="Times New Roman"/>
          <w:sz w:val="24"/>
        </w:rPr>
        <w:t>was</w:t>
      </w:r>
      <w:proofErr w:type="gramEnd"/>
      <w:r>
        <w:rPr>
          <w:rFonts w:ascii="Times New Roman" w:hAnsi="Times New Roman"/>
          <w:sz w:val="24"/>
        </w:rPr>
        <w:t xml:space="preserve"> the consensus of committee members that universal design should be considered for all </w:t>
      </w:r>
    </w:p>
    <w:p w14:paraId="601BDBD8" w14:textId="7F224727" w:rsidR="002C6E5A" w:rsidRPr="00E05074" w:rsidRDefault="002C6E5A" w:rsidP="002C6E5A">
      <w:pPr>
        <w:ind w:firstLine="360"/>
        <w:rPr>
          <w:rFonts w:ascii="Times New Roman" w:hAnsi="Times New Roman"/>
          <w:sz w:val="24"/>
        </w:rPr>
      </w:pPr>
      <w:proofErr w:type="gramStart"/>
      <w:r>
        <w:rPr>
          <w:rFonts w:ascii="Times New Roman" w:hAnsi="Times New Roman"/>
          <w:sz w:val="24"/>
        </w:rPr>
        <w:t>WIU projects.</w:t>
      </w:r>
      <w:proofErr w:type="gramEnd"/>
    </w:p>
    <w:p w14:paraId="65E4A7E8" w14:textId="77777777" w:rsidR="001A3B3F" w:rsidRDefault="001A3B3F" w:rsidP="008F4E02">
      <w:pPr>
        <w:tabs>
          <w:tab w:val="left" w:pos="-1440"/>
          <w:tab w:val="left" w:pos="-720"/>
          <w:tab w:val="left" w:pos="0"/>
          <w:tab w:val="left" w:pos="600"/>
          <w:tab w:val="left" w:pos="720"/>
          <w:tab w:val="left" w:pos="1440"/>
          <w:tab w:val="left" w:pos="162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Times New Roman" w:hAnsi="Times New Roman"/>
          <w:sz w:val="24"/>
        </w:rPr>
      </w:pPr>
    </w:p>
    <w:p w14:paraId="100A6200" w14:textId="52A860F0" w:rsidR="005D28FF" w:rsidRDefault="005D28FF" w:rsidP="00B852B2">
      <w:pPr>
        <w:rPr>
          <w:rFonts w:ascii="Times New Roman" w:hAnsi="Times New Roman"/>
          <w:b/>
          <w:sz w:val="24"/>
        </w:rPr>
      </w:pPr>
      <w:r>
        <w:rPr>
          <w:rFonts w:ascii="Times New Roman" w:hAnsi="Times New Roman"/>
          <w:b/>
          <w:sz w:val="24"/>
        </w:rPr>
        <w:t>Leadership</w:t>
      </w:r>
      <w:r w:rsidR="00B22D62">
        <w:rPr>
          <w:rFonts w:ascii="Times New Roman" w:hAnsi="Times New Roman"/>
          <w:b/>
          <w:sz w:val="24"/>
        </w:rPr>
        <w:t>, M</w:t>
      </w:r>
      <w:r w:rsidR="00F646D1">
        <w:rPr>
          <w:rFonts w:ascii="Times New Roman" w:hAnsi="Times New Roman"/>
          <w:b/>
          <w:sz w:val="24"/>
        </w:rPr>
        <w:t>embership,</w:t>
      </w:r>
      <w:r w:rsidR="002C6E5A">
        <w:rPr>
          <w:rFonts w:ascii="Times New Roman" w:hAnsi="Times New Roman"/>
          <w:b/>
          <w:sz w:val="24"/>
        </w:rPr>
        <w:t xml:space="preserve"> and Meetings for 2015</w:t>
      </w:r>
      <w:r>
        <w:rPr>
          <w:rFonts w:ascii="Times New Roman" w:hAnsi="Times New Roman"/>
          <w:b/>
          <w:sz w:val="24"/>
        </w:rPr>
        <w:t>-201</w:t>
      </w:r>
      <w:r w:rsidR="002C6E5A">
        <w:rPr>
          <w:rFonts w:ascii="Times New Roman" w:hAnsi="Times New Roman"/>
          <w:b/>
          <w:sz w:val="24"/>
        </w:rPr>
        <w:t>6</w:t>
      </w:r>
      <w:r>
        <w:rPr>
          <w:rFonts w:ascii="Times New Roman" w:hAnsi="Times New Roman"/>
          <w:b/>
          <w:sz w:val="24"/>
        </w:rPr>
        <w:t xml:space="preserve"> </w:t>
      </w:r>
    </w:p>
    <w:p w14:paraId="7701E3FF" w14:textId="77777777" w:rsidR="002C6E5A" w:rsidRDefault="002C6E5A" w:rsidP="002C6E5A">
      <w:pPr>
        <w:ind w:left="900" w:hanging="900"/>
        <w:rPr>
          <w:rFonts w:ascii="Times New Roman" w:hAnsi="Times New Roman"/>
          <w:sz w:val="24"/>
        </w:rPr>
      </w:pPr>
      <w:r>
        <w:rPr>
          <w:rFonts w:ascii="Times New Roman" w:hAnsi="Times New Roman"/>
          <w:sz w:val="24"/>
        </w:rPr>
        <w:t>Brian Stone was elected to serve as Chair for the 2015</w:t>
      </w:r>
      <w:r w:rsidR="00F646D1">
        <w:rPr>
          <w:rFonts w:ascii="Times New Roman" w:hAnsi="Times New Roman"/>
          <w:sz w:val="24"/>
        </w:rPr>
        <w:t>-201</w:t>
      </w:r>
      <w:r>
        <w:rPr>
          <w:rFonts w:ascii="Times New Roman" w:hAnsi="Times New Roman"/>
          <w:sz w:val="24"/>
        </w:rPr>
        <w:t>6</w:t>
      </w:r>
      <w:r w:rsidR="006C2B4D">
        <w:rPr>
          <w:rFonts w:ascii="Times New Roman" w:hAnsi="Times New Roman"/>
          <w:sz w:val="24"/>
        </w:rPr>
        <w:t xml:space="preserve"> school </w:t>
      </w:r>
      <w:proofErr w:type="gramStart"/>
      <w:r w:rsidR="006C2B4D">
        <w:rPr>
          <w:rFonts w:ascii="Times New Roman" w:hAnsi="Times New Roman"/>
          <w:sz w:val="24"/>
        </w:rPr>
        <w:t>year</w:t>
      </w:r>
      <w:proofErr w:type="gramEnd"/>
      <w:r w:rsidR="006C2B4D">
        <w:rPr>
          <w:rFonts w:ascii="Times New Roman" w:hAnsi="Times New Roman"/>
          <w:sz w:val="24"/>
        </w:rPr>
        <w:t>.</w:t>
      </w:r>
      <w:r w:rsidR="007D4C5B">
        <w:rPr>
          <w:rFonts w:ascii="Times New Roman" w:hAnsi="Times New Roman"/>
          <w:sz w:val="24"/>
        </w:rPr>
        <w:t xml:space="preserve"> </w:t>
      </w:r>
      <w:r>
        <w:rPr>
          <w:rFonts w:ascii="Times New Roman" w:hAnsi="Times New Roman"/>
          <w:sz w:val="24"/>
        </w:rPr>
        <w:t xml:space="preserve"> Stacy Betz</w:t>
      </w:r>
      <w:r w:rsidR="00B22D62">
        <w:rPr>
          <w:rFonts w:ascii="Times New Roman" w:hAnsi="Times New Roman"/>
          <w:sz w:val="24"/>
        </w:rPr>
        <w:t xml:space="preserve"> </w:t>
      </w:r>
      <w:r>
        <w:rPr>
          <w:rFonts w:ascii="Times New Roman" w:hAnsi="Times New Roman"/>
          <w:sz w:val="24"/>
        </w:rPr>
        <w:t>agreed to</w:t>
      </w:r>
    </w:p>
    <w:p w14:paraId="275A09C0" w14:textId="77777777" w:rsidR="002C6E5A" w:rsidRDefault="006C2B4D" w:rsidP="002C6E5A">
      <w:pPr>
        <w:ind w:left="900" w:hanging="900"/>
        <w:rPr>
          <w:rFonts w:ascii="Times New Roman" w:hAnsi="Times New Roman"/>
          <w:sz w:val="24"/>
        </w:rPr>
      </w:pPr>
      <w:proofErr w:type="gramStart"/>
      <w:r>
        <w:rPr>
          <w:rFonts w:ascii="Times New Roman" w:hAnsi="Times New Roman"/>
          <w:sz w:val="24"/>
        </w:rPr>
        <w:t>serve</w:t>
      </w:r>
      <w:proofErr w:type="gramEnd"/>
      <w:r>
        <w:rPr>
          <w:rFonts w:ascii="Times New Roman" w:hAnsi="Times New Roman"/>
          <w:sz w:val="24"/>
        </w:rPr>
        <w:t xml:space="preserve"> as</w:t>
      </w:r>
      <w:r w:rsidR="007D4C5B">
        <w:rPr>
          <w:rFonts w:ascii="Times New Roman" w:hAnsi="Times New Roman"/>
          <w:sz w:val="24"/>
        </w:rPr>
        <w:t xml:space="preserve"> recorder. </w:t>
      </w:r>
      <w:r w:rsidR="00F646D1">
        <w:rPr>
          <w:rFonts w:ascii="Times New Roman" w:hAnsi="Times New Roman"/>
          <w:sz w:val="24"/>
        </w:rPr>
        <w:t xml:space="preserve">Council members </w:t>
      </w:r>
      <w:r w:rsidR="002C6E5A">
        <w:rPr>
          <w:rFonts w:ascii="Times New Roman" w:hAnsi="Times New Roman"/>
          <w:sz w:val="24"/>
        </w:rPr>
        <w:t xml:space="preserve">Ray </w:t>
      </w:r>
      <w:proofErr w:type="spellStart"/>
      <w:r w:rsidR="002C6E5A">
        <w:rPr>
          <w:rFonts w:ascii="Times New Roman" w:hAnsi="Times New Roman"/>
          <w:sz w:val="24"/>
        </w:rPr>
        <w:t>Diez</w:t>
      </w:r>
      <w:proofErr w:type="spellEnd"/>
      <w:r w:rsidR="00F646D1">
        <w:rPr>
          <w:rFonts w:ascii="Times New Roman" w:hAnsi="Times New Roman"/>
          <w:sz w:val="24"/>
        </w:rPr>
        <w:t xml:space="preserve"> and </w:t>
      </w:r>
      <w:r w:rsidR="002C6E5A">
        <w:rPr>
          <w:rFonts w:ascii="Times New Roman" w:hAnsi="Times New Roman"/>
          <w:sz w:val="24"/>
        </w:rPr>
        <w:t xml:space="preserve">Paul </w:t>
      </w:r>
      <w:proofErr w:type="spellStart"/>
      <w:r w:rsidR="002C6E5A">
        <w:rPr>
          <w:rFonts w:ascii="Times New Roman" w:hAnsi="Times New Roman"/>
          <w:sz w:val="24"/>
        </w:rPr>
        <w:t>Schlag</w:t>
      </w:r>
      <w:proofErr w:type="spellEnd"/>
      <w:r w:rsidR="00F646D1">
        <w:rPr>
          <w:rFonts w:ascii="Times New Roman" w:hAnsi="Times New Roman"/>
          <w:sz w:val="24"/>
        </w:rPr>
        <w:t xml:space="preserve"> have fu</w:t>
      </w:r>
      <w:r w:rsidR="002C6E5A">
        <w:rPr>
          <w:rFonts w:ascii="Times New Roman" w:hAnsi="Times New Roman"/>
          <w:sz w:val="24"/>
        </w:rPr>
        <w:t>lfilled their terms and will be</w:t>
      </w:r>
    </w:p>
    <w:p w14:paraId="57E9CE4D" w14:textId="42F0C482" w:rsidR="002C6E5A" w:rsidRDefault="002C6E5A" w:rsidP="002C6E5A">
      <w:pPr>
        <w:ind w:left="900" w:hanging="900"/>
        <w:rPr>
          <w:rFonts w:ascii="Times New Roman" w:eastAsia="Times New Roman" w:hAnsi="Times New Roman"/>
          <w:color w:val="000000"/>
          <w:sz w:val="24"/>
          <w:szCs w:val="24"/>
          <w:shd w:val="clear" w:color="auto" w:fill="FFFFFF"/>
        </w:rPr>
      </w:pPr>
      <w:proofErr w:type="gramStart"/>
      <w:r>
        <w:rPr>
          <w:rFonts w:ascii="Times New Roman" w:hAnsi="Times New Roman"/>
          <w:sz w:val="24"/>
        </w:rPr>
        <w:t>r</w:t>
      </w:r>
      <w:r w:rsidR="00F646D1">
        <w:rPr>
          <w:rFonts w:ascii="Times New Roman" w:hAnsi="Times New Roman"/>
          <w:sz w:val="24"/>
        </w:rPr>
        <w:t>eplaced</w:t>
      </w:r>
      <w:proofErr w:type="gramEnd"/>
      <w:r w:rsidR="00F646D1">
        <w:rPr>
          <w:rFonts w:ascii="Times New Roman" w:hAnsi="Times New Roman"/>
          <w:sz w:val="24"/>
        </w:rPr>
        <w:t xml:space="preserve"> by </w:t>
      </w:r>
      <w:proofErr w:type="spellStart"/>
      <w:r w:rsidRPr="002C6E5A">
        <w:rPr>
          <w:rFonts w:ascii="Times New Roman" w:eastAsia="Times New Roman" w:hAnsi="Times New Roman"/>
          <w:color w:val="000000"/>
          <w:sz w:val="24"/>
          <w:szCs w:val="24"/>
          <w:shd w:val="clear" w:color="auto" w:fill="FFFFFF"/>
        </w:rPr>
        <w:t>Chunyin</w:t>
      </w:r>
      <w:r w:rsidR="00984DE4">
        <w:rPr>
          <w:rFonts w:ascii="Times New Roman" w:eastAsia="Times New Roman" w:hAnsi="Times New Roman"/>
          <w:color w:val="000000"/>
          <w:sz w:val="24"/>
          <w:szCs w:val="24"/>
          <w:shd w:val="clear" w:color="auto" w:fill="FFFFFF"/>
        </w:rPr>
        <w:t>g</w:t>
      </w:r>
      <w:proofErr w:type="spellEnd"/>
      <w:r w:rsidRPr="002C6E5A">
        <w:rPr>
          <w:rFonts w:ascii="Times New Roman" w:eastAsia="Times New Roman" w:hAnsi="Times New Roman"/>
          <w:color w:val="000000"/>
          <w:sz w:val="24"/>
          <w:szCs w:val="24"/>
          <w:shd w:val="clear" w:color="auto" w:fill="FFFFFF"/>
        </w:rPr>
        <w:t xml:space="preserve"> Zhao and Hal </w:t>
      </w:r>
      <w:proofErr w:type="spellStart"/>
      <w:r w:rsidRPr="002C6E5A">
        <w:rPr>
          <w:rFonts w:ascii="Times New Roman" w:eastAsia="Times New Roman" w:hAnsi="Times New Roman"/>
          <w:color w:val="000000"/>
          <w:sz w:val="24"/>
          <w:szCs w:val="24"/>
          <w:shd w:val="clear" w:color="auto" w:fill="FFFFFF"/>
        </w:rPr>
        <w:t>Marchand</w:t>
      </w:r>
      <w:proofErr w:type="spellEnd"/>
      <w:r>
        <w:rPr>
          <w:rFonts w:ascii="Times New Roman" w:eastAsia="Times New Roman" w:hAnsi="Times New Roman"/>
          <w:color w:val="000000"/>
          <w:sz w:val="24"/>
          <w:szCs w:val="24"/>
          <w:shd w:val="clear" w:color="auto" w:fill="FFFFFF"/>
        </w:rPr>
        <w:t>.</w:t>
      </w:r>
    </w:p>
    <w:p w14:paraId="245D6519" w14:textId="77777777" w:rsidR="002C6E5A" w:rsidRPr="002C6E5A" w:rsidRDefault="002C6E5A" w:rsidP="002C6E5A">
      <w:pPr>
        <w:ind w:left="900" w:hanging="900"/>
        <w:rPr>
          <w:rFonts w:ascii="Arial" w:eastAsia="Times New Roman" w:hAnsi="Arial" w:cs="Arial"/>
          <w:color w:val="000000"/>
          <w:sz w:val="20"/>
          <w:szCs w:val="20"/>
          <w:shd w:val="clear" w:color="auto" w:fill="FFFFFF"/>
        </w:rPr>
      </w:pPr>
    </w:p>
    <w:p w14:paraId="795E50FF" w14:textId="03516BBC" w:rsidR="002F69DC" w:rsidRDefault="006C2B4D" w:rsidP="00B852B2">
      <w:pPr>
        <w:rPr>
          <w:rFonts w:ascii="Times New Roman" w:hAnsi="Times New Roman"/>
          <w:sz w:val="24"/>
        </w:rPr>
      </w:pPr>
      <w:r>
        <w:rPr>
          <w:rFonts w:ascii="Times New Roman" w:hAnsi="Times New Roman"/>
          <w:sz w:val="24"/>
        </w:rPr>
        <w:t xml:space="preserve">A new meeting time will be established for </w:t>
      </w:r>
      <w:r w:rsidR="00DB2E68">
        <w:rPr>
          <w:rFonts w:ascii="Times New Roman" w:hAnsi="Times New Roman"/>
          <w:sz w:val="24"/>
        </w:rPr>
        <w:t xml:space="preserve">CCPU </w:t>
      </w:r>
      <w:r w:rsidR="00C63A4C">
        <w:rPr>
          <w:rFonts w:ascii="Times New Roman" w:hAnsi="Times New Roman"/>
          <w:sz w:val="24"/>
        </w:rPr>
        <w:t>in the fall.</w:t>
      </w:r>
    </w:p>
    <w:p w14:paraId="7D483EAC" w14:textId="77777777" w:rsidR="008D3CCD" w:rsidRDefault="008D3CCD" w:rsidP="00B852B2">
      <w:pPr>
        <w:rPr>
          <w:rFonts w:ascii="Times New Roman" w:hAnsi="Times New Roman"/>
          <w:sz w:val="24"/>
        </w:rPr>
      </w:pPr>
    </w:p>
    <w:p w14:paraId="2C626D3E" w14:textId="77777777" w:rsidR="008D3CCD" w:rsidRDefault="008D3CCD" w:rsidP="00B852B2">
      <w:pPr>
        <w:rPr>
          <w:rFonts w:ascii="Times New Roman" w:hAnsi="Times New Roman"/>
          <w:sz w:val="24"/>
        </w:rPr>
      </w:pPr>
    </w:p>
    <w:p w14:paraId="5705A59C" w14:textId="77777777" w:rsidR="008D3CCD" w:rsidRDefault="008D3CCD" w:rsidP="00B852B2">
      <w:pPr>
        <w:rPr>
          <w:rFonts w:ascii="Times New Roman" w:hAnsi="Times New Roman"/>
          <w:sz w:val="24"/>
        </w:rPr>
      </w:pPr>
    </w:p>
    <w:p w14:paraId="0EAF3375" w14:textId="405D5D53" w:rsidR="008D3CCD" w:rsidRDefault="008D3CCD" w:rsidP="00B852B2">
      <w:pPr>
        <w:rPr>
          <w:rFonts w:ascii="Times New Roman" w:hAnsi="Times New Roman"/>
          <w:sz w:val="24"/>
        </w:rPr>
      </w:pPr>
      <w:r w:rsidRPr="009626F5">
        <w:rPr>
          <w:rFonts w:ascii="Times New Roman" w:hAnsi="Times New Roman"/>
          <w:sz w:val="24"/>
        </w:rPr>
        <w:t xml:space="preserve">Submitted by </w:t>
      </w:r>
      <w:r w:rsidR="002C6E5A">
        <w:rPr>
          <w:rFonts w:ascii="Times New Roman" w:hAnsi="Times New Roman"/>
          <w:sz w:val="24"/>
        </w:rPr>
        <w:t xml:space="preserve">C. Ray </w:t>
      </w:r>
      <w:proofErr w:type="spellStart"/>
      <w:r w:rsidR="002C6E5A">
        <w:rPr>
          <w:rFonts w:ascii="Times New Roman" w:hAnsi="Times New Roman"/>
          <w:sz w:val="24"/>
        </w:rPr>
        <w:t>Diez</w:t>
      </w:r>
      <w:proofErr w:type="spellEnd"/>
      <w:r w:rsidR="002C6E5A">
        <w:rPr>
          <w:rFonts w:ascii="Times New Roman" w:hAnsi="Times New Roman"/>
          <w:sz w:val="24"/>
        </w:rPr>
        <w:t>, July 23, 2015</w:t>
      </w:r>
    </w:p>
    <w:sectPr w:rsidR="008D3CCD" w:rsidSect="00FE48CF">
      <w:pgSz w:w="12240" w:h="15840"/>
      <w:pgMar w:top="720" w:right="1296" w:bottom="540" w:left="1296"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MS Gothic">
    <w:altName w:val="ＭＳ ゴシック"/>
    <w:panose1 w:val="020B0609070205080204"/>
    <w:charset w:val="80"/>
    <w:family w:val="modern"/>
    <w:pitch w:val="fixed"/>
    <w:sig w:usb0="E00002FF" w:usb1="6AC7FDFB" w:usb2="00000012" w:usb3="00000000" w:csb0="0002009F" w:csb1="00000000"/>
  </w:font>
  <w:font w:name="MS Mincho">
    <w:altName w:val="ＭＳ 明朝"/>
    <w:panose1 w:val="02020609040205080304"/>
    <w:charset w:val="80"/>
    <w:family w:val="modern"/>
    <w:pitch w:val="fixed"/>
    <w:sig w:usb0="E00002FF" w:usb1="6AC7FDFB" w:usb2="00000012" w:usb3="00000000" w:csb0="000200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5C90DA1"/>
    <w:multiLevelType w:val="hybridMultilevel"/>
    <w:tmpl w:val="047669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5A63055"/>
    <w:multiLevelType w:val="hybridMultilevel"/>
    <w:tmpl w:val="17B01072"/>
    <w:lvl w:ilvl="0" w:tplc="F880E7FA">
      <w:start w:val="1"/>
      <w:numFmt w:val="bullet"/>
      <w:lvlText w:val="•"/>
      <w:lvlJc w:val="left"/>
      <w:pPr>
        <w:ind w:left="540" w:hanging="360"/>
      </w:pPr>
      <w:rPr>
        <w:rFonts w:ascii="Times New Roman" w:eastAsia="Cambria" w:hAnsi="Times New Roman" w:cs="Times New Roman" w:hint="default"/>
      </w:rPr>
    </w:lvl>
    <w:lvl w:ilvl="1" w:tplc="04090003" w:tentative="1">
      <w:start w:val="1"/>
      <w:numFmt w:val="bullet"/>
      <w:lvlText w:val="o"/>
      <w:lvlJc w:val="left"/>
      <w:pPr>
        <w:ind w:left="1260" w:hanging="360"/>
      </w:pPr>
      <w:rPr>
        <w:rFonts w:ascii="Courier New" w:hAnsi="Courier New" w:cs="Courier New" w:hint="default"/>
      </w:rPr>
    </w:lvl>
    <w:lvl w:ilvl="2" w:tplc="04090005" w:tentative="1">
      <w:start w:val="1"/>
      <w:numFmt w:val="bullet"/>
      <w:lvlText w:val=""/>
      <w:lvlJc w:val="left"/>
      <w:pPr>
        <w:ind w:left="1980" w:hanging="360"/>
      </w:pPr>
      <w:rPr>
        <w:rFonts w:ascii="Wingdings" w:hAnsi="Wingdings" w:hint="default"/>
      </w:rPr>
    </w:lvl>
    <w:lvl w:ilvl="3" w:tplc="04090001" w:tentative="1">
      <w:start w:val="1"/>
      <w:numFmt w:val="bullet"/>
      <w:lvlText w:val=""/>
      <w:lvlJc w:val="left"/>
      <w:pPr>
        <w:ind w:left="2700" w:hanging="360"/>
      </w:pPr>
      <w:rPr>
        <w:rFonts w:ascii="Symbol" w:hAnsi="Symbol" w:hint="default"/>
      </w:rPr>
    </w:lvl>
    <w:lvl w:ilvl="4" w:tplc="04090003" w:tentative="1">
      <w:start w:val="1"/>
      <w:numFmt w:val="bullet"/>
      <w:lvlText w:val="o"/>
      <w:lvlJc w:val="left"/>
      <w:pPr>
        <w:ind w:left="3420" w:hanging="360"/>
      </w:pPr>
      <w:rPr>
        <w:rFonts w:ascii="Courier New" w:hAnsi="Courier New" w:cs="Courier New" w:hint="default"/>
      </w:rPr>
    </w:lvl>
    <w:lvl w:ilvl="5" w:tplc="04090005" w:tentative="1">
      <w:start w:val="1"/>
      <w:numFmt w:val="bullet"/>
      <w:lvlText w:val=""/>
      <w:lvlJc w:val="left"/>
      <w:pPr>
        <w:ind w:left="4140" w:hanging="360"/>
      </w:pPr>
      <w:rPr>
        <w:rFonts w:ascii="Wingdings" w:hAnsi="Wingdings" w:hint="default"/>
      </w:rPr>
    </w:lvl>
    <w:lvl w:ilvl="6" w:tplc="04090001" w:tentative="1">
      <w:start w:val="1"/>
      <w:numFmt w:val="bullet"/>
      <w:lvlText w:val=""/>
      <w:lvlJc w:val="left"/>
      <w:pPr>
        <w:ind w:left="4860" w:hanging="360"/>
      </w:pPr>
      <w:rPr>
        <w:rFonts w:ascii="Symbol" w:hAnsi="Symbol" w:hint="default"/>
      </w:rPr>
    </w:lvl>
    <w:lvl w:ilvl="7" w:tplc="04090003" w:tentative="1">
      <w:start w:val="1"/>
      <w:numFmt w:val="bullet"/>
      <w:lvlText w:val="o"/>
      <w:lvlJc w:val="left"/>
      <w:pPr>
        <w:ind w:left="5580" w:hanging="360"/>
      </w:pPr>
      <w:rPr>
        <w:rFonts w:ascii="Courier New" w:hAnsi="Courier New" w:cs="Courier New" w:hint="default"/>
      </w:rPr>
    </w:lvl>
    <w:lvl w:ilvl="8" w:tplc="04090005" w:tentative="1">
      <w:start w:val="1"/>
      <w:numFmt w:val="bullet"/>
      <w:lvlText w:val=""/>
      <w:lvlJc w:val="left"/>
      <w:pPr>
        <w:ind w:left="6300" w:hanging="360"/>
      </w:pPr>
      <w:rPr>
        <w:rFonts w:ascii="Wingdings" w:hAnsi="Wingdings" w:hint="default"/>
      </w:rPr>
    </w:lvl>
  </w:abstractNum>
  <w:abstractNum w:abstractNumId="2">
    <w:nsid w:val="2FF57370"/>
    <w:multiLevelType w:val="hybridMultilevel"/>
    <w:tmpl w:val="12F8099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4FFB0616"/>
    <w:multiLevelType w:val="hybridMultilevel"/>
    <w:tmpl w:val="3C5035B6"/>
    <w:lvl w:ilvl="0" w:tplc="F880E7FA">
      <w:start w:val="1"/>
      <w:numFmt w:val="bullet"/>
      <w:lvlText w:val="•"/>
      <w:lvlJc w:val="left"/>
      <w:pPr>
        <w:ind w:left="540" w:hanging="360"/>
      </w:pPr>
      <w:rPr>
        <w:rFonts w:ascii="Times New Roman" w:eastAsia="Cambria"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51AC079C"/>
    <w:multiLevelType w:val="hybridMultilevel"/>
    <w:tmpl w:val="CE6E05D2"/>
    <w:lvl w:ilvl="0" w:tplc="F880E7FA">
      <w:start w:val="1"/>
      <w:numFmt w:val="bullet"/>
      <w:lvlText w:val="•"/>
      <w:lvlJc w:val="left"/>
      <w:pPr>
        <w:ind w:left="540" w:hanging="360"/>
      </w:pPr>
      <w:rPr>
        <w:rFonts w:ascii="Times New Roman" w:eastAsia="Cambria"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0"/>
  </w:num>
  <w:num w:numId="3">
    <w:abstractNumId w:val="1"/>
  </w:num>
  <w:num w:numId="4">
    <w:abstractNumId w:val="3"/>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embedSystemFonts/>
  <w:proofState w:spelling="clean" w:grammar="clean"/>
  <w:defaultTabStop w:val="720"/>
  <w:drawingGridHorizontalSpacing w:val="360"/>
  <w:drawingGridVerticalSpacing w:val="360"/>
  <w:displayHorizontalDrawingGridEvery w:val="0"/>
  <w:displayVerticalDrawingGridEvery w:val="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F4E02"/>
    <w:rsid w:val="00000413"/>
    <w:rsid w:val="00072DB4"/>
    <w:rsid w:val="00077F1F"/>
    <w:rsid w:val="000D1DEF"/>
    <w:rsid w:val="000E79B1"/>
    <w:rsid w:val="000F0BB1"/>
    <w:rsid w:val="0012298A"/>
    <w:rsid w:val="00145575"/>
    <w:rsid w:val="00145657"/>
    <w:rsid w:val="00147DFA"/>
    <w:rsid w:val="001A079C"/>
    <w:rsid w:val="001A35AF"/>
    <w:rsid w:val="001A3B3F"/>
    <w:rsid w:val="00202A1A"/>
    <w:rsid w:val="0020455C"/>
    <w:rsid w:val="0025620C"/>
    <w:rsid w:val="0028264C"/>
    <w:rsid w:val="00291B66"/>
    <w:rsid w:val="002A0D35"/>
    <w:rsid w:val="002C6E5A"/>
    <w:rsid w:val="002D0A49"/>
    <w:rsid w:val="002E5CCD"/>
    <w:rsid w:val="002F2BAD"/>
    <w:rsid w:val="002F2F31"/>
    <w:rsid w:val="002F69DC"/>
    <w:rsid w:val="00302102"/>
    <w:rsid w:val="00342AEF"/>
    <w:rsid w:val="00371E3D"/>
    <w:rsid w:val="003960A1"/>
    <w:rsid w:val="003A63EE"/>
    <w:rsid w:val="003B1651"/>
    <w:rsid w:val="003E50B9"/>
    <w:rsid w:val="003E7B77"/>
    <w:rsid w:val="00410EE5"/>
    <w:rsid w:val="004146E8"/>
    <w:rsid w:val="0042695A"/>
    <w:rsid w:val="004339DF"/>
    <w:rsid w:val="0043605D"/>
    <w:rsid w:val="00451499"/>
    <w:rsid w:val="00472A94"/>
    <w:rsid w:val="004D0A05"/>
    <w:rsid w:val="004E14A1"/>
    <w:rsid w:val="004F33EE"/>
    <w:rsid w:val="00515F48"/>
    <w:rsid w:val="005C14D0"/>
    <w:rsid w:val="005C7CFF"/>
    <w:rsid w:val="005D01E2"/>
    <w:rsid w:val="005D28FF"/>
    <w:rsid w:val="006151B8"/>
    <w:rsid w:val="006B0485"/>
    <w:rsid w:val="006B1198"/>
    <w:rsid w:val="006B22EF"/>
    <w:rsid w:val="006C2B4D"/>
    <w:rsid w:val="006D6A0B"/>
    <w:rsid w:val="006E0327"/>
    <w:rsid w:val="006E2362"/>
    <w:rsid w:val="006F505A"/>
    <w:rsid w:val="006F596E"/>
    <w:rsid w:val="0075117E"/>
    <w:rsid w:val="00756346"/>
    <w:rsid w:val="007C38D0"/>
    <w:rsid w:val="007D1881"/>
    <w:rsid w:val="007D4C5B"/>
    <w:rsid w:val="007E2C80"/>
    <w:rsid w:val="007F44A1"/>
    <w:rsid w:val="008056C1"/>
    <w:rsid w:val="00864B1D"/>
    <w:rsid w:val="00873D2B"/>
    <w:rsid w:val="00880423"/>
    <w:rsid w:val="0088219F"/>
    <w:rsid w:val="008A02A2"/>
    <w:rsid w:val="008D3CCD"/>
    <w:rsid w:val="008E30D4"/>
    <w:rsid w:val="008F4E02"/>
    <w:rsid w:val="0091682D"/>
    <w:rsid w:val="009626F5"/>
    <w:rsid w:val="00984DE4"/>
    <w:rsid w:val="00992325"/>
    <w:rsid w:val="009B4F62"/>
    <w:rsid w:val="00A06FAC"/>
    <w:rsid w:val="00A20162"/>
    <w:rsid w:val="00A57255"/>
    <w:rsid w:val="00AB7854"/>
    <w:rsid w:val="00AC7CF3"/>
    <w:rsid w:val="00AD190A"/>
    <w:rsid w:val="00B22D62"/>
    <w:rsid w:val="00B512A9"/>
    <w:rsid w:val="00B852B2"/>
    <w:rsid w:val="00BD430D"/>
    <w:rsid w:val="00BF21AE"/>
    <w:rsid w:val="00C14B93"/>
    <w:rsid w:val="00C16C04"/>
    <w:rsid w:val="00C368F2"/>
    <w:rsid w:val="00C611F8"/>
    <w:rsid w:val="00C63A4C"/>
    <w:rsid w:val="00C741B6"/>
    <w:rsid w:val="00C979E9"/>
    <w:rsid w:val="00CA41D4"/>
    <w:rsid w:val="00D2327B"/>
    <w:rsid w:val="00D5600E"/>
    <w:rsid w:val="00D72D98"/>
    <w:rsid w:val="00D72DFE"/>
    <w:rsid w:val="00D83F16"/>
    <w:rsid w:val="00DA42C1"/>
    <w:rsid w:val="00DA5F64"/>
    <w:rsid w:val="00DB2E68"/>
    <w:rsid w:val="00DB45C3"/>
    <w:rsid w:val="00DB6A2B"/>
    <w:rsid w:val="00E05074"/>
    <w:rsid w:val="00E3165E"/>
    <w:rsid w:val="00E64BCC"/>
    <w:rsid w:val="00E90891"/>
    <w:rsid w:val="00EA2E62"/>
    <w:rsid w:val="00EB2FC8"/>
    <w:rsid w:val="00EC2F21"/>
    <w:rsid w:val="00EC445F"/>
    <w:rsid w:val="00EE058D"/>
    <w:rsid w:val="00EE318D"/>
    <w:rsid w:val="00EF0B72"/>
    <w:rsid w:val="00EF0F3C"/>
    <w:rsid w:val="00EF7D60"/>
    <w:rsid w:val="00F36F0C"/>
    <w:rsid w:val="00F578D4"/>
    <w:rsid w:val="00F632C1"/>
    <w:rsid w:val="00F646D1"/>
    <w:rsid w:val="00F666C3"/>
    <w:rsid w:val="00FA75F4"/>
    <w:rsid w:val="00FB35FE"/>
    <w:rsid w:val="00FB4DF4"/>
    <w:rsid w:val="00FE48CF"/>
  </w:rsids>
  <m:mathPr>
    <m:mathFont m:val="Cambria Math"/>
    <m:brkBin m:val="before"/>
    <m:brkBinSub m:val="--"/>
    <m:smallFrac m:val="0"/>
    <m:dispDef m:val="0"/>
    <m:lMargin m:val="0"/>
    <m:rMargin m:val="0"/>
    <m:defJc m:val="centerGroup"/>
    <m:wrapRight/>
    <m:intLim m:val="subSup"/>
    <m:naryLim m:val="subSup"/>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2F05E49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mbria" w:eastAsia="Cambria" w:hAnsi="Cambria"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F4E02"/>
    <w:rPr>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object">
    <w:name w:val="object"/>
    <w:basedOn w:val="DefaultParagraphFont"/>
    <w:rsid w:val="00DB45C3"/>
  </w:style>
  <w:style w:type="character" w:styleId="Hyperlink">
    <w:name w:val="Hyperlink"/>
    <w:uiPriority w:val="99"/>
    <w:rsid w:val="00DB45C3"/>
    <w:rPr>
      <w:color w:val="0000FF"/>
      <w:u w:val="single"/>
    </w:rPr>
  </w:style>
  <w:style w:type="character" w:styleId="FollowedHyperlink">
    <w:name w:val="FollowedHyperlink"/>
    <w:uiPriority w:val="99"/>
    <w:semiHidden/>
    <w:unhideWhenUsed/>
    <w:rsid w:val="00DB45C3"/>
    <w:rPr>
      <w:color w:val="800080"/>
      <w:u w:val="single"/>
    </w:rPr>
  </w:style>
  <w:style w:type="paragraph" w:styleId="NoSpacing">
    <w:name w:val="No Spacing"/>
    <w:uiPriority w:val="1"/>
    <w:qFormat/>
    <w:rsid w:val="006151B8"/>
    <w:rPr>
      <w:rFonts w:ascii="Calibri" w:eastAsia="Calibri" w:hAnsi="Calibri"/>
      <w:sz w:val="22"/>
      <w:szCs w:val="22"/>
    </w:rPr>
  </w:style>
  <w:style w:type="character" w:customStyle="1" w:styleId="apple-style-span">
    <w:name w:val="apple-style-span"/>
    <w:basedOn w:val="DefaultParagraphFont"/>
    <w:rsid w:val="006151B8"/>
  </w:style>
  <w:style w:type="paragraph" w:styleId="BalloonText">
    <w:name w:val="Balloon Text"/>
    <w:basedOn w:val="Normal"/>
    <w:link w:val="BalloonTextChar"/>
    <w:uiPriority w:val="99"/>
    <w:semiHidden/>
    <w:unhideWhenUsed/>
    <w:rsid w:val="00FE48CF"/>
    <w:rPr>
      <w:rFonts w:ascii="Tahoma" w:hAnsi="Tahoma" w:cs="Tahoma"/>
      <w:sz w:val="16"/>
      <w:szCs w:val="16"/>
    </w:rPr>
  </w:style>
  <w:style w:type="character" w:customStyle="1" w:styleId="BalloonTextChar">
    <w:name w:val="Balloon Text Char"/>
    <w:basedOn w:val="DefaultParagraphFont"/>
    <w:link w:val="BalloonText"/>
    <w:uiPriority w:val="99"/>
    <w:semiHidden/>
    <w:rsid w:val="00FE48CF"/>
    <w:rPr>
      <w:rFonts w:ascii="Tahoma" w:hAnsi="Tahoma" w:cs="Tahoma"/>
      <w:sz w:val="16"/>
      <w:szCs w:val="16"/>
    </w:rPr>
  </w:style>
  <w:style w:type="paragraph" w:styleId="ListParagraph">
    <w:name w:val="List Paragraph"/>
    <w:basedOn w:val="Normal"/>
    <w:uiPriority w:val="34"/>
    <w:qFormat/>
    <w:rsid w:val="002C6E5A"/>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mbria" w:eastAsia="Cambria" w:hAnsi="Cambria"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F4E02"/>
    <w:rPr>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object">
    <w:name w:val="object"/>
    <w:basedOn w:val="DefaultParagraphFont"/>
    <w:rsid w:val="00DB45C3"/>
  </w:style>
  <w:style w:type="character" w:styleId="Hyperlink">
    <w:name w:val="Hyperlink"/>
    <w:uiPriority w:val="99"/>
    <w:rsid w:val="00DB45C3"/>
    <w:rPr>
      <w:color w:val="0000FF"/>
      <w:u w:val="single"/>
    </w:rPr>
  </w:style>
  <w:style w:type="character" w:styleId="FollowedHyperlink">
    <w:name w:val="FollowedHyperlink"/>
    <w:uiPriority w:val="99"/>
    <w:semiHidden/>
    <w:unhideWhenUsed/>
    <w:rsid w:val="00DB45C3"/>
    <w:rPr>
      <w:color w:val="800080"/>
      <w:u w:val="single"/>
    </w:rPr>
  </w:style>
  <w:style w:type="paragraph" w:styleId="NoSpacing">
    <w:name w:val="No Spacing"/>
    <w:uiPriority w:val="1"/>
    <w:qFormat/>
    <w:rsid w:val="006151B8"/>
    <w:rPr>
      <w:rFonts w:ascii="Calibri" w:eastAsia="Calibri" w:hAnsi="Calibri"/>
      <w:sz w:val="22"/>
      <w:szCs w:val="22"/>
    </w:rPr>
  </w:style>
  <w:style w:type="character" w:customStyle="1" w:styleId="apple-style-span">
    <w:name w:val="apple-style-span"/>
    <w:basedOn w:val="DefaultParagraphFont"/>
    <w:rsid w:val="006151B8"/>
  </w:style>
  <w:style w:type="paragraph" w:styleId="BalloonText">
    <w:name w:val="Balloon Text"/>
    <w:basedOn w:val="Normal"/>
    <w:link w:val="BalloonTextChar"/>
    <w:uiPriority w:val="99"/>
    <w:semiHidden/>
    <w:unhideWhenUsed/>
    <w:rsid w:val="00FE48CF"/>
    <w:rPr>
      <w:rFonts w:ascii="Tahoma" w:hAnsi="Tahoma" w:cs="Tahoma"/>
      <w:sz w:val="16"/>
      <w:szCs w:val="16"/>
    </w:rPr>
  </w:style>
  <w:style w:type="character" w:customStyle="1" w:styleId="BalloonTextChar">
    <w:name w:val="Balloon Text Char"/>
    <w:basedOn w:val="DefaultParagraphFont"/>
    <w:link w:val="BalloonText"/>
    <w:uiPriority w:val="99"/>
    <w:semiHidden/>
    <w:rsid w:val="00FE48CF"/>
    <w:rPr>
      <w:rFonts w:ascii="Tahoma" w:hAnsi="Tahoma" w:cs="Tahoma"/>
      <w:sz w:val="16"/>
      <w:szCs w:val="16"/>
    </w:rPr>
  </w:style>
  <w:style w:type="paragraph" w:styleId="ListParagraph">
    <w:name w:val="List Paragraph"/>
    <w:basedOn w:val="Normal"/>
    <w:uiPriority w:val="34"/>
    <w:qFormat/>
    <w:rsid w:val="002C6E5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wiu.edu/faculty_senate/committees/facultysenate/ccpu.php" TargetMode="Externa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8</TotalTime>
  <Pages>2</Pages>
  <Words>703</Words>
  <Characters>4008</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
    </vt:vector>
  </TitlesOfParts>
  <Company>Western Illinois University</Company>
  <LinksUpToDate>false</LinksUpToDate>
  <CharactersWithSpaces>4702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Miriam Satern</dc:creator>
  <cp:lastModifiedBy>Annette E Hamm</cp:lastModifiedBy>
  <cp:revision>3</cp:revision>
  <cp:lastPrinted>2015-07-23T19:08:00Z</cp:lastPrinted>
  <dcterms:created xsi:type="dcterms:W3CDTF">2015-07-23T18:15:00Z</dcterms:created>
  <dcterms:modified xsi:type="dcterms:W3CDTF">2015-07-23T19:08:00Z</dcterms:modified>
</cp:coreProperties>
</file>