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100F" w:rsidRDefault="009C100F" w:rsidP="009C100F">
      <w:pPr>
        <w:spacing w:after="0"/>
        <w:jc w:val="right"/>
        <w:rPr>
          <w:rFonts w:ascii="Garamond" w:eastAsia="Times New Roman" w:hAnsi="Garamond" w:cs="Times New Roman"/>
          <w:b/>
          <w:bCs/>
          <w:color w:val="000000"/>
          <w:sz w:val="24"/>
          <w:szCs w:val="24"/>
        </w:rPr>
      </w:pPr>
      <w:proofErr w:type="gramStart"/>
      <w:r>
        <w:rPr>
          <w:rFonts w:ascii="Garamond" w:eastAsia="Times New Roman" w:hAnsi="Garamond" w:cs="Times New Roman"/>
          <w:b/>
          <w:bCs/>
          <w:color w:val="000000"/>
          <w:sz w:val="24"/>
          <w:szCs w:val="24"/>
        </w:rPr>
        <w:t>SENATE AGENDA ITEM III.E.1.</w:t>
      </w:r>
      <w:proofErr w:type="gramEnd"/>
    </w:p>
    <w:p w:rsidR="009C100F" w:rsidRDefault="009C100F" w:rsidP="009C100F">
      <w:pPr>
        <w:spacing w:after="0"/>
        <w:jc w:val="right"/>
        <w:rPr>
          <w:rFonts w:ascii="Garamond" w:eastAsia="Times New Roman" w:hAnsi="Garamond" w:cs="Times New Roman"/>
          <w:b/>
          <w:bCs/>
          <w:color w:val="000000"/>
          <w:sz w:val="24"/>
          <w:szCs w:val="24"/>
        </w:rPr>
      </w:pPr>
      <w:r>
        <w:rPr>
          <w:rFonts w:ascii="Garamond" w:eastAsia="Times New Roman" w:hAnsi="Garamond" w:cs="Times New Roman"/>
          <w:b/>
          <w:bCs/>
          <w:color w:val="000000"/>
          <w:sz w:val="24"/>
          <w:szCs w:val="24"/>
        </w:rPr>
        <w:t>29 August 2017</w:t>
      </w:r>
    </w:p>
    <w:p w:rsidR="009C100F" w:rsidRDefault="009C100F" w:rsidP="00B869D2">
      <w:pPr>
        <w:spacing w:after="0"/>
        <w:rPr>
          <w:rFonts w:ascii="Garamond" w:eastAsia="Times New Roman" w:hAnsi="Garamond" w:cs="Times New Roman"/>
          <w:b/>
          <w:bCs/>
          <w:color w:val="000000"/>
          <w:sz w:val="24"/>
          <w:szCs w:val="24"/>
        </w:rPr>
      </w:pPr>
    </w:p>
    <w:p w:rsidR="009C100F" w:rsidRDefault="009C100F" w:rsidP="00B869D2">
      <w:pPr>
        <w:spacing w:after="0"/>
        <w:rPr>
          <w:rFonts w:ascii="Garamond" w:eastAsia="Times New Roman" w:hAnsi="Garamond" w:cs="Times New Roman"/>
          <w:b/>
          <w:bCs/>
          <w:color w:val="000000"/>
          <w:sz w:val="24"/>
          <w:szCs w:val="24"/>
        </w:rPr>
      </w:pPr>
    </w:p>
    <w:p w:rsidR="00AC5936" w:rsidRPr="00B869D2" w:rsidRDefault="00B869D2" w:rsidP="00B869D2">
      <w:pPr>
        <w:spacing w:after="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 xml:space="preserve">May </w:t>
      </w:r>
      <w:r w:rsidR="00703EFF">
        <w:rPr>
          <w:rFonts w:ascii="Garamond" w:eastAsia="Times New Roman" w:hAnsi="Garamond" w:cs="Times New Roman"/>
          <w:b/>
          <w:bCs/>
          <w:color w:val="000000"/>
          <w:sz w:val="24"/>
          <w:szCs w:val="24"/>
        </w:rPr>
        <w:t>8</w:t>
      </w:r>
      <w:r w:rsidR="00AC5936" w:rsidRPr="00B869D2">
        <w:rPr>
          <w:rFonts w:ascii="Garamond" w:eastAsia="Times New Roman" w:hAnsi="Garamond" w:cs="Times New Roman"/>
          <w:b/>
          <w:bCs/>
          <w:color w:val="000000"/>
          <w:sz w:val="24"/>
          <w:szCs w:val="24"/>
        </w:rPr>
        <w:t>, 201</w:t>
      </w:r>
      <w:r w:rsidRPr="00B869D2">
        <w:rPr>
          <w:rFonts w:ascii="Garamond" w:eastAsia="Times New Roman" w:hAnsi="Garamond" w:cs="Times New Roman"/>
          <w:b/>
          <w:bCs/>
          <w:color w:val="000000"/>
          <w:sz w:val="24"/>
          <w:szCs w:val="24"/>
        </w:rPr>
        <w:t>7</w:t>
      </w:r>
      <w:r w:rsidR="00AC5936" w:rsidRPr="00B869D2">
        <w:rPr>
          <w:rFonts w:ascii="Garamond" w:eastAsia="Times New Roman" w:hAnsi="Garamond" w:cs="Times New Roman"/>
          <w:b/>
          <w:bCs/>
          <w:color w:val="000000"/>
          <w:sz w:val="24"/>
          <w:szCs w:val="24"/>
        </w:rPr>
        <w:t xml:space="preserve">   </w:t>
      </w:r>
    </w:p>
    <w:p w:rsidR="00AC5936" w:rsidRPr="00B869D2" w:rsidRDefault="00AC5936" w:rsidP="00B869D2">
      <w:pPr>
        <w:spacing w:after="0"/>
        <w:rPr>
          <w:rFonts w:ascii="Garamond" w:eastAsia="Times New Roman" w:hAnsi="Garamond" w:cs="Times New Roman"/>
          <w:sz w:val="24"/>
          <w:szCs w:val="24"/>
        </w:rPr>
      </w:pPr>
    </w:p>
    <w:p w:rsidR="00AC5936" w:rsidRPr="00B869D2" w:rsidRDefault="00AC5936" w:rsidP="009C100F">
      <w:pPr>
        <w:pStyle w:val="Heading1"/>
      </w:pPr>
      <w:r w:rsidRPr="00B869D2">
        <w:t>TO: FACULTY SENATE</w:t>
      </w:r>
    </w:p>
    <w:p w:rsidR="00AC5936" w:rsidRPr="00B869D2" w:rsidRDefault="00AC5936" w:rsidP="00B869D2">
      <w:pPr>
        <w:spacing w:after="0"/>
        <w:rPr>
          <w:rFonts w:ascii="Garamond" w:eastAsia="Times New Roman" w:hAnsi="Garamond" w:cs="Times New Roman"/>
          <w:sz w:val="24"/>
          <w:szCs w:val="24"/>
        </w:rPr>
      </w:pPr>
    </w:p>
    <w:p w:rsidR="00AC5936" w:rsidRPr="00B869D2" w:rsidRDefault="00AC5936" w:rsidP="00B869D2">
      <w:pPr>
        <w:spacing w:after="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FROM: COUNCIL FOR INSTRUCTIONAL TECHNOLOGY</w:t>
      </w:r>
    </w:p>
    <w:p w:rsidR="00AC5936" w:rsidRPr="00B869D2" w:rsidRDefault="00AC5936" w:rsidP="00B869D2">
      <w:pPr>
        <w:spacing w:after="0"/>
        <w:rPr>
          <w:rFonts w:ascii="Garamond" w:eastAsia="Times New Roman" w:hAnsi="Garamond" w:cs="Times New Roman"/>
          <w:sz w:val="24"/>
          <w:szCs w:val="24"/>
        </w:rPr>
      </w:pPr>
      <w:r w:rsidRPr="00B869D2">
        <w:rPr>
          <w:rFonts w:ascii="Garamond" w:eastAsia="Times New Roman" w:hAnsi="Garamond" w:cs="Times New Roman"/>
          <w:color w:val="000000"/>
          <w:sz w:val="24"/>
          <w:szCs w:val="24"/>
        </w:rPr>
        <w:t xml:space="preserve">    Submitted by </w:t>
      </w:r>
      <w:r w:rsidR="003E068B" w:rsidRPr="00B869D2">
        <w:rPr>
          <w:rFonts w:ascii="Garamond" w:eastAsia="Times New Roman" w:hAnsi="Garamond" w:cs="Times New Roman"/>
          <w:color w:val="000000"/>
          <w:sz w:val="24"/>
          <w:szCs w:val="24"/>
        </w:rPr>
        <w:t>George Mangalaraj</w:t>
      </w:r>
      <w:r w:rsidRPr="00B869D2">
        <w:rPr>
          <w:rFonts w:ascii="Garamond" w:eastAsia="Times New Roman" w:hAnsi="Garamond" w:cs="Times New Roman"/>
          <w:color w:val="000000"/>
          <w:sz w:val="24"/>
          <w:szCs w:val="24"/>
        </w:rPr>
        <w:t>, Chair</w:t>
      </w:r>
    </w:p>
    <w:p w:rsidR="00AC5936" w:rsidRPr="00B869D2" w:rsidRDefault="00AC5936" w:rsidP="00B869D2">
      <w:pPr>
        <w:spacing w:after="0"/>
        <w:rPr>
          <w:rFonts w:ascii="Garamond" w:eastAsia="Times New Roman" w:hAnsi="Garamond" w:cs="Times New Roman"/>
          <w:sz w:val="24"/>
          <w:szCs w:val="24"/>
        </w:rPr>
      </w:pPr>
    </w:p>
    <w:p w:rsidR="00AC5936" w:rsidRPr="00B869D2" w:rsidRDefault="00AC5936" w:rsidP="00B869D2">
      <w:pPr>
        <w:spacing w:after="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RE:  ANNUAL REPORT FOR THE 20</w:t>
      </w:r>
      <w:r w:rsidR="00B869D2" w:rsidRPr="00B869D2">
        <w:rPr>
          <w:rFonts w:ascii="Garamond" w:eastAsia="Times New Roman" w:hAnsi="Garamond" w:cs="Times New Roman"/>
          <w:b/>
          <w:bCs/>
          <w:color w:val="000000"/>
          <w:sz w:val="24"/>
          <w:szCs w:val="24"/>
        </w:rPr>
        <w:t>16</w:t>
      </w:r>
      <w:r w:rsidRPr="00B869D2">
        <w:rPr>
          <w:rFonts w:ascii="Garamond" w:eastAsia="Times New Roman" w:hAnsi="Garamond" w:cs="Times New Roman"/>
          <w:b/>
          <w:bCs/>
          <w:color w:val="000000"/>
          <w:sz w:val="24"/>
          <w:szCs w:val="24"/>
        </w:rPr>
        <w:t>-201</w:t>
      </w:r>
      <w:r w:rsidR="00B869D2" w:rsidRPr="00B869D2">
        <w:rPr>
          <w:rFonts w:ascii="Garamond" w:eastAsia="Times New Roman" w:hAnsi="Garamond" w:cs="Times New Roman"/>
          <w:b/>
          <w:bCs/>
          <w:color w:val="000000"/>
          <w:sz w:val="24"/>
          <w:szCs w:val="24"/>
        </w:rPr>
        <w:t>7</w:t>
      </w:r>
      <w:r w:rsidRPr="00B869D2">
        <w:rPr>
          <w:rFonts w:ascii="Garamond" w:eastAsia="Times New Roman" w:hAnsi="Garamond" w:cs="Times New Roman"/>
          <w:b/>
          <w:bCs/>
          <w:color w:val="000000"/>
          <w:sz w:val="24"/>
          <w:szCs w:val="24"/>
        </w:rPr>
        <w:t xml:space="preserve"> ACADEMIC YEAR</w:t>
      </w:r>
    </w:p>
    <w:p w:rsidR="00AC5936" w:rsidRPr="00B869D2" w:rsidRDefault="00AC5936" w:rsidP="00B869D2">
      <w:pPr>
        <w:spacing w:after="0"/>
        <w:rPr>
          <w:rFonts w:ascii="Garamond" w:eastAsia="Times New Roman" w:hAnsi="Garamond" w:cs="Times New Roman"/>
          <w:sz w:val="24"/>
          <w:szCs w:val="24"/>
        </w:rPr>
      </w:pPr>
    </w:p>
    <w:p w:rsidR="00AC5936" w:rsidRPr="00B869D2" w:rsidRDefault="00AC5936" w:rsidP="00B869D2">
      <w:pPr>
        <w:spacing w:after="0"/>
        <w:rPr>
          <w:rFonts w:ascii="Garamond" w:eastAsia="Times New Roman" w:hAnsi="Garamond" w:cs="Times New Roman"/>
          <w:color w:val="000000"/>
          <w:sz w:val="24"/>
          <w:szCs w:val="24"/>
        </w:rPr>
      </w:pPr>
      <w:r w:rsidRPr="00703EFF">
        <w:rPr>
          <w:rFonts w:ascii="Garamond" w:eastAsia="Times New Roman" w:hAnsi="Garamond" w:cs="Times New Roman"/>
          <w:b/>
          <w:bCs/>
          <w:noProof/>
          <w:color w:val="000000"/>
          <w:sz w:val="24"/>
          <w:szCs w:val="24"/>
        </w:rPr>
        <w:t>Membership on the Council</w:t>
      </w:r>
      <w:r w:rsidRPr="00703EFF">
        <w:rPr>
          <w:rFonts w:ascii="Garamond" w:eastAsia="Times New Roman" w:hAnsi="Garamond" w:cs="Times New Roman"/>
          <w:noProof/>
          <w:color w:val="000000"/>
          <w:sz w:val="24"/>
          <w:szCs w:val="24"/>
        </w:rPr>
        <w:t xml:space="preserve"> for the past academic year included: Victoria Baramizde,</w:t>
      </w:r>
      <w:r w:rsidR="003E068B" w:rsidRPr="00703EFF">
        <w:rPr>
          <w:rFonts w:ascii="Garamond" w:eastAsia="Times New Roman" w:hAnsi="Garamond" w:cs="Times New Roman"/>
          <w:noProof/>
          <w:color w:val="000000"/>
          <w:sz w:val="24"/>
          <w:szCs w:val="24"/>
        </w:rPr>
        <w:t xml:space="preserve"> Brian Bellott,</w:t>
      </w:r>
      <w:r w:rsidRPr="00703EFF">
        <w:rPr>
          <w:rFonts w:ascii="Garamond" w:eastAsia="Times New Roman" w:hAnsi="Garamond" w:cs="Times New Roman"/>
          <w:noProof/>
          <w:color w:val="000000"/>
          <w:sz w:val="24"/>
          <w:szCs w:val="24"/>
        </w:rPr>
        <w:t xml:space="preserve"> Rich</w:t>
      </w:r>
      <w:r w:rsidR="00B869D2" w:rsidRPr="00703EFF">
        <w:rPr>
          <w:rFonts w:ascii="Garamond" w:eastAsia="Times New Roman" w:hAnsi="Garamond" w:cs="Times New Roman"/>
          <w:noProof/>
          <w:color w:val="000000"/>
          <w:sz w:val="24"/>
          <w:szCs w:val="24"/>
        </w:rPr>
        <w:t>ard</w:t>
      </w:r>
      <w:r w:rsidRPr="00703EFF">
        <w:rPr>
          <w:rFonts w:ascii="Garamond" w:eastAsia="Times New Roman" w:hAnsi="Garamond" w:cs="Times New Roman"/>
          <w:noProof/>
          <w:color w:val="000000"/>
          <w:sz w:val="24"/>
          <w:szCs w:val="24"/>
        </w:rPr>
        <w:t xml:space="preserve"> Cangro (Vice Chair), Christopher Carpenter</w:t>
      </w:r>
      <w:r w:rsidR="00875326" w:rsidRPr="00703EFF">
        <w:rPr>
          <w:rFonts w:ascii="Garamond" w:eastAsia="Times New Roman" w:hAnsi="Garamond" w:cs="Times New Roman"/>
          <w:noProof/>
          <w:color w:val="000000"/>
          <w:sz w:val="24"/>
          <w:szCs w:val="24"/>
        </w:rPr>
        <w:t>,</w:t>
      </w:r>
      <w:r w:rsidRPr="00703EFF">
        <w:rPr>
          <w:rFonts w:ascii="Garamond" w:eastAsia="Times New Roman" w:hAnsi="Garamond" w:cs="Times New Roman"/>
          <w:noProof/>
          <w:color w:val="000000"/>
          <w:sz w:val="24"/>
          <w:szCs w:val="24"/>
        </w:rPr>
        <w:t xml:space="preserve"> </w:t>
      </w:r>
      <w:r w:rsidR="003E068B" w:rsidRPr="00703EFF">
        <w:rPr>
          <w:rFonts w:ascii="Garamond" w:eastAsia="Times New Roman" w:hAnsi="Garamond" w:cs="Times New Roman"/>
          <w:noProof/>
          <w:color w:val="000000"/>
          <w:sz w:val="24"/>
          <w:szCs w:val="24"/>
        </w:rPr>
        <w:t>Binto George,</w:t>
      </w:r>
      <w:r w:rsidR="000B2292" w:rsidRPr="00703EFF">
        <w:rPr>
          <w:rFonts w:ascii="Garamond" w:eastAsia="Times New Roman" w:hAnsi="Garamond" w:cs="Times New Roman"/>
          <w:noProof/>
          <w:color w:val="000000"/>
          <w:sz w:val="24"/>
          <w:szCs w:val="24"/>
        </w:rPr>
        <w:t xml:space="preserve"> Madeline Hienzer (SGA appointment, Spring 2017),</w:t>
      </w:r>
      <w:r w:rsidR="003E068B" w:rsidRPr="00703EFF">
        <w:rPr>
          <w:rFonts w:ascii="Garamond" w:eastAsia="Times New Roman" w:hAnsi="Garamond" w:cs="Times New Roman"/>
          <w:noProof/>
          <w:color w:val="000000"/>
          <w:sz w:val="24"/>
          <w:szCs w:val="24"/>
        </w:rPr>
        <w:t xml:space="preserve"> Ilon Lauer, </w:t>
      </w:r>
      <w:r w:rsidR="00703EFF" w:rsidRPr="00703EFF">
        <w:rPr>
          <w:rFonts w:ascii="Garamond" w:eastAsia="Times New Roman" w:hAnsi="Garamond" w:cs="Times New Roman"/>
          <w:noProof/>
          <w:color w:val="000000"/>
          <w:sz w:val="24"/>
          <w:szCs w:val="24"/>
        </w:rPr>
        <w:t xml:space="preserve">Fuyuan Liang, </w:t>
      </w:r>
      <w:r w:rsidRPr="00703EFF">
        <w:rPr>
          <w:rFonts w:ascii="Garamond" w:eastAsia="Times New Roman" w:hAnsi="Garamond" w:cs="Times New Roman"/>
          <w:noProof/>
          <w:color w:val="000000"/>
          <w:sz w:val="24"/>
          <w:szCs w:val="24"/>
        </w:rPr>
        <w:t xml:space="preserve">Charles Malone, </w:t>
      </w:r>
      <w:r w:rsidR="00703EFF" w:rsidRPr="00703EFF">
        <w:rPr>
          <w:rFonts w:ascii="Garamond" w:eastAsia="Times New Roman" w:hAnsi="Garamond" w:cs="Times New Roman"/>
          <w:noProof/>
          <w:color w:val="000000"/>
          <w:sz w:val="24"/>
          <w:szCs w:val="24"/>
        </w:rPr>
        <w:t xml:space="preserve">George Mangalaraj (Chair), </w:t>
      </w:r>
      <w:r w:rsidRPr="00703EFF">
        <w:rPr>
          <w:rFonts w:ascii="Garamond" w:eastAsia="Times New Roman" w:hAnsi="Garamond" w:cs="Times New Roman"/>
          <w:noProof/>
          <w:color w:val="000000"/>
          <w:sz w:val="24"/>
          <w:szCs w:val="24"/>
        </w:rPr>
        <w:t>Ka</w:t>
      </w:r>
      <w:r w:rsidR="00875326" w:rsidRPr="00703EFF">
        <w:rPr>
          <w:rFonts w:ascii="Garamond" w:eastAsia="Times New Roman" w:hAnsi="Garamond" w:cs="Times New Roman"/>
          <w:noProof/>
          <w:color w:val="000000"/>
          <w:sz w:val="24"/>
          <w:szCs w:val="24"/>
        </w:rPr>
        <w:t>nu</w:t>
      </w:r>
      <w:r w:rsidRPr="00703EFF">
        <w:rPr>
          <w:rFonts w:ascii="Garamond" w:eastAsia="Times New Roman" w:hAnsi="Garamond" w:cs="Times New Roman"/>
          <w:noProof/>
          <w:color w:val="000000"/>
          <w:sz w:val="24"/>
          <w:szCs w:val="24"/>
        </w:rPr>
        <w:t xml:space="preserve"> Priya, </w:t>
      </w:r>
      <w:r w:rsidR="003E068B" w:rsidRPr="00703EFF">
        <w:rPr>
          <w:rFonts w:ascii="Garamond" w:eastAsia="Times New Roman" w:hAnsi="Garamond" w:cs="Times New Roman"/>
          <w:noProof/>
          <w:color w:val="000000"/>
          <w:sz w:val="24"/>
          <w:szCs w:val="24"/>
        </w:rPr>
        <w:t xml:space="preserve">Bridget Sheng (Spring 2017), </w:t>
      </w:r>
      <w:r w:rsidRPr="00703EFF">
        <w:rPr>
          <w:rFonts w:ascii="Garamond" w:eastAsia="Times New Roman" w:hAnsi="Garamond" w:cs="Times New Roman"/>
          <w:noProof/>
          <w:color w:val="000000"/>
          <w:sz w:val="24"/>
          <w:szCs w:val="24"/>
        </w:rPr>
        <w:t xml:space="preserve">Abha Singh, </w:t>
      </w:r>
      <w:r w:rsidR="003E068B" w:rsidRPr="00703EFF">
        <w:rPr>
          <w:rFonts w:ascii="Garamond" w:eastAsia="Times New Roman" w:hAnsi="Garamond" w:cs="Times New Roman"/>
          <w:noProof/>
          <w:color w:val="000000"/>
          <w:sz w:val="24"/>
          <w:szCs w:val="24"/>
        </w:rPr>
        <w:t>Carol Webb (Fall 2016)</w:t>
      </w:r>
    </w:p>
    <w:p w:rsidR="003E068B" w:rsidRPr="00B869D2" w:rsidRDefault="003E068B" w:rsidP="00B869D2">
      <w:pPr>
        <w:spacing w:after="0"/>
        <w:rPr>
          <w:rFonts w:ascii="Garamond" w:eastAsia="Times New Roman" w:hAnsi="Garamond" w:cs="Times New Roman"/>
          <w:sz w:val="24"/>
          <w:szCs w:val="24"/>
        </w:rPr>
      </w:pPr>
    </w:p>
    <w:p w:rsidR="00AC5936" w:rsidRPr="00B869D2" w:rsidRDefault="00AC5936" w:rsidP="00B869D2">
      <w:pPr>
        <w:spacing w:after="0"/>
        <w:ind w:left="1710" w:hanging="171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 xml:space="preserve">Meeting Dates: </w:t>
      </w:r>
      <w:r w:rsidRPr="00B869D2">
        <w:rPr>
          <w:rFonts w:ascii="Garamond" w:eastAsia="Times New Roman" w:hAnsi="Garamond" w:cs="Times New Roman"/>
          <w:color w:val="000000"/>
          <w:sz w:val="24"/>
          <w:szCs w:val="24"/>
        </w:rPr>
        <w:t xml:space="preserve"> September </w:t>
      </w:r>
      <w:r w:rsidR="003E068B" w:rsidRPr="00B869D2">
        <w:rPr>
          <w:rFonts w:ascii="Garamond" w:eastAsia="Times New Roman" w:hAnsi="Garamond" w:cs="Times New Roman"/>
          <w:color w:val="000000"/>
          <w:sz w:val="24"/>
          <w:szCs w:val="24"/>
        </w:rPr>
        <w:t>7</w:t>
      </w:r>
      <w:r w:rsidRPr="00B869D2">
        <w:rPr>
          <w:rFonts w:ascii="Garamond" w:eastAsia="Times New Roman" w:hAnsi="Garamond" w:cs="Times New Roman"/>
          <w:color w:val="000000"/>
          <w:sz w:val="24"/>
          <w:szCs w:val="24"/>
        </w:rPr>
        <w:t xml:space="preserve">, October </w:t>
      </w:r>
      <w:r w:rsidR="003E068B" w:rsidRPr="00B869D2">
        <w:rPr>
          <w:rFonts w:ascii="Garamond" w:eastAsia="Times New Roman" w:hAnsi="Garamond" w:cs="Times New Roman"/>
          <w:color w:val="000000"/>
          <w:sz w:val="24"/>
          <w:szCs w:val="24"/>
        </w:rPr>
        <w:t>5</w:t>
      </w:r>
      <w:r w:rsidRPr="00B869D2">
        <w:rPr>
          <w:rFonts w:ascii="Garamond" w:eastAsia="Times New Roman" w:hAnsi="Garamond" w:cs="Times New Roman"/>
          <w:color w:val="000000"/>
          <w:sz w:val="24"/>
          <w:szCs w:val="24"/>
        </w:rPr>
        <w:t xml:space="preserve">, </w:t>
      </w:r>
      <w:r w:rsidR="003E068B" w:rsidRPr="00B869D2">
        <w:rPr>
          <w:rFonts w:ascii="Garamond" w:eastAsia="Times New Roman" w:hAnsi="Garamond" w:cs="Times New Roman"/>
          <w:color w:val="000000"/>
          <w:sz w:val="24"/>
          <w:szCs w:val="24"/>
        </w:rPr>
        <w:t xml:space="preserve">November 2, </w:t>
      </w:r>
      <w:r w:rsidRPr="00B869D2">
        <w:rPr>
          <w:rFonts w:ascii="Garamond" w:eastAsia="Times New Roman" w:hAnsi="Garamond" w:cs="Times New Roman"/>
          <w:color w:val="000000"/>
          <w:sz w:val="24"/>
          <w:szCs w:val="24"/>
        </w:rPr>
        <w:t xml:space="preserve">December </w:t>
      </w:r>
      <w:r w:rsidR="003E068B" w:rsidRPr="00B869D2">
        <w:rPr>
          <w:rFonts w:ascii="Garamond" w:eastAsia="Times New Roman" w:hAnsi="Garamond" w:cs="Times New Roman"/>
          <w:color w:val="000000"/>
          <w:sz w:val="24"/>
          <w:szCs w:val="24"/>
        </w:rPr>
        <w:t>7</w:t>
      </w:r>
      <w:r w:rsidRPr="00B869D2">
        <w:rPr>
          <w:rFonts w:ascii="Garamond" w:eastAsia="Times New Roman" w:hAnsi="Garamond" w:cs="Times New Roman"/>
          <w:color w:val="000000"/>
          <w:sz w:val="24"/>
          <w:szCs w:val="24"/>
        </w:rPr>
        <w:t xml:space="preserve">, February </w:t>
      </w:r>
      <w:r w:rsidR="003E068B" w:rsidRPr="00B869D2">
        <w:rPr>
          <w:rFonts w:ascii="Garamond" w:eastAsia="Times New Roman" w:hAnsi="Garamond" w:cs="Times New Roman"/>
          <w:color w:val="000000"/>
          <w:sz w:val="24"/>
          <w:szCs w:val="24"/>
        </w:rPr>
        <w:t>1</w:t>
      </w:r>
      <w:r w:rsidRPr="00B869D2">
        <w:rPr>
          <w:rFonts w:ascii="Garamond" w:eastAsia="Times New Roman" w:hAnsi="Garamond" w:cs="Times New Roman"/>
          <w:color w:val="000000"/>
          <w:sz w:val="24"/>
          <w:szCs w:val="24"/>
        </w:rPr>
        <w:t xml:space="preserve">, March </w:t>
      </w:r>
      <w:r w:rsidR="003E068B" w:rsidRPr="00B869D2">
        <w:rPr>
          <w:rFonts w:ascii="Garamond" w:eastAsia="Times New Roman" w:hAnsi="Garamond" w:cs="Times New Roman"/>
          <w:color w:val="000000"/>
          <w:sz w:val="24"/>
          <w:szCs w:val="24"/>
        </w:rPr>
        <w:t>1</w:t>
      </w:r>
      <w:r w:rsidRPr="00B869D2">
        <w:rPr>
          <w:rFonts w:ascii="Garamond" w:eastAsia="Times New Roman" w:hAnsi="Garamond" w:cs="Times New Roman"/>
          <w:color w:val="000000"/>
          <w:sz w:val="24"/>
          <w:szCs w:val="24"/>
        </w:rPr>
        <w:t xml:space="preserve">, April </w:t>
      </w:r>
      <w:r w:rsidR="003E068B" w:rsidRPr="00B869D2">
        <w:rPr>
          <w:rFonts w:ascii="Garamond" w:eastAsia="Times New Roman" w:hAnsi="Garamond" w:cs="Times New Roman"/>
          <w:color w:val="000000"/>
          <w:sz w:val="24"/>
          <w:szCs w:val="24"/>
        </w:rPr>
        <w:t>5, and May 3</w:t>
      </w:r>
    </w:p>
    <w:p w:rsidR="00AC5936" w:rsidRDefault="00D72A9A" w:rsidP="00B869D2">
      <w:pPr>
        <w:spacing w:after="0"/>
        <w:rPr>
          <w:rFonts w:ascii="Garamond" w:eastAsia="Times New Roman" w:hAnsi="Garamond" w:cs="Times New Roman"/>
          <w:sz w:val="24"/>
          <w:szCs w:val="24"/>
        </w:rPr>
      </w:pPr>
      <w:r w:rsidRPr="00D72A9A">
        <w:rPr>
          <w:rFonts w:ascii="Garamond" w:eastAsia="Times New Roman" w:hAnsi="Garamond" w:cs="Times New Roman"/>
          <w:b/>
          <w:sz w:val="24"/>
          <w:szCs w:val="24"/>
        </w:rPr>
        <w:t>Other dates:</w:t>
      </w:r>
      <w:r>
        <w:rPr>
          <w:rFonts w:ascii="Garamond" w:eastAsia="Times New Roman" w:hAnsi="Garamond" w:cs="Times New Roman"/>
          <w:sz w:val="24"/>
          <w:szCs w:val="24"/>
        </w:rPr>
        <w:t xml:space="preserve"> Feb 15 (data center visit), and 29</w:t>
      </w:r>
      <w:r w:rsidRPr="00D72A9A">
        <w:rPr>
          <w:rFonts w:ascii="Garamond" w:eastAsia="Times New Roman" w:hAnsi="Garamond" w:cs="Times New Roman"/>
          <w:sz w:val="24"/>
          <w:szCs w:val="24"/>
          <w:vertAlign w:val="superscript"/>
        </w:rPr>
        <w:t>th</w:t>
      </w:r>
      <w:r>
        <w:rPr>
          <w:rFonts w:ascii="Garamond" w:eastAsia="Times New Roman" w:hAnsi="Garamond" w:cs="Times New Roman"/>
          <w:sz w:val="24"/>
          <w:szCs w:val="24"/>
        </w:rPr>
        <w:t xml:space="preserve"> March (interactive multi-media lab visit)</w:t>
      </w:r>
    </w:p>
    <w:p w:rsidR="00D72A9A" w:rsidRPr="00B869D2" w:rsidRDefault="00D72A9A" w:rsidP="00B869D2">
      <w:pPr>
        <w:spacing w:after="0"/>
        <w:rPr>
          <w:rFonts w:ascii="Garamond" w:eastAsia="Times New Roman" w:hAnsi="Garamond" w:cs="Times New Roman"/>
          <w:sz w:val="24"/>
          <w:szCs w:val="24"/>
        </w:rPr>
      </w:pPr>
    </w:p>
    <w:p w:rsidR="00AC5936" w:rsidRPr="00B869D2" w:rsidRDefault="00AC5936" w:rsidP="00B869D2">
      <w:pPr>
        <w:spacing w:after="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 xml:space="preserve">Guests: </w:t>
      </w:r>
      <w:r w:rsidRPr="00B869D2">
        <w:rPr>
          <w:rFonts w:ascii="Garamond" w:eastAsia="Times New Roman" w:hAnsi="Garamond" w:cs="Times New Roman"/>
          <w:color w:val="000000"/>
          <w:sz w:val="24"/>
          <w:szCs w:val="24"/>
        </w:rPr>
        <w:t> </w:t>
      </w:r>
    </w:p>
    <w:p w:rsidR="00AC5936" w:rsidRPr="00B869D2" w:rsidRDefault="00B869D2" w:rsidP="00B869D2">
      <w:pPr>
        <w:spacing w:after="0"/>
        <w:rPr>
          <w:rFonts w:ascii="Garamond" w:eastAsia="Times New Roman" w:hAnsi="Garamond" w:cs="Times New Roman"/>
          <w:sz w:val="24"/>
          <w:szCs w:val="24"/>
        </w:rPr>
      </w:pPr>
      <w:r>
        <w:rPr>
          <w:rFonts w:ascii="Garamond" w:eastAsia="Times New Roman" w:hAnsi="Garamond" w:cs="Times New Roman"/>
          <w:color w:val="000000"/>
          <w:sz w:val="24"/>
          <w:szCs w:val="24"/>
        </w:rPr>
        <w:t>5</w:t>
      </w:r>
      <w:r w:rsidRPr="00B869D2">
        <w:rPr>
          <w:rFonts w:ascii="Garamond" w:eastAsia="Times New Roman" w:hAnsi="Garamond" w:cs="Times New Roman"/>
          <w:color w:val="000000"/>
          <w:sz w:val="24"/>
          <w:szCs w:val="24"/>
          <w:vertAlign w:val="superscript"/>
        </w:rPr>
        <w:t>th</w:t>
      </w:r>
      <w:r>
        <w:rPr>
          <w:rFonts w:ascii="Garamond" w:eastAsia="Times New Roman" w:hAnsi="Garamond" w:cs="Times New Roman"/>
          <w:color w:val="000000"/>
          <w:sz w:val="24"/>
          <w:szCs w:val="24"/>
        </w:rPr>
        <w:t xml:space="preserve"> October: </w:t>
      </w:r>
      <w:r w:rsidR="00AC5936" w:rsidRPr="00B869D2">
        <w:rPr>
          <w:rFonts w:ascii="Garamond" w:eastAsia="Times New Roman" w:hAnsi="Garamond" w:cs="Times New Roman"/>
          <w:color w:val="000000"/>
          <w:sz w:val="24"/>
          <w:szCs w:val="24"/>
        </w:rPr>
        <w:t>S</w:t>
      </w:r>
      <w:r w:rsidRPr="00B869D2">
        <w:rPr>
          <w:rFonts w:ascii="Garamond" w:eastAsia="Times New Roman" w:hAnsi="Garamond" w:cs="Times New Roman"/>
          <w:color w:val="000000"/>
          <w:sz w:val="24"/>
          <w:szCs w:val="24"/>
        </w:rPr>
        <w:t>tephen Frazier – University CIO</w:t>
      </w:r>
    </w:p>
    <w:p w:rsidR="00AC5936" w:rsidRPr="00B869D2" w:rsidRDefault="00B869D2" w:rsidP="00B869D2">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2</w:t>
      </w:r>
      <w:r w:rsidRPr="00B869D2">
        <w:rPr>
          <w:rFonts w:ascii="Garamond" w:eastAsia="Times New Roman" w:hAnsi="Garamond" w:cs="Times New Roman"/>
          <w:color w:val="000000"/>
          <w:sz w:val="24"/>
          <w:szCs w:val="24"/>
          <w:vertAlign w:val="superscript"/>
        </w:rPr>
        <w:t>nd</w:t>
      </w:r>
      <w:r>
        <w:rPr>
          <w:rFonts w:ascii="Garamond" w:eastAsia="Times New Roman" w:hAnsi="Garamond" w:cs="Times New Roman"/>
          <w:color w:val="000000"/>
          <w:sz w:val="24"/>
          <w:szCs w:val="24"/>
        </w:rPr>
        <w:t xml:space="preserve"> November: </w:t>
      </w:r>
      <w:r w:rsidR="00AC5936" w:rsidRPr="00B869D2">
        <w:rPr>
          <w:rFonts w:ascii="Garamond" w:eastAsia="Times New Roman" w:hAnsi="Garamond" w:cs="Times New Roman"/>
          <w:color w:val="000000"/>
          <w:sz w:val="24"/>
          <w:szCs w:val="24"/>
        </w:rPr>
        <w:t xml:space="preserve">Roger </w:t>
      </w:r>
      <w:proofErr w:type="spellStart"/>
      <w:r w:rsidR="00AC5936" w:rsidRPr="00B869D2">
        <w:rPr>
          <w:rFonts w:ascii="Garamond" w:eastAsia="Times New Roman" w:hAnsi="Garamond" w:cs="Times New Roman"/>
          <w:color w:val="000000"/>
          <w:sz w:val="24"/>
          <w:szCs w:val="24"/>
        </w:rPr>
        <w:t>Runquist</w:t>
      </w:r>
      <w:proofErr w:type="spellEnd"/>
      <w:r w:rsidR="00AC5936" w:rsidRPr="00B869D2">
        <w:rPr>
          <w:rFonts w:ascii="Garamond" w:eastAsia="Times New Roman" w:hAnsi="Garamond" w:cs="Times New Roman"/>
          <w:color w:val="000000"/>
          <w:sz w:val="24"/>
          <w:szCs w:val="24"/>
        </w:rPr>
        <w:t xml:space="preserve"> –</w:t>
      </w:r>
      <w:r w:rsidR="000B2292" w:rsidRPr="00B869D2">
        <w:rPr>
          <w:rFonts w:ascii="Garamond" w:eastAsia="Times New Roman" w:hAnsi="Garamond" w:cs="Times New Roman"/>
          <w:color w:val="000000"/>
          <w:sz w:val="24"/>
          <w:szCs w:val="24"/>
        </w:rPr>
        <w:t xml:space="preserve"> </w:t>
      </w:r>
      <w:r w:rsidR="00AC5936" w:rsidRPr="00B869D2">
        <w:rPr>
          <w:rFonts w:ascii="Garamond" w:eastAsia="Times New Roman" w:hAnsi="Garamond" w:cs="Times New Roman"/>
          <w:color w:val="000000"/>
          <w:sz w:val="24"/>
          <w:szCs w:val="24"/>
        </w:rPr>
        <w:t>CITR</w:t>
      </w:r>
    </w:p>
    <w:p w:rsidR="003E068B" w:rsidRPr="00B869D2" w:rsidRDefault="00B869D2" w:rsidP="00B869D2">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7</w:t>
      </w:r>
      <w:r w:rsidRPr="00B869D2">
        <w:rPr>
          <w:rFonts w:ascii="Garamond" w:eastAsia="Times New Roman" w:hAnsi="Garamond" w:cs="Times New Roman"/>
          <w:color w:val="000000"/>
          <w:sz w:val="24"/>
          <w:szCs w:val="24"/>
          <w:vertAlign w:val="superscript"/>
        </w:rPr>
        <w:t>th</w:t>
      </w:r>
      <w:r>
        <w:rPr>
          <w:rFonts w:ascii="Garamond" w:eastAsia="Times New Roman" w:hAnsi="Garamond" w:cs="Times New Roman"/>
          <w:color w:val="000000"/>
          <w:sz w:val="24"/>
          <w:szCs w:val="24"/>
        </w:rPr>
        <w:t xml:space="preserve"> December: </w:t>
      </w:r>
      <w:r w:rsidR="003E068B" w:rsidRPr="00B869D2">
        <w:rPr>
          <w:rFonts w:ascii="Garamond" w:eastAsia="Times New Roman" w:hAnsi="Garamond" w:cs="Times New Roman"/>
          <w:color w:val="000000"/>
          <w:sz w:val="24"/>
          <w:szCs w:val="24"/>
        </w:rPr>
        <w:t xml:space="preserve">Robert </w:t>
      </w:r>
      <w:proofErr w:type="spellStart"/>
      <w:r w:rsidR="003E068B" w:rsidRPr="00B869D2">
        <w:rPr>
          <w:rFonts w:ascii="Garamond" w:eastAsia="Times New Roman" w:hAnsi="Garamond" w:cs="Times New Roman"/>
          <w:color w:val="000000"/>
          <w:sz w:val="24"/>
          <w:szCs w:val="24"/>
        </w:rPr>
        <w:t>Emmert</w:t>
      </w:r>
      <w:proofErr w:type="spellEnd"/>
      <w:r w:rsidR="003E068B" w:rsidRPr="00B869D2">
        <w:rPr>
          <w:rFonts w:ascii="Garamond" w:eastAsia="Times New Roman" w:hAnsi="Garamond" w:cs="Times New Roman"/>
          <w:color w:val="000000"/>
          <w:sz w:val="24"/>
          <w:szCs w:val="24"/>
        </w:rPr>
        <w:t xml:space="preserve"> –</w:t>
      </w:r>
      <w:r w:rsidR="000B2292" w:rsidRPr="00B869D2">
        <w:rPr>
          <w:rFonts w:ascii="Garamond" w:eastAsia="Times New Roman" w:hAnsi="Garamond" w:cs="Times New Roman"/>
          <w:color w:val="000000"/>
          <w:sz w:val="24"/>
          <w:szCs w:val="24"/>
        </w:rPr>
        <w:t xml:space="preserve"> </w:t>
      </w:r>
      <w:proofErr w:type="spellStart"/>
      <w:r w:rsidR="003E068B" w:rsidRPr="00B869D2">
        <w:rPr>
          <w:rFonts w:ascii="Garamond" w:eastAsia="Times New Roman" w:hAnsi="Garamond" w:cs="Times New Roman"/>
          <w:color w:val="000000"/>
          <w:sz w:val="24"/>
          <w:szCs w:val="24"/>
        </w:rPr>
        <w:t>uTech</w:t>
      </w:r>
      <w:proofErr w:type="spellEnd"/>
      <w:r w:rsidR="003E068B" w:rsidRPr="00B869D2">
        <w:rPr>
          <w:rFonts w:ascii="Garamond" w:eastAsia="Times New Roman" w:hAnsi="Garamond" w:cs="Times New Roman"/>
          <w:color w:val="000000"/>
          <w:sz w:val="24"/>
          <w:szCs w:val="24"/>
        </w:rPr>
        <w:t xml:space="preserve"> and Gary Douglas – </w:t>
      </w:r>
      <w:proofErr w:type="spellStart"/>
      <w:r w:rsidR="003E068B" w:rsidRPr="00B869D2">
        <w:rPr>
          <w:rFonts w:ascii="Garamond" w:eastAsia="Times New Roman" w:hAnsi="Garamond" w:cs="Times New Roman"/>
          <w:color w:val="000000"/>
          <w:sz w:val="24"/>
          <w:szCs w:val="24"/>
        </w:rPr>
        <w:t>uTech</w:t>
      </w:r>
      <w:proofErr w:type="spellEnd"/>
    </w:p>
    <w:p w:rsidR="003E068B" w:rsidRPr="00B869D2" w:rsidRDefault="00B869D2" w:rsidP="00B869D2">
      <w:pPr>
        <w:spacing w:after="0"/>
        <w:rPr>
          <w:rFonts w:ascii="Garamond" w:eastAsia="Times New Roman" w:hAnsi="Garamond" w:cs="Times New Roman"/>
          <w:sz w:val="24"/>
          <w:szCs w:val="24"/>
        </w:rPr>
      </w:pPr>
      <w:r>
        <w:rPr>
          <w:rFonts w:ascii="Garamond" w:eastAsia="Times New Roman" w:hAnsi="Garamond" w:cs="Times New Roman"/>
          <w:color w:val="000000"/>
          <w:sz w:val="24"/>
          <w:szCs w:val="24"/>
        </w:rPr>
        <w:t>1</w:t>
      </w:r>
      <w:r w:rsidRPr="00B869D2">
        <w:rPr>
          <w:rFonts w:ascii="Garamond" w:eastAsia="Times New Roman" w:hAnsi="Garamond" w:cs="Times New Roman"/>
          <w:color w:val="000000"/>
          <w:sz w:val="24"/>
          <w:szCs w:val="24"/>
          <w:vertAlign w:val="superscript"/>
        </w:rPr>
        <w:t>st</w:t>
      </w:r>
      <w:r>
        <w:rPr>
          <w:rFonts w:ascii="Garamond" w:eastAsia="Times New Roman" w:hAnsi="Garamond" w:cs="Times New Roman"/>
          <w:color w:val="000000"/>
          <w:sz w:val="24"/>
          <w:szCs w:val="24"/>
        </w:rPr>
        <w:t xml:space="preserve"> February: </w:t>
      </w:r>
      <w:r w:rsidR="003E068B" w:rsidRPr="00B869D2">
        <w:rPr>
          <w:rFonts w:ascii="Garamond" w:eastAsia="Times New Roman" w:hAnsi="Garamond" w:cs="Times New Roman"/>
          <w:color w:val="000000"/>
          <w:sz w:val="24"/>
          <w:szCs w:val="24"/>
        </w:rPr>
        <w:t xml:space="preserve">Rebecca Slater – </w:t>
      </w:r>
      <w:proofErr w:type="spellStart"/>
      <w:r w:rsidR="003E068B" w:rsidRPr="00B869D2">
        <w:rPr>
          <w:rFonts w:ascii="Garamond" w:eastAsia="Times New Roman" w:hAnsi="Garamond" w:cs="Times New Roman"/>
          <w:color w:val="000000"/>
          <w:sz w:val="24"/>
          <w:szCs w:val="24"/>
        </w:rPr>
        <w:t>uTech</w:t>
      </w:r>
      <w:proofErr w:type="spellEnd"/>
      <w:r w:rsidR="003E068B" w:rsidRPr="00B869D2">
        <w:rPr>
          <w:rFonts w:ascii="Garamond" w:eastAsia="Times New Roman" w:hAnsi="Garamond" w:cs="Times New Roman"/>
          <w:color w:val="000000"/>
          <w:sz w:val="24"/>
          <w:szCs w:val="24"/>
        </w:rPr>
        <w:t xml:space="preserve"> and Stephen Frazier – </w:t>
      </w:r>
      <w:proofErr w:type="spellStart"/>
      <w:r w:rsidR="000B2292" w:rsidRPr="00B869D2">
        <w:rPr>
          <w:rFonts w:ascii="Garamond" w:eastAsia="Times New Roman" w:hAnsi="Garamond" w:cs="Times New Roman"/>
          <w:color w:val="000000"/>
          <w:sz w:val="24"/>
          <w:szCs w:val="24"/>
        </w:rPr>
        <w:t>uTech</w:t>
      </w:r>
      <w:proofErr w:type="spellEnd"/>
    </w:p>
    <w:p w:rsidR="003E068B" w:rsidRPr="00B869D2" w:rsidRDefault="00B869D2" w:rsidP="00B869D2">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1</w:t>
      </w:r>
      <w:r w:rsidRPr="00B869D2">
        <w:rPr>
          <w:rFonts w:ascii="Garamond" w:eastAsia="Times New Roman" w:hAnsi="Garamond" w:cs="Times New Roman"/>
          <w:color w:val="000000"/>
          <w:sz w:val="24"/>
          <w:szCs w:val="24"/>
          <w:vertAlign w:val="superscript"/>
        </w:rPr>
        <w:t>st</w:t>
      </w:r>
      <w:r>
        <w:rPr>
          <w:rFonts w:ascii="Garamond" w:eastAsia="Times New Roman" w:hAnsi="Garamond" w:cs="Times New Roman"/>
          <w:color w:val="000000"/>
          <w:sz w:val="24"/>
          <w:szCs w:val="24"/>
        </w:rPr>
        <w:t xml:space="preserve"> March: </w:t>
      </w:r>
      <w:r w:rsidR="003E068B" w:rsidRPr="00B869D2">
        <w:rPr>
          <w:rFonts w:ascii="Garamond" w:eastAsia="Times New Roman" w:hAnsi="Garamond" w:cs="Times New Roman"/>
          <w:color w:val="000000"/>
          <w:sz w:val="24"/>
          <w:szCs w:val="24"/>
        </w:rPr>
        <w:t>Dawn Sweet – Instructional Development Services</w:t>
      </w:r>
    </w:p>
    <w:p w:rsidR="003E068B" w:rsidRPr="00B869D2" w:rsidRDefault="00B869D2" w:rsidP="00B869D2">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3</w:t>
      </w:r>
      <w:r w:rsidRPr="00B869D2">
        <w:rPr>
          <w:rFonts w:ascii="Garamond" w:eastAsia="Times New Roman" w:hAnsi="Garamond" w:cs="Times New Roman"/>
          <w:color w:val="000000"/>
          <w:sz w:val="24"/>
          <w:szCs w:val="24"/>
          <w:vertAlign w:val="superscript"/>
        </w:rPr>
        <w:t>rd</w:t>
      </w:r>
      <w:r>
        <w:rPr>
          <w:rFonts w:ascii="Garamond" w:eastAsia="Times New Roman" w:hAnsi="Garamond" w:cs="Times New Roman"/>
          <w:color w:val="000000"/>
          <w:sz w:val="24"/>
          <w:szCs w:val="24"/>
        </w:rPr>
        <w:t xml:space="preserve"> May: </w:t>
      </w:r>
      <w:r w:rsidR="000B2292" w:rsidRPr="00B869D2">
        <w:rPr>
          <w:rFonts w:ascii="Garamond" w:eastAsia="Times New Roman" w:hAnsi="Garamond" w:cs="Times New Roman"/>
          <w:color w:val="000000"/>
          <w:sz w:val="24"/>
          <w:szCs w:val="24"/>
        </w:rPr>
        <w:t xml:space="preserve">Andy </w:t>
      </w:r>
      <w:r w:rsidR="000B2292" w:rsidRPr="00703EFF">
        <w:rPr>
          <w:rFonts w:ascii="Garamond" w:eastAsia="Times New Roman" w:hAnsi="Garamond" w:cs="Times New Roman"/>
          <w:noProof/>
          <w:color w:val="000000"/>
          <w:sz w:val="24"/>
          <w:szCs w:val="24"/>
        </w:rPr>
        <w:t>Woerly</w:t>
      </w:r>
      <w:r w:rsidR="000B2292" w:rsidRPr="00B869D2">
        <w:rPr>
          <w:rFonts w:ascii="Garamond" w:eastAsia="Times New Roman" w:hAnsi="Garamond" w:cs="Times New Roman"/>
          <w:color w:val="000000"/>
          <w:sz w:val="24"/>
          <w:szCs w:val="24"/>
        </w:rPr>
        <w:t xml:space="preserve"> – </w:t>
      </w:r>
      <w:proofErr w:type="spellStart"/>
      <w:r w:rsidR="000B2292" w:rsidRPr="00B869D2">
        <w:rPr>
          <w:rFonts w:ascii="Garamond" w:eastAsia="Times New Roman" w:hAnsi="Garamond" w:cs="Times New Roman"/>
          <w:color w:val="000000"/>
          <w:sz w:val="24"/>
          <w:szCs w:val="24"/>
        </w:rPr>
        <w:t>uTech</w:t>
      </w:r>
      <w:proofErr w:type="spellEnd"/>
      <w:r w:rsidR="000B2292" w:rsidRPr="00B869D2">
        <w:rPr>
          <w:rFonts w:ascii="Garamond" w:eastAsia="Times New Roman" w:hAnsi="Garamond" w:cs="Times New Roman"/>
          <w:color w:val="000000"/>
          <w:sz w:val="24"/>
          <w:szCs w:val="24"/>
        </w:rPr>
        <w:t xml:space="preserve"> and Roger </w:t>
      </w:r>
      <w:proofErr w:type="spellStart"/>
      <w:r w:rsidR="000B2292" w:rsidRPr="00B869D2">
        <w:rPr>
          <w:rFonts w:ascii="Garamond" w:eastAsia="Times New Roman" w:hAnsi="Garamond" w:cs="Times New Roman"/>
          <w:color w:val="000000"/>
          <w:sz w:val="24"/>
          <w:szCs w:val="24"/>
        </w:rPr>
        <w:t>Runquist</w:t>
      </w:r>
      <w:proofErr w:type="spellEnd"/>
      <w:r w:rsidR="00703EFF">
        <w:rPr>
          <w:rFonts w:ascii="Garamond" w:eastAsia="Times New Roman" w:hAnsi="Garamond" w:cs="Times New Roman"/>
          <w:color w:val="000000"/>
          <w:sz w:val="24"/>
          <w:szCs w:val="24"/>
        </w:rPr>
        <w:t xml:space="preserve"> </w:t>
      </w:r>
      <w:r w:rsidR="00703EFF" w:rsidRPr="00B869D2">
        <w:rPr>
          <w:rFonts w:ascii="Garamond" w:eastAsia="Times New Roman" w:hAnsi="Garamond" w:cs="Times New Roman"/>
          <w:color w:val="000000"/>
          <w:sz w:val="24"/>
          <w:szCs w:val="24"/>
        </w:rPr>
        <w:t>–</w:t>
      </w:r>
      <w:r w:rsidR="00703EFF">
        <w:rPr>
          <w:rFonts w:ascii="Garamond" w:eastAsia="Times New Roman" w:hAnsi="Garamond" w:cs="Times New Roman"/>
          <w:color w:val="000000"/>
          <w:sz w:val="24"/>
          <w:szCs w:val="24"/>
        </w:rPr>
        <w:t xml:space="preserve"> </w:t>
      </w:r>
      <w:r w:rsidR="000B2292" w:rsidRPr="00B869D2">
        <w:rPr>
          <w:rFonts w:ascii="Garamond" w:eastAsia="Times New Roman" w:hAnsi="Garamond" w:cs="Times New Roman"/>
          <w:color w:val="000000"/>
          <w:sz w:val="24"/>
          <w:szCs w:val="24"/>
        </w:rPr>
        <w:t>CITR</w:t>
      </w:r>
    </w:p>
    <w:p w:rsidR="000B2292" w:rsidRPr="00B869D2" w:rsidRDefault="000B2292" w:rsidP="00AC5936">
      <w:pPr>
        <w:spacing w:after="0" w:line="240" w:lineRule="auto"/>
        <w:rPr>
          <w:rFonts w:ascii="Garamond" w:eastAsia="Times New Roman" w:hAnsi="Garamond" w:cs="Times New Roman"/>
          <w:color w:val="000000"/>
          <w:sz w:val="24"/>
          <w:szCs w:val="24"/>
        </w:rPr>
      </w:pPr>
    </w:p>
    <w:p w:rsidR="00AC5936" w:rsidRPr="00B869D2" w:rsidRDefault="00AC5936">
      <w:pPr>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br w:type="page"/>
      </w:r>
    </w:p>
    <w:p w:rsidR="00AC5936" w:rsidRPr="00B869D2" w:rsidRDefault="00AC5936" w:rsidP="00AC5936">
      <w:pPr>
        <w:spacing w:after="0" w:line="240" w:lineRule="auto"/>
        <w:jc w:val="center"/>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lastRenderedPageBreak/>
        <w:t xml:space="preserve">COUNCIL </w:t>
      </w:r>
      <w:r w:rsidR="00B869D2" w:rsidRPr="00B869D2">
        <w:rPr>
          <w:rFonts w:ascii="Garamond" w:eastAsia="Times New Roman" w:hAnsi="Garamond" w:cs="Times New Roman"/>
          <w:b/>
          <w:bCs/>
          <w:color w:val="000000"/>
          <w:sz w:val="24"/>
          <w:szCs w:val="24"/>
        </w:rPr>
        <w:t>FOR</w:t>
      </w:r>
      <w:r w:rsidRPr="00B869D2">
        <w:rPr>
          <w:rFonts w:ascii="Garamond" w:eastAsia="Times New Roman" w:hAnsi="Garamond" w:cs="Times New Roman"/>
          <w:b/>
          <w:bCs/>
          <w:color w:val="000000"/>
          <w:sz w:val="24"/>
          <w:szCs w:val="24"/>
        </w:rPr>
        <w:t xml:space="preserve"> INSTRUCTIONAL TECHNOLOGY</w:t>
      </w:r>
    </w:p>
    <w:p w:rsidR="00AC5936" w:rsidRPr="00B869D2" w:rsidRDefault="00AC5936" w:rsidP="00AC5936">
      <w:pPr>
        <w:spacing w:after="0" w:line="240" w:lineRule="auto"/>
        <w:jc w:val="center"/>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ANNUAL REPORT FOR THE 201</w:t>
      </w:r>
      <w:r w:rsidR="00A60EFF" w:rsidRPr="00B869D2">
        <w:rPr>
          <w:rFonts w:ascii="Garamond" w:eastAsia="Times New Roman" w:hAnsi="Garamond" w:cs="Times New Roman"/>
          <w:b/>
          <w:bCs/>
          <w:color w:val="000000"/>
          <w:sz w:val="24"/>
          <w:szCs w:val="24"/>
        </w:rPr>
        <w:t>6</w:t>
      </w:r>
      <w:r w:rsidRPr="00B869D2">
        <w:rPr>
          <w:rFonts w:ascii="Garamond" w:eastAsia="Times New Roman" w:hAnsi="Garamond" w:cs="Times New Roman"/>
          <w:b/>
          <w:bCs/>
          <w:color w:val="000000"/>
          <w:sz w:val="24"/>
          <w:szCs w:val="24"/>
        </w:rPr>
        <w:t>-201</w:t>
      </w:r>
      <w:r w:rsidR="00A60EFF" w:rsidRPr="00B869D2">
        <w:rPr>
          <w:rFonts w:ascii="Garamond" w:eastAsia="Times New Roman" w:hAnsi="Garamond" w:cs="Times New Roman"/>
          <w:b/>
          <w:bCs/>
          <w:color w:val="000000"/>
          <w:sz w:val="24"/>
          <w:szCs w:val="24"/>
        </w:rPr>
        <w:t>7</w:t>
      </w:r>
      <w:r w:rsidRPr="00B869D2">
        <w:rPr>
          <w:rFonts w:ascii="Garamond" w:eastAsia="Times New Roman" w:hAnsi="Garamond" w:cs="Times New Roman"/>
          <w:b/>
          <w:bCs/>
          <w:color w:val="000000"/>
          <w:sz w:val="24"/>
          <w:szCs w:val="24"/>
        </w:rPr>
        <w:t xml:space="preserve"> ACADEMIC YEAR</w:t>
      </w:r>
    </w:p>
    <w:p w:rsidR="00AC5936" w:rsidRPr="00B869D2" w:rsidRDefault="00AC5936" w:rsidP="00AC5936">
      <w:pPr>
        <w:spacing w:after="0" w:line="240" w:lineRule="auto"/>
        <w:rPr>
          <w:rFonts w:ascii="Garamond" w:eastAsia="Times New Roman" w:hAnsi="Garamond" w:cs="Times New Roman"/>
          <w:sz w:val="24"/>
          <w:szCs w:val="24"/>
        </w:rPr>
      </w:pPr>
    </w:p>
    <w:p w:rsidR="00AC5936" w:rsidRPr="00B869D2" w:rsidRDefault="00AC5936" w:rsidP="00AC5936">
      <w:pPr>
        <w:spacing w:after="0" w:line="240" w:lineRule="auto"/>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Summary</w:t>
      </w:r>
    </w:p>
    <w:p w:rsidR="00AC5936" w:rsidRPr="00B869D2" w:rsidRDefault="00AC5936" w:rsidP="00B869D2">
      <w:pPr>
        <w:spacing w:after="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During the 201</w:t>
      </w:r>
      <w:r w:rsidR="003E068B" w:rsidRPr="00B869D2">
        <w:rPr>
          <w:rFonts w:ascii="Garamond" w:eastAsia="Times New Roman" w:hAnsi="Garamond" w:cs="Times New Roman"/>
          <w:color w:val="000000"/>
          <w:sz w:val="24"/>
          <w:szCs w:val="24"/>
        </w:rPr>
        <w:t>6</w:t>
      </w:r>
      <w:r w:rsidRPr="00B869D2">
        <w:rPr>
          <w:rFonts w:ascii="Garamond" w:eastAsia="Times New Roman" w:hAnsi="Garamond" w:cs="Times New Roman"/>
          <w:color w:val="000000"/>
          <w:sz w:val="24"/>
          <w:szCs w:val="24"/>
        </w:rPr>
        <w:t>-201</w:t>
      </w:r>
      <w:r w:rsidR="003E068B" w:rsidRPr="00B869D2">
        <w:rPr>
          <w:rFonts w:ascii="Garamond" w:eastAsia="Times New Roman" w:hAnsi="Garamond" w:cs="Times New Roman"/>
          <w:color w:val="000000"/>
          <w:sz w:val="24"/>
          <w:szCs w:val="24"/>
        </w:rPr>
        <w:t>7</w:t>
      </w:r>
      <w:r w:rsidRPr="00B869D2">
        <w:rPr>
          <w:rFonts w:ascii="Garamond" w:eastAsia="Times New Roman" w:hAnsi="Garamond" w:cs="Times New Roman"/>
          <w:color w:val="000000"/>
          <w:sz w:val="24"/>
          <w:szCs w:val="24"/>
        </w:rPr>
        <w:t xml:space="preserve"> academic year, the council </w:t>
      </w:r>
      <w:r w:rsidR="00FA7203" w:rsidRPr="00B869D2">
        <w:rPr>
          <w:rFonts w:ascii="Garamond" w:eastAsia="Times New Roman" w:hAnsi="Garamond" w:cs="Times New Roman"/>
          <w:color w:val="000000"/>
          <w:sz w:val="24"/>
          <w:szCs w:val="24"/>
        </w:rPr>
        <w:t xml:space="preserve">met eight times and deliberated on various issues </w:t>
      </w:r>
      <w:r w:rsidR="00FA7203" w:rsidRPr="00703EFF">
        <w:rPr>
          <w:rFonts w:ascii="Garamond" w:eastAsia="Times New Roman" w:hAnsi="Garamond" w:cs="Times New Roman"/>
          <w:noProof/>
          <w:color w:val="000000"/>
          <w:sz w:val="24"/>
          <w:szCs w:val="24"/>
        </w:rPr>
        <w:t>pertaining to</w:t>
      </w:r>
      <w:r w:rsidR="00FA7203" w:rsidRPr="00B869D2">
        <w:rPr>
          <w:rFonts w:ascii="Garamond" w:eastAsia="Times New Roman" w:hAnsi="Garamond" w:cs="Times New Roman"/>
          <w:color w:val="000000"/>
          <w:sz w:val="24"/>
          <w:szCs w:val="24"/>
        </w:rPr>
        <w:t xml:space="preserve"> </w:t>
      </w:r>
      <w:r w:rsidR="003E068B" w:rsidRPr="00B869D2">
        <w:rPr>
          <w:rFonts w:ascii="Garamond" w:eastAsia="Times New Roman" w:hAnsi="Garamond" w:cs="Times New Roman"/>
          <w:color w:val="000000"/>
          <w:sz w:val="24"/>
          <w:szCs w:val="24"/>
        </w:rPr>
        <w:t>instructional technologies</w:t>
      </w:r>
      <w:r w:rsidR="00FA7203" w:rsidRPr="00B869D2">
        <w:rPr>
          <w:rFonts w:ascii="Garamond" w:eastAsia="Times New Roman" w:hAnsi="Garamond" w:cs="Times New Roman"/>
          <w:color w:val="000000"/>
          <w:sz w:val="24"/>
          <w:szCs w:val="24"/>
        </w:rPr>
        <w:t xml:space="preserve"> on campus</w:t>
      </w:r>
      <w:r w:rsidR="003E068B" w:rsidRPr="00B869D2">
        <w:rPr>
          <w:rFonts w:ascii="Garamond" w:eastAsia="Times New Roman" w:hAnsi="Garamond" w:cs="Times New Roman"/>
          <w:color w:val="000000"/>
          <w:sz w:val="24"/>
          <w:szCs w:val="24"/>
        </w:rPr>
        <w:t xml:space="preserve">. </w:t>
      </w:r>
      <w:r w:rsidR="00FA7203" w:rsidRPr="00B869D2">
        <w:rPr>
          <w:rFonts w:ascii="Garamond" w:eastAsia="Times New Roman" w:hAnsi="Garamond" w:cs="Times New Roman"/>
          <w:color w:val="000000"/>
          <w:sz w:val="24"/>
          <w:szCs w:val="24"/>
        </w:rPr>
        <w:t>Also, i</w:t>
      </w:r>
      <w:r w:rsidR="00A60EFF" w:rsidRPr="00B869D2">
        <w:rPr>
          <w:rFonts w:ascii="Garamond" w:eastAsia="Times New Roman" w:hAnsi="Garamond" w:cs="Times New Roman"/>
          <w:color w:val="000000"/>
          <w:sz w:val="24"/>
          <w:szCs w:val="24"/>
        </w:rPr>
        <w:t xml:space="preserve">nteracted </w:t>
      </w:r>
      <w:r w:rsidR="003E068B" w:rsidRPr="00B869D2">
        <w:rPr>
          <w:rFonts w:ascii="Garamond" w:eastAsia="Times New Roman" w:hAnsi="Garamond" w:cs="Times New Roman"/>
          <w:color w:val="000000"/>
          <w:sz w:val="24"/>
          <w:szCs w:val="24"/>
        </w:rPr>
        <w:t xml:space="preserve">with various technology and technology related service </w:t>
      </w:r>
      <w:r w:rsidR="00A60EFF" w:rsidRPr="00B869D2">
        <w:rPr>
          <w:rFonts w:ascii="Garamond" w:eastAsia="Times New Roman" w:hAnsi="Garamond" w:cs="Times New Roman"/>
          <w:color w:val="000000"/>
          <w:sz w:val="24"/>
          <w:szCs w:val="24"/>
        </w:rPr>
        <w:t xml:space="preserve">providers on campus. Visited the data center and the interactive multimedia lab. </w:t>
      </w:r>
      <w:r w:rsidR="00FA7203" w:rsidRPr="00B869D2">
        <w:rPr>
          <w:rFonts w:ascii="Garamond" w:eastAsia="Times New Roman" w:hAnsi="Garamond" w:cs="Times New Roman"/>
          <w:color w:val="000000"/>
          <w:sz w:val="24"/>
          <w:szCs w:val="24"/>
        </w:rPr>
        <w:t xml:space="preserve">Members of CIT actively participated in the IT Governance process of our university. </w:t>
      </w:r>
      <w:r w:rsidR="00A60EFF" w:rsidRPr="00B869D2">
        <w:rPr>
          <w:rFonts w:ascii="Garamond" w:eastAsia="Times New Roman" w:hAnsi="Garamond" w:cs="Times New Roman"/>
          <w:color w:val="000000"/>
          <w:sz w:val="24"/>
          <w:szCs w:val="24"/>
        </w:rPr>
        <w:t xml:space="preserve">Followed through </w:t>
      </w:r>
      <w:r w:rsidR="00822C3E" w:rsidRPr="00B869D2">
        <w:rPr>
          <w:rFonts w:ascii="Garamond" w:eastAsia="Times New Roman" w:hAnsi="Garamond" w:cs="Times New Roman"/>
          <w:color w:val="000000"/>
          <w:sz w:val="24"/>
          <w:szCs w:val="24"/>
        </w:rPr>
        <w:t xml:space="preserve">on </w:t>
      </w:r>
      <w:r w:rsidR="00A60EFF" w:rsidRPr="00B869D2">
        <w:rPr>
          <w:rFonts w:ascii="Garamond" w:eastAsia="Times New Roman" w:hAnsi="Garamond" w:cs="Times New Roman"/>
          <w:color w:val="000000"/>
          <w:sz w:val="24"/>
          <w:szCs w:val="24"/>
        </w:rPr>
        <w:t>the</w:t>
      </w:r>
      <w:r w:rsidR="00703EFF">
        <w:rPr>
          <w:rFonts w:ascii="Garamond" w:eastAsia="Times New Roman" w:hAnsi="Garamond" w:cs="Times New Roman"/>
          <w:color w:val="000000"/>
          <w:sz w:val="24"/>
          <w:szCs w:val="24"/>
        </w:rPr>
        <w:t xml:space="preserve"> changes in the </w:t>
      </w:r>
      <w:r w:rsidR="00822C3E" w:rsidRPr="00B869D2">
        <w:rPr>
          <w:rFonts w:ascii="Garamond" w:eastAsia="Times New Roman" w:hAnsi="Garamond" w:cs="Times New Roman"/>
          <w:color w:val="000000"/>
          <w:sz w:val="24"/>
          <w:szCs w:val="24"/>
        </w:rPr>
        <w:t>bylaw</w:t>
      </w:r>
      <w:r w:rsidR="00703EFF">
        <w:rPr>
          <w:rFonts w:ascii="Garamond" w:eastAsia="Times New Roman" w:hAnsi="Garamond" w:cs="Times New Roman"/>
          <w:color w:val="000000"/>
          <w:sz w:val="24"/>
          <w:szCs w:val="24"/>
        </w:rPr>
        <w:t xml:space="preserve">s and </w:t>
      </w:r>
      <w:r w:rsidR="00A60EFF" w:rsidRPr="00B869D2">
        <w:rPr>
          <w:rFonts w:ascii="Garamond" w:eastAsia="Times New Roman" w:hAnsi="Garamond" w:cs="Times New Roman"/>
          <w:color w:val="000000"/>
          <w:sz w:val="24"/>
          <w:szCs w:val="24"/>
        </w:rPr>
        <w:t xml:space="preserve">policies and procedures </w:t>
      </w:r>
      <w:r w:rsidR="00703EFF">
        <w:rPr>
          <w:rFonts w:ascii="Garamond" w:eastAsia="Times New Roman" w:hAnsi="Garamond" w:cs="Times New Roman"/>
          <w:color w:val="000000"/>
          <w:sz w:val="24"/>
          <w:szCs w:val="24"/>
        </w:rPr>
        <w:t>of the council documents</w:t>
      </w:r>
      <w:r w:rsidR="00A60EFF" w:rsidRPr="00B869D2">
        <w:rPr>
          <w:rFonts w:ascii="Garamond" w:eastAsia="Times New Roman" w:hAnsi="Garamond" w:cs="Times New Roman"/>
          <w:color w:val="000000"/>
          <w:sz w:val="24"/>
          <w:szCs w:val="24"/>
        </w:rPr>
        <w:t xml:space="preserve">. </w:t>
      </w:r>
      <w:r w:rsidR="003F1529" w:rsidRPr="00B869D2">
        <w:rPr>
          <w:rFonts w:ascii="Garamond" w:eastAsia="Times New Roman" w:hAnsi="Garamond" w:cs="Times New Roman"/>
          <w:color w:val="000000"/>
          <w:sz w:val="24"/>
          <w:szCs w:val="24"/>
        </w:rPr>
        <w:t>The council b</w:t>
      </w:r>
      <w:r w:rsidR="00822C3E" w:rsidRPr="00B869D2">
        <w:rPr>
          <w:rFonts w:ascii="Garamond" w:eastAsia="Times New Roman" w:hAnsi="Garamond" w:cs="Times New Roman"/>
          <w:color w:val="000000"/>
          <w:sz w:val="24"/>
          <w:szCs w:val="24"/>
        </w:rPr>
        <w:t xml:space="preserve">egan the preliminary work on student technology competency survey and the evaluation of various test scoring alternatives. </w:t>
      </w:r>
    </w:p>
    <w:p w:rsidR="00AC5936" w:rsidRPr="00B869D2" w:rsidRDefault="00AC5936" w:rsidP="00AC5936">
      <w:pPr>
        <w:spacing w:after="0" w:line="240" w:lineRule="auto"/>
        <w:rPr>
          <w:rFonts w:ascii="Garamond" w:eastAsia="Times New Roman" w:hAnsi="Garamond" w:cs="Times New Roman"/>
          <w:sz w:val="24"/>
          <w:szCs w:val="24"/>
        </w:rPr>
      </w:pPr>
    </w:p>
    <w:p w:rsidR="00AC5936" w:rsidRPr="00B869D2" w:rsidRDefault="00AC5936" w:rsidP="00AC5936">
      <w:pPr>
        <w:spacing w:after="0" w:line="240" w:lineRule="auto"/>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Major activities</w:t>
      </w:r>
    </w:p>
    <w:p w:rsidR="00AC5936" w:rsidRPr="00B869D2" w:rsidRDefault="00AC5936" w:rsidP="00AC5936">
      <w:pPr>
        <w:spacing w:after="0" w:line="240" w:lineRule="auto"/>
        <w:rPr>
          <w:rFonts w:ascii="Garamond" w:eastAsia="Times New Roman" w:hAnsi="Garamond" w:cs="Times New Roman"/>
          <w:sz w:val="24"/>
          <w:szCs w:val="24"/>
        </w:rPr>
      </w:pPr>
    </w:p>
    <w:p w:rsidR="00AC5936" w:rsidRPr="00B869D2" w:rsidRDefault="00822C3E" w:rsidP="00AC5936">
      <w:pPr>
        <w:spacing w:after="0" w:line="240" w:lineRule="auto"/>
        <w:rPr>
          <w:rFonts w:ascii="Garamond" w:eastAsia="Times New Roman" w:hAnsi="Garamond" w:cs="Times New Roman"/>
          <w:sz w:val="24"/>
          <w:szCs w:val="24"/>
        </w:rPr>
      </w:pPr>
      <w:r w:rsidRPr="00B869D2">
        <w:rPr>
          <w:rFonts w:ascii="Garamond" w:eastAsia="Times New Roman" w:hAnsi="Garamond" w:cs="Times New Roman"/>
          <w:color w:val="000000"/>
          <w:sz w:val="24"/>
          <w:szCs w:val="24"/>
        </w:rPr>
        <w:t xml:space="preserve">Here are the major activities of CIT for the 2016-2017 academic year. </w:t>
      </w:r>
    </w:p>
    <w:p w:rsidR="00AC5936" w:rsidRPr="00B869D2" w:rsidRDefault="00AC5936" w:rsidP="00AC5936">
      <w:pPr>
        <w:spacing w:after="0" w:line="240" w:lineRule="auto"/>
        <w:rPr>
          <w:rFonts w:ascii="Garamond" w:eastAsia="Times New Roman" w:hAnsi="Garamond" w:cs="Times New Roman"/>
          <w:sz w:val="24"/>
          <w:szCs w:val="24"/>
        </w:rPr>
      </w:pPr>
    </w:p>
    <w:p w:rsidR="00AC5936" w:rsidRPr="00B869D2" w:rsidRDefault="00AC5936" w:rsidP="00AC5936">
      <w:pPr>
        <w:numPr>
          <w:ilvl w:val="0"/>
          <w:numId w:val="1"/>
        </w:numPr>
        <w:spacing w:after="0" w:line="240" w:lineRule="auto"/>
        <w:ind w:hanging="72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Council administration – elections:</w:t>
      </w:r>
    </w:p>
    <w:p w:rsidR="00AC5936" w:rsidRPr="00B869D2" w:rsidRDefault="00AC5936" w:rsidP="00AC5936">
      <w:pPr>
        <w:numPr>
          <w:ilvl w:val="1"/>
          <w:numId w:val="2"/>
        </w:numPr>
        <w:spacing w:after="0" w:line="240" w:lineRule="auto"/>
        <w:ind w:left="1440" w:hanging="360"/>
        <w:jc w:val="both"/>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Chair:  </w:t>
      </w:r>
      <w:r w:rsidR="003E068B" w:rsidRPr="00B869D2">
        <w:rPr>
          <w:rFonts w:ascii="Garamond" w:eastAsia="Times New Roman" w:hAnsi="Garamond" w:cs="Times New Roman"/>
          <w:color w:val="000000"/>
          <w:sz w:val="24"/>
          <w:szCs w:val="24"/>
        </w:rPr>
        <w:t>George Mangalaraj</w:t>
      </w:r>
      <w:r w:rsidRPr="00B869D2">
        <w:rPr>
          <w:rFonts w:ascii="Garamond" w:eastAsia="Times New Roman" w:hAnsi="Garamond" w:cs="Times New Roman"/>
          <w:color w:val="000000"/>
          <w:sz w:val="24"/>
          <w:szCs w:val="24"/>
        </w:rPr>
        <w:t xml:space="preserve"> was elected chair</w:t>
      </w:r>
    </w:p>
    <w:p w:rsidR="00AC5936" w:rsidRPr="00B869D2" w:rsidRDefault="00AC5936" w:rsidP="00AC5936">
      <w:pPr>
        <w:numPr>
          <w:ilvl w:val="1"/>
          <w:numId w:val="2"/>
        </w:numPr>
        <w:spacing w:after="0" w:line="240" w:lineRule="auto"/>
        <w:ind w:left="1440" w:hanging="360"/>
        <w:jc w:val="both"/>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Vice </w:t>
      </w:r>
      <w:r w:rsidR="003F1529" w:rsidRPr="00B869D2">
        <w:rPr>
          <w:rFonts w:ascii="Garamond" w:eastAsia="Times New Roman" w:hAnsi="Garamond" w:cs="Times New Roman"/>
          <w:noProof/>
          <w:color w:val="000000"/>
          <w:sz w:val="24"/>
          <w:szCs w:val="24"/>
        </w:rPr>
        <w:t>C</w:t>
      </w:r>
      <w:r w:rsidRPr="00B869D2">
        <w:rPr>
          <w:rFonts w:ascii="Garamond" w:eastAsia="Times New Roman" w:hAnsi="Garamond" w:cs="Times New Roman"/>
          <w:noProof/>
          <w:color w:val="000000"/>
          <w:sz w:val="24"/>
          <w:szCs w:val="24"/>
        </w:rPr>
        <w:t>hair</w:t>
      </w:r>
      <w:r w:rsidRPr="00B869D2">
        <w:rPr>
          <w:rFonts w:ascii="Garamond" w:eastAsia="Times New Roman" w:hAnsi="Garamond" w:cs="Times New Roman"/>
          <w:color w:val="000000"/>
          <w:sz w:val="24"/>
          <w:szCs w:val="24"/>
        </w:rPr>
        <w:t>: Rich</w:t>
      </w:r>
      <w:r w:rsidR="00B869D2">
        <w:rPr>
          <w:rFonts w:ascii="Garamond" w:eastAsia="Times New Roman" w:hAnsi="Garamond" w:cs="Times New Roman"/>
          <w:color w:val="000000"/>
          <w:sz w:val="24"/>
          <w:szCs w:val="24"/>
        </w:rPr>
        <w:t>ard</w:t>
      </w:r>
      <w:r w:rsidRPr="00B869D2">
        <w:rPr>
          <w:rFonts w:ascii="Garamond" w:eastAsia="Times New Roman" w:hAnsi="Garamond" w:cs="Times New Roman"/>
          <w:color w:val="000000"/>
          <w:sz w:val="24"/>
          <w:szCs w:val="24"/>
        </w:rPr>
        <w:t xml:space="preserve"> </w:t>
      </w:r>
      <w:proofErr w:type="spellStart"/>
      <w:r w:rsidRPr="00B869D2">
        <w:rPr>
          <w:rFonts w:ascii="Garamond" w:eastAsia="Times New Roman" w:hAnsi="Garamond" w:cs="Times New Roman"/>
          <w:color w:val="000000"/>
          <w:sz w:val="24"/>
          <w:szCs w:val="24"/>
        </w:rPr>
        <w:t>Cangro</w:t>
      </w:r>
      <w:proofErr w:type="spellEnd"/>
      <w:r w:rsidRPr="00B869D2">
        <w:rPr>
          <w:rFonts w:ascii="Garamond" w:eastAsia="Times New Roman" w:hAnsi="Garamond" w:cs="Times New Roman"/>
          <w:color w:val="000000"/>
          <w:sz w:val="24"/>
          <w:szCs w:val="24"/>
        </w:rPr>
        <w:t xml:space="preserve"> was elected vice chair. </w:t>
      </w:r>
    </w:p>
    <w:p w:rsidR="000B2292" w:rsidRPr="00B869D2" w:rsidRDefault="000B2292" w:rsidP="000B2292">
      <w:pPr>
        <w:spacing w:after="0" w:line="240" w:lineRule="auto"/>
        <w:textAlignment w:val="baseline"/>
        <w:rPr>
          <w:rFonts w:ascii="Garamond" w:eastAsia="Times New Roman" w:hAnsi="Garamond" w:cs="Times New Roman"/>
          <w:color w:val="000000"/>
          <w:sz w:val="24"/>
          <w:szCs w:val="24"/>
        </w:rPr>
      </w:pPr>
    </w:p>
    <w:p w:rsidR="000B2292" w:rsidRPr="00B869D2" w:rsidRDefault="000B2292" w:rsidP="00AC5936">
      <w:pPr>
        <w:numPr>
          <w:ilvl w:val="0"/>
          <w:numId w:val="3"/>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CIT members appointment in other IT alliances and committees</w:t>
      </w:r>
    </w:p>
    <w:p w:rsidR="00A60EFF" w:rsidRPr="00B869D2" w:rsidRDefault="00A60EFF" w:rsidP="00A60EFF">
      <w:pPr>
        <w:numPr>
          <w:ilvl w:val="1"/>
          <w:numId w:val="3"/>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Instructional/Scholarly </w:t>
      </w:r>
      <w:r w:rsidR="003F1529" w:rsidRPr="00B869D2">
        <w:rPr>
          <w:rFonts w:ascii="Garamond" w:eastAsia="Times New Roman" w:hAnsi="Garamond" w:cs="Times New Roman"/>
          <w:noProof/>
          <w:color w:val="000000"/>
          <w:sz w:val="24"/>
          <w:szCs w:val="24"/>
        </w:rPr>
        <w:t>A</w:t>
      </w:r>
      <w:r w:rsidRPr="00B869D2">
        <w:rPr>
          <w:rFonts w:ascii="Garamond" w:eastAsia="Times New Roman" w:hAnsi="Garamond" w:cs="Times New Roman"/>
          <w:noProof/>
          <w:color w:val="000000"/>
          <w:sz w:val="24"/>
          <w:szCs w:val="24"/>
        </w:rPr>
        <w:t>lliance</w:t>
      </w:r>
      <w:r w:rsidRPr="00B869D2">
        <w:rPr>
          <w:rFonts w:ascii="Garamond" w:eastAsia="Times New Roman" w:hAnsi="Garamond" w:cs="Times New Roman"/>
          <w:color w:val="000000"/>
          <w:sz w:val="24"/>
          <w:szCs w:val="24"/>
        </w:rPr>
        <w:t xml:space="preserve"> – Chris Carpenter, </w:t>
      </w:r>
      <w:proofErr w:type="spellStart"/>
      <w:r w:rsidRPr="00B869D2">
        <w:rPr>
          <w:rFonts w:ascii="Garamond" w:eastAsia="Times New Roman" w:hAnsi="Garamond" w:cs="Times New Roman"/>
          <w:color w:val="000000"/>
          <w:sz w:val="24"/>
          <w:szCs w:val="24"/>
        </w:rPr>
        <w:t>Fuyuan</w:t>
      </w:r>
      <w:proofErr w:type="spellEnd"/>
      <w:r w:rsidRPr="00B869D2">
        <w:rPr>
          <w:rFonts w:ascii="Garamond" w:eastAsia="Times New Roman" w:hAnsi="Garamond" w:cs="Times New Roman"/>
          <w:color w:val="000000"/>
          <w:sz w:val="24"/>
          <w:szCs w:val="24"/>
        </w:rPr>
        <w:t xml:space="preserve"> Liang, George </w:t>
      </w:r>
      <w:proofErr w:type="spellStart"/>
      <w:r w:rsidRPr="00B869D2">
        <w:rPr>
          <w:rFonts w:ascii="Garamond" w:eastAsia="Times New Roman" w:hAnsi="Garamond" w:cs="Times New Roman"/>
          <w:color w:val="000000"/>
          <w:sz w:val="24"/>
          <w:szCs w:val="24"/>
        </w:rPr>
        <w:t>Mangalaraj</w:t>
      </w:r>
      <w:proofErr w:type="spellEnd"/>
      <w:r w:rsidRPr="00B869D2">
        <w:rPr>
          <w:rFonts w:ascii="Garamond" w:eastAsia="Times New Roman" w:hAnsi="Garamond" w:cs="Times New Roman"/>
          <w:color w:val="000000"/>
          <w:sz w:val="24"/>
          <w:szCs w:val="24"/>
        </w:rPr>
        <w:t xml:space="preserve">, and </w:t>
      </w:r>
      <w:proofErr w:type="spellStart"/>
      <w:r w:rsidRPr="00B869D2">
        <w:rPr>
          <w:rFonts w:ascii="Garamond" w:eastAsia="Times New Roman" w:hAnsi="Garamond" w:cs="Times New Roman"/>
          <w:color w:val="000000"/>
          <w:sz w:val="24"/>
          <w:szCs w:val="24"/>
        </w:rPr>
        <w:t>Abha</w:t>
      </w:r>
      <w:proofErr w:type="spellEnd"/>
      <w:r w:rsidRPr="00B869D2">
        <w:rPr>
          <w:rFonts w:ascii="Garamond" w:eastAsia="Times New Roman" w:hAnsi="Garamond" w:cs="Times New Roman"/>
          <w:color w:val="000000"/>
          <w:sz w:val="24"/>
          <w:szCs w:val="24"/>
        </w:rPr>
        <w:t xml:space="preserve"> Singh</w:t>
      </w:r>
    </w:p>
    <w:p w:rsidR="00A60EFF" w:rsidRPr="00B869D2" w:rsidRDefault="00A60EFF" w:rsidP="000B2292">
      <w:pPr>
        <w:numPr>
          <w:ilvl w:val="1"/>
          <w:numId w:val="3"/>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Administrative </w:t>
      </w:r>
      <w:r w:rsidR="003F1529" w:rsidRPr="00B869D2">
        <w:rPr>
          <w:rFonts w:ascii="Garamond" w:eastAsia="Times New Roman" w:hAnsi="Garamond" w:cs="Times New Roman"/>
          <w:noProof/>
          <w:color w:val="000000"/>
          <w:sz w:val="24"/>
          <w:szCs w:val="24"/>
        </w:rPr>
        <w:t>A</w:t>
      </w:r>
      <w:r w:rsidRPr="00B869D2">
        <w:rPr>
          <w:rFonts w:ascii="Garamond" w:eastAsia="Times New Roman" w:hAnsi="Garamond" w:cs="Times New Roman"/>
          <w:noProof/>
          <w:color w:val="000000"/>
          <w:sz w:val="24"/>
          <w:szCs w:val="24"/>
        </w:rPr>
        <w:t>lliance</w:t>
      </w:r>
      <w:r w:rsidRPr="00B869D2">
        <w:rPr>
          <w:rFonts w:ascii="Garamond" w:eastAsia="Times New Roman" w:hAnsi="Garamond" w:cs="Times New Roman"/>
          <w:color w:val="000000"/>
          <w:sz w:val="24"/>
          <w:szCs w:val="24"/>
        </w:rPr>
        <w:t xml:space="preserve"> – Victoria </w:t>
      </w:r>
      <w:proofErr w:type="spellStart"/>
      <w:r w:rsidRPr="00B869D2">
        <w:rPr>
          <w:rFonts w:ascii="Garamond" w:eastAsia="Times New Roman" w:hAnsi="Garamond" w:cs="Times New Roman"/>
          <w:color w:val="000000"/>
          <w:sz w:val="24"/>
          <w:szCs w:val="24"/>
        </w:rPr>
        <w:t>Baramidze</w:t>
      </w:r>
      <w:proofErr w:type="spellEnd"/>
    </w:p>
    <w:p w:rsidR="00A60EFF" w:rsidRPr="00B869D2" w:rsidRDefault="00A60EFF" w:rsidP="000B2292">
      <w:pPr>
        <w:numPr>
          <w:ilvl w:val="1"/>
          <w:numId w:val="3"/>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Marketing/External </w:t>
      </w:r>
      <w:r w:rsidR="003F1529" w:rsidRPr="00B869D2">
        <w:rPr>
          <w:rFonts w:ascii="Garamond" w:eastAsia="Times New Roman" w:hAnsi="Garamond" w:cs="Times New Roman"/>
          <w:noProof/>
          <w:color w:val="000000"/>
          <w:sz w:val="24"/>
          <w:szCs w:val="24"/>
        </w:rPr>
        <w:t>A</w:t>
      </w:r>
      <w:r w:rsidRPr="00B869D2">
        <w:rPr>
          <w:rFonts w:ascii="Garamond" w:eastAsia="Times New Roman" w:hAnsi="Garamond" w:cs="Times New Roman"/>
          <w:noProof/>
          <w:color w:val="000000"/>
          <w:sz w:val="24"/>
          <w:szCs w:val="24"/>
        </w:rPr>
        <w:t>lliance</w:t>
      </w:r>
      <w:r w:rsidRPr="00B869D2">
        <w:rPr>
          <w:rFonts w:ascii="Garamond" w:eastAsia="Times New Roman" w:hAnsi="Garamond" w:cs="Times New Roman"/>
          <w:color w:val="000000"/>
          <w:sz w:val="24"/>
          <w:szCs w:val="24"/>
        </w:rPr>
        <w:t xml:space="preserve"> – </w:t>
      </w:r>
      <w:proofErr w:type="spellStart"/>
      <w:r w:rsidRPr="00B869D2">
        <w:rPr>
          <w:rFonts w:ascii="Garamond" w:eastAsia="Times New Roman" w:hAnsi="Garamond" w:cs="Times New Roman"/>
          <w:color w:val="000000"/>
          <w:sz w:val="24"/>
          <w:szCs w:val="24"/>
        </w:rPr>
        <w:t>Binto</w:t>
      </w:r>
      <w:proofErr w:type="spellEnd"/>
      <w:r w:rsidRPr="00B869D2">
        <w:rPr>
          <w:rFonts w:ascii="Garamond" w:eastAsia="Times New Roman" w:hAnsi="Garamond" w:cs="Times New Roman"/>
          <w:color w:val="000000"/>
          <w:sz w:val="24"/>
          <w:szCs w:val="24"/>
        </w:rPr>
        <w:t xml:space="preserve"> George</w:t>
      </w:r>
    </w:p>
    <w:p w:rsidR="000B2292" w:rsidRPr="00B869D2" w:rsidRDefault="000B2292" w:rsidP="000B2292">
      <w:pPr>
        <w:numPr>
          <w:ilvl w:val="1"/>
          <w:numId w:val="3"/>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Technology </w:t>
      </w:r>
      <w:r w:rsidR="003F1529" w:rsidRPr="00B869D2">
        <w:rPr>
          <w:rFonts w:ascii="Garamond" w:eastAsia="Times New Roman" w:hAnsi="Garamond" w:cs="Times New Roman"/>
          <w:noProof/>
          <w:color w:val="000000"/>
          <w:sz w:val="24"/>
          <w:szCs w:val="24"/>
        </w:rPr>
        <w:t>A</w:t>
      </w:r>
      <w:r w:rsidRPr="00B869D2">
        <w:rPr>
          <w:rFonts w:ascii="Garamond" w:eastAsia="Times New Roman" w:hAnsi="Garamond" w:cs="Times New Roman"/>
          <w:noProof/>
          <w:color w:val="000000"/>
          <w:sz w:val="24"/>
          <w:szCs w:val="24"/>
        </w:rPr>
        <w:t>lliance</w:t>
      </w:r>
      <w:r w:rsidRPr="00B869D2">
        <w:rPr>
          <w:rFonts w:ascii="Garamond" w:eastAsia="Times New Roman" w:hAnsi="Garamond" w:cs="Times New Roman"/>
          <w:color w:val="000000"/>
          <w:sz w:val="24"/>
          <w:szCs w:val="24"/>
        </w:rPr>
        <w:t xml:space="preserve"> – Brian </w:t>
      </w:r>
      <w:proofErr w:type="spellStart"/>
      <w:r w:rsidRPr="00B869D2">
        <w:rPr>
          <w:rFonts w:ascii="Garamond" w:eastAsia="Times New Roman" w:hAnsi="Garamond" w:cs="Times New Roman"/>
          <w:color w:val="000000"/>
          <w:sz w:val="24"/>
          <w:szCs w:val="24"/>
        </w:rPr>
        <w:t>Bellott</w:t>
      </w:r>
      <w:proofErr w:type="spellEnd"/>
    </w:p>
    <w:p w:rsidR="00A60EFF" w:rsidRPr="00B869D2" w:rsidRDefault="00A60EFF" w:rsidP="00A60EFF">
      <w:pPr>
        <w:spacing w:after="0" w:line="240" w:lineRule="auto"/>
        <w:ind w:left="1080"/>
        <w:textAlignment w:val="baseline"/>
        <w:rPr>
          <w:rFonts w:ascii="Garamond" w:eastAsia="Times New Roman" w:hAnsi="Garamond" w:cs="Times New Roman"/>
          <w:color w:val="000000"/>
          <w:sz w:val="24"/>
          <w:szCs w:val="24"/>
        </w:rPr>
      </w:pPr>
    </w:p>
    <w:p w:rsidR="00A60EFF" w:rsidRPr="00B869D2" w:rsidRDefault="003F1529" w:rsidP="00A60EFF">
      <w:pPr>
        <w:spacing w:after="0" w:line="240" w:lineRule="auto"/>
        <w:ind w:left="1080"/>
        <w:textAlignment w:val="baseline"/>
        <w:rPr>
          <w:rFonts w:ascii="Garamond" w:eastAsia="Times New Roman" w:hAnsi="Garamond" w:cs="Times New Roman"/>
          <w:color w:val="000000"/>
          <w:sz w:val="24"/>
          <w:szCs w:val="24"/>
        </w:rPr>
      </w:pPr>
      <w:r w:rsidRPr="00B869D2">
        <w:rPr>
          <w:rFonts w:ascii="Garamond" w:eastAsia="Times New Roman" w:hAnsi="Garamond" w:cs="Times New Roman"/>
          <w:noProof/>
          <w:color w:val="000000"/>
          <w:sz w:val="24"/>
          <w:szCs w:val="24"/>
        </w:rPr>
        <w:t>Also</w:t>
      </w:r>
      <w:r w:rsidRPr="00B869D2">
        <w:rPr>
          <w:rFonts w:ascii="Garamond" w:eastAsia="Times New Roman" w:hAnsi="Garamond" w:cs="Times New Roman"/>
          <w:color w:val="000000"/>
          <w:sz w:val="24"/>
          <w:szCs w:val="24"/>
        </w:rPr>
        <w:t>, CIT member</w:t>
      </w:r>
      <w:r w:rsidR="00A60EFF" w:rsidRPr="00B869D2">
        <w:rPr>
          <w:rFonts w:ascii="Garamond" w:eastAsia="Times New Roman" w:hAnsi="Garamond" w:cs="Times New Roman"/>
          <w:color w:val="000000"/>
          <w:sz w:val="24"/>
          <w:szCs w:val="24"/>
        </w:rPr>
        <w:t xml:space="preserve"> served on</w:t>
      </w:r>
    </w:p>
    <w:p w:rsidR="000B2292" w:rsidRPr="00B869D2" w:rsidRDefault="00A60EFF" w:rsidP="000B2292">
      <w:pPr>
        <w:numPr>
          <w:ilvl w:val="1"/>
          <w:numId w:val="3"/>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Director User Services Search Committee – Brian </w:t>
      </w:r>
      <w:proofErr w:type="spellStart"/>
      <w:r w:rsidRPr="00B869D2">
        <w:rPr>
          <w:rFonts w:ascii="Garamond" w:eastAsia="Times New Roman" w:hAnsi="Garamond" w:cs="Times New Roman"/>
          <w:color w:val="000000"/>
          <w:sz w:val="24"/>
          <w:szCs w:val="24"/>
        </w:rPr>
        <w:t>Bellott</w:t>
      </w:r>
      <w:proofErr w:type="spellEnd"/>
    </w:p>
    <w:p w:rsidR="00A60EFF" w:rsidRPr="00B869D2" w:rsidRDefault="00A60EFF" w:rsidP="00A60EFF">
      <w:pPr>
        <w:spacing w:after="0" w:line="240" w:lineRule="auto"/>
        <w:ind w:left="1080"/>
        <w:textAlignment w:val="baseline"/>
        <w:rPr>
          <w:rFonts w:ascii="Garamond" w:eastAsia="Times New Roman" w:hAnsi="Garamond" w:cs="Times New Roman"/>
          <w:color w:val="000000"/>
          <w:sz w:val="24"/>
          <w:szCs w:val="24"/>
        </w:rPr>
      </w:pPr>
    </w:p>
    <w:p w:rsidR="00AC5936" w:rsidRPr="00B869D2" w:rsidRDefault="00AC5936" w:rsidP="00AC5936">
      <w:pPr>
        <w:numPr>
          <w:ilvl w:val="0"/>
          <w:numId w:val="3"/>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Reviewed </w:t>
      </w:r>
      <w:r w:rsidR="00A60EFF" w:rsidRPr="00B869D2">
        <w:rPr>
          <w:rFonts w:ascii="Garamond" w:eastAsia="Times New Roman" w:hAnsi="Garamond" w:cs="Times New Roman"/>
          <w:color w:val="000000"/>
          <w:sz w:val="24"/>
          <w:szCs w:val="24"/>
        </w:rPr>
        <w:t>the proposed IT Strategic Plan</w:t>
      </w:r>
    </w:p>
    <w:p w:rsidR="00AC5936" w:rsidRPr="00B869D2" w:rsidRDefault="00822C3E" w:rsidP="00B869D2">
      <w:pPr>
        <w:spacing w:after="0"/>
        <w:ind w:left="72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Council provided feedback on the proposed Information Technology Strategic Plan for 2017-2022. </w:t>
      </w:r>
      <w:r w:rsidRPr="00703EFF">
        <w:rPr>
          <w:rFonts w:ascii="Garamond" w:eastAsia="Times New Roman" w:hAnsi="Garamond" w:cs="Times New Roman"/>
          <w:noProof/>
          <w:color w:val="000000"/>
          <w:sz w:val="24"/>
          <w:szCs w:val="24"/>
        </w:rPr>
        <w:t>Th</w:t>
      </w:r>
      <w:r w:rsidR="003F1529" w:rsidRPr="00703EFF">
        <w:rPr>
          <w:rFonts w:ascii="Garamond" w:eastAsia="Times New Roman" w:hAnsi="Garamond" w:cs="Times New Roman"/>
          <w:noProof/>
          <w:color w:val="000000"/>
          <w:sz w:val="24"/>
          <w:szCs w:val="24"/>
        </w:rPr>
        <w:t>is</w:t>
      </w:r>
      <w:r w:rsidRPr="00703EFF">
        <w:rPr>
          <w:rFonts w:ascii="Garamond" w:eastAsia="Times New Roman" w:hAnsi="Garamond" w:cs="Times New Roman"/>
          <w:noProof/>
          <w:color w:val="000000"/>
          <w:sz w:val="24"/>
          <w:szCs w:val="24"/>
        </w:rPr>
        <w:t xml:space="preserve"> feedback was welcomed by the CIO</w:t>
      </w:r>
      <w:r w:rsidR="003F1529" w:rsidRPr="00B869D2">
        <w:rPr>
          <w:rFonts w:ascii="Garamond" w:eastAsia="Times New Roman" w:hAnsi="Garamond" w:cs="Times New Roman"/>
          <w:color w:val="000000"/>
          <w:sz w:val="24"/>
          <w:szCs w:val="24"/>
        </w:rPr>
        <w:t>,</w:t>
      </w:r>
      <w:r w:rsidRPr="00B869D2">
        <w:rPr>
          <w:rFonts w:ascii="Garamond" w:eastAsia="Times New Roman" w:hAnsi="Garamond" w:cs="Times New Roman"/>
          <w:color w:val="000000"/>
          <w:sz w:val="24"/>
          <w:szCs w:val="24"/>
        </w:rPr>
        <w:t xml:space="preserve"> and many of the</w:t>
      </w:r>
      <w:r w:rsidR="003F1529" w:rsidRPr="00B869D2">
        <w:rPr>
          <w:rFonts w:ascii="Garamond" w:eastAsia="Times New Roman" w:hAnsi="Garamond" w:cs="Times New Roman"/>
          <w:color w:val="000000"/>
          <w:sz w:val="24"/>
          <w:szCs w:val="24"/>
        </w:rPr>
        <w:t xml:space="preserve"> indicated aspects </w:t>
      </w:r>
      <w:r w:rsidR="003F1529" w:rsidRPr="00703EFF">
        <w:rPr>
          <w:rFonts w:ascii="Garamond" w:eastAsia="Times New Roman" w:hAnsi="Garamond" w:cs="Times New Roman"/>
          <w:noProof/>
          <w:color w:val="000000"/>
          <w:sz w:val="24"/>
          <w:szCs w:val="24"/>
        </w:rPr>
        <w:t>w</w:t>
      </w:r>
      <w:r w:rsidRPr="00703EFF">
        <w:rPr>
          <w:rFonts w:ascii="Garamond" w:eastAsia="Times New Roman" w:hAnsi="Garamond" w:cs="Times New Roman"/>
          <w:noProof/>
          <w:color w:val="000000"/>
          <w:sz w:val="24"/>
          <w:szCs w:val="24"/>
        </w:rPr>
        <w:t>ere addressed</w:t>
      </w:r>
      <w:r w:rsidRPr="00B869D2">
        <w:rPr>
          <w:rFonts w:ascii="Garamond" w:eastAsia="Times New Roman" w:hAnsi="Garamond" w:cs="Times New Roman"/>
          <w:color w:val="000000"/>
          <w:sz w:val="24"/>
          <w:szCs w:val="24"/>
        </w:rPr>
        <w:t xml:space="preserve"> i</w:t>
      </w:r>
      <w:r w:rsidR="003F1529" w:rsidRPr="00B869D2">
        <w:rPr>
          <w:rFonts w:ascii="Garamond" w:eastAsia="Times New Roman" w:hAnsi="Garamond" w:cs="Times New Roman"/>
          <w:color w:val="000000"/>
          <w:sz w:val="24"/>
          <w:szCs w:val="24"/>
        </w:rPr>
        <w:t>n the updated planning document.</w:t>
      </w:r>
    </w:p>
    <w:p w:rsidR="00AC5936" w:rsidRPr="00B869D2" w:rsidRDefault="00AC5936" w:rsidP="00AC5936">
      <w:pPr>
        <w:spacing w:after="0" w:line="240" w:lineRule="auto"/>
        <w:rPr>
          <w:rFonts w:ascii="Garamond" w:eastAsia="Times New Roman" w:hAnsi="Garamond" w:cs="Times New Roman"/>
          <w:sz w:val="24"/>
          <w:szCs w:val="24"/>
        </w:rPr>
      </w:pPr>
    </w:p>
    <w:p w:rsidR="00FF5DCA" w:rsidRPr="00B869D2" w:rsidRDefault="00FF5DCA" w:rsidP="00AC5936">
      <w:pPr>
        <w:numPr>
          <w:ilvl w:val="0"/>
          <w:numId w:val="5"/>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Student technology competency survey</w:t>
      </w:r>
    </w:p>
    <w:p w:rsidR="00822C3E" w:rsidRDefault="00822C3E" w:rsidP="00B869D2">
      <w:pPr>
        <w:spacing w:after="0"/>
        <w:ind w:left="72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One of the specific duties of the council is to assess technology proficiency standards for our students. In this regard, the preliminary work </w:t>
      </w:r>
      <w:r w:rsidRPr="00703EFF">
        <w:rPr>
          <w:rFonts w:ascii="Garamond" w:eastAsia="Times New Roman" w:hAnsi="Garamond" w:cs="Times New Roman"/>
          <w:noProof/>
          <w:color w:val="000000"/>
          <w:sz w:val="24"/>
          <w:szCs w:val="24"/>
        </w:rPr>
        <w:t>was done</w:t>
      </w:r>
      <w:r w:rsidRPr="00B869D2">
        <w:rPr>
          <w:rFonts w:ascii="Garamond" w:eastAsia="Times New Roman" w:hAnsi="Garamond" w:cs="Times New Roman"/>
          <w:color w:val="000000"/>
          <w:sz w:val="24"/>
          <w:szCs w:val="24"/>
        </w:rPr>
        <w:t xml:space="preserve"> in creating a survey instrument to be administered during 2017-2018. For this as a starting point, we reviewed the survey instrument that was used previously in 2010. </w:t>
      </w:r>
      <w:r w:rsidR="00FA7203" w:rsidRPr="00B869D2">
        <w:rPr>
          <w:rFonts w:ascii="Garamond" w:eastAsia="Times New Roman" w:hAnsi="Garamond" w:cs="Times New Roman"/>
          <w:color w:val="000000"/>
          <w:sz w:val="24"/>
          <w:szCs w:val="24"/>
        </w:rPr>
        <w:t>Council will work on this during the subsequent academic year to administer it.</w:t>
      </w:r>
    </w:p>
    <w:p w:rsidR="00822C3E" w:rsidRPr="00B869D2" w:rsidRDefault="00822C3E" w:rsidP="00822C3E">
      <w:pPr>
        <w:spacing w:after="0" w:line="240" w:lineRule="auto"/>
        <w:ind w:left="720"/>
        <w:textAlignment w:val="baseline"/>
        <w:rPr>
          <w:rFonts w:ascii="Garamond" w:eastAsia="Times New Roman" w:hAnsi="Garamond" w:cs="Times New Roman"/>
          <w:color w:val="000000"/>
          <w:sz w:val="24"/>
          <w:szCs w:val="24"/>
        </w:rPr>
      </w:pPr>
    </w:p>
    <w:p w:rsidR="00FF5DCA" w:rsidRPr="00B869D2" w:rsidRDefault="00FF5DCA" w:rsidP="00AC5936">
      <w:pPr>
        <w:numPr>
          <w:ilvl w:val="0"/>
          <w:numId w:val="5"/>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Tests </w:t>
      </w:r>
      <w:r w:rsidR="00822C3E" w:rsidRPr="00B869D2">
        <w:rPr>
          <w:rFonts w:ascii="Garamond" w:eastAsia="Times New Roman" w:hAnsi="Garamond" w:cs="Times New Roman"/>
          <w:color w:val="000000"/>
          <w:sz w:val="24"/>
          <w:szCs w:val="24"/>
        </w:rPr>
        <w:t>s</w:t>
      </w:r>
      <w:r w:rsidRPr="00B869D2">
        <w:rPr>
          <w:rFonts w:ascii="Garamond" w:eastAsia="Times New Roman" w:hAnsi="Garamond" w:cs="Times New Roman"/>
          <w:color w:val="000000"/>
          <w:sz w:val="24"/>
          <w:szCs w:val="24"/>
        </w:rPr>
        <w:t xml:space="preserve">coring solutions </w:t>
      </w:r>
    </w:p>
    <w:p w:rsidR="00FF5DCA" w:rsidRPr="00B869D2" w:rsidRDefault="00FA7203" w:rsidP="00FF5DCA">
      <w:pPr>
        <w:pStyle w:val="ListParagraph"/>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Council has been given a charge to evaluate the various test scoring options and provide a recommendation to the Senate. In this regard,</w:t>
      </w:r>
      <w:r w:rsidR="003F1529" w:rsidRPr="00B869D2">
        <w:rPr>
          <w:rFonts w:ascii="Garamond" w:eastAsia="Times New Roman" w:hAnsi="Garamond" w:cs="Times New Roman"/>
          <w:color w:val="000000"/>
          <w:sz w:val="24"/>
          <w:szCs w:val="24"/>
        </w:rPr>
        <w:t xml:space="preserve"> during the last meeting,</w:t>
      </w:r>
      <w:r w:rsidRPr="00B869D2">
        <w:rPr>
          <w:rFonts w:ascii="Garamond" w:eastAsia="Times New Roman" w:hAnsi="Garamond" w:cs="Times New Roman"/>
          <w:color w:val="000000"/>
          <w:sz w:val="24"/>
          <w:szCs w:val="24"/>
        </w:rPr>
        <w:t xml:space="preserve"> the council discussed </w:t>
      </w:r>
      <w:r w:rsidRPr="00B869D2">
        <w:rPr>
          <w:rFonts w:ascii="Garamond" w:eastAsia="Times New Roman" w:hAnsi="Garamond" w:cs="Times New Roman"/>
          <w:color w:val="000000"/>
          <w:sz w:val="24"/>
          <w:szCs w:val="24"/>
        </w:rPr>
        <w:lastRenderedPageBreak/>
        <w:t xml:space="preserve">the various issues involved </w:t>
      </w:r>
      <w:r w:rsidR="003F1529" w:rsidRPr="00B869D2">
        <w:rPr>
          <w:rFonts w:ascii="Garamond" w:eastAsia="Times New Roman" w:hAnsi="Garamond" w:cs="Times New Roman"/>
          <w:color w:val="000000"/>
          <w:sz w:val="24"/>
          <w:szCs w:val="24"/>
        </w:rPr>
        <w:t xml:space="preserve">in test scoring. </w:t>
      </w:r>
      <w:r w:rsidRPr="00B869D2">
        <w:rPr>
          <w:rFonts w:ascii="Garamond" w:eastAsia="Times New Roman" w:hAnsi="Garamond" w:cs="Times New Roman"/>
          <w:color w:val="000000"/>
          <w:sz w:val="24"/>
          <w:szCs w:val="24"/>
        </w:rPr>
        <w:t xml:space="preserve">Mr. Andy </w:t>
      </w:r>
      <w:proofErr w:type="spellStart"/>
      <w:r w:rsidRPr="00B869D2">
        <w:rPr>
          <w:rFonts w:ascii="Garamond" w:eastAsia="Times New Roman" w:hAnsi="Garamond" w:cs="Times New Roman"/>
          <w:color w:val="000000"/>
          <w:sz w:val="24"/>
          <w:szCs w:val="24"/>
        </w:rPr>
        <w:t>Woerly</w:t>
      </w:r>
      <w:proofErr w:type="spellEnd"/>
      <w:r w:rsidRPr="00B869D2">
        <w:rPr>
          <w:rFonts w:ascii="Garamond" w:eastAsia="Times New Roman" w:hAnsi="Garamond" w:cs="Times New Roman"/>
          <w:color w:val="000000"/>
          <w:sz w:val="24"/>
          <w:szCs w:val="24"/>
        </w:rPr>
        <w:t xml:space="preserve"> and Dr. Roger </w:t>
      </w:r>
      <w:proofErr w:type="spellStart"/>
      <w:r w:rsidRPr="00B869D2">
        <w:rPr>
          <w:rFonts w:ascii="Garamond" w:eastAsia="Times New Roman" w:hAnsi="Garamond" w:cs="Times New Roman"/>
          <w:color w:val="000000"/>
          <w:sz w:val="24"/>
          <w:szCs w:val="24"/>
        </w:rPr>
        <w:t>Runquist</w:t>
      </w:r>
      <w:proofErr w:type="spellEnd"/>
      <w:r w:rsidRPr="00B869D2">
        <w:rPr>
          <w:rFonts w:ascii="Garamond" w:eastAsia="Times New Roman" w:hAnsi="Garamond" w:cs="Times New Roman"/>
          <w:color w:val="000000"/>
          <w:sz w:val="24"/>
          <w:szCs w:val="24"/>
        </w:rPr>
        <w:t xml:space="preserve"> also joined this discussion</w:t>
      </w:r>
      <w:r w:rsidR="003F1529" w:rsidRPr="00B869D2">
        <w:rPr>
          <w:rFonts w:ascii="Garamond" w:eastAsia="Times New Roman" w:hAnsi="Garamond" w:cs="Times New Roman"/>
          <w:color w:val="000000"/>
          <w:sz w:val="24"/>
          <w:szCs w:val="24"/>
        </w:rPr>
        <w:t xml:space="preserve"> and provided details of the existing test scoring systems and the alternatives out there for test scoring.</w:t>
      </w:r>
      <w:r w:rsidRPr="00B869D2">
        <w:rPr>
          <w:rFonts w:ascii="Garamond" w:eastAsia="Times New Roman" w:hAnsi="Garamond" w:cs="Times New Roman"/>
          <w:color w:val="000000"/>
          <w:sz w:val="24"/>
          <w:szCs w:val="24"/>
        </w:rPr>
        <w:t xml:space="preserve"> </w:t>
      </w:r>
      <w:r w:rsidR="003F1529" w:rsidRPr="00B869D2">
        <w:rPr>
          <w:rFonts w:ascii="Garamond" w:eastAsia="Times New Roman" w:hAnsi="Garamond" w:cs="Times New Roman"/>
          <w:color w:val="000000"/>
          <w:sz w:val="24"/>
          <w:szCs w:val="24"/>
        </w:rPr>
        <w:t>During the fall semester, the c</w:t>
      </w:r>
      <w:r w:rsidRPr="00B869D2">
        <w:rPr>
          <w:rFonts w:ascii="Garamond" w:eastAsia="Times New Roman" w:hAnsi="Garamond" w:cs="Times New Roman"/>
          <w:color w:val="000000"/>
          <w:sz w:val="24"/>
          <w:szCs w:val="24"/>
        </w:rPr>
        <w:t xml:space="preserve">ouncil will work on </w:t>
      </w:r>
      <w:r w:rsidR="003F1529" w:rsidRPr="00B869D2">
        <w:rPr>
          <w:rFonts w:ascii="Garamond" w:eastAsia="Times New Roman" w:hAnsi="Garamond" w:cs="Times New Roman"/>
          <w:color w:val="000000"/>
          <w:sz w:val="24"/>
          <w:szCs w:val="24"/>
        </w:rPr>
        <w:t xml:space="preserve">evaluating various </w:t>
      </w:r>
      <w:r w:rsidRPr="00B869D2">
        <w:rPr>
          <w:rFonts w:ascii="Garamond" w:eastAsia="Times New Roman" w:hAnsi="Garamond" w:cs="Times New Roman"/>
          <w:color w:val="000000"/>
          <w:sz w:val="24"/>
          <w:szCs w:val="24"/>
        </w:rPr>
        <w:t>test scoring options and provide a recommendation to the faculty senate.</w:t>
      </w:r>
    </w:p>
    <w:p w:rsidR="00AC5936" w:rsidRPr="00B869D2" w:rsidRDefault="00FA7203" w:rsidP="003F1529">
      <w:pPr>
        <w:numPr>
          <w:ilvl w:val="0"/>
          <w:numId w:val="5"/>
        </w:numPr>
        <w:spacing w:after="0" w:line="240" w:lineRule="auto"/>
        <w:textAlignment w:val="baseline"/>
        <w:rPr>
          <w:rFonts w:ascii="Garamond" w:eastAsia="Times New Roman" w:hAnsi="Garamond" w:cs="Times New Roman"/>
          <w:color w:val="000000"/>
          <w:sz w:val="24"/>
          <w:szCs w:val="24"/>
        </w:rPr>
      </w:pPr>
      <w:r w:rsidRPr="00703EFF">
        <w:rPr>
          <w:rFonts w:ascii="Garamond" w:eastAsia="Times New Roman" w:hAnsi="Garamond" w:cs="Times New Roman"/>
          <w:noProof/>
          <w:color w:val="000000"/>
          <w:sz w:val="24"/>
          <w:szCs w:val="24"/>
        </w:rPr>
        <w:t>CIT</w:t>
      </w:r>
      <w:r w:rsidRPr="00B869D2">
        <w:rPr>
          <w:rFonts w:ascii="Garamond" w:eastAsia="Times New Roman" w:hAnsi="Garamond" w:cs="Times New Roman"/>
          <w:color w:val="000000"/>
          <w:sz w:val="24"/>
          <w:szCs w:val="24"/>
        </w:rPr>
        <w:t xml:space="preserve"> governing document changes</w:t>
      </w:r>
      <w:r w:rsidR="00AC5936" w:rsidRPr="00B869D2">
        <w:rPr>
          <w:rFonts w:ascii="Garamond" w:eastAsia="Times New Roman" w:hAnsi="Garamond" w:cs="Times New Roman"/>
          <w:color w:val="000000"/>
          <w:sz w:val="24"/>
          <w:szCs w:val="24"/>
        </w:rPr>
        <w:t xml:space="preserve">. </w:t>
      </w:r>
    </w:p>
    <w:p w:rsidR="00AC5936" w:rsidRPr="00B869D2" w:rsidRDefault="00FA7203" w:rsidP="00B869D2">
      <w:pPr>
        <w:spacing w:after="0"/>
        <w:ind w:left="72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During the previous academic year, the council proposed various changes to the bylaws as well as the policies document. These changes were taken up by the faculty senate during this academic year. These documents </w:t>
      </w:r>
      <w:r w:rsidRPr="00703EFF">
        <w:rPr>
          <w:rFonts w:ascii="Garamond" w:eastAsia="Times New Roman" w:hAnsi="Garamond" w:cs="Times New Roman"/>
          <w:noProof/>
          <w:color w:val="000000"/>
          <w:sz w:val="24"/>
          <w:szCs w:val="24"/>
        </w:rPr>
        <w:t>were approved</w:t>
      </w:r>
      <w:r w:rsidRPr="00B869D2">
        <w:rPr>
          <w:rFonts w:ascii="Garamond" w:eastAsia="Times New Roman" w:hAnsi="Garamond" w:cs="Times New Roman"/>
          <w:color w:val="000000"/>
          <w:sz w:val="24"/>
          <w:szCs w:val="24"/>
        </w:rPr>
        <w:t xml:space="preserve"> after the due process. </w:t>
      </w:r>
    </w:p>
    <w:p w:rsidR="00FA7203" w:rsidRPr="00B869D2" w:rsidRDefault="00FA7203" w:rsidP="00FA7203">
      <w:pPr>
        <w:spacing w:after="0" w:line="240" w:lineRule="auto"/>
        <w:textAlignment w:val="baseline"/>
        <w:rPr>
          <w:rFonts w:ascii="Garamond" w:eastAsia="Times New Roman" w:hAnsi="Garamond" w:cs="Times New Roman"/>
          <w:color w:val="000000"/>
          <w:sz w:val="24"/>
          <w:szCs w:val="24"/>
        </w:rPr>
      </w:pPr>
    </w:p>
    <w:p w:rsidR="003F1529" w:rsidRPr="00B869D2" w:rsidRDefault="003F1529" w:rsidP="00FA7203">
      <w:pPr>
        <w:numPr>
          <w:ilvl w:val="0"/>
          <w:numId w:val="5"/>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Discussions with various technology service providers</w:t>
      </w:r>
    </w:p>
    <w:p w:rsidR="003F1529" w:rsidRPr="00B869D2" w:rsidRDefault="003F1529" w:rsidP="00B869D2">
      <w:pPr>
        <w:spacing w:after="0"/>
        <w:ind w:left="72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During the academic year, the council invited and interacted with a host of guests who provide technology related services to the campus and its faculty. These interactions helped the council and its members </w:t>
      </w:r>
      <w:r w:rsidR="00B869D2">
        <w:rPr>
          <w:rFonts w:ascii="Garamond" w:eastAsia="Times New Roman" w:hAnsi="Garamond" w:cs="Times New Roman"/>
          <w:color w:val="000000"/>
          <w:sz w:val="24"/>
          <w:szCs w:val="24"/>
        </w:rPr>
        <w:t xml:space="preserve">become </w:t>
      </w:r>
      <w:r w:rsidRPr="00B869D2">
        <w:rPr>
          <w:rFonts w:ascii="Garamond" w:eastAsia="Times New Roman" w:hAnsi="Garamond" w:cs="Times New Roman"/>
          <w:color w:val="000000"/>
          <w:sz w:val="24"/>
          <w:szCs w:val="24"/>
        </w:rPr>
        <w:t xml:space="preserve">familiar with the various initiatives and services on campus. </w:t>
      </w:r>
      <w:r w:rsidRPr="00703EFF">
        <w:rPr>
          <w:rFonts w:ascii="Garamond" w:eastAsia="Times New Roman" w:hAnsi="Garamond" w:cs="Times New Roman"/>
          <w:noProof/>
          <w:color w:val="000000"/>
          <w:sz w:val="24"/>
          <w:szCs w:val="24"/>
        </w:rPr>
        <w:t>The council</w:t>
      </w:r>
      <w:r w:rsidRPr="00B869D2">
        <w:rPr>
          <w:rFonts w:ascii="Garamond" w:eastAsia="Times New Roman" w:hAnsi="Garamond" w:cs="Times New Roman"/>
          <w:color w:val="000000"/>
          <w:sz w:val="24"/>
          <w:szCs w:val="24"/>
        </w:rPr>
        <w:t xml:space="preserve"> thanks the guest</w:t>
      </w:r>
      <w:r w:rsidR="00B869D2">
        <w:rPr>
          <w:rFonts w:ascii="Garamond" w:eastAsia="Times New Roman" w:hAnsi="Garamond" w:cs="Times New Roman"/>
          <w:color w:val="000000"/>
          <w:sz w:val="24"/>
          <w:szCs w:val="24"/>
        </w:rPr>
        <w:t>s</w:t>
      </w:r>
      <w:r w:rsidRPr="00B869D2">
        <w:rPr>
          <w:rFonts w:ascii="Garamond" w:eastAsia="Times New Roman" w:hAnsi="Garamond" w:cs="Times New Roman"/>
          <w:color w:val="000000"/>
          <w:sz w:val="24"/>
          <w:szCs w:val="24"/>
        </w:rPr>
        <w:t xml:space="preserve"> for their time and willingness to join our monthly meetings.</w:t>
      </w:r>
    </w:p>
    <w:p w:rsidR="003F1529" w:rsidRPr="00B869D2" w:rsidRDefault="003F1529" w:rsidP="003F1529">
      <w:pPr>
        <w:spacing w:after="0" w:line="240" w:lineRule="auto"/>
        <w:ind w:left="720"/>
        <w:textAlignment w:val="baseline"/>
        <w:rPr>
          <w:rFonts w:ascii="Garamond" w:eastAsia="Times New Roman" w:hAnsi="Garamond" w:cs="Times New Roman"/>
          <w:color w:val="000000"/>
          <w:sz w:val="24"/>
          <w:szCs w:val="24"/>
        </w:rPr>
      </w:pPr>
    </w:p>
    <w:p w:rsidR="003F1529" w:rsidRPr="00B869D2" w:rsidRDefault="003F1529" w:rsidP="003F1529">
      <w:pPr>
        <w:numPr>
          <w:ilvl w:val="0"/>
          <w:numId w:val="5"/>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Tour of </w:t>
      </w:r>
      <w:r w:rsidRPr="00B869D2">
        <w:rPr>
          <w:rFonts w:ascii="Garamond" w:eastAsia="Times New Roman" w:hAnsi="Garamond" w:cs="Times New Roman"/>
          <w:noProof/>
          <w:color w:val="000000"/>
          <w:sz w:val="24"/>
          <w:szCs w:val="24"/>
        </w:rPr>
        <w:t>on</w:t>
      </w:r>
      <w:r w:rsidR="00B869D2" w:rsidRPr="00B869D2">
        <w:rPr>
          <w:rFonts w:ascii="Garamond" w:eastAsia="Times New Roman" w:hAnsi="Garamond" w:cs="Times New Roman"/>
          <w:noProof/>
          <w:color w:val="000000"/>
          <w:sz w:val="24"/>
          <w:szCs w:val="24"/>
        </w:rPr>
        <w:t>-</w:t>
      </w:r>
      <w:r w:rsidRPr="00B869D2">
        <w:rPr>
          <w:rFonts w:ascii="Garamond" w:eastAsia="Times New Roman" w:hAnsi="Garamond" w:cs="Times New Roman"/>
          <w:noProof/>
          <w:color w:val="000000"/>
          <w:sz w:val="24"/>
          <w:szCs w:val="24"/>
        </w:rPr>
        <w:t>campus</w:t>
      </w:r>
      <w:r w:rsidRPr="00B869D2">
        <w:rPr>
          <w:rFonts w:ascii="Garamond" w:eastAsia="Times New Roman" w:hAnsi="Garamond" w:cs="Times New Roman"/>
          <w:color w:val="000000"/>
          <w:sz w:val="24"/>
          <w:szCs w:val="24"/>
        </w:rPr>
        <w:t xml:space="preserve"> facilities that provide technology and services</w:t>
      </w:r>
    </w:p>
    <w:p w:rsidR="003F1529" w:rsidRPr="00B869D2" w:rsidRDefault="003F1529" w:rsidP="00B869D2">
      <w:pPr>
        <w:spacing w:after="0"/>
        <w:ind w:left="72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During the academic year, the council members visited the university’s data center and the interactive multimedia lab. These visits were helpful in knowing the scope of technology infrastructure and the services on our campus. </w:t>
      </w:r>
      <w:r w:rsidR="00B869D2" w:rsidRPr="00703EFF">
        <w:rPr>
          <w:rFonts w:ascii="Garamond" w:eastAsia="Times New Roman" w:hAnsi="Garamond" w:cs="Times New Roman"/>
          <w:noProof/>
          <w:color w:val="000000"/>
          <w:sz w:val="24"/>
          <w:szCs w:val="24"/>
        </w:rPr>
        <w:t>The c</w:t>
      </w:r>
      <w:r w:rsidRPr="00703EFF">
        <w:rPr>
          <w:rFonts w:ascii="Garamond" w:eastAsia="Times New Roman" w:hAnsi="Garamond" w:cs="Times New Roman"/>
          <w:noProof/>
          <w:color w:val="000000"/>
          <w:sz w:val="24"/>
          <w:szCs w:val="24"/>
        </w:rPr>
        <w:t>ouncil</w:t>
      </w:r>
      <w:r w:rsidRPr="00B869D2">
        <w:rPr>
          <w:rFonts w:ascii="Garamond" w:eastAsia="Times New Roman" w:hAnsi="Garamond" w:cs="Times New Roman"/>
          <w:color w:val="000000"/>
          <w:sz w:val="24"/>
          <w:szCs w:val="24"/>
        </w:rPr>
        <w:t xml:space="preserve"> </w:t>
      </w:r>
      <w:r w:rsidRPr="00B869D2">
        <w:rPr>
          <w:rFonts w:ascii="Garamond" w:eastAsia="Times New Roman" w:hAnsi="Garamond" w:cs="Times New Roman"/>
          <w:noProof/>
          <w:color w:val="000000"/>
          <w:sz w:val="24"/>
          <w:szCs w:val="24"/>
        </w:rPr>
        <w:t>thanks</w:t>
      </w:r>
      <w:r w:rsidRPr="00B869D2">
        <w:rPr>
          <w:rFonts w:ascii="Garamond" w:eastAsia="Times New Roman" w:hAnsi="Garamond" w:cs="Times New Roman"/>
          <w:color w:val="000000"/>
          <w:sz w:val="24"/>
          <w:szCs w:val="24"/>
        </w:rPr>
        <w:t xml:space="preserve"> Mr. Steve Frazier and Ms. Dawn Sweet in facilitating these tours.</w:t>
      </w:r>
    </w:p>
    <w:p w:rsidR="003F1529" w:rsidRPr="00B869D2" w:rsidRDefault="003F1529" w:rsidP="003F1529">
      <w:pPr>
        <w:spacing w:after="0" w:line="240" w:lineRule="auto"/>
        <w:ind w:left="720"/>
        <w:textAlignment w:val="baseline"/>
        <w:rPr>
          <w:rFonts w:ascii="Garamond" w:eastAsia="Times New Roman" w:hAnsi="Garamond" w:cs="Times New Roman"/>
          <w:color w:val="000000"/>
          <w:sz w:val="24"/>
          <w:szCs w:val="24"/>
        </w:rPr>
      </w:pPr>
    </w:p>
    <w:p w:rsidR="00FA7203" w:rsidRPr="00B869D2" w:rsidRDefault="00FA7203" w:rsidP="00FA7203">
      <w:pPr>
        <w:numPr>
          <w:ilvl w:val="0"/>
          <w:numId w:val="5"/>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Participated in IT Governance. </w:t>
      </w:r>
    </w:p>
    <w:p w:rsidR="00FA7203" w:rsidRPr="00B869D2" w:rsidRDefault="003F1529" w:rsidP="00B869D2">
      <w:pPr>
        <w:spacing w:after="0"/>
        <w:ind w:left="72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Council members participated in the various IT governance alliances and other technology related committees such as University Technology Advisory Group. Participation in these avenues allowed the member to be conversant with various issues </w:t>
      </w:r>
      <w:r w:rsidRPr="00703EFF">
        <w:rPr>
          <w:rFonts w:ascii="Garamond" w:eastAsia="Times New Roman" w:hAnsi="Garamond" w:cs="Times New Roman"/>
          <w:noProof/>
          <w:color w:val="000000"/>
          <w:sz w:val="24"/>
          <w:szCs w:val="24"/>
        </w:rPr>
        <w:t>pertaining to</w:t>
      </w:r>
      <w:r w:rsidRPr="00B869D2">
        <w:rPr>
          <w:rFonts w:ascii="Garamond" w:eastAsia="Times New Roman" w:hAnsi="Garamond" w:cs="Times New Roman"/>
          <w:color w:val="000000"/>
          <w:sz w:val="24"/>
          <w:szCs w:val="24"/>
        </w:rPr>
        <w:t xml:space="preserve"> instructional technology on campus.</w:t>
      </w:r>
    </w:p>
    <w:p w:rsidR="00FA7203" w:rsidRPr="00B869D2" w:rsidRDefault="00FA7203" w:rsidP="00FA7203">
      <w:pPr>
        <w:spacing w:after="0" w:line="240" w:lineRule="auto"/>
        <w:ind w:left="720"/>
        <w:rPr>
          <w:rFonts w:ascii="Garamond" w:eastAsia="Times New Roman" w:hAnsi="Garamond" w:cs="Times New Roman"/>
          <w:color w:val="000000"/>
          <w:sz w:val="24"/>
          <w:szCs w:val="24"/>
        </w:rPr>
      </w:pPr>
    </w:p>
    <w:p w:rsidR="00AC5936" w:rsidRPr="00B869D2" w:rsidRDefault="00AC5936" w:rsidP="00AC5936">
      <w:pPr>
        <w:spacing w:after="0" w:line="240" w:lineRule="auto"/>
        <w:rPr>
          <w:rFonts w:ascii="Garamond" w:eastAsia="Times New Roman" w:hAnsi="Garamond" w:cs="Times New Roman"/>
          <w:sz w:val="24"/>
          <w:szCs w:val="24"/>
        </w:rPr>
      </w:pPr>
    </w:p>
    <w:p w:rsidR="00AC5936" w:rsidRPr="00B869D2" w:rsidRDefault="00AC5936" w:rsidP="00AC5936">
      <w:pPr>
        <w:spacing w:after="0" w:line="240" w:lineRule="auto"/>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Agenda for the next academic year</w:t>
      </w:r>
    </w:p>
    <w:p w:rsidR="00AC5936" w:rsidRPr="00B869D2" w:rsidRDefault="00AC5936" w:rsidP="00AC5936">
      <w:pPr>
        <w:spacing w:after="0" w:line="240" w:lineRule="auto"/>
        <w:rPr>
          <w:rFonts w:ascii="Garamond" w:eastAsia="Times New Roman" w:hAnsi="Garamond" w:cs="Times New Roman"/>
          <w:sz w:val="24"/>
          <w:szCs w:val="24"/>
        </w:rPr>
      </w:pPr>
    </w:p>
    <w:p w:rsidR="00B869D2" w:rsidRPr="00B869D2" w:rsidRDefault="00AC5936" w:rsidP="00AC5936">
      <w:pPr>
        <w:spacing w:after="0" w:line="240" w:lineRule="auto"/>
        <w:jc w:val="both"/>
        <w:rPr>
          <w:rFonts w:ascii="Garamond" w:eastAsia="Times New Roman" w:hAnsi="Garamond" w:cs="Times New Roman"/>
          <w:noProof/>
          <w:color w:val="000000"/>
          <w:sz w:val="24"/>
          <w:szCs w:val="24"/>
        </w:rPr>
      </w:pPr>
      <w:r w:rsidRPr="00B869D2">
        <w:rPr>
          <w:rFonts w:ascii="Garamond" w:eastAsia="Times New Roman" w:hAnsi="Garamond" w:cs="Times New Roman"/>
          <w:noProof/>
          <w:color w:val="000000"/>
          <w:sz w:val="24"/>
          <w:szCs w:val="24"/>
        </w:rPr>
        <w:t>For the 201</w:t>
      </w:r>
      <w:r w:rsidR="00DC4455">
        <w:rPr>
          <w:rFonts w:ascii="Garamond" w:eastAsia="Times New Roman" w:hAnsi="Garamond" w:cs="Times New Roman"/>
          <w:noProof/>
          <w:color w:val="000000"/>
          <w:sz w:val="24"/>
          <w:szCs w:val="24"/>
        </w:rPr>
        <w:t>7</w:t>
      </w:r>
      <w:r w:rsidRPr="00B869D2">
        <w:rPr>
          <w:rFonts w:ascii="Garamond" w:eastAsia="Times New Roman" w:hAnsi="Garamond" w:cs="Times New Roman"/>
          <w:noProof/>
          <w:color w:val="000000"/>
          <w:sz w:val="24"/>
          <w:szCs w:val="24"/>
        </w:rPr>
        <w:t>-1</w:t>
      </w:r>
      <w:r w:rsidR="00DC4455">
        <w:rPr>
          <w:rFonts w:ascii="Garamond" w:eastAsia="Times New Roman" w:hAnsi="Garamond" w:cs="Times New Roman"/>
          <w:noProof/>
          <w:color w:val="000000"/>
          <w:sz w:val="24"/>
          <w:szCs w:val="24"/>
        </w:rPr>
        <w:t>8</w:t>
      </w:r>
      <w:bookmarkStart w:id="0" w:name="_GoBack"/>
      <w:bookmarkEnd w:id="0"/>
      <w:r w:rsidRPr="00B869D2">
        <w:rPr>
          <w:rFonts w:ascii="Garamond" w:eastAsia="Times New Roman" w:hAnsi="Garamond" w:cs="Times New Roman"/>
          <w:noProof/>
          <w:color w:val="000000"/>
          <w:sz w:val="24"/>
          <w:szCs w:val="24"/>
        </w:rPr>
        <w:t xml:space="preserve"> year, the council intends to continue its efforts as</w:t>
      </w:r>
      <w:r w:rsidR="00B869D2" w:rsidRPr="00B869D2">
        <w:rPr>
          <w:rFonts w:ascii="Garamond" w:eastAsia="Times New Roman" w:hAnsi="Garamond" w:cs="Times New Roman"/>
          <w:noProof/>
          <w:color w:val="000000"/>
          <w:sz w:val="24"/>
          <w:szCs w:val="24"/>
        </w:rPr>
        <w:t>:</w:t>
      </w:r>
    </w:p>
    <w:p w:rsidR="00B869D2" w:rsidRPr="00B869D2" w:rsidRDefault="00AC5936" w:rsidP="00AC5936">
      <w:pPr>
        <w:spacing w:after="0" w:line="240" w:lineRule="auto"/>
        <w:jc w:val="both"/>
        <w:rPr>
          <w:rFonts w:ascii="Garamond" w:eastAsia="Times New Roman" w:hAnsi="Garamond" w:cs="Times New Roman"/>
          <w:noProof/>
          <w:color w:val="000000"/>
          <w:sz w:val="24"/>
          <w:szCs w:val="24"/>
        </w:rPr>
      </w:pPr>
      <w:r w:rsidRPr="00B869D2">
        <w:rPr>
          <w:rFonts w:ascii="Garamond" w:eastAsia="Times New Roman" w:hAnsi="Garamond" w:cs="Times New Roman"/>
          <w:noProof/>
          <w:color w:val="000000"/>
          <w:sz w:val="24"/>
          <w:szCs w:val="24"/>
        </w:rPr>
        <w:t xml:space="preserve">a) a starting point for considering and reviewing ideas for instructional technology, </w:t>
      </w:r>
    </w:p>
    <w:p w:rsidR="00B869D2" w:rsidRPr="00B869D2" w:rsidRDefault="00AC5936" w:rsidP="00AC5936">
      <w:pPr>
        <w:spacing w:after="0" w:line="240" w:lineRule="auto"/>
        <w:jc w:val="both"/>
        <w:rPr>
          <w:rFonts w:ascii="Garamond" w:eastAsia="Times New Roman" w:hAnsi="Garamond" w:cs="Times New Roman"/>
          <w:noProof/>
          <w:color w:val="000000"/>
          <w:sz w:val="24"/>
          <w:szCs w:val="24"/>
        </w:rPr>
      </w:pPr>
      <w:r w:rsidRPr="00B869D2">
        <w:rPr>
          <w:rFonts w:ascii="Garamond" w:eastAsia="Times New Roman" w:hAnsi="Garamond" w:cs="Times New Roman"/>
          <w:noProof/>
          <w:color w:val="000000"/>
          <w:sz w:val="24"/>
          <w:szCs w:val="24"/>
        </w:rPr>
        <w:t xml:space="preserve">b) actively participating in the IT Governance process, </w:t>
      </w:r>
    </w:p>
    <w:p w:rsidR="00B869D2" w:rsidRPr="00B869D2" w:rsidRDefault="00AC5936" w:rsidP="00AC5936">
      <w:pPr>
        <w:spacing w:after="0" w:line="240" w:lineRule="auto"/>
        <w:jc w:val="both"/>
        <w:rPr>
          <w:rFonts w:ascii="Garamond" w:eastAsia="Times New Roman" w:hAnsi="Garamond" w:cs="Times New Roman"/>
          <w:noProof/>
          <w:color w:val="000000"/>
          <w:sz w:val="24"/>
          <w:szCs w:val="24"/>
        </w:rPr>
      </w:pPr>
      <w:r w:rsidRPr="00B869D2">
        <w:rPr>
          <w:rFonts w:ascii="Garamond" w:eastAsia="Times New Roman" w:hAnsi="Garamond" w:cs="Times New Roman"/>
          <w:noProof/>
          <w:color w:val="000000"/>
          <w:sz w:val="24"/>
          <w:szCs w:val="24"/>
        </w:rPr>
        <w:t xml:space="preserve">c) </w:t>
      </w:r>
      <w:r w:rsidR="003F1529" w:rsidRPr="00B869D2">
        <w:rPr>
          <w:rFonts w:ascii="Garamond" w:eastAsia="Times New Roman" w:hAnsi="Garamond" w:cs="Times New Roman"/>
          <w:noProof/>
          <w:color w:val="000000"/>
          <w:sz w:val="24"/>
          <w:szCs w:val="24"/>
        </w:rPr>
        <w:t>evaluating various test scoring options and providing</w:t>
      </w:r>
      <w:r w:rsidR="00B869D2" w:rsidRPr="00B869D2">
        <w:rPr>
          <w:rFonts w:ascii="Garamond" w:eastAsia="Times New Roman" w:hAnsi="Garamond" w:cs="Times New Roman"/>
          <w:noProof/>
          <w:color w:val="000000"/>
          <w:sz w:val="24"/>
          <w:szCs w:val="24"/>
        </w:rPr>
        <w:t xml:space="preserve"> a</w:t>
      </w:r>
      <w:r w:rsidR="003F1529" w:rsidRPr="00B869D2">
        <w:rPr>
          <w:rFonts w:ascii="Garamond" w:eastAsia="Times New Roman" w:hAnsi="Garamond" w:cs="Times New Roman"/>
          <w:noProof/>
          <w:color w:val="000000"/>
          <w:sz w:val="24"/>
          <w:szCs w:val="24"/>
        </w:rPr>
        <w:t xml:space="preserve"> recommendation to the Faculty Senate</w:t>
      </w:r>
      <w:r w:rsidRPr="00B869D2">
        <w:rPr>
          <w:rFonts w:ascii="Garamond" w:eastAsia="Times New Roman" w:hAnsi="Garamond" w:cs="Times New Roman"/>
          <w:noProof/>
          <w:color w:val="000000"/>
          <w:sz w:val="24"/>
          <w:szCs w:val="24"/>
        </w:rPr>
        <w:t>, and</w:t>
      </w:r>
    </w:p>
    <w:p w:rsidR="00AC5936" w:rsidRPr="00B869D2" w:rsidRDefault="00AC5936" w:rsidP="00AC5936">
      <w:pPr>
        <w:spacing w:after="0" w:line="240" w:lineRule="auto"/>
        <w:jc w:val="both"/>
        <w:rPr>
          <w:rFonts w:ascii="Garamond" w:eastAsia="Times New Roman" w:hAnsi="Garamond" w:cs="Times New Roman"/>
          <w:sz w:val="24"/>
          <w:szCs w:val="24"/>
        </w:rPr>
      </w:pPr>
      <w:r w:rsidRPr="00B869D2">
        <w:rPr>
          <w:rFonts w:ascii="Garamond" w:eastAsia="Times New Roman" w:hAnsi="Garamond" w:cs="Times New Roman"/>
          <w:noProof/>
          <w:color w:val="000000"/>
          <w:sz w:val="24"/>
          <w:szCs w:val="24"/>
        </w:rPr>
        <w:t xml:space="preserve">d) </w:t>
      </w:r>
      <w:r w:rsidR="003F1529" w:rsidRPr="00B869D2">
        <w:rPr>
          <w:rFonts w:ascii="Garamond" w:eastAsia="Times New Roman" w:hAnsi="Garamond" w:cs="Times New Roman"/>
          <w:noProof/>
          <w:color w:val="000000"/>
          <w:sz w:val="24"/>
          <w:szCs w:val="24"/>
        </w:rPr>
        <w:t>assessing student technology competency through</w:t>
      </w:r>
      <w:r w:rsidR="00B869D2" w:rsidRPr="00B869D2">
        <w:rPr>
          <w:rFonts w:ascii="Garamond" w:eastAsia="Times New Roman" w:hAnsi="Garamond" w:cs="Times New Roman"/>
          <w:noProof/>
          <w:color w:val="000000"/>
          <w:sz w:val="24"/>
          <w:szCs w:val="24"/>
        </w:rPr>
        <w:t xml:space="preserve"> a</w:t>
      </w:r>
      <w:r w:rsidR="003F1529" w:rsidRPr="00B869D2">
        <w:rPr>
          <w:rFonts w:ascii="Garamond" w:eastAsia="Times New Roman" w:hAnsi="Garamond" w:cs="Times New Roman"/>
          <w:noProof/>
          <w:color w:val="000000"/>
          <w:sz w:val="24"/>
          <w:szCs w:val="24"/>
        </w:rPr>
        <w:t xml:space="preserve"> survey.</w:t>
      </w:r>
    </w:p>
    <w:p w:rsidR="008135AC" w:rsidRPr="00B869D2" w:rsidRDefault="008135AC">
      <w:pPr>
        <w:rPr>
          <w:rFonts w:ascii="Garamond" w:hAnsi="Garamond"/>
          <w:sz w:val="24"/>
          <w:szCs w:val="24"/>
        </w:rPr>
      </w:pPr>
    </w:p>
    <w:sectPr w:rsidR="008135AC" w:rsidRPr="00B869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F70C4"/>
    <w:multiLevelType w:val="multilevel"/>
    <w:tmpl w:val="DF3A3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36F5CAD"/>
    <w:multiLevelType w:val="multilevel"/>
    <w:tmpl w:val="3384AA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7C222D0"/>
    <w:multiLevelType w:val="multilevel"/>
    <w:tmpl w:val="860623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33849F1"/>
    <w:multiLevelType w:val="multilevel"/>
    <w:tmpl w:val="F1366C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8563451"/>
    <w:multiLevelType w:val="multilevel"/>
    <w:tmpl w:val="8FFC2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A976DE4"/>
    <w:multiLevelType w:val="multilevel"/>
    <w:tmpl w:val="1B5AC56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2"/>
    <w:lvlOverride w:ilvl="1">
      <w:lvl w:ilvl="1">
        <w:numFmt w:val="lowerLetter"/>
        <w:lvlText w:val="%2."/>
        <w:lvlJc w:val="left"/>
      </w:lvl>
    </w:lvlOverride>
  </w:num>
  <w:num w:numId="3">
    <w:abstractNumId w:val="5"/>
    <w:lvlOverride w:ilvl="0">
      <w:lvl w:ilvl="0">
        <w:numFmt w:val="decimal"/>
        <w:lvlText w:val="%1."/>
        <w:lvlJc w:val="left"/>
      </w:lvl>
    </w:lvlOverride>
  </w:num>
  <w:num w:numId="4">
    <w:abstractNumId w:val="1"/>
    <w:lvlOverride w:ilvl="0">
      <w:lvl w:ilvl="0">
        <w:numFmt w:val="decimal"/>
        <w:lvlText w:val="%1."/>
        <w:lvlJc w:val="left"/>
      </w:lvl>
    </w:lvlOverride>
    <w:lvlOverride w:ilvl="1">
      <w:lvl w:ilvl="1" w:tentative="1">
        <w:start w:val="1"/>
        <w:numFmt w:val="decimal"/>
        <w:lvlText w:val="%2."/>
        <w:lvlJc w:val="left"/>
        <w:pPr>
          <w:tabs>
            <w:tab w:val="num" w:pos="1440"/>
          </w:tabs>
          <w:ind w:left="1440" w:hanging="360"/>
        </w:pPr>
      </w:lvl>
    </w:lvlOverride>
    <w:lvlOverride w:ilvl="2">
      <w:lvl w:ilvl="2" w:tentative="1">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5">
    <w:abstractNumId w:val="3"/>
    <w:lvlOverride w:ilvl="0">
      <w:lvl w:ilvl="0">
        <w:numFmt w:val="decimal"/>
        <w:lvlText w:val="%1."/>
        <w:lvlJc w:val="left"/>
      </w:lvl>
    </w:lvlOverride>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jczMbcwNDI0NrMwsTRW0lEKTi0uzszPAykwqQUAcpzHPiwAAAA="/>
  </w:docVars>
  <w:rsids>
    <w:rsidRoot w:val="00AC5936"/>
    <w:rsid w:val="000B2292"/>
    <w:rsid w:val="003E068B"/>
    <w:rsid w:val="003F1529"/>
    <w:rsid w:val="00703EFF"/>
    <w:rsid w:val="008135AC"/>
    <w:rsid w:val="00822C3E"/>
    <w:rsid w:val="00875326"/>
    <w:rsid w:val="009C100F"/>
    <w:rsid w:val="00A60EFF"/>
    <w:rsid w:val="00AC5936"/>
    <w:rsid w:val="00B869D2"/>
    <w:rsid w:val="00D72A9A"/>
    <w:rsid w:val="00DC4455"/>
    <w:rsid w:val="00FA7203"/>
    <w:rsid w:val="00FF5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C100F"/>
    <w:pPr>
      <w:keepNext/>
      <w:spacing w:after="0"/>
      <w:outlineLvl w:val="0"/>
    </w:pPr>
    <w:rPr>
      <w:rFonts w:ascii="Garamond" w:eastAsia="Times New Roman" w:hAnsi="Garamond" w:cs="Times New Roman"/>
      <w:b/>
      <w:bC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5DCA"/>
    <w:pPr>
      <w:ind w:left="720"/>
      <w:contextualSpacing/>
    </w:pPr>
  </w:style>
  <w:style w:type="character" w:customStyle="1" w:styleId="Heading1Char">
    <w:name w:val="Heading 1 Char"/>
    <w:basedOn w:val="DefaultParagraphFont"/>
    <w:link w:val="Heading1"/>
    <w:uiPriority w:val="9"/>
    <w:rsid w:val="009C100F"/>
    <w:rPr>
      <w:rFonts w:ascii="Garamond" w:eastAsia="Times New Roman" w:hAnsi="Garamond" w:cs="Times New Roman"/>
      <w:b/>
      <w:bCs/>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C100F"/>
    <w:pPr>
      <w:keepNext/>
      <w:spacing w:after="0"/>
      <w:outlineLvl w:val="0"/>
    </w:pPr>
    <w:rPr>
      <w:rFonts w:ascii="Garamond" w:eastAsia="Times New Roman" w:hAnsi="Garamond" w:cs="Times New Roman"/>
      <w:b/>
      <w:bC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5DCA"/>
    <w:pPr>
      <w:ind w:left="720"/>
      <w:contextualSpacing/>
    </w:pPr>
  </w:style>
  <w:style w:type="character" w:customStyle="1" w:styleId="Heading1Char">
    <w:name w:val="Heading 1 Char"/>
    <w:basedOn w:val="DefaultParagraphFont"/>
    <w:link w:val="Heading1"/>
    <w:uiPriority w:val="9"/>
    <w:rsid w:val="009C100F"/>
    <w:rPr>
      <w:rFonts w:ascii="Garamond" w:eastAsia="Times New Roman" w:hAnsi="Garamond" w:cs="Times New Roman"/>
      <w:b/>
      <w:b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9066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822</Words>
  <Characters>4689</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3</cp:revision>
  <cp:lastPrinted>2017-08-21T19:52:00Z</cp:lastPrinted>
  <dcterms:created xsi:type="dcterms:W3CDTF">2017-05-25T14:41:00Z</dcterms:created>
  <dcterms:modified xsi:type="dcterms:W3CDTF">2017-08-21T19:52:00Z</dcterms:modified>
</cp:coreProperties>
</file>