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8D4" w:rsidRPr="009808D4" w:rsidRDefault="009808D4" w:rsidP="009808D4">
      <w:pPr>
        <w:spacing w:after="0" w:line="240" w:lineRule="auto"/>
        <w:jc w:val="center"/>
        <w:rPr>
          <w:rFonts w:ascii="Times New Roman" w:eastAsia="Times New Roman" w:hAnsi="Times New Roman" w:cs="Times New Roman"/>
          <w:sz w:val="24"/>
          <w:szCs w:val="24"/>
        </w:rPr>
      </w:pPr>
      <w:r w:rsidRPr="009808D4">
        <w:rPr>
          <w:rFonts w:ascii="Arial" w:eastAsia="Times New Roman" w:hAnsi="Arial" w:cs="Arial"/>
          <w:b/>
          <w:bCs/>
          <w:color w:val="000000"/>
          <w:sz w:val="28"/>
          <w:szCs w:val="28"/>
        </w:rPr>
        <w:t>Council on Campus Planning and Usage (CCPU)</w:t>
      </w:r>
    </w:p>
    <w:p w:rsidR="009808D4" w:rsidRPr="009808D4" w:rsidRDefault="009808D4" w:rsidP="009808D4">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rPr>
        <w:t>Friday, February 5, 2016</w:t>
      </w:r>
      <w:bookmarkStart w:id="0" w:name="_GoBack"/>
      <w:bookmarkEnd w:id="0"/>
    </w:p>
    <w:p w:rsidR="009808D4" w:rsidRPr="009808D4" w:rsidRDefault="009808D4" w:rsidP="009808D4">
      <w:pPr>
        <w:spacing w:after="0" w:line="240" w:lineRule="auto"/>
        <w:jc w:val="center"/>
        <w:rPr>
          <w:rFonts w:ascii="Times New Roman" w:eastAsia="Times New Roman" w:hAnsi="Times New Roman" w:cs="Times New Roman"/>
          <w:sz w:val="24"/>
          <w:szCs w:val="24"/>
        </w:rPr>
      </w:pPr>
      <w:r w:rsidRPr="009808D4">
        <w:rPr>
          <w:rFonts w:ascii="Arial" w:eastAsia="Times New Roman" w:hAnsi="Arial" w:cs="Arial"/>
          <w:color w:val="000000"/>
          <w:sz w:val="24"/>
          <w:szCs w:val="24"/>
          <w:shd w:val="clear" w:color="auto" w:fill="FFFFFF"/>
        </w:rPr>
        <w:t>Algonquin Room</w:t>
      </w:r>
      <w:r w:rsidRPr="009808D4">
        <w:rPr>
          <w:rFonts w:ascii="Arial" w:eastAsia="Times New Roman" w:hAnsi="Arial" w:cs="Arial"/>
          <w:color w:val="000000"/>
          <w:sz w:val="24"/>
          <w:szCs w:val="24"/>
        </w:rPr>
        <w:t>, University Union</w:t>
      </w:r>
    </w:p>
    <w:p w:rsidR="009808D4" w:rsidRPr="009808D4" w:rsidRDefault="009808D4" w:rsidP="009808D4">
      <w:pPr>
        <w:spacing w:after="0" w:line="240" w:lineRule="auto"/>
        <w:jc w:val="center"/>
        <w:rPr>
          <w:rFonts w:ascii="Times New Roman" w:eastAsia="Times New Roman" w:hAnsi="Times New Roman" w:cs="Times New Roman"/>
          <w:sz w:val="24"/>
          <w:szCs w:val="24"/>
        </w:rPr>
      </w:pPr>
      <w:r w:rsidRPr="009808D4">
        <w:rPr>
          <w:rFonts w:ascii="Arial" w:eastAsia="Times New Roman" w:hAnsi="Arial" w:cs="Arial"/>
          <w:color w:val="000000"/>
          <w:sz w:val="24"/>
          <w:szCs w:val="24"/>
        </w:rPr>
        <w:t>2:00 – 3:00 p.m.</w:t>
      </w:r>
    </w:p>
    <w:p w:rsidR="009808D4" w:rsidRPr="009808D4" w:rsidRDefault="009808D4" w:rsidP="009808D4">
      <w:pPr>
        <w:spacing w:after="0" w:line="240" w:lineRule="auto"/>
        <w:rPr>
          <w:rFonts w:ascii="Times New Roman" w:eastAsia="Times New Roman" w:hAnsi="Times New Roman" w:cs="Times New Roman"/>
          <w:sz w:val="24"/>
          <w:szCs w:val="24"/>
        </w:rPr>
      </w:pPr>
    </w:p>
    <w:p w:rsidR="009808D4" w:rsidRPr="009808D4" w:rsidRDefault="009808D4" w:rsidP="009808D4">
      <w:pPr>
        <w:spacing w:after="0" w:line="240" w:lineRule="auto"/>
        <w:jc w:val="center"/>
        <w:rPr>
          <w:rFonts w:ascii="Times New Roman" w:eastAsia="Times New Roman" w:hAnsi="Times New Roman" w:cs="Times New Roman"/>
          <w:sz w:val="24"/>
          <w:szCs w:val="24"/>
        </w:rPr>
      </w:pPr>
      <w:r w:rsidRPr="009808D4">
        <w:rPr>
          <w:rFonts w:ascii="Arial" w:eastAsia="Times New Roman" w:hAnsi="Arial" w:cs="Arial"/>
          <w:b/>
          <w:bCs/>
          <w:color w:val="000000"/>
          <w:sz w:val="28"/>
          <w:szCs w:val="28"/>
        </w:rPr>
        <w:t>Minutes</w:t>
      </w:r>
    </w:p>
    <w:p w:rsidR="009808D4" w:rsidRPr="009808D4" w:rsidRDefault="009808D4" w:rsidP="009808D4">
      <w:pPr>
        <w:spacing w:after="0" w:line="240" w:lineRule="auto"/>
        <w:rPr>
          <w:rFonts w:ascii="Times New Roman" w:eastAsia="Times New Roman" w:hAnsi="Times New Roman" w:cs="Times New Roman"/>
          <w:sz w:val="24"/>
          <w:szCs w:val="24"/>
        </w:rPr>
      </w:pPr>
    </w:p>
    <w:p w:rsidR="009808D4" w:rsidRPr="009808D4" w:rsidRDefault="009808D4" w:rsidP="009808D4">
      <w:pPr>
        <w:spacing w:after="0" w:line="240" w:lineRule="auto"/>
        <w:ind w:left="900" w:hanging="900"/>
        <w:rPr>
          <w:rFonts w:ascii="Times New Roman" w:eastAsia="Times New Roman" w:hAnsi="Times New Roman" w:cs="Times New Roman"/>
          <w:sz w:val="24"/>
          <w:szCs w:val="24"/>
        </w:rPr>
      </w:pPr>
      <w:r w:rsidRPr="009808D4">
        <w:rPr>
          <w:rFonts w:ascii="Arial" w:eastAsia="Times New Roman" w:hAnsi="Arial" w:cs="Arial"/>
          <w:b/>
          <w:bCs/>
          <w:color w:val="000000"/>
          <w:sz w:val="24"/>
          <w:szCs w:val="24"/>
        </w:rPr>
        <w:t xml:space="preserve">Members Present: </w:t>
      </w:r>
    </w:p>
    <w:p w:rsidR="009808D4" w:rsidRPr="009808D4" w:rsidRDefault="009808D4" w:rsidP="009808D4">
      <w:pPr>
        <w:spacing w:after="0" w:line="240" w:lineRule="auto"/>
        <w:rPr>
          <w:rFonts w:ascii="Times New Roman" w:eastAsia="Times New Roman" w:hAnsi="Times New Roman" w:cs="Times New Roman"/>
          <w:sz w:val="24"/>
          <w:szCs w:val="24"/>
        </w:rPr>
      </w:pPr>
      <w:r w:rsidRPr="009808D4">
        <w:rPr>
          <w:rFonts w:ascii="Arial" w:eastAsia="Times New Roman" w:hAnsi="Arial" w:cs="Arial"/>
          <w:color w:val="000000"/>
          <w:sz w:val="20"/>
          <w:szCs w:val="20"/>
          <w:shd w:val="clear" w:color="auto" w:fill="FFFFFF"/>
        </w:rPr>
        <w:t xml:space="preserve">Brian Stone, Engineering Technology (Chair), Stacy Betz, Communication Sciences &amp; Disorders (Secretary), Scott Coker, Director, Facilities Management, Julie Lawless, Geography, Hal </w:t>
      </w:r>
      <w:proofErr w:type="spellStart"/>
      <w:r w:rsidRPr="009808D4">
        <w:rPr>
          <w:rFonts w:ascii="Arial" w:eastAsia="Times New Roman" w:hAnsi="Arial" w:cs="Arial"/>
          <w:color w:val="000000"/>
          <w:sz w:val="20"/>
          <w:szCs w:val="20"/>
          <w:shd w:val="clear" w:color="auto" w:fill="FFFFFF"/>
        </w:rPr>
        <w:t>Marchand</w:t>
      </w:r>
      <w:proofErr w:type="spellEnd"/>
      <w:r w:rsidRPr="009808D4">
        <w:rPr>
          <w:rFonts w:ascii="Arial" w:eastAsia="Times New Roman" w:hAnsi="Arial" w:cs="Arial"/>
          <w:color w:val="000000"/>
          <w:sz w:val="20"/>
          <w:szCs w:val="20"/>
          <w:shd w:val="clear" w:color="auto" w:fill="FFFFFF"/>
        </w:rPr>
        <w:t xml:space="preserve">, Health Sciences, </w:t>
      </w:r>
      <w:proofErr w:type="spellStart"/>
      <w:r w:rsidRPr="009808D4">
        <w:rPr>
          <w:rFonts w:ascii="Arial" w:eastAsia="Times New Roman" w:hAnsi="Arial" w:cs="Arial"/>
          <w:color w:val="000000"/>
          <w:sz w:val="20"/>
          <w:szCs w:val="20"/>
          <w:shd w:val="clear" w:color="auto" w:fill="FFFFFF"/>
        </w:rPr>
        <w:t>Chunying</w:t>
      </w:r>
      <w:proofErr w:type="spellEnd"/>
      <w:r w:rsidRPr="009808D4">
        <w:rPr>
          <w:rFonts w:ascii="Arial" w:eastAsia="Times New Roman" w:hAnsi="Arial" w:cs="Arial"/>
          <w:color w:val="000000"/>
          <w:sz w:val="20"/>
          <w:szCs w:val="20"/>
          <w:shd w:val="clear" w:color="auto" w:fill="FFFFFF"/>
        </w:rPr>
        <w:t xml:space="preserve"> Zhao, Computer Sciences, Roger </w:t>
      </w:r>
      <w:proofErr w:type="spellStart"/>
      <w:r w:rsidRPr="009808D4">
        <w:rPr>
          <w:rFonts w:ascii="Arial" w:eastAsia="Times New Roman" w:hAnsi="Arial" w:cs="Arial"/>
          <w:color w:val="000000"/>
          <w:sz w:val="20"/>
          <w:szCs w:val="20"/>
          <w:shd w:val="clear" w:color="auto" w:fill="FFFFFF"/>
        </w:rPr>
        <w:t>Viadero</w:t>
      </w:r>
      <w:proofErr w:type="spellEnd"/>
      <w:r w:rsidRPr="009808D4">
        <w:rPr>
          <w:rFonts w:ascii="Arial" w:eastAsia="Times New Roman" w:hAnsi="Arial" w:cs="Arial"/>
          <w:color w:val="000000"/>
          <w:sz w:val="20"/>
          <w:szCs w:val="20"/>
          <w:shd w:val="clear" w:color="auto" w:fill="FFFFFF"/>
        </w:rPr>
        <w:t>, Biological Sciences</w:t>
      </w:r>
    </w:p>
    <w:p w:rsidR="009808D4" w:rsidRPr="009808D4" w:rsidRDefault="009808D4" w:rsidP="009808D4">
      <w:pPr>
        <w:spacing w:after="0" w:line="240" w:lineRule="auto"/>
        <w:rPr>
          <w:rFonts w:ascii="Times New Roman" w:eastAsia="Times New Roman" w:hAnsi="Times New Roman" w:cs="Times New Roman"/>
          <w:sz w:val="24"/>
          <w:szCs w:val="24"/>
        </w:rPr>
      </w:pPr>
    </w:p>
    <w:p w:rsidR="009808D4" w:rsidRPr="009808D4" w:rsidRDefault="009808D4" w:rsidP="009808D4">
      <w:pPr>
        <w:spacing w:after="0" w:line="240" w:lineRule="auto"/>
        <w:ind w:left="900" w:hanging="900"/>
        <w:rPr>
          <w:rFonts w:ascii="Times New Roman" w:eastAsia="Times New Roman" w:hAnsi="Times New Roman" w:cs="Times New Roman"/>
          <w:sz w:val="24"/>
          <w:szCs w:val="24"/>
        </w:rPr>
      </w:pPr>
      <w:r w:rsidRPr="009808D4">
        <w:rPr>
          <w:rFonts w:ascii="Arial" w:eastAsia="Times New Roman" w:hAnsi="Arial" w:cs="Arial"/>
          <w:b/>
          <w:bCs/>
          <w:color w:val="000000"/>
          <w:sz w:val="24"/>
          <w:szCs w:val="24"/>
        </w:rPr>
        <w:t>Opening Remarks:</w:t>
      </w:r>
    </w:p>
    <w:p w:rsidR="009808D4" w:rsidRPr="009808D4" w:rsidRDefault="009808D4" w:rsidP="009808D4">
      <w:pPr>
        <w:spacing w:after="0" w:line="240" w:lineRule="auto"/>
        <w:rPr>
          <w:rFonts w:ascii="Times New Roman" w:eastAsia="Times New Roman" w:hAnsi="Times New Roman" w:cs="Times New Roman"/>
          <w:sz w:val="24"/>
          <w:szCs w:val="24"/>
        </w:rPr>
      </w:pPr>
      <w:proofErr w:type="gramStart"/>
      <w:r w:rsidRPr="009808D4">
        <w:rPr>
          <w:rFonts w:ascii="Arial" w:eastAsia="Times New Roman" w:hAnsi="Arial" w:cs="Arial"/>
          <w:color w:val="000000"/>
          <w:sz w:val="20"/>
          <w:szCs w:val="20"/>
        </w:rPr>
        <w:t>Welcoming student member from the ET CSTM department.</w:t>
      </w:r>
      <w:proofErr w:type="gramEnd"/>
    </w:p>
    <w:p w:rsidR="009808D4" w:rsidRPr="009808D4" w:rsidRDefault="009808D4" w:rsidP="009808D4">
      <w:pPr>
        <w:spacing w:after="0" w:line="240" w:lineRule="auto"/>
        <w:rPr>
          <w:rFonts w:ascii="Times New Roman" w:eastAsia="Times New Roman" w:hAnsi="Times New Roman" w:cs="Times New Roman"/>
          <w:sz w:val="24"/>
          <w:szCs w:val="24"/>
        </w:rPr>
      </w:pPr>
      <w:r w:rsidRPr="009808D4">
        <w:rPr>
          <w:rFonts w:ascii="Arial" w:eastAsia="Times New Roman" w:hAnsi="Arial" w:cs="Arial"/>
          <w:color w:val="000000"/>
          <w:sz w:val="20"/>
          <w:szCs w:val="20"/>
        </w:rPr>
        <w:t xml:space="preserve">Brian began the meeting with a brief overview of the prior meeting which included discussion of the Run, Hide, </w:t>
      </w:r>
      <w:proofErr w:type="gramStart"/>
      <w:r w:rsidRPr="009808D4">
        <w:rPr>
          <w:rFonts w:ascii="Arial" w:eastAsia="Times New Roman" w:hAnsi="Arial" w:cs="Arial"/>
          <w:color w:val="000000"/>
          <w:sz w:val="20"/>
          <w:szCs w:val="20"/>
        </w:rPr>
        <w:t>Fight</w:t>
      </w:r>
      <w:proofErr w:type="gramEnd"/>
      <w:r w:rsidRPr="009808D4">
        <w:rPr>
          <w:rFonts w:ascii="Arial" w:eastAsia="Times New Roman" w:hAnsi="Arial" w:cs="Arial"/>
          <w:color w:val="000000"/>
          <w:sz w:val="20"/>
          <w:szCs w:val="20"/>
        </w:rPr>
        <w:t xml:space="preserve"> approach to dealing with active shooter incidents</w:t>
      </w:r>
    </w:p>
    <w:p w:rsidR="009808D4" w:rsidRPr="009808D4" w:rsidRDefault="009808D4" w:rsidP="009808D4">
      <w:pPr>
        <w:spacing w:after="0" w:line="240" w:lineRule="auto"/>
        <w:rPr>
          <w:rFonts w:ascii="Times New Roman" w:eastAsia="Times New Roman" w:hAnsi="Times New Roman" w:cs="Times New Roman"/>
          <w:sz w:val="24"/>
          <w:szCs w:val="24"/>
        </w:rPr>
      </w:pPr>
    </w:p>
    <w:p w:rsidR="009808D4" w:rsidRPr="009808D4" w:rsidRDefault="009808D4" w:rsidP="009808D4">
      <w:pPr>
        <w:spacing w:after="0" w:line="240" w:lineRule="auto"/>
        <w:ind w:left="900" w:hanging="900"/>
        <w:rPr>
          <w:rFonts w:ascii="Times New Roman" w:eastAsia="Times New Roman" w:hAnsi="Times New Roman" w:cs="Times New Roman"/>
          <w:sz w:val="24"/>
          <w:szCs w:val="24"/>
        </w:rPr>
      </w:pPr>
      <w:r w:rsidRPr="009808D4">
        <w:rPr>
          <w:rFonts w:ascii="Arial" w:eastAsia="Times New Roman" w:hAnsi="Arial" w:cs="Arial"/>
          <w:b/>
          <w:bCs/>
          <w:color w:val="000000"/>
          <w:sz w:val="24"/>
          <w:szCs w:val="24"/>
        </w:rPr>
        <w:t>Previous Items</w:t>
      </w:r>
      <w:r w:rsidRPr="009808D4">
        <w:rPr>
          <w:rFonts w:ascii="Arial" w:eastAsia="Times New Roman" w:hAnsi="Arial" w:cs="Arial"/>
          <w:color w:val="000000"/>
          <w:sz w:val="24"/>
          <w:szCs w:val="24"/>
        </w:rPr>
        <w:t>:</w:t>
      </w:r>
    </w:p>
    <w:p w:rsidR="009808D4" w:rsidRPr="009808D4" w:rsidRDefault="009808D4" w:rsidP="009808D4">
      <w:pPr>
        <w:spacing w:after="0" w:line="240" w:lineRule="auto"/>
        <w:rPr>
          <w:rFonts w:ascii="Times New Roman" w:eastAsia="Times New Roman" w:hAnsi="Times New Roman" w:cs="Times New Roman"/>
          <w:sz w:val="24"/>
          <w:szCs w:val="24"/>
        </w:rPr>
      </w:pPr>
    </w:p>
    <w:p w:rsidR="009808D4" w:rsidRPr="009808D4" w:rsidRDefault="009808D4" w:rsidP="009808D4">
      <w:pPr>
        <w:spacing w:after="0" w:line="240" w:lineRule="auto"/>
        <w:ind w:left="900" w:hanging="900"/>
        <w:rPr>
          <w:rFonts w:ascii="Times New Roman" w:eastAsia="Times New Roman" w:hAnsi="Times New Roman" w:cs="Times New Roman"/>
          <w:sz w:val="24"/>
          <w:szCs w:val="24"/>
        </w:rPr>
      </w:pPr>
      <w:r w:rsidRPr="009808D4">
        <w:rPr>
          <w:rFonts w:ascii="Arial" w:eastAsia="Times New Roman" w:hAnsi="Arial" w:cs="Arial"/>
          <w:b/>
          <w:bCs/>
          <w:color w:val="000000"/>
          <w:sz w:val="24"/>
          <w:szCs w:val="24"/>
        </w:rPr>
        <w:t>New Items:</w:t>
      </w:r>
    </w:p>
    <w:p w:rsidR="009808D4" w:rsidRPr="009808D4" w:rsidRDefault="009808D4" w:rsidP="009808D4">
      <w:pPr>
        <w:spacing w:after="0" w:line="240" w:lineRule="auto"/>
        <w:rPr>
          <w:rFonts w:ascii="Times New Roman" w:eastAsia="Times New Roman" w:hAnsi="Times New Roman" w:cs="Times New Roman"/>
          <w:sz w:val="24"/>
          <w:szCs w:val="24"/>
        </w:rPr>
      </w:pPr>
      <w:r w:rsidRPr="009808D4">
        <w:rPr>
          <w:rFonts w:ascii="Arial" w:eastAsia="Times New Roman" w:hAnsi="Arial" w:cs="Arial"/>
          <w:color w:val="000000"/>
          <w:sz w:val="20"/>
          <w:szCs w:val="20"/>
          <w:shd w:val="clear" w:color="auto" w:fill="FFFFFF"/>
        </w:rPr>
        <w:t>Due to a miscommunication with Faculty Senate in terms of when CCPU was slated to present the report of classroom locks/security, Brian will be submitted a written report and then will attend the following senate meeting to give a summary.</w:t>
      </w:r>
    </w:p>
    <w:p w:rsidR="009808D4" w:rsidRPr="009808D4" w:rsidRDefault="009808D4" w:rsidP="009808D4">
      <w:pPr>
        <w:spacing w:after="0" w:line="240" w:lineRule="auto"/>
        <w:rPr>
          <w:rFonts w:ascii="Times New Roman" w:eastAsia="Times New Roman" w:hAnsi="Times New Roman" w:cs="Times New Roman"/>
          <w:sz w:val="24"/>
          <w:szCs w:val="24"/>
        </w:rPr>
      </w:pPr>
    </w:p>
    <w:p w:rsidR="009808D4" w:rsidRPr="009808D4" w:rsidRDefault="009808D4" w:rsidP="009808D4">
      <w:pPr>
        <w:spacing w:after="0" w:line="240" w:lineRule="auto"/>
        <w:rPr>
          <w:rFonts w:ascii="Times New Roman" w:eastAsia="Times New Roman" w:hAnsi="Times New Roman" w:cs="Times New Roman"/>
          <w:sz w:val="24"/>
          <w:szCs w:val="24"/>
        </w:rPr>
      </w:pPr>
      <w:r w:rsidRPr="009808D4">
        <w:rPr>
          <w:rFonts w:ascii="Arial" w:eastAsia="Times New Roman" w:hAnsi="Arial" w:cs="Arial"/>
          <w:color w:val="000000"/>
          <w:sz w:val="20"/>
          <w:szCs w:val="20"/>
          <w:shd w:val="clear" w:color="auto" w:fill="FFFFFF"/>
        </w:rPr>
        <w:t>Scott gave an update on facilities. The patio at the Union has now been through some storms and appears to be functioning properly with no leaks into the union. The contractor paid for the repairs due to it being a construction error.</w:t>
      </w:r>
      <w:r w:rsidRPr="009808D4">
        <w:rPr>
          <w:rFonts w:ascii="Arial" w:eastAsia="Times New Roman" w:hAnsi="Arial" w:cs="Arial"/>
          <w:color w:val="000000"/>
          <w:sz w:val="20"/>
          <w:szCs w:val="20"/>
          <w:shd w:val="clear" w:color="auto" w:fill="FFFFFF"/>
        </w:rPr>
        <w:br/>
      </w:r>
      <w:r w:rsidRPr="009808D4">
        <w:rPr>
          <w:rFonts w:ascii="Arial" w:eastAsia="Times New Roman" w:hAnsi="Arial" w:cs="Arial"/>
          <w:color w:val="000000"/>
          <w:sz w:val="20"/>
          <w:szCs w:val="20"/>
          <w:shd w:val="clear" w:color="auto" w:fill="FFFFFF"/>
        </w:rPr>
        <w:br/>
        <w:t xml:space="preserve">Due to budget constraints not many projects are up and coming. All lower and the upper North bleachers in Western Hall will be replaced this summer after graduation. The current bleachers pose a life/safety hazard to staff </w:t>
      </w:r>
      <w:proofErr w:type="gramStart"/>
      <w:r w:rsidRPr="009808D4">
        <w:rPr>
          <w:rFonts w:ascii="Arial" w:eastAsia="Times New Roman" w:hAnsi="Arial" w:cs="Arial"/>
          <w:color w:val="000000"/>
          <w:sz w:val="20"/>
          <w:szCs w:val="20"/>
          <w:shd w:val="clear" w:color="auto" w:fill="FFFFFF"/>
        </w:rPr>
        <w:t>who</w:t>
      </w:r>
      <w:proofErr w:type="gramEnd"/>
      <w:r w:rsidRPr="009808D4">
        <w:rPr>
          <w:rFonts w:ascii="Arial" w:eastAsia="Times New Roman" w:hAnsi="Arial" w:cs="Arial"/>
          <w:color w:val="000000"/>
          <w:sz w:val="20"/>
          <w:szCs w:val="20"/>
          <w:shd w:val="clear" w:color="auto" w:fill="FFFFFF"/>
        </w:rPr>
        <w:t xml:space="preserve"> have to move them for functions. They are too old to be repaired.</w:t>
      </w:r>
      <w:r w:rsidRPr="009808D4">
        <w:rPr>
          <w:rFonts w:ascii="Arial" w:eastAsia="Times New Roman" w:hAnsi="Arial" w:cs="Arial"/>
          <w:color w:val="000000"/>
          <w:sz w:val="20"/>
          <w:szCs w:val="20"/>
          <w:shd w:val="clear" w:color="auto" w:fill="FFFFFF"/>
        </w:rPr>
        <w:br/>
      </w:r>
      <w:r w:rsidRPr="009808D4">
        <w:rPr>
          <w:rFonts w:ascii="Arial" w:eastAsia="Times New Roman" w:hAnsi="Arial" w:cs="Arial"/>
          <w:color w:val="000000"/>
          <w:sz w:val="20"/>
          <w:szCs w:val="20"/>
          <w:shd w:val="clear" w:color="auto" w:fill="FFFFFF"/>
        </w:rPr>
        <w:br/>
        <w:t>Brian asked to what extent the budget was impacting facilities. Scott said that they are not replacing vacant employee positions, such as janitors, as frequently. Due to fewer workers, offices throughout campus now have trash emptied only once per week. However, Scott noted that when essential facilities break or become unusable they must be repaired but that non-maintenance projects have been put on hold.</w:t>
      </w:r>
      <w:r w:rsidRPr="009808D4">
        <w:rPr>
          <w:rFonts w:ascii="Arial" w:eastAsia="Times New Roman" w:hAnsi="Arial" w:cs="Arial"/>
          <w:color w:val="000000"/>
          <w:sz w:val="20"/>
          <w:szCs w:val="20"/>
          <w:shd w:val="clear" w:color="auto" w:fill="FFFFFF"/>
        </w:rPr>
        <w:br/>
      </w:r>
      <w:r w:rsidRPr="009808D4">
        <w:rPr>
          <w:rFonts w:ascii="Arial" w:eastAsia="Times New Roman" w:hAnsi="Arial" w:cs="Arial"/>
          <w:color w:val="000000"/>
          <w:sz w:val="20"/>
          <w:szCs w:val="20"/>
          <w:shd w:val="clear" w:color="auto" w:fill="FFFFFF"/>
        </w:rPr>
        <w:br/>
        <w:t>Scott also noted that the chiller in Memorial is not functioning. A temporary chiller was obtained from NIU and will be used this summer and then a permanent replacement will be done in fall.</w:t>
      </w:r>
      <w:r w:rsidRPr="009808D4">
        <w:rPr>
          <w:rFonts w:ascii="Arial" w:eastAsia="Times New Roman" w:hAnsi="Arial" w:cs="Arial"/>
          <w:color w:val="000000"/>
          <w:sz w:val="20"/>
          <w:szCs w:val="20"/>
          <w:shd w:val="clear" w:color="auto" w:fill="FFFFFF"/>
        </w:rPr>
        <w:br/>
      </w:r>
      <w:r w:rsidRPr="009808D4">
        <w:rPr>
          <w:rFonts w:ascii="Arial" w:eastAsia="Times New Roman" w:hAnsi="Arial" w:cs="Arial"/>
          <w:color w:val="000000"/>
          <w:sz w:val="20"/>
          <w:szCs w:val="20"/>
          <w:shd w:val="clear" w:color="auto" w:fill="FFFFFF"/>
        </w:rPr>
        <w:br/>
        <w:t xml:space="preserve">Hal asked whether facilities could save money by WIU moving to a 4 day week. Scott said from a facilities </w:t>
      </w:r>
      <w:proofErr w:type="gramStart"/>
      <w:r w:rsidRPr="009808D4">
        <w:rPr>
          <w:rFonts w:ascii="Arial" w:eastAsia="Times New Roman" w:hAnsi="Arial" w:cs="Arial"/>
          <w:color w:val="000000"/>
          <w:sz w:val="20"/>
          <w:szCs w:val="20"/>
          <w:shd w:val="clear" w:color="auto" w:fill="FFFFFF"/>
        </w:rPr>
        <w:t>standpoint</w:t>
      </w:r>
      <w:proofErr w:type="gramEnd"/>
      <w:r w:rsidRPr="009808D4">
        <w:rPr>
          <w:rFonts w:ascii="Arial" w:eastAsia="Times New Roman" w:hAnsi="Arial" w:cs="Arial"/>
          <w:color w:val="000000"/>
          <w:sz w:val="20"/>
          <w:szCs w:val="20"/>
          <w:shd w:val="clear" w:color="auto" w:fill="FFFFFF"/>
        </w:rPr>
        <w:t xml:space="preserve"> that change would not result in cost savings because most buildings are too old to have thermostats automatically reset for times when they would be empty. </w:t>
      </w:r>
    </w:p>
    <w:p w:rsidR="009808D4" w:rsidRPr="009808D4" w:rsidRDefault="009808D4" w:rsidP="009808D4">
      <w:pPr>
        <w:spacing w:after="0" w:line="240" w:lineRule="auto"/>
        <w:rPr>
          <w:rFonts w:ascii="Times New Roman" w:eastAsia="Times New Roman" w:hAnsi="Times New Roman" w:cs="Times New Roman"/>
          <w:sz w:val="24"/>
          <w:szCs w:val="24"/>
        </w:rPr>
      </w:pPr>
    </w:p>
    <w:p w:rsidR="009808D4" w:rsidRPr="009808D4" w:rsidRDefault="009808D4" w:rsidP="009808D4">
      <w:pPr>
        <w:spacing w:after="0" w:line="240" w:lineRule="auto"/>
        <w:ind w:left="900" w:hanging="900"/>
        <w:rPr>
          <w:rFonts w:ascii="Times New Roman" w:eastAsia="Times New Roman" w:hAnsi="Times New Roman" w:cs="Times New Roman"/>
          <w:sz w:val="24"/>
          <w:szCs w:val="24"/>
        </w:rPr>
      </w:pPr>
      <w:r w:rsidRPr="009808D4">
        <w:rPr>
          <w:rFonts w:ascii="Arial" w:eastAsia="Times New Roman" w:hAnsi="Arial" w:cs="Arial"/>
          <w:b/>
          <w:bCs/>
          <w:color w:val="000000"/>
          <w:sz w:val="24"/>
          <w:szCs w:val="24"/>
        </w:rPr>
        <w:t>Action Items for next meeting</w:t>
      </w:r>
      <w:r w:rsidRPr="009808D4">
        <w:rPr>
          <w:rFonts w:ascii="Arial" w:eastAsia="Times New Roman" w:hAnsi="Arial" w:cs="Arial"/>
          <w:color w:val="000000"/>
          <w:sz w:val="20"/>
          <w:szCs w:val="20"/>
        </w:rPr>
        <w:t xml:space="preserve">: </w:t>
      </w:r>
    </w:p>
    <w:p w:rsidR="009808D4" w:rsidRPr="009808D4" w:rsidRDefault="009808D4" w:rsidP="009808D4">
      <w:pPr>
        <w:spacing w:after="0" w:line="240" w:lineRule="auto"/>
        <w:rPr>
          <w:rFonts w:ascii="Times New Roman" w:eastAsia="Times New Roman" w:hAnsi="Times New Roman" w:cs="Times New Roman"/>
          <w:sz w:val="24"/>
          <w:szCs w:val="24"/>
        </w:rPr>
      </w:pPr>
      <w:r w:rsidRPr="009808D4">
        <w:rPr>
          <w:rFonts w:ascii="Arial" w:eastAsia="Times New Roman" w:hAnsi="Arial" w:cs="Arial"/>
          <w:color w:val="000000"/>
          <w:sz w:val="20"/>
          <w:szCs w:val="20"/>
        </w:rPr>
        <w:t xml:space="preserve">Brian to report to the Senate on the meeting with our Safety and FM members on Active Shooter updates with WIU’s facilities.  A report on his account will be given in the March meeting. </w:t>
      </w:r>
    </w:p>
    <w:p w:rsidR="008135AC" w:rsidRDefault="008135AC"/>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8D4"/>
    <w:rsid w:val="008135AC"/>
    <w:rsid w:val="00980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0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8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0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8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111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382</Words>
  <Characters>2180</Characters>
  <Application>Microsoft Office Word</Application>
  <DocSecurity>0</DocSecurity>
  <Lines>18</Lines>
  <Paragraphs>5</Paragraphs>
  <ScaleCrop>false</ScaleCrop>
  <Company>Western Illinois University</Company>
  <LinksUpToDate>false</LinksUpToDate>
  <CharactersWithSpaces>2557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cp:lastPrinted>2016-03-02T15:20:00Z</cp:lastPrinted>
  <dcterms:created xsi:type="dcterms:W3CDTF">2016-03-02T15:20:00Z</dcterms:created>
  <dcterms:modified xsi:type="dcterms:W3CDTF">2016-03-02T15:21:00Z</dcterms:modified>
</cp:coreProperties>
</file>