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0A7" w:rsidRDefault="001C10A7" w:rsidP="001C10A7">
      <w:pPr>
        <w:jc w:val="center"/>
      </w:pPr>
      <w:bookmarkStart w:id="0" w:name="_GoBack"/>
      <w:bookmarkEnd w:id="0"/>
      <w:r>
        <w:rPr>
          <w:rFonts w:ascii="Arial" w:eastAsia="Arial" w:hAnsi="Arial" w:cs="Arial"/>
          <w:b/>
          <w:sz w:val="28"/>
        </w:rPr>
        <w:t>Council on Campus Planning and Usage (CCPU)</w:t>
      </w:r>
    </w:p>
    <w:p w:rsidR="001C10A7" w:rsidRDefault="001C10A7" w:rsidP="001C10A7">
      <w:pPr>
        <w:jc w:val="center"/>
      </w:pPr>
      <w:r>
        <w:rPr>
          <w:rFonts w:ascii="Arial" w:eastAsia="Arial" w:hAnsi="Arial" w:cs="Arial"/>
        </w:rPr>
        <w:t>Friday, February 6, 2015</w:t>
      </w:r>
    </w:p>
    <w:p w:rsidR="001C10A7" w:rsidRDefault="001C10A7" w:rsidP="001C10A7">
      <w:pPr>
        <w:jc w:val="center"/>
      </w:pPr>
      <w:r>
        <w:rPr>
          <w:rFonts w:ascii="Arial" w:eastAsia="Arial" w:hAnsi="Arial" w:cs="Arial"/>
        </w:rPr>
        <w:t>Chicago Room, University Union</w:t>
      </w:r>
    </w:p>
    <w:p w:rsidR="001C10A7" w:rsidRDefault="001C10A7" w:rsidP="001C10A7">
      <w:pPr>
        <w:jc w:val="center"/>
      </w:pPr>
      <w:r>
        <w:rPr>
          <w:rFonts w:ascii="Arial" w:eastAsia="Arial" w:hAnsi="Arial" w:cs="Arial"/>
        </w:rPr>
        <w:t>2:00 – 2:25 p.m.</w:t>
      </w:r>
    </w:p>
    <w:p w:rsidR="001C10A7" w:rsidRDefault="001C10A7" w:rsidP="001C10A7">
      <w:pPr>
        <w:jc w:val="center"/>
      </w:pPr>
    </w:p>
    <w:p w:rsidR="001C10A7" w:rsidRDefault="001C10A7" w:rsidP="001C10A7">
      <w:pPr>
        <w:jc w:val="center"/>
      </w:pPr>
      <w:r>
        <w:rPr>
          <w:rFonts w:ascii="Arial" w:eastAsia="Arial" w:hAnsi="Arial" w:cs="Arial"/>
          <w:b/>
          <w:sz w:val="28"/>
        </w:rPr>
        <w:t>Minutes</w:t>
      </w:r>
    </w:p>
    <w:p w:rsidR="001C10A7" w:rsidRDefault="001C10A7" w:rsidP="001C10A7">
      <w:pPr>
        <w:jc w:val="center"/>
      </w:pPr>
    </w:p>
    <w:p w:rsidR="001C10A7" w:rsidRDefault="001C10A7" w:rsidP="001C10A7">
      <w:pPr>
        <w:ind w:left="900"/>
      </w:pPr>
      <w:r>
        <w:rPr>
          <w:rFonts w:ascii="Arial" w:eastAsia="Arial" w:hAnsi="Arial" w:cs="Arial"/>
          <w:b/>
        </w:rPr>
        <w:t xml:space="preserve">Members Present: </w:t>
      </w:r>
    </w:p>
    <w:p w:rsidR="001C10A7" w:rsidRDefault="001C10A7" w:rsidP="001C10A7">
      <w:pPr>
        <w:ind w:left="900"/>
      </w:pPr>
      <w:r>
        <w:rPr>
          <w:rFonts w:ascii="Arial" w:eastAsia="Arial" w:hAnsi="Arial" w:cs="Arial"/>
          <w:sz w:val="20"/>
          <w:highlight w:val="white"/>
        </w:rPr>
        <w:t xml:space="preserve">Ray </w:t>
      </w:r>
      <w:proofErr w:type="spellStart"/>
      <w:r>
        <w:rPr>
          <w:rFonts w:ascii="Arial" w:eastAsia="Arial" w:hAnsi="Arial" w:cs="Arial"/>
          <w:sz w:val="20"/>
          <w:highlight w:val="white"/>
        </w:rPr>
        <w:t>Diez</w:t>
      </w:r>
      <w:proofErr w:type="spellEnd"/>
      <w:r>
        <w:rPr>
          <w:rFonts w:ascii="Arial" w:eastAsia="Arial" w:hAnsi="Arial" w:cs="Arial"/>
          <w:sz w:val="20"/>
          <w:highlight w:val="white"/>
        </w:rPr>
        <w:t xml:space="preserve">, Engineering Technology (Chair), Stacy Betz, Communication Sciences &amp; Disorders, Julie Lawless, Geography, Paul </w:t>
      </w:r>
      <w:proofErr w:type="spellStart"/>
      <w:r>
        <w:rPr>
          <w:rFonts w:ascii="Arial" w:eastAsia="Arial" w:hAnsi="Arial" w:cs="Arial"/>
          <w:sz w:val="20"/>
          <w:highlight w:val="white"/>
        </w:rPr>
        <w:t>Schlag</w:t>
      </w:r>
      <w:proofErr w:type="spellEnd"/>
      <w:r>
        <w:rPr>
          <w:rFonts w:ascii="Arial" w:eastAsia="Arial" w:hAnsi="Arial" w:cs="Arial"/>
          <w:sz w:val="20"/>
          <w:highlight w:val="white"/>
        </w:rPr>
        <w:t xml:space="preserve">, Recreation, Park and Tourism Administration, Brian Stone, Engineering Technology, Bill Thompson, </w:t>
      </w:r>
      <w:proofErr w:type="spellStart"/>
      <w:r>
        <w:rPr>
          <w:rFonts w:ascii="Arial" w:eastAsia="Arial" w:hAnsi="Arial" w:cs="Arial"/>
          <w:sz w:val="20"/>
          <w:highlight w:val="white"/>
        </w:rPr>
        <w:t>Malpass</w:t>
      </w:r>
      <w:proofErr w:type="spellEnd"/>
      <w:r>
        <w:rPr>
          <w:rFonts w:ascii="Arial" w:eastAsia="Arial" w:hAnsi="Arial" w:cs="Arial"/>
          <w:sz w:val="20"/>
          <w:highlight w:val="white"/>
        </w:rPr>
        <w:t xml:space="preserve"> Library, Roger </w:t>
      </w:r>
      <w:proofErr w:type="spellStart"/>
      <w:r>
        <w:rPr>
          <w:rFonts w:ascii="Arial" w:eastAsia="Arial" w:hAnsi="Arial" w:cs="Arial"/>
          <w:sz w:val="20"/>
          <w:highlight w:val="white"/>
        </w:rPr>
        <w:t>Viadero</w:t>
      </w:r>
      <w:proofErr w:type="spellEnd"/>
      <w:r>
        <w:rPr>
          <w:rFonts w:ascii="Arial" w:eastAsia="Arial" w:hAnsi="Arial" w:cs="Arial"/>
          <w:sz w:val="20"/>
          <w:highlight w:val="white"/>
        </w:rPr>
        <w:t>, Biological Sciences</w:t>
      </w:r>
    </w:p>
    <w:p w:rsidR="001C10A7" w:rsidRDefault="001C10A7" w:rsidP="001C10A7">
      <w:pPr>
        <w:ind w:left="900"/>
      </w:pPr>
      <w:r>
        <w:rPr>
          <w:rFonts w:ascii="Arial" w:eastAsia="Arial" w:hAnsi="Arial" w:cs="Arial"/>
          <w:b/>
        </w:rPr>
        <w:t>Opening Remarks:</w:t>
      </w:r>
    </w:p>
    <w:p w:rsidR="001C10A7" w:rsidRDefault="001C10A7" w:rsidP="001C10A7">
      <w:pPr>
        <w:ind w:left="900"/>
      </w:pPr>
    </w:p>
    <w:p w:rsidR="001C10A7" w:rsidRDefault="001C10A7" w:rsidP="001C10A7">
      <w:pPr>
        <w:ind w:left="900"/>
      </w:pPr>
      <w:r>
        <w:rPr>
          <w:rFonts w:ascii="Arial" w:eastAsia="Arial" w:hAnsi="Arial" w:cs="Arial"/>
          <w:b/>
        </w:rPr>
        <w:t>Previous Items</w:t>
      </w:r>
      <w:r>
        <w:rPr>
          <w:rFonts w:ascii="Arial" w:eastAsia="Arial" w:hAnsi="Arial" w:cs="Arial"/>
        </w:rPr>
        <w:t>:</w:t>
      </w:r>
    </w:p>
    <w:p w:rsidR="001C10A7" w:rsidRDefault="001C10A7" w:rsidP="001C10A7">
      <w:pPr>
        <w:ind w:left="900"/>
      </w:pPr>
      <w:r>
        <w:rPr>
          <w:rFonts w:ascii="Arial" w:eastAsia="Arial" w:hAnsi="Arial" w:cs="Arial"/>
          <w:sz w:val="20"/>
          <w:highlight w:val="white"/>
        </w:rPr>
        <w:t>Review of snow routes and discussion of ADA route cleanings.  (The past week had large amounts of snow where the ADA routes were not cleared)</w:t>
      </w:r>
    </w:p>
    <w:p w:rsidR="001C10A7" w:rsidRDefault="001C10A7" w:rsidP="001C10A7">
      <w:pPr>
        <w:ind w:left="900"/>
      </w:pPr>
    </w:p>
    <w:p w:rsidR="001C10A7" w:rsidRDefault="001C10A7" w:rsidP="001C10A7">
      <w:pPr>
        <w:ind w:left="900"/>
      </w:pPr>
      <w:r>
        <w:rPr>
          <w:rFonts w:ascii="Arial" w:eastAsia="Arial" w:hAnsi="Arial" w:cs="Arial"/>
          <w:b/>
        </w:rPr>
        <w:t>New Items:</w:t>
      </w:r>
    </w:p>
    <w:p w:rsidR="001C10A7" w:rsidRDefault="001C10A7" w:rsidP="001C10A7">
      <w:r>
        <w:rPr>
          <w:rFonts w:ascii="Arial" w:eastAsia="Arial" w:hAnsi="Arial" w:cs="Arial"/>
          <w:sz w:val="20"/>
          <w:highlight w:val="white"/>
        </w:rPr>
        <w:t>No FM report given and no Landscaping meeting as of yet to report on.</w:t>
      </w:r>
    </w:p>
    <w:p w:rsidR="001C10A7" w:rsidRDefault="001C10A7" w:rsidP="001C10A7"/>
    <w:p w:rsidR="001C10A7" w:rsidRDefault="001C10A7" w:rsidP="001C10A7">
      <w:r>
        <w:rPr>
          <w:rFonts w:ascii="Arial" w:eastAsia="Arial" w:hAnsi="Arial" w:cs="Arial"/>
          <w:sz w:val="20"/>
          <w:highlight w:val="white"/>
        </w:rPr>
        <w:t>Universal design discussion, implementing "universally accessible" design in the planning stages of new construction of buildings.</w:t>
      </w:r>
    </w:p>
    <w:p w:rsidR="001C10A7" w:rsidRDefault="001C10A7" w:rsidP="001C10A7"/>
    <w:p w:rsidR="001C10A7" w:rsidRDefault="001C10A7" w:rsidP="001C10A7">
      <w:proofErr w:type="gramStart"/>
      <w:r>
        <w:rPr>
          <w:rFonts w:ascii="Arial" w:eastAsia="Arial" w:hAnsi="Arial" w:cs="Arial"/>
          <w:sz w:val="20"/>
          <w:highlight w:val="white"/>
        </w:rPr>
        <w:t xml:space="preserve">Ray to check into possibilities of </w:t>
      </w:r>
      <w:proofErr w:type="spellStart"/>
      <w:r>
        <w:rPr>
          <w:rFonts w:ascii="Arial" w:eastAsia="Arial" w:hAnsi="Arial" w:cs="Arial"/>
          <w:sz w:val="20"/>
          <w:highlight w:val="white"/>
        </w:rPr>
        <w:t>ada</w:t>
      </w:r>
      <w:proofErr w:type="spellEnd"/>
      <w:r>
        <w:rPr>
          <w:rFonts w:ascii="Arial" w:eastAsia="Arial" w:hAnsi="Arial" w:cs="Arial"/>
          <w:sz w:val="20"/>
          <w:highlight w:val="white"/>
        </w:rPr>
        <w:t xml:space="preserve"> ramps for potentially needy faculty/staff.</w:t>
      </w:r>
      <w:proofErr w:type="gramEnd"/>
    </w:p>
    <w:p w:rsidR="001C10A7" w:rsidRDefault="001C10A7" w:rsidP="001C10A7"/>
    <w:p w:rsidR="00774789" w:rsidRDefault="00774789"/>
    <w:sectPr w:rsidR="00774789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D46" w:rsidRDefault="004A4D46">
      <w:r>
        <w:separator/>
      </w:r>
    </w:p>
  </w:endnote>
  <w:endnote w:type="continuationSeparator" w:id="0">
    <w:p w:rsidR="004A4D46" w:rsidRDefault="004A4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9E6" w:rsidRDefault="004A4D46">
    <w:hyperlink r:id="rId1">
      <w:r w:rsidR="001C10A7">
        <w:rPr>
          <w:color w:val="1155CC"/>
          <w:u w:val="single"/>
        </w:rPr>
        <w:t>https://docs.google.com/spreadsheets/d/1_VGBWbUmBhBv65SWiyVLv7UrdjVcQxj-mHjeTJu9t1Q/edit?usp=sharing</w:t>
      </w:r>
    </w:hyperlink>
  </w:p>
  <w:p w:rsidR="007149E6" w:rsidRDefault="004A4D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D46" w:rsidRDefault="004A4D46">
      <w:r>
        <w:separator/>
      </w:r>
    </w:p>
  </w:footnote>
  <w:footnote w:type="continuationSeparator" w:id="0">
    <w:p w:rsidR="004A4D46" w:rsidRDefault="004A4D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0A7"/>
    <w:rsid w:val="000F172C"/>
    <w:rsid w:val="001C10A7"/>
    <w:rsid w:val="004A4D46"/>
    <w:rsid w:val="0077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C10A7"/>
    <w:pPr>
      <w:spacing w:after="0" w:line="240" w:lineRule="auto"/>
    </w:pPr>
    <w:rPr>
      <w:rFonts w:ascii="Cambria" w:eastAsia="Cambria" w:hAnsi="Cambria" w:cs="Cambria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17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72C"/>
    <w:rPr>
      <w:rFonts w:ascii="Tahoma" w:eastAsia="Cambri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C10A7"/>
    <w:pPr>
      <w:spacing w:after="0" w:line="240" w:lineRule="auto"/>
    </w:pPr>
    <w:rPr>
      <w:rFonts w:ascii="Cambria" w:eastAsia="Cambria" w:hAnsi="Cambria" w:cs="Cambria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17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72C"/>
    <w:rPr>
      <w:rFonts w:ascii="Tahoma" w:eastAsia="Cambri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cs.google.com/spreadsheets/d/1_VGBWbUmBhBv65SWiyVLv7UrdjVcQxj-mHjeTJu9t1Q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Clayton R Diez</dc:creator>
  <cp:lastModifiedBy>Annette E Hamm</cp:lastModifiedBy>
  <cp:revision>2</cp:revision>
  <cp:lastPrinted>2015-04-01T14:15:00Z</cp:lastPrinted>
  <dcterms:created xsi:type="dcterms:W3CDTF">2015-04-01T14:16:00Z</dcterms:created>
  <dcterms:modified xsi:type="dcterms:W3CDTF">2015-04-01T14:16:00Z</dcterms:modified>
</cp:coreProperties>
</file>