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FC7473" w14:textId="77777777" w:rsidR="00C150EE" w:rsidRDefault="000513ED" w:rsidP="00EA1F88">
      <w:pPr>
        <w:ind w:left="360"/>
        <w:jc w:val="center"/>
      </w:pPr>
      <w:bookmarkStart w:id="0" w:name="_GoBack"/>
      <w:bookmarkEnd w:id="0"/>
      <w:r w:rsidRPr="00316A3C">
        <w:t>Council on Campus Planning and Usage</w:t>
      </w:r>
      <w:r>
        <w:t xml:space="preserve"> </w:t>
      </w:r>
    </w:p>
    <w:p w14:paraId="2455B8F3" w14:textId="72999552" w:rsidR="000513ED" w:rsidRPr="00316A3C" w:rsidRDefault="00C150EE" w:rsidP="00EA1F88">
      <w:pPr>
        <w:ind w:left="360"/>
        <w:jc w:val="center"/>
      </w:pPr>
      <w:r>
        <w:t xml:space="preserve">Amended </w:t>
      </w:r>
      <w:r w:rsidR="008D3441">
        <w:t>Minutes</w:t>
      </w:r>
    </w:p>
    <w:p w14:paraId="07A51441" w14:textId="77777777" w:rsidR="000513ED" w:rsidRPr="00316A3C" w:rsidRDefault="000513ED" w:rsidP="00094657">
      <w:pPr>
        <w:ind w:left="360"/>
        <w:jc w:val="center"/>
      </w:pPr>
      <w:r>
        <w:t>April 5</w:t>
      </w:r>
      <w:r w:rsidRPr="00316A3C">
        <w:t>, 2013</w:t>
      </w:r>
    </w:p>
    <w:p w14:paraId="0107FE32" w14:textId="77777777" w:rsidR="00487281" w:rsidRDefault="00487281" w:rsidP="00094657"/>
    <w:p w14:paraId="2551C580" w14:textId="637E2B7F" w:rsidR="00487281" w:rsidRDefault="00487281" w:rsidP="00487281">
      <w:pPr>
        <w:ind w:left="900" w:hanging="900"/>
      </w:pPr>
      <w:r w:rsidRPr="00316A3C">
        <w:t xml:space="preserve">Present: Ray </w:t>
      </w:r>
      <w:proofErr w:type="spellStart"/>
      <w:r w:rsidRPr="00316A3C">
        <w:t>Diez</w:t>
      </w:r>
      <w:proofErr w:type="spellEnd"/>
      <w:r w:rsidRPr="00316A3C">
        <w:t>, Jeff Laurent (</w:t>
      </w:r>
      <w:r>
        <w:t>Acting Chair/</w:t>
      </w:r>
      <w:r w:rsidRPr="00316A3C">
        <w:t xml:space="preserve">Recorder), Eric </w:t>
      </w:r>
      <w:proofErr w:type="spellStart"/>
      <w:r w:rsidRPr="00316A3C">
        <w:t>Ribbens</w:t>
      </w:r>
      <w:proofErr w:type="spellEnd"/>
      <w:r w:rsidRPr="00316A3C">
        <w:t xml:space="preserve"> (ex-officio landscape liaison), Dave </w:t>
      </w:r>
      <w:proofErr w:type="spellStart"/>
      <w:r w:rsidRPr="00316A3C">
        <w:t>Rohall</w:t>
      </w:r>
      <w:proofErr w:type="spellEnd"/>
      <w:r w:rsidRPr="00316A3C">
        <w:t xml:space="preserve">, Paul </w:t>
      </w:r>
      <w:proofErr w:type="spellStart"/>
      <w:r w:rsidRPr="00316A3C">
        <w:t>Schlag</w:t>
      </w:r>
      <w:proofErr w:type="spellEnd"/>
    </w:p>
    <w:p w14:paraId="4C490631" w14:textId="3F787AA6" w:rsidR="00487281" w:rsidRPr="00316A3C" w:rsidRDefault="00753502" w:rsidP="00487281">
      <w:pPr>
        <w:ind w:left="900" w:hanging="900"/>
      </w:pPr>
      <w:r>
        <w:t xml:space="preserve">Guest: </w:t>
      </w:r>
      <w:r w:rsidR="00487281">
        <w:rPr>
          <w:rFonts w:eastAsia="Times New Roman" w:cs="Times New Roman"/>
        </w:rPr>
        <w:t>Lieutenant Tom Clark</w:t>
      </w:r>
      <w:r w:rsidR="00487281" w:rsidRPr="00316A3C">
        <w:rPr>
          <w:rFonts w:eastAsia="Times New Roman" w:cs="Times New Roman"/>
        </w:rPr>
        <w:t xml:space="preserve"> (</w:t>
      </w:r>
      <w:r w:rsidR="00487281">
        <w:rPr>
          <w:rFonts w:eastAsia="Times New Roman" w:cs="Times New Roman"/>
        </w:rPr>
        <w:t>Office of Public Safety</w:t>
      </w:r>
      <w:r w:rsidR="00487281" w:rsidRPr="00316A3C">
        <w:rPr>
          <w:rFonts w:eastAsia="Times New Roman" w:cs="Times New Roman"/>
        </w:rPr>
        <w:t>)</w:t>
      </w:r>
    </w:p>
    <w:p w14:paraId="3DB92B74" w14:textId="77777777" w:rsidR="00A9678B" w:rsidRDefault="00A9678B" w:rsidP="00094657"/>
    <w:p w14:paraId="598E837B" w14:textId="00686862" w:rsidR="00EA1F88" w:rsidRDefault="00EA1F88" w:rsidP="00EA1F88">
      <w:pPr>
        <w:jc w:val="center"/>
      </w:pPr>
      <w:r>
        <w:t>Agenda Items</w:t>
      </w:r>
    </w:p>
    <w:p w14:paraId="62C37B92" w14:textId="77777777" w:rsidR="00EA1F88" w:rsidRDefault="00EA1F88" w:rsidP="00EA1F88">
      <w:pPr>
        <w:jc w:val="center"/>
      </w:pPr>
    </w:p>
    <w:p w14:paraId="11BA57E9" w14:textId="7D7177F6" w:rsidR="000513ED" w:rsidRPr="0018787B" w:rsidRDefault="0018787B" w:rsidP="0018787B">
      <w:pPr>
        <w:rPr>
          <w:u w:val="single"/>
        </w:rPr>
      </w:pPr>
      <w:r w:rsidRPr="0018787B">
        <w:rPr>
          <w:u w:val="single"/>
        </w:rPr>
        <w:t xml:space="preserve">1. </w:t>
      </w:r>
      <w:r w:rsidR="000513ED" w:rsidRPr="0018787B">
        <w:rPr>
          <w:u w:val="single"/>
        </w:rPr>
        <w:t>Introduction of Student Representative</w:t>
      </w:r>
    </w:p>
    <w:p w14:paraId="6BDDCAAE" w14:textId="122939B1" w:rsidR="00D22B66" w:rsidRDefault="008D3441" w:rsidP="0018787B">
      <w:pPr>
        <w:ind w:left="360"/>
      </w:pPr>
      <w:r>
        <w:t>Kelsey Bryant</w:t>
      </w:r>
      <w:r w:rsidR="0018787B">
        <w:t xml:space="preserve"> has been selected as student representative. Her name was forwarded to the Student Government Association (SGA). CCPU has not received notification as to SGA’s decision, but it is assumed that she has been appointed; her name appears on the CCPU committee membership list on the Faculty Senate website. Ms. Bryant was included on the email reminder of the meeting. She was not in attendance. Her official status will be determined. She will be encouraged to attend the May meeting.</w:t>
      </w:r>
    </w:p>
    <w:p w14:paraId="34CB52E6" w14:textId="77777777" w:rsidR="000513ED" w:rsidRDefault="000513ED" w:rsidP="00094657"/>
    <w:p w14:paraId="0EB64B94" w14:textId="3BD16EAE" w:rsidR="00094657" w:rsidRPr="005C5BCD" w:rsidRDefault="005C5BCD" w:rsidP="0018787B">
      <w:pPr>
        <w:rPr>
          <w:u w:val="single"/>
        </w:rPr>
      </w:pPr>
      <w:r w:rsidRPr="005C5BCD">
        <w:rPr>
          <w:u w:val="single"/>
        </w:rPr>
        <w:t xml:space="preserve">2. </w:t>
      </w:r>
      <w:r w:rsidR="00094657" w:rsidRPr="005C5BCD">
        <w:rPr>
          <w:u w:val="single"/>
        </w:rPr>
        <w:t xml:space="preserve">Review of </w:t>
      </w:r>
      <w:r w:rsidRPr="005C5BCD">
        <w:rPr>
          <w:u w:val="single"/>
        </w:rPr>
        <w:t xml:space="preserve">March </w:t>
      </w:r>
      <w:r w:rsidR="00094657" w:rsidRPr="005C5BCD">
        <w:rPr>
          <w:u w:val="single"/>
        </w:rPr>
        <w:t>Minutes</w:t>
      </w:r>
    </w:p>
    <w:p w14:paraId="0161AB8F" w14:textId="260C2B75" w:rsidR="005C5BCD" w:rsidRDefault="005C5BCD" w:rsidP="005C5BCD">
      <w:pPr>
        <w:ind w:left="360"/>
      </w:pPr>
      <w:r>
        <w:rPr>
          <w:rFonts w:eastAsia="Times New Roman" w:cs="Times New Roman"/>
        </w:rPr>
        <w:t xml:space="preserve">Minutes from the March 1 meeting were reviewed. </w:t>
      </w:r>
      <w:proofErr w:type="spellStart"/>
      <w:r>
        <w:rPr>
          <w:rFonts w:eastAsia="Times New Roman" w:cs="Times New Roman"/>
        </w:rPr>
        <w:t>Diez</w:t>
      </w:r>
      <w:proofErr w:type="spellEnd"/>
      <w:r w:rsidRPr="00316A3C">
        <w:rPr>
          <w:rFonts w:eastAsia="Times New Roman" w:cs="Times New Roman"/>
        </w:rPr>
        <w:t xml:space="preserve"> move</w:t>
      </w:r>
      <w:r>
        <w:rPr>
          <w:rFonts w:eastAsia="Times New Roman" w:cs="Times New Roman"/>
        </w:rPr>
        <w:t>d and</w:t>
      </w:r>
      <w:r w:rsidRPr="00316A3C">
        <w:rPr>
          <w:rFonts w:eastAsia="Times New Roman" w:cs="Times New Roman"/>
        </w:rPr>
        <w:t xml:space="preserve"> </w:t>
      </w:r>
      <w:proofErr w:type="spellStart"/>
      <w:r>
        <w:rPr>
          <w:rFonts w:eastAsia="Times New Roman" w:cs="Times New Roman"/>
        </w:rPr>
        <w:t>Schlag</w:t>
      </w:r>
      <w:proofErr w:type="spellEnd"/>
      <w:r w:rsidRPr="00316A3C">
        <w:rPr>
          <w:rFonts w:eastAsia="Times New Roman" w:cs="Times New Roman"/>
        </w:rPr>
        <w:t xml:space="preserve"> second</w:t>
      </w:r>
      <w:r>
        <w:rPr>
          <w:rFonts w:eastAsia="Times New Roman" w:cs="Times New Roman"/>
        </w:rPr>
        <w:t xml:space="preserve">ed that the minutes be approved as submitted. The vote to approve the March minutes as submitted was </w:t>
      </w:r>
      <w:r w:rsidRPr="00316A3C">
        <w:rPr>
          <w:rFonts w:eastAsia="Times New Roman" w:cs="Times New Roman"/>
        </w:rPr>
        <w:t>unanimous</w:t>
      </w:r>
      <w:r>
        <w:rPr>
          <w:rFonts w:eastAsia="Times New Roman" w:cs="Times New Roman"/>
        </w:rPr>
        <w:t>.</w:t>
      </w:r>
    </w:p>
    <w:p w14:paraId="3BD899FF" w14:textId="77777777" w:rsidR="00094657" w:rsidRDefault="00094657" w:rsidP="00094657"/>
    <w:p w14:paraId="7737FF71" w14:textId="4460B6E1" w:rsidR="000513ED" w:rsidRPr="00DD1ADB" w:rsidRDefault="00DD1ADB" w:rsidP="00DD1ADB">
      <w:pPr>
        <w:rPr>
          <w:u w:val="single"/>
        </w:rPr>
      </w:pPr>
      <w:r w:rsidRPr="00DD1ADB">
        <w:rPr>
          <w:u w:val="single"/>
        </w:rPr>
        <w:t xml:space="preserve">3. </w:t>
      </w:r>
      <w:r w:rsidR="000513ED" w:rsidRPr="00DD1ADB">
        <w:rPr>
          <w:u w:val="single"/>
        </w:rPr>
        <w:t xml:space="preserve">Texting While Driving on Campus – </w:t>
      </w:r>
      <w:r w:rsidR="00041D21" w:rsidRPr="00DD1ADB">
        <w:rPr>
          <w:rFonts w:eastAsia="Times New Roman" w:cs="Times New Roman"/>
          <w:u w:val="single"/>
        </w:rPr>
        <w:t xml:space="preserve">Lieutenant Tom Clark, </w:t>
      </w:r>
      <w:r w:rsidR="000513ED" w:rsidRPr="00DD1ADB">
        <w:rPr>
          <w:u w:val="single"/>
        </w:rPr>
        <w:t>OPS</w:t>
      </w:r>
    </w:p>
    <w:p w14:paraId="402205FC" w14:textId="37B29062" w:rsidR="00544478" w:rsidRDefault="00544478" w:rsidP="00544478">
      <w:pPr>
        <w:ind w:left="360"/>
      </w:pPr>
      <w:r>
        <w:t>Faculty Senate charged CCPU with providing guidance on the topic of texting while driving on campus. Lt. Clark provided CCPU with statistics regarding texting with driving. Because texting/driving while distracted is second only to DUI on the National Transportation Safety Board’s priority list, more monies may become available to address the problem. Lt. Clark noted that often this funding isn’t available to universities, but that the City of Macomb could pursue such funding.</w:t>
      </w:r>
    </w:p>
    <w:p w14:paraId="2FE96388" w14:textId="77777777" w:rsidR="00544478" w:rsidRDefault="00544478" w:rsidP="00544478">
      <w:pPr>
        <w:ind w:left="360"/>
      </w:pPr>
    </w:p>
    <w:p w14:paraId="43816487" w14:textId="373798A2" w:rsidR="00590768" w:rsidRDefault="00590768" w:rsidP="00544478">
      <w:pPr>
        <w:ind w:left="360"/>
      </w:pPr>
      <w:r>
        <w:t>With respect to Illinois, we are one of 39 states with a no texting law. Currently, cell phone use while driving is legal, except in K-12 school zones, construction zones, or within 500 feet of an emergency scene. Lt. Clark noted that HB 1247 would make cell phone use while driving illegal in Illinois. Although this law may not pass this legislative session, Lt. Clark believes a no cell phone use while driving bill will eventually pass with and exception for hands free devices.</w:t>
      </w:r>
    </w:p>
    <w:p w14:paraId="6AE743A2" w14:textId="77777777" w:rsidR="00590768" w:rsidRDefault="00590768" w:rsidP="00544478">
      <w:pPr>
        <w:ind w:left="360"/>
      </w:pPr>
    </w:p>
    <w:p w14:paraId="451A9450" w14:textId="53267B20" w:rsidR="00590768" w:rsidRDefault="00590768" w:rsidP="00544478">
      <w:pPr>
        <w:ind w:left="360"/>
      </w:pPr>
      <w:r>
        <w:t xml:space="preserve">With respect to WIU, Lt. Clark reported that there have been no crashes on campus attributed to texting while driving. Because of funding limitations, OPS </w:t>
      </w:r>
      <w:proofErr w:type="gramStart"/>
      <w:r>
        <w:t>has</w:t>
      </w:r>
      <w:proofErr w:type="gramEnd"/>
      <w:r>
        <w:t xml:space="preserve"> targeted speeding on University Drive and DUI as priorities. Lt. Clark noted that there is a box on the Illinois accident report for texting as a contributory cause, allowing tracking of the behavior. Although there have been no accidents on campus directly attributed to texting,</w:t>
      </w:r>
      <w:r w:rsidR="000D33EC">
        <w:t xml:space="preserve"> that doesn’t mean that some accidents involving WIU students in Macomb may be attributable to texting.</w:t>
      </w:r>
      <w:r w:rsidR="00B66D7A">
        <w:t xml:space="preserve"> Also, Lt. Clark noted that texting behavior often is difficult to document because other behaviors (e.g., tuning a car radio) involve similar</w:t>
      </w:r>
      <w:r w:rsidR="00144964">
        <w:t xml:space="preserve"> movements.</w:t>
      </w:r>
    </w:p>
    <w:p w14:paraId="0F0DAC6C" w14:textId="77777777" w:rsidR="000D33EC" w:rsidRDefault="000D33EC" w:rsidP="00544478">
      <w:pPr>
        <w:ind w:left="360"/>
      </w:pPr>
    </w:p>
    <w:p w14:paraId="1A9C74F7" w14:textId="6783DF98" w:rsidR="000D33EC" w:rsidRDefault="00784691" w:rsidP="00544478">
      <w:pPr>
        <w:ind w:left="360"/>
      </w:pPr>
      <w:r>
        <w:t>P</w:t>
      </w:r>
      <w:r w:rsidR="000D33EC">
        <w:t>roactive approaches</w:t>
      </w:r>
      <w:r>
        <w:t xml:space="preserve"> to address the issue of texting while driving on campus were discussed by Lt. Clark and CCPU.</w:t>
      </w:r>
      <w:r w:rsidR="00B66D7A">
        <w:t xml:space="preserve"> Education seems to be the key.</w:t>
      </w:r>
      <w:r>
        <w:t xml:space="preserve"> Signage is always good, but can become “white noise” that is ignored. Something that does seem to work fairly well and that is relatively inexpensive </w:t>
      </w:r>
      <w:proofErr w:type="gramStart"/>
      <w:r>
        <w:t>are</w:t>
      </w:r>
      <w:proofErr w:type="gramEnd"/>
      <w:r>
        <w:t xml:space="preserve"> portable signs (like the signs</w:t>
      </w:r>
      <w:r w:rsidR="00B66D7A">
        <w:t xml:space="preserve"> on trailers</w:t>
      </w:r>
      <w:r>
        <w:t xml:space="preserve"> that indicate drivers’ speed sometimes located on campus or by Macomb Jr.-Sr. High School).</w:t>
      </w:r>
      <w:r w:rsidR="00B66D7A">
        <w:t xml:space="preserve"> The sign outside Western Hall also could be used for this purpose. Locating an</w:t>
      </w:r>
      <w:r w:rsidR="00144964">
        <w:t xml:space="preserve"> OPS</w:t>
      </w:r>
      <w:r w:rsidR="00B66D7A">
        <w:t xml:space="preserve"> officer</w:t>
      </w:r>
      <w:r w:rsidR="00144964">
        <w:t>/car</w:t>
      </w:r>
      <w:r w:rsidR="00B66D7A">
        <w:t xml:space="preserve"> near the signage may reinforce the message.</w:t>
      </w:r>
    </w:p>
    <w:p w14:paraId="064E5A3D" w14:textId="77777777" w:rsidR="00144964" w:rsidRDefault="00144964" w:rsidP="00544478">
      <w:pPr>
        <w:ind w:left="360"/>
      </w:pPr>
    </w:p>
    <w:p w14:paraId="63573095" w14:textId="55AA51F6" w:rsidR="00AE64D0" w:rsidRDefault="00144964" w:rsidP="009E371D">
      <w:pPr>
        <w:ind w:left="360"/>
      </w:pPr>
      <w:r>
        <w:t xml:space="preserve">Other educational activities might include adding texting to existing presentations provided by OPS. For example, there is a health and safety component to the new UNIV 100 courses that could involve OPS. Texting while driving might be address as part of that unit. </w:t>
      </w:r>
      <w:proofErr w:type="gramStart"/>
      <w:r>
        <w:t>OPS also is involved</w:t>
      </w:r>
      <w:proofErr w:type="gramEnd"/>
      <w:r>
        <w:t xml:space="preserve"> with freshman orientation. Current information in these presentations does not address texting while driving on campus, but this could be added. Also, Lt. Clark provided a link to downloadable signs from the National Highway Traffic Safety Board that could be reproduced by DPS and placed around campus &lt;</w:t>
      </w:r>
      <w:r w:rsidRPr="00144964">
        <w:rPr>
          <w:rStyle w:val="object"/>
          <w:rFonts w:eastAsia="Times New Roman" w:cs="Times New Roman"/>
        </w:rPr>
        <w:t>http://www.distraction.gov/content/get-involved/downloads.html</w:t>
      </w:r>
      <w:r>
        <w:rPr>
          <w:rStyle w:val="object"/>
          <w:rFonts w:eastAsia="Times New Roman" w:cs="Times New Roman"/>
        </w:rPr>
        <w:t>&gt;.</w:t>
      </w:r>
    </w:p>
    <w:p w14:paraId="3A4F939A" w14:textId="77777777" w:rsidR="000513ED" w:rsidRDefault="000513ED" w:rsidP="00094657"/>
    <w:p w14:paraId="19DE5709" w14:textId="7C593F28" w:rsidR="000513ED" w:rsidRPr="009E371D" w:rsidRDefault="009E371D" w:rsidP="009E371D">
      <w:pPr>
        <w:rPr>
          <w:u w:val="single"/>
        </w:rPr>
      </w:pPr>
      <w:r w:rsidRPr="009E371D">
        <w:rPr>
          <w:u w:val="single"/>
        </w:rPr>
        <w:t xml:space="preserve">4. </w:t>
      </w:r>
      <w:r w:rsidR="000513ED" w:rsidRPr="009E371D">
        <w:rPr>
          <w:u w:val="single"/>
        </w:rPr>
        <w:t>Updates re: Facilities Management – Scott Coker</w:t>
      </w:r>
    </w:p>
    <w:p w14:paraId="5C71763E" w14:textId="41D2BBFA" w:rsidR="00AE64D0" w:rsidRDefault="009E371D" w:rsidP="009E371D">
      <w:pPr>
        <w:ind w:left="360"/>
      </w:pPr>
      <w:r>
        <w:t>Coker was unable to attend due to a meeting in Chicago. CCPU members noted a number of changes on campus. The coal stack has been taken down, the f</w:t>
      </w:r>
      <w:r w:rsidR="00AE64D0">
        <w:t>açade of Thompson</w:t>
      </w:r>
      <w:r>
        <w:t xml:space="preserve"> Hall renovation is</w:t>
      </w:r>
      <w:r w:rsidR="00AE64D0">
        <w:t xml:space="preserve"> taking shape</w:t>
      </w:r>
      <w:r>
        <w:t xml:space="preserve">, </w:t>
      </w:r>
      <w:proofErr w:type="gramStart"/>
      <w:r>
        <w:t>the</w:t>
      </w:r>
      <w:proofErr w:type="gramEnd"/>
      <w:r>
        <w:t xml:space="preserve"> Board of Trustees has approved contractors for the </w:t>
      </w:r>
      <w:r w:rsidR="00AC5BC3">
        <w:t xml:space="preserve">Union </w:t>
      </w:r>
      <w:r>
        <w:t>renovations.</w:t>
      </w:r>
    </w:p>
    <w:p w14:paraId="01BDB0D1" w14:textId="77777777" w:rsidR="000513ED" w:rsidRDefault="000513ED" w:rsidP="00094657"/>
    <w:p w14:paraId="6534EC68" w14:textId="2B70524F" w:rsidR="000513ED" w:rsidRPr="009E371D" w:rsidRDefault="009E371D" w:rsidP="009E371D">
      <w:pPr>
        <w:rPr>
          <w:u w:val="single"/>
        </w:rPr>
      </w:pPr>
      <w:r w:rsidRPr="009E371D">
        <w:rPr>
          <w:u w:val="single"/>
        </w:rPr>
        <w:t xml:space="preserve">5. </w:t>
      </w:r>
      <w:r w:rsidR="000513ED" w:rsidRPr="009E371D">
        <w:rPr>
          <w:u w:val="single"/>
        </w:rPr>
        <w:t xml:space="preserve">Updates re: Landscaping – Eric </w:t>
      </w:r>
      <w:proofErr w:type="spellStart"/>
      <w:r w:rsidR="000513ED" w:rsidRPr="009E371D">
        <w:rPr>
          <w:u w:val="single"/>
        </w:rPr>
        <w:t>Ribbens</w:t>
      </w:r>
      <w:proofErr w:type="spellEnd"/>
    </w:p>
    <w:p w14:paraId="54F8E84A" w14:textId="306F9D27" w:rsidR="00CC693C" w:rsidRDefault="00C150EE" w:rsidP="00CC693C">
      <w:pPr>
        <w:ind w:left="270"/>
      </w:pPr>
      <w:r>
        <w:t xml:space="preserve">As noted in the March minutes, </w:t>
      </w:r>
      <w:r>
        <w:rPr>
          <w:rFonts w:eastAsia="Times New Roman" w:cs="Times New Roman"/>
        </w:rPr>
        <w:t>WIU has been designated a Tree Campus USA by the Arbor Day Foundation.</w:t>
      </w:r>
      <w:r>
        <w:t xml:space="preserve"> </w:t>
      </w:r>
      <w:proofErr w:type="spellStart"/>
      <w:r w:rsidR="009E371D">
        <w:t>Ribbens</w:t>
      </w:r>
      <w:proofErr w:type="spellEnd"/>
      <w:r w:rsidR="009E371D">
        <w:t xml:space="preserve"> noted that </w:t>
      </w:r>
      <w:r w:rsidR="00CC693C">
        <w:t>the University has</w:t>
      </w:r>
      <w:r>
        <w:t xml:space="preserve"> now</w:t>
      </w:r>
      <w:r w:rsidR="009E371D">
        <w:t xml:space="preserve"> received </w:t>
      </w:r>
      <w:r w:rsidR="00CC693C">
        <w:t>a</w:t>
      </w:r>
      <w:r w:rsidR="009E371D">
        <w:t xml:space="preserve"> </w:t>
      </w:r>
      <w:r w:rsidR="00AC5BC3">
        <w:t>Tree Campus USA flag and plaque</w:t>
      </w:r>
      <w:r w:rsidR="009E371D">
        <w:t xml:space="preserve"> from </w:t>
      </w:r>
      <w:r w:rsidR="00CC693C">
        <w:t xml:space="preserve">The Arbor Day </w:t>
      </w:r>
      <w:r>
        <w:t>Foundation. He also noted that the</w:t>
      </w:r>
      <w:r w:rsidR="00CC693C">
        <w:t xml:space="preserve"> Tree C</w:t>
      </w:r>
      <w:r w:rsidR="00AC5BC3">
        <w:t xml:space="preserve">ommittee </w:t>
      </w:r>
      <w:r>
        <w:t>(</w:t>
      </w:r>
      <w:r w:rsidR="00D32D7B">
        <w:t>formed</w:t>
      </w:r>
      <w:r>
        <w:t xml:space="preserve"> as part of the</w:t>
      </w:r>
      <w:r w:rsidR="00C62F8A">
        <w:t xml:space="preserve"> process to apply for </w:t>
      </w:r>
      <w:r>
        <w:t>Tree Campus USA</w:t>
      </w:r>
      <w:r w:rsidR="00C62F8A">
        <w:t xml:space="preserve"> status</w:t>
      </w:r>
      <w:r>
        <w:t>)</w:t>
      </w:r>
      <w:r w:rsidR="00CC693C">
        <w:t xml:space="preserve"> discuss</w:t>
      </w:r>
      <w:r>
        <w:t>ed</w:t>
      </w:r>
      <w:r w:rsidR="00CC693C">
        <w:t xml:space="preserve"> the situation concerning ash trees on campus and the impending invasion by the emerald ash borer beetle. This committee will identify priority ash tree</w:t>
      </w:r>
      <w:r w:rsidR="00566635">
        <w:t>s</w:t>
      </w:r>
      <w:r w:rsidR="00CC693C">
        <w:t xml:space="preserve"> to treat (e.g., there is a rare blue ash tree on the north side of Tillman) and ash trees that should be taken down. This is a proactive exercise to minimize the impact of the beetle. Of course, there are concerns about how the ash tree needs will impact the budget for landscaping projects on campus.</w:t>
      </w:r>
    </w:p>
    <w:p w14:paraId="1D41AF34" w14:textId="79957E37" w:rsidR="00D32D7B" w:rsidRDefault="00D32D7B" w:rsidP="00CC693C"/>
    <w:p w14:paraId="3E30187D" w14:textId="4000BD36" w:rsidR="00A12161" w:rsidRDefault="00CC693C" w:rsidP="00CC693C">
      <w:pPr>
        <w:ind w:left="270"/>
      </w:pPr>
      <w:proofErr w:type="spellStart"/>
      <w:r>
        <w:t>Ribbens</w:t>
      </w:r>
      <w:proofErr w:type="spellEnd"/>
      <w:r>
        <w:t xml:space="preserve"> also noted that a tree </w:t>
      </w:r>
      <w:r w:rsidR="006A3A62">
        <w:t>plant</w:t>
      </w:r>
      <w:r>
        <w:t>ing</w:t>
      </w:r>
      <w:r w:rsidR="006A3A62">
        <w:t xml:space="preserve"> will take place</w:t>
      </w:r>
      <w:r>
        <w:t xml:space="preserve"> on April 26 near the Wetzel Hall space in recognition of Arbor Day.</w:t>
      </w:r>
    </w:p>
    <w:p w14:paraId="5FA38F8C" w14:textId="77777777" w:rsidR="00CC693C" w:rsidRDefault="00CC693C" w:rsidP="00CC693C">
      <w:pPr>
        <w:ind w:left="270"/>
      </w:pPr>
    </w:p>
    <w:p w14:paraId="20C6E1A0" w14:textId="77777777" w:rsidR="00CC693C" w:rsidRDefault="00CC693C" w:rsidP="00CC693C"/>
    <w:p w14:paraId="08CA82F5" w14:textId="5C0E9D96" w:rsidR="00CC693C" w:rsidRDefault="00CC693C" w:rsidP="00CC693C">
      <w:r>
        <w:t>Meeting adjourned @ 3:35 p.m.</w:t>
      </w:r>
    </w:p>
    <w:sectPr w:rsidR="00CC693C" w:rsidSect="00842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6C1A47"/>
    <w:multiLevelType w:val="hybridMultilevel"/>
    <w:tmpl w:val="0BC00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561169"/>
    <w:multiLevelType w:val="hybridMultilevel"/>
    <w:tmpl w:val="FD2AE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241787"/>
    <w:multiLevelType w:val="hybridMultilevel"/>
    <w:tmpl w:val="730E79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CD4306"/>
    <w:multiLevelType w:val="hybridMultilevel"/>
    <w:tmpl w:val="B70CDBC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nsid w:val="7AAB53C7"/>
    <w:multiLevelType w:val="hybridMultilevel"/>
    <w:tmpl w:val="4606A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3ED"/>
    <w:rsid w:val="00041D21"/>
    <w:rsid w:val="000513ED"/>
    <w:rsid w:val="00094657"/>
    <w:rsid w:val="000D33EC"/>
    <w:rsid w:val="00144964"/>
    <w:rsid w:val="0018787B"/>
    <w:rsid w:val="001A664B"/>
    <w:rsid w:val="004645D5"/>
    <w:rsid w:val="00487281"/>
    <w:rsid w:val="00544478"/>
    <w:rsid w:val="00566635"/>
    <w:rsid w:val="00590768"/>
    <w:rsid w:val="005C5BCD"/>
    <w:rsid w:val="006A3A62"/>
    <w:rsid w:val="00753502"/>
    <w:rsid w:val="00775388"/>
    <w:rsid w:val="00784691"/>
    <w:rsid w:val="0082071A"/>
    <w:rsid w:val="00842CC3"/>
    <w:rsid w:val="008D3441"/>
    <w:rsid w:val="009E371D"/>
    <w:rsid w:val="00A12161"/>
    <w:rsid w:val="00A9678B"/>
    <w:rsid w:val="00AC5BC3"/>
    <w:rsid w:val="00AE64D0"/>
    <w:rsid w:val="00B300B5"/>
    <w:rsid w:val="00B66D7A"/>
    <w:rsid w:val="00B82A31"/>
    <w:rsid w:val="00C150EE"/>
    <w:rsid w:val="00C3258A"/>
    <w:rsid w:val="00C62F8A"/>
    <w:rsid w:val="00CB3A31"/>
    <w:rsid w:val="00CC693C"/>
    <w:rsid w:val="00D22B66"/>
    <w:rsid w:val="00D32D7B"/>
    <w:rsid w:val="00DD1ADB"/>
    <w:rsid w:val="00EA1F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B920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3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3ED"/>
    <w:pPr>
      <w:ind w:left="720"/>
      <w:contextualSpacing/>
    </w:pPr>
  </w:style>
  <w:style w:type="character" w:customStyle="1" w:styleId="object">
    <w:name w:val="object"/>
    <w:basedOn w:val="DefaultParagraphFont"/>
    <w:rsid w:val="00144964"/>
  </w:style>
  <w:style w:type="character" w:styleId="Hyperlink">
    <w:name w:val="Hyperlink"/>
    <w:basedOn w:val="DefaultParagraphFont"/>
    <w:uiPriority w:val="99"/>
    <w:semiHidden/>
    <w:unhideWhenUsed/>
    <w:rsid w:val="00144964"/>
    <w:rPr>
      <w:color w:val="0000FF"/>
      <w:u w:val="single"/>
    </w:rPr>
  </w:style>
  <w:style w:type="paragraph" w:styleId="BalloonText">
    <w:name w:val="Balloon Text"/>
    <w:basedOn w:val="Normal"/>
    <w:link w:val="BalloonTextChar"/>
    <w:uiPriority w:val="99"/>
    <w:semiHidden/>
    <w:unhideWhenUsed/>
    <w:rsid w:val="004645D5"/>
    <w:rPr>
      <w:rFonts w:ascii="Tahoma" w:hAnsi="Tahoma" w:cs="Tahoma"/>
      <w:sz w:val="16"/>
      <w:szCs w:val="16"/>
    </w:rPr>
  </w:style>
  <w:style w:type="character" w:customStyle="1" w:styleId="BalloonTextChar">
    <w:name w:val="Balloon Text Char"/>
    <w:basedOn w:val="DefaultParagraphFont"/>
    <w:link w:val="BalloonText"/>
    <w:uiPriority w:val="99"/>
    <w:semiHidden/>
    <w:rsid w:val="004645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3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3ED"/>
    <w:pPr>
      <w:ind w:left="720"/>
      <w:contextualSpacing/>
    </w:pPr>
  </w:style>
  <w:style w:type="character" w:customStyle="1" w:styleId="object">
    <w:name w:val="object"/>
    <w:basedOn w:val="DefaultParagraphFont"/>
    <w:rsid w:val="00144964"/>
  </w:style>
  <w:style w:type="character" w:styleId="Hyperlink">
    <w:name w:val="Hyperlink"/>
    <w:basedOn w:val="DefaultParagraphFont"/>
    <w:uiPriority w:val="99"/>
    <w:semiHidden/>
    <w:unhideWhenUsed/>
    <w:rsid w:val="00144964"/>
    <w:rPr>
      <w:color w:val="0000FF"/>
      <w:u w:val="single"/>
    </w:rPr>
  </w:style>
  <w:style w:type="paragraph" w:styleId="BalloonText">
    <w:name w:val="Balloon Text"/>
    <w:basedOn w:val="Normal"/>
    <w:link w:val="BalloonTextChar"/>
    <w:uiPriority w:val="99"/>
    <w:semiHidden/>
    <w:unhideWhenUsed/>
    <w:rsid w:val="004645D5"/>
    <w:rPr>
      <w:rFonts w:ascii="Tahoma" w:hAnsi="Tahoma" w:cs="Tahoma"/>
      <w:sz w:val="16"/>
      <w:szCs w:val="16"/>
    </w:rPr>
  </w:style>
  <w:style w:type="character" w:customStyle="1" w:styleId="BalloonTextChar">
    <w:name w:val="Balloon Text Char"/>
    <w:basedOn w:val="DefaultParagraphFont"/>
    <w:link w:val="BalloonText"/>
    <w:uiPriority w:val="99"/>
    <w:semiHidden/>
    <w:rsid w:val="004645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789</Words>
  <Characters>4502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Laurent</dc:creator>
  <cp:lastModifiedBy>Annette E Hamm</cp:lastModifiedBy>
  <cp:revision>2</cp:revision>
  <cp:lastPrinted>2013-10-07T14:59:00Z</cp:lastPrinted>
  <dcterms:created xsi:type="dcterms:W3CDTF">2013-10-07T14:59:00Z</dcterms:created>
  <dcterms:modified xsi:type="dcterms:W3CDTF">2013-10-07T14:59:00Z</dcterms:modified>
</cp:coreProperties>
</file>