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179D" w:rsidRPr="001E179D" w:rsidRDefault="001E179D" w:rsidP="001E179D">
      <w:pPr>
        <w:jc w:val="center"/>
        <w:rPr>
          <w:b/>
        </w:rPr>
      </w:pPr>
      <w:bookmarkStart w:id="0" w:name="_GoBack"/>
      <w:bookmarkEnd w:id="0"/>
      <w:r w:rsidRPr="001E179D">
        <w:rPr>
          <w:b/>
        </w:rPr>
        <w:t>Council on Campus Planning and Usage (CCPU)</w:t>
      </w:r>
    </w:p>
    <w:p w:rsidR="008849B3" w:rsidRPr="001E179D" w:rsidRDefault="008849B3" w:rsidP="008849B3">
      <w:pPr>
        <w:jc w:val="center"/>
        <w:rPr>
          <w:b/>
        </w:rPr>
      </w:pPr>
      <w:r w:rsidRPr="001E179D">
        <w:rPr>
          <w:b/>
        </w:rPr>
        <w:t>MINUTES</w:t>
      </w:r>
    </w:p>
    <w:p w:rsidR="008849B3" w:rsidRDefault="008849B3" w:rsidP="001E179D"/>
    <w:p w:rsidR="001E179D" w:rsidRDefault="00CB5581" w:rsidP="001E179D">
      <w:pPr>
        <w:jc w:val="center"/>
      </w:pPr>
      <w:r>
        <w:t>Friday, May 3</w:t>
      </w:r>
      <w:r w:rsidR="006012CC">
        <w:t>, 2019</w:t>
      </w:r>
    </w:p>
    <w:p w:rsidR="001E179D" w:rsidRDefault="00CB5581" w:rsidP="001E179D">
      <w:pPr>
        <w:jc w:val="center"/>
      </w:pPr>
      <w:r>
        <w:t>2 – 2:25</w:t>
      </w:r>
      <w:r w:rsidR="001E179D">
        <w:t xml:space="preserve"> PM</w:t>
      </w:r>
    </w:p>
    <w:p w:rsidR="001E179D" w:rsidRDefault="00B1030F" w:rsidP="001E179D">
      <w:pPr>
        <w:jc w:val="center"/>
      </w:pPr>
      <w:r>
        <w:t xml:space="preserve">Chicago Room, </w:t>
      </w:r>
      <w:r w:rsidR="008849B3">
        <w:t>University</w:t>
      </w:r>
      <w:r w:rsidR="001E179D">
        <w:t xml:space="preserve"> Union</w:t>
      </w:r>
    </w:p>
    <w:p w:rsidR="001E179D" w:rsidRDefault="001E179D" w:rsidP="001E179D">
      <w:pPr>
        <w:jc w:val="center"/>
      </w:pPr>
    </w:p>
    <w:p w:rsidR="001E179D" w:rsidRDefault="001E179D" w:rsidP="008849B3">
      <w:pPr>
        <w:tabs>
          <w:tab w:val="left" w:pos="1440"/>
        </w:tabs>
        <w:ind w:left="1440" w:hanging="1440"/>
      </w:pPr>
      <w:r>
        <w:t>PRESENT:</w:t>
      </w:r>
      <w:r w:rsidR="008849B3">
        <w:tab/>
      </w:r>
      <w:r w:rsidR="00CB5581">
        <w:t xml:space="preserve">Amy Ekanayake (Math &amp; Philosophy), Anita Hardeman (Music), </w:t>
      </w:r>
      <w:r w:rsidR="008849B3">
        <w:t xml:space="preserve">Jongho Lee (Political Science/Secretary), </w:t>
      </w:r>
      <w:r w:rsidR="00CB5581">
        <w:t xml:space="preserve">Troy Rhoads (Facilities Management/ex-officio), </w:t>
      </w:r>
      <w:r w:rsidR="00884E4F">
        <w:t xml:space="preserve">Tom Sadler (Economics), </w:t>
      </w:r>
      <w:r w:rsidR="00CB5581">
        <w:t xml:space="preserve">Ian Shelly (Art), </w:t>
      </w:r>
      <w:r w:rsidR="008849B3">
        <w:t xml:space="preserve">Erin Taylor (Political </w:t>
      </w:r>
      <w:r w:rsidR="00C30D56">
        <w:t>Science/</w:t>
      </w:r>
      <w:r w:rsidR="00EC34B9">
        <w:t>Chair)</w:t>
      </w:r>
      <w:r w:rsidR="008849B3">
        <w:t xml:space="preserve">  </w:t>
      </w:r>
      <w:r>
        <w:tab/>
      </w:r>
    </w:p>
    <w:p w:rsidR="001E179D" w:rsidRDefault="001E179D" w:rsidP="00EC34B9">
      <w:pPr>
        <w:ind w:left="1440" w:hanging="1440"/>
      </w:pPr>
      <w:r>
        <w:t>ABSENT:</w:t>
      </w:r>
      <w:r w:rsidR="00EC34B9">
        <w:tab/>
      </w:r>
      <w:r w:rsidR="00CB5581" w:rsidRPr="00CB5581">
        <w:t>Fetene Gebrewold (Public Health),</w:t>
      </w:r>
      <w:r w:rsidR="00CB5581">
        <w:t xml:space="preserve"> Duke Oursler (Art), Katharine Pawelko (RPTA), </w:t>
      </w:r>
      <w:r w:rsidR="00EC34B9">
        <w:t xml:space="preserve">Roger </w:t>
      </w:r>
      <w:r w:rsidR="00C30D56">
        <w:t>Viadero (Environmental Studies/</w:t>
      </w:r>
      <w:r w:rsidR="00EC34B9">
        <w:t>ex-officio)</w:t>
      </w:r>
    </w:p>
    <w:p w:rsidR="001E179D" w:rsidRDefault="001E179D" w:rsidP="001E179D"/>
    <w:p w:rsidR="002C30A4" w:rsidRDefault="00BE3E1A" w:rsidP="00FC0F21">
      <w:r w:rsidRPr="00856245">
        <w:t>At the beginning of the meeting, the</w:t>
      </w:r>
      <w:r w:rsidR="00315947" w:rsidRPr="00856245">
        <w:t xml:space="preserve"> </w:t>
      </w:r>
      <w:r w:rsidR="00C14AAD" w:rsidRPr="00856245">
        <w:t>previous meeting’s minutes</w:t>
      </w:r>
      <w:r w:rsidR="007F5962" w:rsidRPr="00856245">
        <w:t xml:space="preserve"> </w:t>
      </w:r>
      <w:r w:rsidR="00CB5581">
        <w:t>were approved</w:t>
      </w:r>
      <w:r w:rsidRPr="00856245">
        <w:t>.</w:t>
      </w:r>
      <w:r w:rsidR="006012CC">
        <w:t xml:space="preserve"> </w:t>
      </w:r>
      <w:r w:rsidR="00A95D14" w:rsidRPr="00856245">
        <w:t>Taylor</w:t>
      </w:r>
      <w:r w:rsidRPr="00856245">
        <w:t xml:space="preserve"> then</w:t>
      </w:r>
      <w:r w:rsidR="007407BD" w:rsidRPr="00856245">
        <w:t xml:space="preserve"> </w:t>
      </w:r>
      <w:r w:rsidR="00CB5581">
        <w:t>welcomed three new members of the CCPU—</w:t>
      </w:r>
      <w:r w:rsidR="00CB5581" w:rsidRPr="00CB5581">
        <w:t xml:space="preserve"> Amy Ekanayake</w:t>
      </w:r>
      <w:r w:rsidR="00CB5581">
        <w:t xml:space="preserve">, </w:t>
      </w:r>
      <w:r w:rsidR="00CB5581" w:rsidRPr="00CB5581">
        <w:t>Anita Hardeman</w:t>
      </w:r>
      <w:r w:rsidR="00CB5581">
        <w:t xml:space="preserve">, and </w:t>
      </w:r>
      <w:r w:rsidR="00CB5581" w:rsidRPr="00CB5581">
        <w:t>Ian Shelly</w:t>
      </w:r>
      <w:r w:rsidR="00CB5581">
        <w:t>. After</w:t>
      </w:r>
      <w:r w:rsidR="002C30A4">
        <w:t xml:space="preserve"> </w:t>
      </w:r>
      <w:r w:rsidR="000068C7">
        <w:t xml:space="preserve">self-introductions of </w:t>
      </w:r>
      <w:r w:rsidR="005B4092">
        <w:t>the members of the CCPU who were present at the meeting</w:t>
      </w:r>
      <w:r w:rsidR="002C30A4">
        <w:t>, Taylor asked Rhoads to give an update on the current projects by Facilities Management.</w:t>
      </w:r>
    </w:p>
    <w:p w:rsidR="002C30A4" w:rsidRDefault="002C30A4" w:rsidP="00FC0F21"/>
    <w:p w:rsidR="00B57EC2" w:rsidRDefault="00AE6F1F" w:rsidP="00FC0F21">
      <w:r>
        <w:t>Rhoads highlighted three major projects supported by state funds—roof repairs, water piping replacement, and the construction of chilled water loop</w:t>
      </w:r>
      <w:r w:rsidR="005F17B9">
        <w:t>s</w:t>
      </w:r>
      <w:r>
        <w:t xml:space="preserve"> for several campus buildings. He noted that these are the biggest on-going projects. </w:t>
      </w:r>
      <w:r w:rsidR="00B57EC2">
        <w:t>As future building</w:t>
      </w:r>
      <w:r>
        <w:t xml:space="preserve"> projects, Roads mentioned the possibility of </w:t>
      </w:r>
      <w:r w:rsidR="00B57EC2">
        <w:t>constructing the</w:t>
      </w:r>
      <w:r>
        <w:t xml:space="preserve"> Performing Arts Center</w:t>
      </w:r>
      <w:r w:rsidR="00B57EC2">
        <w:t>. If state funds are available, a science building could also be built on campus in the future.</w:t>
      </w:r>
    </w:p>
    <w:p w:rsidR="00B57EC2" w:rsidRDefault="00B57EC2" w:rsidP="00FC0F21"/>
    <w:p w:rsidR="00B57EC2" w:rsidRDefault="00B57EC2" w:rsidP="00FC0F21">
      <w:r>
        <w:t xml:space="preserve">Taylor then gave a summary of </w:t>
      </w:r>
      <w:r w:rsidR="00665A07">
        <w:t xml:space="preserve">the </w:t>
      </w:r>
      <w:r>
        <w:t>two projects the CCPU has completed over the past school year for the new members. First, the CCPU conducted an online survey of faculty on their space needs and submitted the final report on findings from the survey to the faculty senate,</w:t>
      </w:r>
      <w:r w:rsidR="00665A07">
        <w:t xml:space="preserve"> which</w:t>
      </w:r>
      <w:r>
        <w:t xml:space="preserve"> has accepted the report. </w:t>
      </w:r>
    </w:p>
    <w:p w:rsidR="00B57EC2" w:rsidRDefault="00B57EC2" w:rsidP="00FC0F21"/>
    <w:p w:rsidR="00B611D0" w:rsidRDefault="00B57EC2" w:rsidP="00FC0F21">
      <w:r>
        <w:t>Second, the CCPU was charged with developing a new list of peer institutions</w:t>
      </w:r>
      <w:r w:rsidR="00665A07">
        <w:t xml:space="preserve"> in January this year</w:t>
      </w:r>
      <w:r>
        <w:t>.</w:t>
      </w:r>
      <w:r w:rsidR="00E506DC">
        <w:t xml:space="preserve"> Over the following months, t</w:t>
      </w:r>
      <w:r w:rsidR="00AC7C21">
        <w:t xml:space="preserve">he CCPU </w:t>
      </w:r>
      <w:r w:rsidR="00E506DC">
        <w:t xml:space="preserve">collected relevant information and discussed </w:t>
      </w:r>
      <w:r w:rsidR="007C1F94">
        <w:t xml:space="preserve">potential </w:t>
      </w:r>
      <w:r w:rsidR="00E506DC">
        <w:t xml:space="preserve">methodologies that could be used to select peer </w:t>
      </w:r>
      <w:r w:rsidR="007C1F94">
        <w:t>institutions</w:t>
      </w:r>
      <w:r w:rsidR="00E506DC">
        <w:t xml:space="preserve">. </w:t>
      </w:r>
      <w:r w:rsidR="005F17B9">
        <w:t>After much deliberation, t</w:t>
      </w:r>
      <w:r w:rsidR="00E506DC">
        <w:t xml:space="preserve">he CCPU concluded that </w:t>
      </w:r>
      <w:r w:rsidR="007C1F94">
        <w:t xml:space="preserve">a new ad hoc committee should be formed to develop a specific set of criteria to select peer institutions and develop a new list of peer institutions. </w:t>
      </w:r>
      <w:r w:rsidR="00B611D0">
        <w:t xml:space="preserve">Sadler and Taylor drafted a report detailing recommendations by the CCPU regarding how to go about completing the tasks. Upon approval of that report at the meeting, Taylor indicated that the report would </w:t>
      </w:r>
      <w:r w:rsidR="005F17B9">
        <w:t xml:space="preserve">immediately </w:t>
      </w:r>
      <w:r w:rsidR="00B611D0">
        <w:t>be sent to the faculty senate.</w:t>
      </w:r>
    </w:p>
    <w:p w:rsidR="00B611D0" w:rsidRDefault="00B611D0" w:rsidP="00FC0F21"/>
    <w:p w:rsidR="005F17B9" w:rsidRDefault="005F17B9" w:rsidP="00FC0F21">
      <w:r>
        <w:t xml:space="preserve">At the end of the meeting, </w:t>
      </w:r>
      <w:r w:rsidR="00B611D0">
        <w:t>Lee</w:t>
      </w:r>
      <w:r>
        <w:t xml:space="preserve"> nominated Sadler to serve as chair of the CCPU for the coming school year. Sadler accepted the nomination and was selected as chair. Shelly volunteered to serve as secretary.</w:t>
      </w:r>
    </w:p>
    <w:p w:rsidR="005F17B9" w:rsidRDefault="005F17B9" w:rsidP="00FC0F21"/>
    <w:p w:rsidR="001E179D" w:rsidRDefault="001E179D" w:rsidP="001E179D">
      <w:r>
        <w:t xml:space="preserve">Meeting </w:t>
      </w:r>
      <w:r w:rsidR="008126F0">
        <w:t>was adjour</w:t>
      </w:r>
      <w:r w:rsidR="005F17B9">
        <w:t>ned at 2:2</w:t>
      </w:r>
      <w:r w:rsidR="00FC0F21">
        <w:t>5</w:t>
      </w:r>
      <w:r>
        <w:t>PM</w:t>
      </w:r>
      <w:r w:rsidR="00FC0F21">
        <w:t xml:space="preserve">. </w:t>
      </w:r>
      <w:r w:rsidR="006D26C3">
        <w:t xml:space="preserve"> </w:t>
      </w:r>
    </w:p>
    <w:sectPr w:rsidR="001E179D">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5EB1" w:rsidRDefault="00BE5EB1" w:rsidP="00652E0E">
      <w:r>
        <w:separator/>
      </w:r>
    </w:p>
  </w:endnote>
  <w:endnote w:type="continuationSeparator" w:id="0">
    <w:p w:rsidR="00BE5EB1" w:rsidRDefault="00BE5EB1" w:rsidP="00652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E0E" w:rsidRDefault="00652E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5EB1" w:rsidRDefault="00BE5EB1" w:rsidP="00652E0E">
      <w:r>
        <w:separator/>
      </w:r>
    </w:p>
  </w:footnote>
  <w:footnote w:type="continuationSeparator" w:id="0">
    <w:p w:rsidR="00BE5EB1" w:rsidRDefault="00BE5EB1" w:rsidP="00652E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9A6F1F"/>
    <w:multiLevelType w:val="hybridMultilevel"/>
    <w:tmpl w:val="811A5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E711110"/>
    <w:multiLevelType w:val="hybridMultilevel"/>
    <w:tmpl w:val="A9826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179D"/>
    <w:rsid w:val="000068C7"/>
    <w:rsid w:val="00022B6C"/>
    <w:rsid w:val="00051066"/>
    <w:rsid w:val="00056AFF"/>
    <w:rsid w:val="000E7BE1"/>
    <w:rsid w:val="0010329F"/>
    <w:rsid w:val="00132CC7"/>
    <w:rsid w:val="00183FFE"/>
    <w:rsid w:val="001E179D"/>
    <w:rsid w:val="00224715"/>
    <w:rsid w:val="002B166F"/>
    <w:rsid w:val="002C1469"/>
    <w:rsid w:val="002C30A4"/>
    <w:rsid w:val="00315947"/>
    <w:rsid w:val="00321284"/>
    <w:rsid w:val="003319B9"/>
    <w:rsid w:val="003C40DF"/>
    <w:rsid w:val="003D2ECD"/>
    <w:rsid w:val="003E0BDF"/>
    <w:rsid w:val="00460A7C"/>
    <w:rsid w:val="00484F13"/>
    <w:rsid w:val="004A48BE"/>
    <w:rsid w:val="004D379F"/>
    <w:rsid w:val="005224CE"/>
    <w:rsid w:val="00571788"/>
    <w:rsid w:val="005B4092"/>
    <w:rsid w:val="005C69D5"/>
    <w:rsid w:val="005E4A37"/>
    <w:rsid w:val="005F17B9"/>
    <w:rsid w:val="006012CC"/>
    <w:rsid w:val="006251D2"/>
    <w:rsid w:val="00635A45"/>
    <w:rsid w:val="00641913"/>
    <w:rsid w:val="00641CC4"/>
    <w:rsid w:val="006460E2"/>
    <w:rsid w:val="00652E0E"/>
    <w:rsid w:val="00656E57"/>
    <w:rsid w:val="00665A07"/>
    <w:rsid w:val="00672C8C"/>
    <w:rsid w:val="006D26C3"/>
    <w:rsid w:val="00726822"/>
    <w:rsid w:val="00731DC9"/>
    <w:rsid w:val="007407BD"/>
    <w:rsid w:val="00773323"/>
    <w:rsid w:val="007739F4"/>
    <w:rsid w:val="007859E2"/>
    <w:rsid w:val="0079302D"/>
    <w:rsid w:val="007A1290"/>
    <w:rsid w:val="007C1F94"/>
    <w:rsid w:val="007E75E3"/>
    <w:rsid w:val="007F5962"/>
    <w:rsid w:val="008126F0"/>
    <w:rsid w:val="0081735C"/>
    <w:rsid w:val="0082510B"/>
    <w:rsid w:val="00847DA3"/>
    <w:rsid w:val="00856245"/>
    <w:rsid w:val="00857DD8"/>
    <w:rsid w:val="008621E9"/>
    <w:rsid w:val="008849B3"/>
    <w:rsid w:val="00884E4F"/>
    <w:rsid w:val="008C03DA"/>
    <w:rsid w:val="008C2D24"/>
    <w:rsid w:val="008D5777"/>
    <w:rsid w:val="008D6976"/>
    <w:rsid w:val="00922800"/>
    <w:rsid w:val="00924CB3"/>
    <w:rsid w:val="00967183"/>
    <w:rsid w:val="009B556F"/>
    <w:rsid w:val="009E49D4"/>
    <w:rsid w:val="009E61EB"/>
    <w:rsid w:val="00A54D6C"/>
    <w:rsid w:val="00A74407"/>
    <w:rsid w:val="00A95D14"/>
    <w:rsid w:val="00AC7C21"/>
    <w:rsid w:val="00AE2A7F"/>
    <w:rsid w:val="00AE6F1F"/>
    <w:rsid w:val="00B00CE8"/>
    <w:rsid w:val="00B1030F"/>
    <w:rsid w:val="00B311AB"/>
    <w:rsid w:val="00B372B1"/>
    <w:rsid w:val="00B57EC2"/>
    <w:rsid w:val="00B611D0"/>
    <w:rsid w:val="00BE3E1A"/>
    <w:rsid w:val="00BE5EB1"/>
    <w:rsid w:val="00C14AAD"/>
    <w:rsid w:val="00C30D56"/>
    <w:rsid w:val="00C37CC9"/>
    <w:rsid w:val="00C64F38"/>
    <w:rsid w:val="00CB1BAC"/>
    <w:rsid w:val="00CB5581"/>
    <w:rsid w:val="00D0629B"/>
    <w:rsid w:val="00D22F8B"/>
    <w:rsid w:val="00D30194"/>
    <w:rsid w:val="00D34658"/>
    <w:rsid w:val="00D3576B"/>
    <w:rsid w:val="00D52B4B"/>
    <w:rsid w:val="00D62B5F"/>
    <w:rsid w:val="00D76219"/>
    <w:rsid w:val="00D81585"/>
    <w:rsid w:val="00D83B51"/>
    <w:rsid w:val="00DA36AD"/>
    <w:rsid w:val="00DD30FA"/>
    <w:rsid w:val="00E506DC"/>
    <w:rsid w:val="00E740F6"/>
    <w:rsid w:val="00E9146A"/>
    <w:rsid w:val="00EA0D1A"/>
    <w:rsid w:val="00EC34B9"/>
    <w:rsid w:val="00EC779D"/>
    <w:rsid w:val="00EE28A7"/>
    <w:rsid w:val="00F30A1E"/>
    <w:rsid w:val="00F3463B"/>
    <w:rsid w:val="00F40D8F"/>
    <w:rsid w:val="00FB5FA4"/>
    <w:rsid w:val="00FC0F21"/>
    <w:rsid w:val="00FE42FB"/>
    <w:rsid w:val="00FE4847"/>
    <w:rsid w:val="00FE55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1469"/>
    <w:pPr>
      <w:ind w:left="720"/>
      <w:contextualSpacing/>
    </w:pPr>
  </w:style>
  <w:style w:type="paragraph" w:styleId="Header">
    <w:name w:val="header"/>
    <w:basedOn w:val="Normal"/>
    <w:link w:val="HeaderChar"/>
    <w:uiPriority w:val="99"/>
    <w:unhideWhenUsed/>
    <w:rsid w:val="00652E0E"/>
    <w:pPr>
      <w:tabs>
        <w:tab w:val="center" w:pos="4680"/>
        <w:tab w:val="right" w:pos="9360"/>
      </w:tabs>
    </w:pPr>
  </w:style>
  <w:style w:type="character" w:customStyle="1" w:styleId="HeaderChar">
    <w:name w:val="Header Char"/>
    <w:basedOn w:val="DefaultParagraphFont"/>
    <w:link w:val="Header"/>
    <w:uiPriority w:val="99"/>
    <w:rsid w:val="00652E0E"/>
  </w:style>
  <w:style w:type="paragraph" w:styleId="Footer">
    <w:name w:val="footer"/>
    <w:basedOn w:val="Normal"/>
    <w:link w:val="FooterChar"/>
    <w:uiPriority w:val="99"/>
    <w:unhideWhenUsed/>
    <w:rsid w:val="00652E0E"/>
    <w:pPr>
      <w:tabs>
        <w:tab w:val="center" w:pos="4680"/>
        <w:tab w:val="right" w:pos="9360"/>
      </w:tabs>
    </w:pPr>
  </w:style>
  <w:style w:type="character" w:customStyle="1" w:styleId="FooterChar">
    <w:name w:val="Footer Char"/>
    <w:basedOn w:val="DefaultParagraphFont"/>
    <w:link w:val="Footer"/>
    <w:uiPriority w:val="99"/>
    <w:rsid w:val="00652E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1469"/>
    <w:pPr>
      <w:ind w:left="720"/>
      <w:contextualSpacing/>
    </w:pPr>
  </w:style>
  <w:style w:type="paragraph" w:styleId="Header">
    <w:name w:val="header"/>
    <w:basedOn w:val="Normal"/>
    <w:link w:val="HeaderChar"/>
    <w:uiPriority w:val="99"/>
    <w:unhideWhenUsed/>
    <w:rsid w:val="00652E0E"/>
    <w:pPr>
      <w:tabs>
        <w:tab w:val="center" w:pos="4680"/>
        <w:tab w:val="right" w:pos="9360"/>
      </w:tabs>
    </w:pPr>
  </w:style>
  <w:style w:type="character" w:customStyle="1" w:styleId="HeaderChar">
    <w:name w:val="Header Char"/>
    <w:basedOn w:val="DefaultParagraphFont"/>
    <w:link w:val="Header"/>
    <w:uiPriority w:val="99"/>
    <w:rsid w:val="00652E0E"/>
  </w:style>
  <w:style w:type="paragraph" w:styleId="Footer">
    <w:name w:val="footer"/>
    <w:basedOn w:val="Normal"/>
    <w:link w:val="FooterChar"/>
    <w:uiPriority w:val="99"/>
    <w:unhideWhenUsed/>
    <w:rsid w:val="00652E0E"/>
    <w:pPr>
      <w:tabs>
        <w:tab w:val="center" w:pos="4680"/>
        <w:tab w:val="right" w:pos="9360"/>
      </w:tabs>
    </w:pPr>
  </w:style>
  <w:style w:type="character" w:customStyle="1" w:styleId="FooterChar">
    <w:name w:val="Footer Char"/>
    <w:basedOn w:val="DefaultParagraphFont"/>
    <w:link w:val="Footer"/>
    <w:uiPriority w:val="99"/>
    <w:rsid w:val="00652E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E8D8F2-4059-44F9-ADF4-5D62D6C5D0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377</Words>
  <Characters>2155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Jongho Lee</dc:creator>
  <cp:lastModifiedBy>Annette E Hamm</cp:lastModifiedBy>
  <cp:revision>2</cp:revision>
  <cp:lastPrinted>2019-02-23T01:22:00Z</cp:lastPrinted>
  <dcterms:created xsi:type="dcterms:W3CDTF">2019-05-06T15:10:00Z</dcterms:created>
  <dcterms:modified xsi:type="dcterms:W3CDTF">2019-05-06T15:10:00Z</dcterms:modified>
</cp:coreProperties>
</file>