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A02" w:rsidRPr="00DC7A02" w:rsidRDefault="00B30FCC" w:rsidP="00DC7A02">
      <w:pPr>
        <w:spacing w:after="0" w:line="240" w:lineRule="auto"/>
        <w:jc w:val="center"/>
        <w:rPr>
          <w:rFonts w:cs="Arial"/>
          <w:color w:val="000000"/>
          <w:shd w:val="clear" w:color="auto" w:fill="FFFFFF"/>
        </w:rPr>
      </w:pPr>
      <w:bookmarkStart w:id="0" w:name="_GoBack"/>
      <w:bookmarkEnd w:id="0"/>
      <w:r>
        <w:rPr>
          <w:rFonts w:cs="Arial"/>
          <w:color w:val="000000"/>
          <w:shd w:val="clear" w:color="auto" w:fill="FFFFFF"/>
        </w:rPr>
        <w:t>Minutes from the Council for</w:t>
      </w:r>
      <w:r w:rsidR="00DC7A02" w:rsidRPr="00DC7A02">
        <w:rPr>
          <w:rFonts w:cs="Arial"/>
          <w:color w:val="000000"/>
          <w:shd w:val="clear" w:color="auto" w:fill="FFFFFF"/>
        </w:rPr>
        <w:t xml:space="preserve"> International </w:t>
      </w:r>
      <w:r w:rsidR="00DC7A02">
        <w:rPr>
          <w:rFonts w:cs="Arial"/>
          <w:color w:val="000000"/>
          <w:shd w:val="clear" w:color="auto" w:fill="FFFFFF"/>
        </w:rPr>
        <w:t>Education</w:t>
      </w:r>
    </w:p>
    <w:p w:rsidR="00DC7A02" w:rsidRPr="00DC7A02" w:rsidRDefault="003B26E5" w:rsidP="00DC7A02">
      <w:pPr>
        <w:spacing w:after="0" w:line="240" w:lineRule="auto"/>
        <w:jc w:val="center"/>
        <w:rPr>
          <w:rFonts w:cs="Arial"/>
          <w:color w:val="000000"/>
          <w:shd w:val="clear" w:color="auto" w:fill="FFFFFF"/>
        </w:rPr>
      </w:pPr>
      <w:r>
        <w:rPr>
          <w:rFonts w:cs="Arial"/>
          <w:color w:val="000000"/>
          <w:shd w:val="clear" w:color="auto" w:fill="FFFFFF"/>
        </w:rPr>
        <w:t>2</w:t>
      </w:r>
      <w:r w:rsidR="003D483B">
        <w:rPr>
          <w:rFonts w:cs="Arial"/>
          <w:color w:val="000000"/>
          <w:shd w:val="clear" w:color="auto" w:fill="FFFFFF"/>
        </w:rPr>
        <w:t xml:space="preserve">:00 PM, </w:t>
      </w:r>
      <w:r w:rsidR="00801BAE">
        <w:rPr>
          <w:rFonts w:cs="Arial"/>
          <w:color w:val="000000"/>
          <w:shd w:val="clear" w:color="auto" w:fill="FFFFFF"/>
        </w:rPr>
        <w:t>Thursday</w:t>
      </w:r>
      <w:r w:rsidR="003D483B">
        <w:rPr>
          <w:rFonts w:cs="Arial"/>
          <w:color w:val="000000"/>
          <w:shd w:val="clear" w:color="auto" w:fill="FFFFFF"/>
        </w:rPr>
        <w:t xml:space="preserve">, </w:t>
      </w:r>
      <w:r w:rsidR="00D54485">
        <w:rPr>
          <w:rFonts w:cs="Arial"/>
          <w:color w:val="000000"/>
          <w:shd w:val="clear" w:color="auto" w:fill="FFFFFF"/>
        </w:rPr>
        <w:t>March 31</w:t>
      </w:r>
      <w:r w:rsidR="00801BAE">
        <w:rPr>
          <w:rFonts w:cs="Arial"/>
          <w:color w:val="000000"/>
          <w:shd w:val="clear" w:color="auto" w:fill="FFFFFF"/>
        </w:rPr>
        <w:t>, 2016</w:t>
      </w:r>
    </w:p>
    <w:p w:rsidR="00DC7A02" w:rsidRPr="00DC7A02" w:rsidRDefault="00C6639B" w:rsidP="00DC7A02">
      <w:pPr>
        <w:spacing w:after="0" w:line="240" w:lineRule="auto"/>
        <w:jc w:val="center"/>
        <w:rPr>
          <w:rFonts w:cs="Arial"/>
          <w:color w:val="000000"/>
          <w:shd w:val="clear" w:color="auto" w:fill="FFFFFF"/>
        </w:rPr>
      </w:pPr>
      <w:proofErr w:type="spellStart"/>
      <w:r>
        <w:rPr>
          <w:rFonts w:cs="Arial"/>
          <w:color w:val="000000"/>
          <w:shd w:val="clear" w:color="auto" w:fill="FFFFFF"/>
        </w:rPr>
        <w:t>Horrabin</w:t>
      </w:r>
      <w:proofErr w:type="spellEnd"/>
      <w:r>
        <w:rPr>
          <w:rFonts w:cs="Arial"/>
          <w:color w:val="000000"/>
          <w:shd w:val="clear" w:color="auto" w:fill="FFFFFF"/>
        </w:rPr>
        <w:t xml:space="preserve"> Hall 60</w:t>
      </w:r>
      <w:r w:rsidR="00DC7A02" w:rsidRPr="00DC7A02">
        <w:rPr>
          <w:rFonts w:cs="Arial"/>
          <w:color w:val="000000"/>
          <w:shd w:val="clear" w:color="auto" w:fill="FFFFFF"/>
        </w:rPr>
        <w:t xml:space="preserve"> and the </w:t>
      </w:r>
      <w:r w:rsidR="004F3F6A">
        <w:rPr>
          <w:rFonts w:cs="Arial"/>
          <w:color w:val="000000"/>
          <w:shd w:val="clear" w:color="auto" w:fill="FFFFFF"/>
        </w:rPr>
        <w:t xml:space="preserve">WIU </w:t>
      </w:r>
      <w:r w:rsidR="00DC7A02" w:rsidRPr="00DC7A02">
        <w:rPr>
          <w:rFonts w:cs="Arial"/>
          <w:color w:val="000000"/>
          <w:shd w:val="clear" w:color="auto" w:fill="FFFFFF"/>
        </w:rPr>
        <w:t>Quad Cities Codec Room</w:t>
      </w:r>
      <w:r w:rsidR="003B26E5">
        <w:rPr>
          <w:rFonts w:cs="Arial"/>
          <w:color w:val="000000"/>
          <w:shd w:val="clear" w:color="auto" w:fill="FFFFFF"/>
        </w:rPr>
        <w:t xml:space="preserve"> (QC Complex 2204</w:t>
      </w:r>
      <w:r w:rsidR="005C352B">
        <w:rPr>
          <w:rFonts w:cs="Arial"/>
          <w:color w:val="000000"/>
          <w:shd w:val="clear" w:color="auto" w:fill="FFFFFF"/>
        </w:rPr>
        <w:t>)</w:t>
      </w:r>
    </w:p>
    <w:p w:rsidR="00DC7A02" w:rsidRDefault="00DC7A02" w:rsidP="00DC7A02">
      <w:pPr>
        <w:spacing w:after="0" w:line="240" w:lineRule="auto"/>
        <w:rPr>
          <w:rFonts w:cs="Arial"/>
          <w:color w:val="000000"/>
          <w:shd w:val="clear" w:color="auto" w:fill="FFFFFF"/>
        </w:rPr>
      </w:pPr>
    </w:p>
    <w:p w:rsidR="00DC7A02" w:rsidRDefault="00DC7A02" w:rsidP="00DC7A02">
      <w:pPr>
        <w:spacing w:after="0" w:line="240" w:lineRule="auto"/>
        <w:rPr>
          <w:rFonts w:cs="Arial"/>
          <w:color w:val="000000"/>
          <w:shd w:val="clear" w:color="auto" w:fill="FFFFFF"/>
        </w:rPr>
      </w:pPr>
      <w:r>
        <w:rPr>
          <w:rFonts w:cs="Arial"/>
          <w:color w:val="000000"/>
          <w:shd w:val="clear" w:color="auto" w:fill="FFFFFF"/>
        </w:rPr>
        <w:t>In attendance: Gary Schmidt (chai</w:t>
      </w:r>
      <w:r w:rsidR="00AA4ED2">
        <w:rPr>
          <w:rFonts w:cs="Arial"/>
          <w:color w:val="000000"/>
          <w:shd w:val="clear" w:color="auto" w:fill="FFFFFF"/>
        </w:rPr>
        <w:t>r)</w:t>
      </w:r>
      <w:r>
        <w:rPr>
          <w:rFonts w:cs="Arial"/>
          <w:color w:val="000000"/>
          <w:shd w:val="clear" w:color="auto" w:fill="FFFFFF"/>
        </w:rPr>
        <w:t xml:space="preserve">, </w:t>
      </w:r>
      <w:r w:rsidR="00801BAE">
        <w:rPr>
          <w:rFonts w:cs="Arial"/>
          <w:color w:val="000000"/>
          <w:shd w:val="clear" w:color="auto" w:fill="FFFFFF"/>
        </w:rPr>
        <w:t xml:space="preserve">Chandra </w:t>
      </w:r>
      <w:proofErr w:type="spellStart"/>
      <w:r w:rsidR="00801BAE">
        <w:rPr>
          <w:rFonts w:cs="Arial"/>
          <w:color w:val="000000"/>
          <w:shd w:val="clear" w:color="auto" w:fill="FFFFFF"/>
        </w:rPr>
        <w:t>Amaravadi</w:t>
      </w:r>
      <w:proofErr w:type="spellEnd"/>
      <w:r w:rsidR="00801BAE">
        <w:rPr>
          <w:rFonts w:cs="Arial"/>
          <w:color w:val="000000"/>
          <w:shd w:val="clear" w:color="auto" w:fill="FFFFFF"/>
        </w:rPr>
        <w:t xml:space="preserve">, Sean </w:t>
      </w:r>
      <w:proofErr w:type="spellStart"/>
      <w:r w:rsidR="00801BAE">
        <w:rPr>
          <w:rFonts w:cs="Arial"/>
          <w:color w:val="000000"/>
          <w:shd w:val="clear" w:color="auto" w:fill="FFFFFF"/>
        </w:rPr>
        <w:t>Cordes</w:t>
      </w:r>
      <w:proofErr w:type="spellEnd"/>
      <w:r w:rsidR="00801BAE">
        <w:rPr>
          <w:rFonts w:cs="Arial"/>
          <w:color w:val="000000"/>
          <w:shd w:val="clear" w:color="auto" w:fill="FFFFFF"/>
        </w:rPr>
        <w:t xml:space="preserve">, </w:t>
      </w:r>
      <w:proofErr w:type="spellStart"/>
      <w:r w:rsidR="00D54485">
        <w:rPr>
          <w:rFonts w:cs="Arial"/>
          <w:color w:val="000000"/>
          <w:shd w:val="clear" w:color="auto" w:fill="FFFFFF"/>
        </w:rPr>
        <w:t>Fetene</w:t>
      </w:r>
      <w:proofErr w:type="spellEnd"/>
      <w:r w:rsidR="00D54485">
        <w:rPr>
          <w:rFonts w:cs="Arial"/>
          <w:color w:val="000000"/>
          <w:shd w:val="clear" w:color="auto" w:fill="FFFFFF"/>
        </w:rPr>
        <w:t xml:space="preserve"> </w:t>
      </w:r>
      <w:proofErr w:type="spellStart"/>
      <w:r w:rsidR="00D54485">
        <w:rPr>
          <w:rFonts w:cs="Arial"/>
          <w:color w:val="000000"/>
          <w:shd w:val="clear" w:color="auto" w:fill="FFFFFF"/>
        </w:rPr>
        <w:t>Gebrewold</w:t>
      </w:r>
      <w:proofErr w:type="spellEnd"/>
      <w:r w:rsidR="00D54485">
        <w:rPr>
          <w:rFonts w:cs="Arial"/>
          <w:color w:val="000000"/>
          <w:shd w:val="clear" w:color="auto" w:fill="FFFFFF"/>
        </w:rPr>
        <w:t xml:space="preserve">, George </w:t>
      </w:r>
      <w:proofErr w:type="spellStart"/>
      <w:r w:rsidR="00D54485">
        <w:rPr>
          <w:rFonts w:cs="Arial"/>
          <w:color w:val="000000"/>
          <w:shd w:val="clear" w:color="auto" w:fill="FFFFFF"/>
        </w:rPr>
        <w:t>Gunzenhauser</w:t>
      </w:r>
      <w:proofErr w:type="spellEnd"/>
      <w:r w:rsidR="00D54485">
        <w:rPr>
          <w:rFonts w:cs="Arial"/>
          <w:color w:val="000000"/>
          <w:shd w:val="clear" w:color="auto" w:fill="FFFFFF"/>
        </w:rPr>
        <w:t xml:space="preserve"> (in the Quad Cities), </w:t>
      </w:r>
      <w:r w:rsidR="00155F06">
        <w:rPr>
          <w:rFonts w:cs="Arial"/>
          <w:color w:val="000000"/>
          <w:shd w:val="clear" w:color="auto" w:fill="FFFFFF"/>
        </w:rPr>
        <w:t xml:space="preserve">Jana </w:t>
      </w:r>
      <w:proofErr w:type="spellStart"/>
      <w:r w:rsidR="00155F06">
        <w:rPr>
          <w:rFonts w:cs="Arial"/>
          <w:color w:val="000000"/>
          <w:shd w:val="clear" w:color="auto" w:fill="FFFFFF"/>
        </w:rPr>
        <w:t>Marikova</w:t>
      </w:r>
      <w:proofErr w:type="spellEnd"/>
      <w:r>
        <w:rPr>
          <w:rFonts w:cs="Arial"/>
          <w:color w:val="000000"/>
          <w:shd w:val="clear" w:color="auto" w:fill="FFFFFF"/>
        </w:rPr>
        <w:t xml:space="preserve">, </w:t>
      </w:r>
      <w:r w:rsidR="004327C2" w:rsidRPr="00EC5302">
        <w:rPr>
          <w:rFonts w:cs="Arial"/>
          <w:color w:val="000000"/>
          <w:shd w:val="clear" w:color="auto" w:fill="FFFFFF"/>
        </w:rPr>
        <w:t>Michael</w:t>
      </w:r>
      <w:r w:rsidR="004327C2">
        <w:rPr>
          <w:rFonts w:cs="Arial"/>
          <w:color w:val="000000"/>
          <w:shd w:val="clear" w:color="auto" w:fill="FFFFFF"/>
        </w:rPr>
        <w:t xml:space="preserve"> Murray</w:t>
      </w:r>
      <w:r w:rsidR="003B26E5">
        <w:rPr>
          <w:rFonts w:cs="Arial"/>
          <w:color w:val="000000"/>
          <w:shd w:val="clear" w:color="auto" w:fill="FFFFFF"/>
        </w:rPr>
        <w:t>,</w:t>
      </w:r>
      <w:r w:rsidR="004672B9">
        <w:rPr>
          <w:rFonts w:cs="Arial"/>
          <w:color w:val="000000"/>
          <w:shd w:val="clear" w:color="auto" w:fill="FFFFFF"/>
        </w:rPr>
        <w:t xml:space="preserve"> </w:t>
      </w:r>
      <w:r w:rsidR="00D54485">
        <w:rPr>
          <w:rFonts w:cs="Arial"/>
          <w:color w:val="000000"/>
          <w:shd w:val="clear" w:color="auto" w:fill="FFFFFF"/>
        </w:rPr>
        <w:t xml:space="preserve">Rafael Obregon </w:t>
      </w:r>
      <w:r w:rsidR="004327C2">
        <w:rPr>
          <w:rFonts w:cs="Arial"/>
          <w:color w:val="000000"/>
          <w:shd w:val="clear" w:color="auto" w:fill="FFFFFF"/>
        </w:rPr>
        <w:t xml:space="preserve">and </w:t>
      </w:r>
      <w:r w:rsidR="00AA4ED2">
        <w:rPr>
          <w:rFonts w:cs="Arial"/>
          <w:color w:val="000000"/>
          <w:shd w:val="clear" w:color="auto" w:fill="FFFFFF"/>
        </w:rPr>
        <w:t>Yong Tang</w:t>
      </w:r>
      <w:r w:rsidR="004327C2">
        <w:rPr>
          <w:rFonts w:cs="Arial"/>
          <w:color w:val="000000"/>
          <w:shd w:val="clear" w:color="auto" w:fill="FFFFFF"/>
        </w:rPr>
        <w:t>.</w:t>
      </w:r>
    </w:p>
    <w:p w:rsidR="00D54485" w:rsidRDefault="00D54485" w:rsidP="00DC7A02">
      <w:pPr>
        <w:spacing w:after="0" w:line="240" w:lineRule="auto"/>
        <w:rPr>
          <w:rFonts w:cs="Arial"/>
          <w:color w:val="000000"/>
          <w:shd w:val="clear" w:color="auto" w:fill="FFFFFF"/>
        </w:rPr>
      </w:pPr>
      <w:r>
        <w:rPr>
          <w:rFonts w:cs="Arial"/>
          <w:color w:val="000000"/>
          <w:shd w:val="clear" w:color="auto" w:fill="FFFFFF"/>
        </w:rPr>
        <w:t>Guests: Dr. Gloria Delany-</w:t>
      </w:r>
      <w:proofErr w:type="spellStart"/>
      <w:r>
        <w:rPr>
          <w:rFonts w:cs="Arial"/>
          <w:color w:val="000000"/>
          <w:shd w:val="clear" w:color="auto" w:fill="FFFFFF"/>
        </w:rPr>
        <w:t>Barmann</w:t>
      </w:r>
      <w:proofErr w:type="spellEnd"/>
      <w:r>
        <w:rPr>
          <w:rFonts w:cs="Arial"/>
          <w:color w:val="000000"/>
          <w:shd w:val="clear" w:color="auto" w:fill="FFFFFF"/>
        </w:rPr>
        <w:t>, Dr. Sara Simonson and Dr. Greg Montalvo.</w:t>
      </w:r>
    </w:p>
    <w:p w:rsidR="00DC7A02" w:rsidRDefault="00DC7A02" w:rsidP="00DC7A02">
      <w:pPr>
        <w:spacing w:after="0" w:line="240" w:lineRule="auto"/>
        <w:rPr>
          <w:rFonts w:cs="Arial"/>
          <w:color w:val="000000"/>
          <w:shd w:val="clear" w:color="auto" w:fill="FFFFFF"/>
        </w:rPr>
      </w:pPr>
    </w:p>
    <w:p w:rsidR="0066394B" w:rsidRDefault="00DC7A02" w:rsidP="00DC7A02">
      <w:pPr>
        <w:spacing w:after="0" w:line="240" w:lineRule="auto"/>
        <w:rPr>
          <w:rFonts w:cs="Arial"/>
          <w:color w:val="000000"/>
          <w:shd w:val="clear" w:color="auto" w:fill="FFFFFF"/>
        </w:rPr>
      </w:pPr>
      <w:r>
        <w:rPr>
          <w:rFonts w:cs="Arial"/>
          <w:color w:val="000000"/>
          <w:shd w:val="clear" w:color="auto" w:fill="FFFFFF"/>
        </w:rPr>
        <w:t xml:space="preserve">I.  </w:t>
      </w:r>
      <w:r w:rsidR="0066394B">
        <w:rPr>
          <w:rFonts w:cs="Arial"/>
          <w:color w:val="000000"/>
          <w:shd w:val="clear" w:color="auto" w:fill="FFFFFF"/>
        </w:rPr>
        <w:t>Motion to appro</w:t>
      </w:r>
      <w:r w:rsidR="00155F06">
        <w:rPr>
          <w:rFonts w:cs="Arial"/>
          <w:color w:val="000000"/>
          <w:shd w:val="clear" w:color="auto" w:fill="FFFFFF"/>
        </w:rPr>
        <w:t xml:space="preserve">ve CIE Minutes from </w:t>
      </w:r>
      <w:r w:rsidR="00D54485">
        <w:rPr>
          <w:rFonts w:cs="Arial"/>
          <w:color w:val="000000"/>
          <w:shd w:val="clear" w:color="auto" w:fill="FFFFFF"/>
        </w:rPr>
        <w:t>March 24</w:t>
      </w:r>
      <w:r w:rsidR="009D4CF6">
        <w:rPr>
          <w:rFonts w:cs="Arial"/>
          <w:color w:val="000000"/>
          <w:shd w:val="clear" w:color="auto" w:fill="FFFFFF"/>
        </w:rPr>
        <w:t>, 2016</w:t>
      </w:r>
      <w:r w:rsidR="0066394B">
        <w:rPr>
          <w:rFonts w:cs="Arial"/>
          <w:color w:val="000000"/>
          <w:shd w:val="clear" w:color="auto" w:fill="FFFFFF"/>
        </w:rPr>
        <w:t>:</w:t>
      </w:r>
    </w:p>
    <w:p w:rsidR="00D54485" w:rsidRDefault="0066394B" w:rsidP="00D54485">
      <w:pPr>
        <w:spacing w:after="0" w:line="240" w:lineRule="auto"/>
        <w:ind w:firstLine="720"/>
        <w:rPr>
          <w:rFonts w:cs="Arial"/>
          <w:color w:val="000000"/>
          <w:shd w:val="clear" w:color="auto" w:fill="FFFFFF"/>
        </w:rPr>
      </w:pPr>
      <w:r>
        <w:rPr>
          <w:rFonts w:cs="Arial"/>
          <w:color w:val="000000"/>
          <w:shd w:val="clear" w:color="auto" w:fill="FFFFFF"/>
        </w:rPr>
        <w:t>Motion seconded.  Minutes approved as written.</w:t>
      </w:r>
    </w:p>
    <w:p w:rsidR="00D54485" w:rsidRDefault="00D54485" w:rsidP="00D54485">
      <w:pPr>
        <w:spacing w:after="0" w:line="240" w:lineRule="auto"/>
        <w:rPr>
          <w:rFonts w:cs="Arial"/>
          <w:color w:val="000000"/>
          <w:shd w:val="clear" w:color="auto" w:fill="FFFFFF"/>
        </w:rPr>
      </w:pPr>
    </w:p>
    <w:p w:rsidR="00D54485" w:rsidRDefault="00D54485" w:rsidP="00D54485">
      <w:pPr>
        <w:spacing w:after="0" w:line="240" w:lineRule="auto"/>
        <w:rPr>
          <w:rFonts w:cs="Arial"/>
          <w:color w:val="000000"/>
          <w:shd w:val="clear" w:color="auto" w:fill="FFFFFF"/>
        </w:rPr>
      </w:pPr>
      <w:r>
        <w:rPr>
          <w:rFonts w:cs="Arial"/>
          <w:color w:val="000000"/>
          <w:shd w:val="clear" w:color="auto" w:fill="FFFFFF"/>
        </w:rPr>
        <w:t>II</w:t>
      </w:r>
      <w:proofErr w:type="gramStart"/>
      <w:r>
        <w:rPr>
          <w:rFonts w:cs="Arial"/>
          <w:color w:val="000000"/>
          <w:shd w:val="clear" w:color="auto" w:fill="FFFFFF"/>
        </w:rPr>
        <w:t>.  Motion</w:t>
      </w:r>
      <w:proofErr w:type="gramEnd"/>
      <w:r>
        <w:rPr>
          <w:rFonts w:cs="Arial"/>
          <w:color w:val="000000"/>
          <w:shd w:val="clear" w:color="auto" w:fill="FFFFFF"/>
        </w:rPr>
        <w:t xml:space="preserve"> to revise meeting agenda by adding discussion of </w:t>
      </w:r>
      <w:r w:rsidR="00FC33B3">
        <w:rPr>
          <w:rFonts w:cs="Arial"/>
          <w:color w:val="000000"/>
          <w:shd w:val="clear" w:color="auto" w:fill="FFFFFF"/>
        </w:rPr>
        <w:t>a</w:t>
      </w:r>
      <w:r>
        <w:rPr>
          <w:rFonts w:cs="Arial"/>
          <w:color w:val="000000"/>
          <w:shd w:val="clear" w:color="auto" w:fill="FFFFFF"/>
        </w:rPr>
        <w:t xml:space="preserve"> new course</w:t>
      </w:r>
      <w:r w:rsidR="00716756">
        <w:rPr>
          <w:rFonts w:cs="Arial"/>
          <w:color w:val="000000"/>
          <w:shd w:val="clear" w:color="auto" w:fill="FFFFFF"/>
        </w:rPr>
        <w:t xml:space="preserve"> to the agenda:</w:t>
      </w:r>
      <w:r>
        <w:rPr>
          <w:rFonts w:cs="Arial"/>
          <w:color w:val="000000"/>
          <w:shd w:val="clear" w:color="auto" w:fill="FFFFFF"/>
        </w:rPr>
        <w:t xml:space="preserve"> EIS 428, English Language Learners and Bilingualism: Theory, Po</w:t>
      </w:r>
      <w:r w:rsidR="00716756">
        <w:rPr>
          <w:rFonts w:cs="Arial"/>
          <w:color w:val="000000"/>
          <w:shd w:val="clear" w:color="auto" w:fill="FFFFFF"/>
        </w:rPr>
        <w:t>licy and Practice</w:t>
      </w:r>
      <w:r>
        <w:rPr>
          <w:rFonts w:cs="Arial"/>
          <w:color w:val="000000"/>
          <w:shd w:val="clear" w:color="auto" w:fill="FFFFFF"/>
        </w:rPr>
        <w:t xml:space="preserve">.  </w:t>
      </w:r>
    </w:p>
    <w:p w:rsidR="00D54485" w:rsidRDefault="00D54485" w:rsidP="00D54485">
      <w:pPr>
        <w:spacing w:after="0" w:line="240" w:lineRule="auto"/>
        <w:rPr>
          <w:rFonts w:cs="Arial"/>
          <w:color w:val="000000"/>
          <w:shd w:val="clear" w:color="auto" w:fill="FFFFFF"/>
        </w:rPr>
      </w:pPr>
      <w:r>
        <w:rPr>
          <w:rFonts w:cs="Arial"/>
          <w:color w:val="000000"/>
          <w:shd w:val="clear" w:color="auto" w:fill="FFFFFF"/>
        </w:rPr>
        <w:tab/>
        <w:t>Motion seconded and approved.</w:t>
      </w:r>
    </w:p>
    <w:p w:rsidR="00D54485" w:rsidRDefault="00D54485" w:rsidP="00EA2F8D">
      <w:pPr>
        <w:spacing w:after="0" w:line="240" w:lineRule="auto"/>
        <w:ind w:left="720"/>
        <w:rPr>
          <w:rFonts w:cs="Arial"/>
          <w:color w:val="000000"/>
          <w:shd w:val="clear" w:color="auto" w:fill="FFFFFF"/>
        </w:rPr>
      </w:pPr>
      <w:r>
        <w:rPr>
          <w:rFonts w:cs="Arial"/>
          <w:color w:val="000000"/>
          <w:shd w:val="clear" w:color="auto" w:fill="FFFFFF"/>
        </w:rPr>
        <w:t>a.  Discussion: Dr. Delany-</w:t>
      </w:r>
      <w:proofErr w:type="spellStart"/>
      <w:r>
        <w:rPr>
          <w:rFonts w:cs="Arial"/>
          <w:color w:val="000000"/>
          <w:shd w:val="clear" w:color="auto" w:fill="FFFFFF"/>
        </w:rPr>
        <w:t>Barmann</w:t>
      </w:r>
      <w:proofErr w:type="spellEnd"/>
      <w:r>
        <w:rPr>
          <w:rFonts w:cs="Arial"/>
          <w:color w:val="000000"/>
          <w:shd w:val="clear" w:color="auto" w:fill="FFFFFF"/>
        </w:rPr>
        <w:t xml:space="preserve"> provided the Council with the background and development of the course, describing</w:t>
      </w:r>
      <w:r w:rsidR="00166D23">
        <w:rPr>
          <w:rFonts w:cs="Arial"/>
          <w:color w:val="000000"/>
          <w:shd w:val="clear" w:color="auto" w:fill="FFFFFF"/>
        </w:rPr>
        <w:t xml:space="preserve"> the student</w:t>
      </w:r>
      <w:r w:rsidR="00EC2592">
        <w:rPr>
          <w:rFonts w:cs="Arial"/>
          <w:color w:val="000000"/>
          <w:shd w:val="clear" w:color="auto" w:fill="FFFFFF"/>
        </w:rPr>
        <w:t xml:space="preserve">s the class was designed for (graduate students in Curriculum and Instruction, and Education and Interdisciplinary Studies, who </w:t>
      </w:r>
      <w:r w:rsidR="00A32E29">
        <w:rPr>
          <w:rFonts w:cs="Arial"/>
          <w:color w:val="000000"/>
          <w:shd w:val="clear" w:color="auto" w:fill="FFFFFF"/>
        </w:rPr>
        <w:t>would</w:t>
      </w:r>
      <w:r w:rsidR="00EC2592">
        <w:rPr>
          <w:rFonts w:cs="Arial"/>
          <w:color w:val="000000"/>
          <w:shd w:val="clear" w:color="auto" w:fill="FFFFFF"/>
        </w:rPr>
        <w:t xml:space="preserve"> become teachers of English as a second language), and </w:t>
      </w:r>
      <w:r w:rsidR="00166D23">
        <w:rPr>
          <w:rFonts w:cs="Arial"/>
          <w:color w:val="000000"/>
          <w:shd w:val="clear" w:color="auto" w:fill="FFFFFF"/>
        </w:rPr>
        <w:t>how the</w:t>
      </w:r>
      <w:r w:rsidR="00EC2592">
        <w:rPr>
          <w:rFonts w:cs="Arial"/>
          <w:color w:val="000000"/>
          <w:shd w:val="clear" w:color="auto" w:fill="FFFFFF"/>
        </w:rPr>
        <w:t xml:space="preserve"> class would benefit this group.  Dr. </w:t>
      </w:r>
      <w:proofErr w:type="spellStart"/>
      <w:r w:rsidR="00EC2592">
        <w:rPr>
          <w:rFonts w:cs="Arial"/>
          <w:color w:val="000000"/>
          <w:shd w:val="clear" w:color="auto" w:fill="FFFFFF"/>
        </w:rPr>
        <w:t>Amaravadi</w:t>
      </w:r>
      <w:proofErr w:type="spellEnd"/>
      <w:r w:rsidR="00EC2592">
        <w:rPr>
          <w:rFonts w:cs="Arial"/>
          <w:color w:val="000000"/>
          <w:shd w:val="clear" w:color="auto" w:fill="FFFFFF"/>
        </w:rPr>
        <w:t xml:space="preserve"> asked when specifi</w:t>
      </w:r>
      <w:r w:rsidR="00166D23">
        <w:rPr>
          <w:rFonts w:cs="Arial"/>
          <w:color w:val="000000"/>
          <w:shd w:val="clear" w:color="auto" w:fill="FFFFFF"/>
        </w:rPr>
        <w:t>cally in EIS 428 global issues we</w:t>
      </w:r>
      <w:r w:rsidR="00EC2592">
        <w:rPr>
          <w:rFonts w:cs="Arial"/>
          <w:color w:val="000000"/>
          <w:shd w:val="clear" w:color="auto" w:fill="FFFFFF"/>
        </w:rPr>
        <w:t>re discussed, to which Dr. Delany-</w:t>
      </w:r>
      <w:proofErr w:type="spellStart"/>
      <w:r w:rsidR="00EC2592">
        <w:rPr>
          <w:rFonts w:cs="Arial"/>
          <w:color w:val="000000"/>
          <w:shd w:val="clear" w:color="auto" w:fill="FFFFFF"/>
        </w:rPr>
        <w:t>Barmann</w:t>
      </w:r>
      <w:proofErr w:type="spellEnd"/>
      <w:r w:rsidR="00EC2592">
        <w:rPr>
          <w:rFonts w:cs="Arial"/>
          <w:color w:val="000000"/>
          <w:shd w:val="clear" w:color="auto" w:fill="FFFFFF"/>
        </w:rPr>
        <w:t xml:space="preserve"> responded that global issues are covered through</w:t>
      </w:r>
      <w:r w:rsidR="00AB7533">
        <w:rPr>
          <w:rFonts w:cs="Arial"/>
          <w:color w:val="000000"/>
          <w:shd w:val="clear" w:color="auto" w:fill="FFFFFF"/>
        </w:rPr>
        <w:t xml:space="preserve">out the duration of the class.  </w:t>
      </w:r>
      <w:r w:rsidR="00EC2592">
        <w:rPr>
          <w:rFonts w:cs="Arial"/>
          <w:color w:val="000000"/>
          <w:shd w:val="clear" w:color="auto" w:fill="FFFFFF"/>
        </w:rPr>
        <w:t xml:space="preserve">Dr. </w:t>
      </w:r>
      <w:proofErr w:type="spellStart"/>
      <w:r w:rsidR="00EC2592">
        <w:rPr>
          <w:rFonts w:cs="Arial"/>
          <w:color w:val="000000"/>
          <w:shd w:val="clear" w:color="auto" w:fill="FFFFFF"/>
        </w:rPr>
        <w:t>Gunzenhauser</w:t>
      </w:r>
      <w:proofErr w:type="spellEnd"/>
      <w:r w:rsidR="00EC2592">
        <w:rPr>
          <w:rFonts w:cs="Arial"/>
          <w:color w:val="000000"/>
          <w:shd w:val="clear" w:color="auto" w:fill="FFFFFF"/>
        </w:rPr>
        <w:t xml:space="preserve"> expressed his approval of the course, stating that it exposes teachers of English as a second language </w:t>
      </w:r>
      <w:r w:rsidR="000F18BB">
        <w:rPr>
          <w:rFonts w:cs="Arial"/>
          <w:color w:val="000000"/>
          <w:shd w:val="clear" w:color="auto" w:fill="FFFFFF"/>
        </w:rPr>
        <w:t xml:space="preserve">(ESL) </w:t>
      </w:r>
      <w:r w:rsidR="00EC2592">
        <w:rPr>
          <w:rFonts w:cs="Arial"/>
          <w:color w:val="000000"/>
          <w:shd w:val="clear" w:color="auto" w:fill="FFFFFF"/>
        </w:rPr>
        <w:t>to a wide variety of cultural issues and problems</w:t>
      </w:r>
      <w:r w:rsidR="00166D23">
        <w:rPr>
          <w:rFonts w:cs="Arial"/>
          <w:color w:val="000000"/>
          <w:shd w:val="clear" w:color="auto" w:fill="FFFFFF"/>
        </w:rPr>
        <w:t xml:space="preserve">.  </w:t>
      </w:r>
      <w:r w:rsidR="00EC2592">
        <w:rPr>
          <w:rFonts w:cs="Arial"/>
          <w:color w:val="000000"/>
          <w:shd w:val="clear" w:color="auto" w:fill="FFFFFF"/>
        </w:rPr>
        <w:t>Dr. Delany-</w:t>
      </w:r>
      <w:proofErr w:type="spellStart"/>
      <w:r w:rsidR="00EC2592">
        <w:rPr>
          <w:rFonts w:cs="Arial"/>
          <w:color w:val="000000"/>
          <w:shd w:val="clear" w:color="auto" w:fill="FFFFFF"/>
        </w:rPr>
        <w:t>Barmann</w:t>
      </w:r>
      <w:proofErr w:type="spellEnd"/>
      <w:r w:rsidR="00EC2592">
        <w:rPr>
          <w:rFonts w:cs="Arial"/>
          <w:color w:val="000000"/>
          <w:shd w:val="clear" w:color="auto" w:fill="FFFFFF"/>
        </w:rPr>
        <w:t xml:space="preserve"> </w:t>
      </w:r>
      <w:r w:rsidR="00166D23">
        <w:rPr>
          <w:rFonts w:cs="Arial"/>
          <w:color w:val="000000"/>
          <w:shd w:val="clear" w:color="auto" w:fill="FFFFFF"/>
        </w:rPr>
        <w:t>added</w:t>
      </w:r>
      <w:r w:rsidR="00EC2592">
        <w:rPr>
          <w:rFonts w:cs="Arial"/>
          <w:color w:val="000000"/>
          <w:shd w:val="clear" w:color="auto" w:fill="FFFFFF"/>
        </w:rPr>
        <w:t xml:space="preserve"> that the students taking this class tend</w:t>
      </w:r>
      <w:r w:rsidR="00AB7533">
        <w:rPr>
          <w:rFonts w:cs="Arial"/>
          <w:color w:val="000000"/>
          <w:shd w:val="clear" w:color="auto" w:fill="FFFFFF"/>
        </w:rPr>
        <w:t>ed</w:t>
      </w:r>
      <w:r w:rsidR="00166D23">
        <w:rPr>
          <w:rFonts w:cs="Arial"/>
          <w:color w:val="000000"/>
          <w:shd w:val="clear" w:color="auto" w:fill="FFFFFF"/>
        </w:rPr>
        <w:t xml:space="preserve"> to be white female</w:t>
      </w:r>
      <w:r w:rsidR="00EC2592">
        <w:rPr>
          <w:rFonts w:cs="Arial"/>
          <w:color w:val="000000"/>
          <w:shd w:val="clear" w:color="auto" w:fill="FFFFFF"/>
        </w:rPr>
        <w:t>s</w:t>
      </w:r>
      <w:r w:rsidR="00AB7533">
        <w:rPr>
          <w:rFonts w:cs="Arial"/>
          <w:color w:val="000000"/>
          <w:shd w:val="clear" w:color="auto" w:fill="FFFFFF"/>
        </w:rPr>
        <w:t xml:space="preserve">, who </w:t>
      </w:r>
      <w:r w:rsidR="00166D23">
        <w:rPr>
          <w:rFonts w:cs="Arial"/>
          <w:color w:val="000000"/>
          <w:shd w:val="clear" w:color="auto" w:fill="FFFFFF"/>
        </w:rPr>
        <w:t>benefit from the way in which the course increases</w:t>
      </w:r>
      <w:r w:rsidR="00EC2592">
        <w:rPr>
          <w:rFonts w:cs="Arial"/>
          <w:color w:val="000000"/>
          <w:shd w:val="clear" w:color="auto" w:fill="FFFFFF"/>
        </w:rPr>
        <w:t xml:space="preserve"> their sensitivity to cultural differences.  Dr. Schmidt asked the EIS depa</w:t>
      </w:r>
      <w:r w:rsidR="00EA2F8D">
        <w:rPr>
          <w:rFonts w:cs="Arial"/>
          <w:color w:val="000000"/>
          <w:shd w:val="clear" w:color="auto" w:fill="FFFFFF"/>
        </w:rPr>
        <w:t>rtment to be sure to include a st</w:t>
      </w:r>
      <w:r w:rsidR="00AB7533">
        <w:rPr>
          <w:rFonts w:cs="Arial"/>
          <w:color w:val="000000"/>
          <w:shd w:val="clear" w:color="auto" w:fill="FFFFFF"/>
        </w:rPr>
        <w:t>atement that the class satisfied</w:t>
      </w:r>
      <w:r w:rsidR="00EA2F8D">
        <w:rPr>
          <w:rFonts w:cs="Arial"/>
          <w:color w:val="000000"/>
          <w:shd w:val="clear" w:color="auto" w:fill="FFFFFF"/>
        </w:rPr>
        <w:t xml:space="preserve"> the Global Issu</w:t>
      </w:r>
      <w:r w:rsidR="00AB7533">
        <w:rPr>
          <w:rFonts w:cs="Arial"/>
          <w:color w:val="000000"/>
          <w:shd w:val="clear" w:color="auto" w:fill="FFFFFF"/>
        </w:rPr>
        <w:t xml:space="preserve">es requirement </w:t>
      </w:r>
      <w:r w:rsidR="00166D23">
        <w:rPr>
          <w:rFonts w:cs="Arial"/>
          <w:color w:val="000000"/>
          <w:shd w:val="clear" w:color="auto" w:fill="FFFFFF"/>
        </w:rPr>
        <w:t xml:space="preserve">in the EIS 428 syllabus, </w:t>
      </w:r>
      <w:r w:rsidR="00AB7533">
        <w:rPr>
          <w:rFonts w:cs="Arial"/>
          <w:color w:val="000000"/>
          <w:shd w:val="clear" w:color="auto" w:fill="FFFFFF"/>
        </w:rPr>
        <w:t xml:space="preserve">and </w:t>
      </w:r>
      <w:r w:rsidR="00BD6D76">
        <w:rPr>
          <w:rFonts w:cs="Arial"/>
          <w:color w:val="000000"/>
          <w:shd w:val="clear" w:color="auto" w:fill="FFFFFF"/>
        </w:rPr>
        <w:t xml:space="preserve">to specify which </w:t>
      </w:r>
      <w:r w:rsidR="00EA2F8D">
        <w:rPr>
          <w:rFonts w:cs="Arial"/>
          <w:color w:val="000000"/>
          <w:shd w:val="clear" w:color="auto" w:fill="FFFFFF"/>
        </w:rPr>
        <w:t>GI objectives the course</w:t>
      </w:r>
      <w:r w:rsidR="00BD6D76">
        <w:rPr>
          <w:rFonts w:cs="Arial"/>
          <w:color w:val="000000"/>
          <w:shd w:val="clear" w:color="auto" w:fill="FFFFFF"/>
        </w:rPr>
        <w:t xml:space="preserve"> satisfied</w:t>
      </w:r>
      <w:r w:rsidR="00EA2F8D">
        <w:rPr>
          <w:rFonts w:cs="Arial"/>
          <w:color w:val="000000"/>
          <w:shd w:val="clear" w:color="auto" w:fill="FFFFFF"/>
        </w:rPr>
        <w:t xml:space="preserve">.  Dr. </w:t>
      </w:r>
      <w:proofErr w:type="spellStart"/>
      <w:r w:rsidR="00EA2F8D">
        <w:rPr>
          <w:rFonts w:cs="Arial"/>
          <w:color w:val="000000"/>
          <w:shd w:val="clear" w:color="auto" w:fill="FFFFFF"/>
        </w:rPr>
        <w:t>Gebrew</w:t>
      </w:r>
      <w:r w:rsidR="000F18BB">
        <w:rPr>
          <w:rFonts w:cs="Arial"/>
          <w:color w:val="000000"/>
          <w:shd w:val="clear" w:color="auto" w:fill="FFFFFF"/>
        </w:rPr>
        <w:t>old</w:t>
      </w:r>
      <w:proofErr w:type="spellEnd"/>
      <w:r w:rsidR="000F18BB">
        <w:rPr>
          <w:rFonts w:cs="Arial"/>
          <w:color w:val="000000"/>
          <w:shd w:val="clear" w:color="auto" w:fill="FFFFFF"/>
        </w:rPr>
        <w:t xml:space="preserve"> asked if the EIS 428 class wa</w:t>
      </w:r>
      <w:r w:rsidR="00EA2F8D">
        <w:rPr>
          <w:rFonts w:cs="Arial"/>
          <w:color w:val="000000"/>
          <w:shd w:val="clear" w:color="auto" w:fill="FFFFFF"/>
        </w:rPr>
        <w:t xml:space="preserve">s cross-listed, and Dr. Schmidt said no.  Motion to approve EIS 428 as a Global Issues course made and seconded.  EIS 428 was approved by seven members of the Council, with one abstention.  </w:t>
      </w:r>
    </w:p>
    <w:p w:rsidR="00EA2F8D" w:rsidRDefault="00EA2F8D" w:rsidP="00EA2F8D">
      <w:pPr>
        <w:spacing w:after="0" w:line="240" w:lineRule="auto"/>
        <w:ind w:left="720"/>
        <w:rPr>
          <w:rFonts w:cs="Arial"/>
          <w:color w:val="000000"/>
          <w:shd w:val="clear" w:color="auto" w:fill="FFFFFF"/>
        </w:rPr>
      </w:pPr>
    </w:p>
    <w:p w:rsidR="00EA2F8D" w:rsidRDefault="0081552A" w:rsidP="00EA2F8D">
      <w:pPr>
        <w:spacing w:after="0" w:line="240" w:lineRule="auto"/>
        <w:ind w:left="720"/>
        <w:rPr>
          <w:rFonts w:cs="Arial"/>
          <w:color w:val="000000"/>
          <w:shd w:val="clear" w:color="auto" w:fill="FFFFFF"/>
        </w:rPr>
      </w:pPr>
      <w:proofErr w:type="gramStart"/>
      <w:r>
        <w:rPr>
          <w:rFonts w:cs="Arial"/>
          <w:color w:val="000000"/>
          <w:shd w:val="clear" w:color="auto" w:fill="FFFFFF"/>
        </w:rPr>
        <w:t>b.  After</w:t>
      </w:r>
      <w:proofErr w:type="gramEnd"/>
      <w:r>
        <w:rPr>
          <w:rFonts w:cs="Arial"/>
          <w:color w:val="000000"/>
          <w:shd w:val="clear" w:color="auto" w:fill="FFFFFF"/>
        </w:rPr>
        <w:t xml:space="preserve"> </w:t>
      </w:r>
      <w:r w:rsidR="00EA2F8D">
        <w:rPr>
          <w:rFonts w:cs="Arial"/>
          <w:color w:val="000000"/>
          <w:shd w:val="clear" w:color="auto" w:fill="FFFFFF"/>
        </w:rPr>
        <w:t xml:space="preserve">the approval of EIS 428, Dr. </w:t>
      </w:r>
      <w:proofErr w:type="spellStart"/>
      <w:r w:rsidR="00EA2F8D">
        <w:rPr>
          <w:rFonts w:cs="Arial"/>
          <w:color w:val="000000"/>
          <w:shd w:val="clear" w:color="auto" w:fill="FFFFFF"/>
        </w:rPr>
        <w:t>Amaravadi</w:t>
      </w:r>
      <w:proofErr w:type="spellEnd"/>
      <w:r w:rsidR="00EA2F8D">
        <w:rPr>
          <w:rFonts w:cs="Arial"/>
          <w:color w:val="000000"/>
          <w:shd w:val="clear" w:color="auto" w:fill="FFFFFF"/>
        </w:rPr>
        <w:t xml:space="preserve"> asked the Council if global issues content must be included </w:t>
      </w:r>
      <w:r w:rsidR="000F18BB">
        <w:rPr>
          <w:rFonts w:cs="Arial"/>
          <w:color w:val="000000"/>
          <w:shd w:val="clear" w:color="auto" w:fill="FFFFFF"/>
        </w:rPr>
        <w:t xml:space="preserve">in the lecture topics of a Global Issues course.  Dr. </w:t>
      </w:r>
      <w:proofErr w:type="spellStart"/>
      <w:r w:rsidR="000F18BB">
        <w:rPr>
          <w:rFonts w:cs="Arial"/>
          <w:color w:val="000000"/>
          <w:shd w:val="clear" w:color="auto" w:fill="FFFFFF"/>
        </w:rPr>
        <w:t>Marikova</w:t>
      </w:r>
      <w:proofErr w:type="spellEnd"/>
      <w:r w:rsidR="000F18BB">
        <w:rPr>
          <w:rFonts w:cs="Arial"/>
          <w:color w:val="000000"/>
          <w:shd w:val="clear" w:color="auto" w:fill="FFFFFF"/>
        </w:rPr>
        <w:t xml:space="preserve"> asked whether two chapters from a book within a single class </w:t>
      </w:r>
      <w:r w:rsidR="00BD6D76">
        <w:rPr>
          <w:rFonts w:cs="Arial"/>
          <w:color w:val="000000"/>
          <w:shd w:val="clear" w:color="auto" w:fill="FFFFFF"/>
        </w:rPr>
        <w:t>would be</w:t>
      </w:r>
      <w:r w:rsidR="000F18BB">
        <w:rPr>
          <w:rFonts w:cs="Arial"/>
          <w:color w:val="000000"/>
          <w:shd w:val="clear" w:color="auto" w:fill="FFFFFF"/>
        </w:rPr>
        <w:t xml:space="preserve"> sufficient coverage of global issues</w:t>
      </w:r>
      <w:r w:rsidR="009A69A7">
        <w:rPr>
          <w:rFonts w:cs="Arial"/>
          <w:color w:val="000000"/>
          <w:shd w:val="clear" w:color="auto" w:fill="FFFFFF"/>
        </w:rPr>
        <w:t xml:space="preserve"> in a GI course</w:t>
      </w:r>
      <w:r w:rsidR="008F04B5">
        <w:rPr>
          <w:rFonts w:cs="Arial"/>
          <w:color w:val="000000"/>
          <w:shd w:val="clear" w:color="auto" w:fill="FFFFFF"/>
        </w:rPr>
        <w:t xml:space="preserve">.  </w:t>
      </w:r>
      <w:r w:rsidR="000F18BB">
        <w:rPr>
          <w:rFonts w:cs="Arial"/>
          <w:color w:val="000000"/>
          <w:shd w:val="clear" w:color="auto" w:fill="FFFFFF"/>
        </w:rPr>
        <w:t xml:space="preserve">Dr. Schmidt asked to have included in </w:t>
      </w:r>
      <w:r w:rsidR="00BD6D76">
        <w:rPr>
          <w:rFonts w:cs="Arial"/>
          <w:color w:val="000000"/>
          <w:shd w:val="clear" w:color="auto" w:fill="FFFFFF"/>
        </w:rPr>
        <w:t>the</w:t>
      </w:r>
      <w:r w:rsidR="000F18BB">
        <w:rPr>
          <w:rFonts w:cs="Arial"/>
          <w:color w:val="000000"/>
          <w:shd w:val="clear" w:color="auto" w:fill="FFFFFF"/>
        </w:rPr>
        <w:t xml:space="preserve"> minutes a </w:t>
      </w:r>
      <w:r w:rsidR="009844C0">
        <w:rPr>
          <w:rFonts w:cs="Arial"/>
          <w:color w:val="000000"/>
          <w:shd w:val="clear" w:color="auto" w:fill="FFFFFF"/>
        </w:rPr>
        <w:t>reminder</w:t>
      </w:r>
      <w:r w:rsidR="000F18BB">
        <w:rPr>
          <w:rFonts w:cs="Arial"/>
          <w:color w:val="000000"/>
          <w:shd w:val="clear" w:color="auto" w:fill="FFFFFF"/>
        </w:rPr>
        <w:t xml:space="preserve"> to discuss formally in a future meeting what percentage of global issues content </w:t>
      </w:r>
      <w:r w:rsidR="009844C0">
        <w:rPr>
          <w:rFonts w:cs="Arial"/>
          <w:color w:val="000000"/>
          <w:shd w:val="clear" w:color="auto" w:fill="FFFFFF"/>
        </w:rPr>
        <w:t>is required in a class to make it</w:t>
      </w:r>
      <w:r w:rsidR="00BD6D76">
        <w:rPr>
          <w:rFonts w:cs="Arial"/>
          <w:color w:val="000000"/>
          <w:shd w:val="clear" w:color="auto" w:fill="FFFFFF"/>
        </w:rPr>
        <w:t xml:space="preserve"> a</w:t>
      </w:r>
      <w:r w:rsidR="000F18BB">
        <w:rPr>
          <w:rFonts w:cs="Arial"/>
          <w:color w:val="000000"/>
          <w:shd w:val="clear" w:color="auto" w:fill="FFFFFF"/>
        </w:rPr>
        <w:t xml:space="preserve"> Global Issues course.  Dr. </w:t>
      </w:r>
      <w:proofErr w:type="spellStart"/>
      <w:r w:rsidR="000F18BB">
        <w:rPr>
          <w:rFonts w:cs="Arial"/>
          <w:color w:val="000000"/>
          <w:shd w:val="clear" w:color="auto" w:fill="FFFFFF"/>
        </w:rPr>
        <w:t>Gunzenhauser</w:t>
      </w:r>
      <w:proofErr w:type="spellEnd"/>
      <w:r w:rsidR="000F18BB">
        <w:rPr>
          <w:rFonts w:cs="Arial"/>
          <w:color w:val="000000"/>
          <w:shd w:val="clear" w:color="auto" w:fill="FFFFFF"/>
        </w:rPr>
        <w:t xml:space="preserve"> </w:t>
      </w:r>
      <w:r w:rsidR="00FA0A30">
        <w:rPr>
          <w:rFonts w:cs="Arial"/>
          <w:color w:val="000000"/>
          <w:shd w:val="clear" w:color="auto" w:fill="FFFFFF"/>
        </w:rPr>
        <w:t>stated</w:t>
      </w:r>
      <w:r w:rsidR="000F18BB">
        <w:rPr>
          <w:rFonts w:cs="Arial"/>
          <w:color w:val="000000"/>
          <w:shd w:val="clear" w:color="auto" w:fill="FFFFFF"/>
        </w:rPr>
        <w:t xml:space="preserve"> that the EIS 428 course that the Council had just approved qualified as a GI course because it was designed to increase the sensitivity of ESL teachers, many of whom would be facing students who were refugees and immigrants in the future.  </w:t>
      </w:r>
    </w:p>
    <w:p w:rsidR="00A424A3" w:rsidRDefault="00A424A3" w:rsidP="00A424A3">
      <w:pPr>
        <w:spacing w:after="0" w:line="240" w:lineRule="auto"/>
        <w:rPr>
          <w:rFonts w:cs="Arial"/>
          <w:color w:val="000000"/>
          <w:shd w:val="clear" w:color="auto" w:fill="FFFFFF"/>
        </w:rPr>
      </w:pPr>
    </w:p>
    <w:p w:rsidR="00A424A3" w:rsidRDefault="00A424A3" w:rsidP="00A424A3">
      <w:pPr>
        <w:spacing w:after="0" w:line="240" w:lineRule="auto"/>
      </w:pPr>
      <w:r>
        <w:rPr>
          <w:rFonts w:cs="Arial"/>
          <w:color w:val="000000"/>
          <w:shd w:val="clear" w:color="auto" w:fill="FFFFFF"/>
        </w:rPr>
        <w:t>II</w:t>
      </w:r>
      <w:r w:rsidR="00EA2F8D">
        <w:rPr>
          <w:rFonts w:cs="Arial"/>
          <w:color w:val="000000"/>
          <w:shd w:val="clear" w:color="auto" w:fill="FFFFFF"/>
        </w:rPr>
        <w:t>I</w:t>
      </w:r>
      <w:proofErr w:type="gramStart"/>
      <w:r>
        <w:rPr>
          <w:rFonts w:cs="Arial"/>
          <w:color w:val="000000"/>
          <w:shd w:val="clear" w:color="auto" w:fill="FFFFFF"/>
        </w:rPr>
        <w:t xml:space="preserve">.  </w:t>
      </w:r>
      <w:r>
        <w:t>Global</w:t>
      </w:r>
      <w:proofErr w:type="gramEnd"/>
      <w:r>
        <w:t xml:space="preserve"> Issues Questionnaire Submissions:</w:t>
      </w:r>
    </w:p>
    <w:p w:rsidR="009A69A7" w:rsidRDefault="00D45A85" w:rsidP="00761696">
      <w:pPr>
        <w:spacing w:after="0" w:line="240" w:lineRule="auto"/>
        <w:ind w:left="720"/>
        <w:rPr>
          <w:rFonts w:cs="Arial"/>
          <w:color w:val="000000"/>
          <w:shd w:val="clear" w:color="auto" w:fill="FFFFFF"/>
        </w:rPr>
      </w:pPr>
      <w:proofErr w:type="gramStart"/>
      <w:r>
        <w:rPr>
          <w:rFonts w:cs="Arial"/>
          <w:color w:val="000000"/>
          <w:shd w:val="clear" w:color="auto" w:fill="FFFFFF"/>
        </w:rPr>
        <w:t xml:space="preserve">a.  </w:t>
      </w:r>
      <w:r w:rsidR="000F18BB">
        <w:rPr>
          <w:rFonts w:cs="Arial"/>
          <w:color w:val="000000"/>
          <w:shd w:val="clear" w:color="auto" w:fill="FFFFFF"/>
        </w:rPr>
        <w:t>MUS</w:t>
      </w:r>
      <w:proofErr w:type="gramEnd"/>
      <w:r w:rsidR="000F18BB">
        <w:rPr>
          <w:rFonts w:cs="Arial"/>
          <w:color w:val="000000"/>
          <w:shd w:val="clear" w:color="auto" w:fill="FFFFFF"/>
        </w:rPr>
        <w:t xml:space="preserve"> 390, European Art Music I</w:t>
      </w:r>
      <w:r>
        <w:rPr>
          <w:rFonts w:cs="Arial"/>
          <w:color w:val="000000"/>
          <w:shd w:val="clear" w:color="auto" w:fill="FFFFFF"/>
        </w:rPr>
        <w:t xml:space="preserve">.  Dr. </w:t>
      </w:r>
      <w:proofErr w:type="spellStart"/>
      <w:r>
        <w:rPr>
          <w:rFonts w:cs="Arial"/>
          <w:color w:val="000000"/>
          <w:shd w:val="clear" w:color="auto" w:fill="FFFFFF"/>
        </w:rPr>
        <w:t>Amaravadi</w:t>
      </w:r>
      <w:proofErr w:type="spellEnd"/>
      <w:r>
        <w:rPr>
          <w:rFonts w:cs="Arial"/>
          <w:color w:val="000000"/>
          <w:shd w:val="clear" w:color="auto" w:fill="FFFFFF"/>
        </w:rPr>
        <w:t xml:space="preserve"> </w:t>
      </w:r>
      <w:r w:rsidR="007E7695">
        <w:rPr>
          <w:rFonts w:cs="Arial"/>
          <w:color w:val="000000"/>
          <w:shd w:val="clear" w:color="auto" w:fill="FFFFFF"/>
        </w:rPr>
        <w:t xml:space="preserve">asked whether there was a need for a GI course to cover contemporary global issues, or if historical global issues would be adequate, to which Dr. Schmidt replied that historical global issues </w:t>
      </w:r>
      <w:r w:rsidR="00D53DD0">
        <w:rPr>
          <w:rFonts w:cs="Arial"/>
          <w:color w:val="000000"/>
          <w:shd w:val="clear" w:color="auto" w:fill="FFFFFF"/>
        </w:rPr>
        <w:t>would probably be acceptable.  M</w:t>
      </w:r>
      <w:r w:rsidR="007E7695">
        <w:rPr>
          <w:rFonts w:cs="Arial"/>
          <w:color w:val="000000"/>
          <w:shd w:val="clear" w:color="auto" w:fill="FFFFFF"/>
        </w:rPr>
        <w:t xml:space="preserve">r. </w:t>
      </w:r>
      <w:proofErr w:type="spellStart"/>
      <w:r w:rsidR="007E7695">
        <w:rPr>
          <w:rFonts w:cs="Arial"/>
          <w:color w:val="000000"/>
          <w:shd w:val="clear" w:color="auto" w:fill="FFFFFF"/>
        </w:rPr>
        <w:t>Co</w:t>
      </w:r>
      <w:r w:rsidR="00D53DD0">
        <w:rPr>
          <w:rFonts w:cs="Arial"/>
          <w:color w:val="000000"/>
          <w:shd w:val="clear" w:color="auto" w:fill="FFFFFF"/>
        </w:rPr>
        <w:t>rdes</w:t>
      </w:r>
      <w:proofErr w:type="spellEnd"/>
      <w:r w:rsidR="00D53DD0">
        <w:rPr>
          <w:rFonts w:cs="Arial"/>
          <w:color w:val="000000"/>
          <w:shd w:val="clear" w:color="auto" w:fill="FFFFFF"/>
        </w:rPr>
        <w:t xml:space="preserve"> and Dr. Obregon agreed with Dr. Schmidt on this.  Dr. Tang observed that the GI questionnaire for MUS 390 seemed a bit light on examples of ways the course satisfied GI objectives.  </w:t>
      </w:r>
    </w:p>
    <w:p w:rsidR="008D54F1" w:rsidRDefault="009A69A7" w:rsidP="009A69A7">
      <w:pPr>
        <w:spacing w:after="0" w:line="240" w:lineRule="auto"/>
        <w:ind w:left="1440"/>
        <w:rPr>
          <w:rFonts w:cs="Arial"/>
          <w:color w:val="000000"/>
          <w:shd w:val="clear" w:color="auto" w:fill="FFFFFF"/>
        </w:rPr>
      </w:pPr>
      <w:proofErr w:type="spellStart"/>
      <w:proofErr w:type="gramStart"/>
      <w:r>
        <w:rPr>
          <w:rFonts w:cs="Arial"/>
          <w:color w:val="000000"/>
          <w:shd w:val="clear" w:color="auto" w:fill="FFFFFF"/>
        </w:rPr>
        <w:lastRenderedPageBreak/>
        <w:t>i</w:t>
      </w:r>
      <w:proofErr w:type="spellEnd"/>
      <w:r>
        <w:rPr>
          <w:rFonts w:cs="Arial"/>
          <w:color w:val="000000"/>
          <w:shd w:val="clear" w:color="auto" w:fill="FFFFFF"/>
        </w:rPr>
        <w:t>.  There</w:t>
      </w:r>
      <w:proofErr w:type="gramEnd"/>
      <w:r>
        <w:rPr>
          <w:rFonts w:cs="Arial"/>
          <w:color w:val="000000"/>
          <w:shd w:val="clear" w:color="auto" w:fill="FFFFFF"/>
        </w:rPr>
        <w:t xml:space="preserve"> followed at this point some discussion of the </w:t>
      </w:r>
      <w:r w:rsidR="0011020A">
        <w:rPr>
          <w:rFonts w:cs="Arial"/>
          <w:color w:val="000000"/>
          <w:shd w:val="clear" w:color="auto" w:fill="FFFFFF"/>
        </w:rPr>
        <w:t>ambiguity</w:t>
      </w:r>
      <w:r>
        <w:rPr>
          <w:rFonts w:cs="Arial"/>
          <w:color w:val="000000"/>
          <w:shd w:val="clear" w:color="auto" w:fill="FFFFFF"/>
        </w:rPr>
        <w:t xml:space="preserve"> of terminology on the GI questionnaire itself, </w:t>
      </w:r>
      <w:r w:rsidR="00BD6D76">
        <w:rPr>
          <w:rFonts w:cs="Arial"/>
          <w:color w:val="000000"/>
          <w:shd w:val="clear" w:color="auto" w:fill="FFFFFF"/>
        </w:rPr>
        <w:t>especially</w:t>
      </w:r>
      <w:r>
        <w:rPr>
          <w:rFonts w:cs="Arial"/>
          <w:color w:val="000000"/>
          <w:shd w:val="clear" w:color="auto" w:fill="FFFFFF"/>
        </w:rPr>
        <w:t xml:space="preserve"> concerning the </w:t>
      </w:r>
      <w:r w:rsidR="00BD6D76">
        <w:rPr>
          <w:rFonts w:cs="Arial"/>
          <w:color w:val="000000"/>
          <w:shd w:val="clear" w:color="auto" w:fill="FFFFFF"/>
        </w:rPr>
        <w:t>word</w:t>
      </w:r>
      <w:r>
        <w:rPr>
          <w:rFonts w:cs="Arial"/>
          <w:color w:val="000000"/>
          <w:shd w:val="clear" w:color="auto" w:fill="FFFFFF"/>
        </w:rPr>
        <w:t xml:space="preserve"> “our” in goal no. 2.  </w:t>
      </w:r>
      <w:r w:rsidR="00D53DD0">
        <w:rPr>
          <w:rFonts w:cs="Arial"/>
          <w:color w:val="000000"/>
          <w:shd w:val="clear" w:color="auto" w:fill="FFFFFF"/>
        </w:rPr>
        <w:t xml:space="preserve">Dr. Schmidt said that the </w:t>
      </w:r>
      <w:r w:rsidR="00BD6D76">
        <w:rPr>
          <w:rFonts w:cs="Arial"/>
          <w:color w:val="000000"/>
          <w:shd w:val="clear" w:color="auto" w:fill="FFFFFF"/>
        </w:rPr>
        <w:t xml:space="preserve">vagueness </w:t>
      </w:r>
      <w:r w:rsidR="00D53DD0">
        <w:rPr>
          <w:rFonts w:cs="Arial"/>
          <w:color w:val="000000"/>
          <w:shd w:val="clear" w:color="auto" w:fill="FFFFFF"/>
        </w:rPr>
        <w:t xml:space="preserve">of the meaning of “our” in goal no. 2 left the definition of </w:t>
      </w:r>
      <w:r w:rsidR="008D54F1">
        <w:rPr>
          <w:rFonts w:cs="Arial"/>
          <w:color w:val="000000"/>
          <w:shd w:val="clear" w:color="auto" w:fill="FFFFFF"/>
        </w:rPr>
        <w:t xml:space="preserve">the </w:t>
      </w:r>
      <w:r>
        <w:rPr>
          <w:rFonts w:cs="Arial"/>
          <w:color w:val="000000"/>
          <w:shd w:val="clear" w:color="auto" w:fill="FFFFFF"/>
        </w:rPr>
        <w:t>term</w:t>
      </w:r>
      <w:r w:rsidR="00D53DD0">
        <w:rPr>
          <w:rFonts w:cs="Arial"/>
          <w:color w:val="000000"/>
          <w:shd w:val="clear" w:color="auto" w:fill="FFFFFF"/>
        </w:rPr>
        <w:t xml:space="preserve"> open to </w:t>
      </w:r>
      <w:r w:rsidR="0011020A">
        <w:rPr>
          <w:rFonts w:cs="Arial"/>
          <w:color w:val="000000"/>
          <w:shd w:val="clear" w:color="auto" w:fill="FFFFFF"/>
        </w:rPr>
        <w:t>GI instructors and their departments to interpret</w:t>
      </w:r>
      <w:r w:rsidR="00D53DD0">
        <w:rPr>
          <w:rFonts w:cs="Arial"/>
          <w:color w:val="000000"/>
          <w:shd w:val="clear" w:color="auto" w:fill="FFFFFF"/>
        </w:rPr>
        <w:t xml:space="preserve">, and Dr. </w:t>
      </w:r>
      <w:proofErr w:type="spellStart"/>
      <w:r w:rsidR="00D53DD0">
        <w:rPr>
          <w:rFonts w:cs="Arial"/>
          <w:color w:val="000000"/>
          <w:shd w:val="clear" w:color="auto" w:fill="FFFFFF"/>
        </w:rPr>
        <w:t>Marikova</w:t>
      </w:r>
      <w:proofErr w:type="spellEnd"/>
      <w:r w:rsidR="00D53DD0">
        <w:rPr>
          <w:rFonts w:cs="Arial"/>
          <w:color w:val="000000"/>
          <w:shd w:val="clear" w:color="auto" w:fill="FFFFFF"/>
        </w:rPr>
        <w:t xml:space="preserve"> added that, lacking any specific definition, the Council should interpret the meaning of “our”</w:t>
      </w:r>
      <w:r>
        <w:rPr>
          <w:rFonts w:cs="Arial"/>
          <w:color w:val="000000"/>
          <w:shd w:val="clear" w:color="auto" w:fill="FFFFFF"/>
        </w:rPr>
        <w:t xml:space="preserve"> in the broadest possi</w:t>
      </w:r>
      <w:r w:rsidR="00D53DD0">
        <w:rPr>
          <w:rFonts w:cs="Arial"/>
          <w:color w:val="000000"/>
          <w:shd w:val="clear" w:color="auto" w:fill="FFFFFF"/>
        </w:rPr>
        <w:t xml:space="preserve">ble sense.   </w:t>
      </w:r>
      <w:r>
        <w:rPr>
          <w:rFonts w:cs="Arial"/>
          <w:color w:val="000000"/>
          <w:shd w:val="clear" w:color="auto" w:fill="FFFFFF"/>
        </w:rPr>
        <w:t xml:space="preserve">Dr. Obregon suggested that the Council’s responsibility was mainly to </w:t>
      </w:r>
      <w:r w:rsidR="00BD6D76">
        <w:rPr>
          <w:rFonts w:cs="Arial"/>
          <w:color w:val="000000"/>
          <w:shd w:val="clear" w:color="auto" w:fill="FFFFFF"/>
        </w:rPr>
        <w:t xml:space="preserve">consider how </w:t>
      </w:r>
      <w:r>
        <w:rPr>
          <w:rFonts w:cs="Arial"/>
          <w:color w:val="000000"/>
          <w:shd w:val="clear" w:color="auto" w:fill="FFFFFF"/>
        </w:rPr>
        <w:t>the department</w:t>
      </w:r>
      <w:r w:rsidR="00BD6D76">
        <w:rPr>
          <w:rFonts w:cs="Arial"/>
          <w:color w:val="000000"/>
          <w:shd w:val="clear" w:color="auto" w:fill="FFFFFF"/>
        </w:rPr>
        <w:t>s</w:t>
      </w:r>
      <w:r>
        <w:rPr>
          <w:rFonts w:cs="Arial"/>
          <w:color w:val="000000"/>
          <w:shd w:val="clear" w:color="auto" w:fill="FFFFFF"/>
        </w:rPr>
        <w:t xml:space="preserve"> had defined the </w:t>
      </w:r>
      <w:r w:rsidR="008D54F1">
        <w:rPr>
          <w:rFonts w:cs="Arial"/>
          <w:color w:val="000000"/>
          <w:shd w:val="clear" w:color="auto" w:fill="FFFFFF"/>
        </w:rPr>
        <w:t>terms in</w:t>
      </w:r>
      <w:r>
        <w:rPr>
          <w:rFonts w:cs="Arial"/>
          <w:color w:val="000000"/>
          <w:shd w:val="clear" w:color="auto" w:fill="FFFFFF"/>
        </w:rPr>
        <w:t xml:space="preserve"> the GI questionnaire for themselves and whether </w:t>
      </w:r>
      <w:r w:rsidR="00BD6D76">
        <w:rPr>
          <w:rFonts w:cs="Arial"/>
          <w:color w:val="000000"/>
          <w:shd w:val="clear" w:color="auto" w:fill="FFFFFF"/>
        </w:rPr>
        <w:t>those definitions were</w:t>
      </w:r>
      <w:r>
        <w:rPr>
          <w:rFonts w:cs="Arial"/>
          <w:color w:val="000000"/>
          <w:shd w:val="clear" w:color="auto" w:fill="FFFFFF"/>
        </w:rPr>
        <w:t xml:space="preserve"> acceptable.  Mr. Murray stated that the role of the Council should be to provide a framework for assessment of existing GI courses through the use of the GI questionnaire, but that</w:t>
      </w:r>
      <w:r w:rsidR="00BD6D76">
        <w:rPr>
          <w:rFonts w:cs="Arial"/>
          <w:color w:val="000000"/>
          <w:shd w:val="clear" w:color="auto" w:fill="FFFFFF"/>
        </w:rPr>
        <w:t xml:space="preserve"> </w:t>
      </w:r>
      <w:r>
        <w:rPr>
          <w:rFonts w:cs="Arial"/>
          <w:color w:val="000000"/>
          <w:shd w:val="clear" w:color="auto" w:fill="FFFFFF"/>
        </w:rPr>
        <w:t>departments should be given latitude as to how they chose to define and satisfy</w:t>
      </w:r>
      <w:r w:rsidR="008D54F1">
        <w:rPr>
          <w:rFonts w:cs="Arial"/>
          <w:color w:val="000000"/>
          <w:shd w:val="clear" w:color="auto" w:fill="FFFFFF"/>
        </w:rPr>
        <w:t xml:space="preserve"> the GI goals and objectives.  </w:t>
      </w:r>
    </w:p>
    <w:p w:rsidR="008D54F1" w:rsidRDefault="008D54F1" w:rsidP="009A69A7">
      <w:pPr>
        <w:spacing w:after="0" w:line="240" w:lineRule="auto"/>
        <w:ind w:left="1440"/>
        <w:rPr>
          <w:rFonts w:cs="Arial"/>
          <w:color w:val="000000"/>
          <w:shd w:val="clear" w:color="auto" w:fill="FFFFFF"/>
        </w:rPr>
      </w:pPr>
    </w:p>
    <w:p w:rsidR="00A424A3" w:rsidRDefault="008D54F1" w:rsidP="009A69A7">
      <w:pPr>
        <w:spacing w:after="0" w:line="240" w:lineRule="auto"/>
        <w:ind w:left="1440"/>
        <w:rPr>
          <w:rFonts w:cs="Arial"/>
          <w:color w:val="000000"/>
          <w:shd w:val="clear" w:color="auto" w:fill="FFFFFF"/>
        </w:rPr>
      </w:pPr>
      <w:r>
        <w:rPr>
          <w:rFonts w:cs="Arial"/>
          <w:color w:val="000000"/>
          <w:shd w:val="clear" w:color="auto" w:fill="FFFFFF"/>
        </w:rPr>
        <w:t>ii</w:t>
      </w:r>
      <w:proofErr w:type="gramStart"/>
      <w:r>
        <w:rPr>
          <w:rFonts w:cs="Arial"/>
          <w:color w:val="000000"/>
          <w:shd w:val="clear" w:color="auto" w:fill="FFFFFF"/>
        </w:rPr>
        <w:t>.  Dr</w:t>
      </w:r>
      <w:proofErr w:type="gramEnd"/>
      <w:r>
        <w:rPr>
          <w:rFonts w:cs="Arial"/>
          <w:color w:val="000000"/>
          <w:shd w:val="clear" w:color="auto" w:fill="FFFFFF"/>
        </w:rPr>
        <w:t xml:space="preserve">. Schmidt asked if the Council could approve MUS 390 as submitted as still meeting its Global Issues goals and objectives.   He also </w:t>
      </w:r>
      <w:r w:rsidR="00BD6D76">
        <w:rPr>
          <w:rFonts w:cs="Arial"/>
          <w:color w:val="000000"/>
          <w:shd w:val="clear" w:color="auto" w:fill="FFFFFF"/>
        </w:rPr>
        <w:t>said</w:t>
      </w:r>
      <w:r>
        <w:rPr>
          <w:rFonts w:cs="Arial"/>
          <w:color w:val="000000"/>
          <w:shd w:val="clear" w:color="auto" w:fill="FFFFFF"/>
        </w:rPr>
        <w:t xml:space="preserve"> the School of Music would be notified that the syllabus should </w:t>
      </w:r>
      <w:r w:rsidR="0011020A">
        <w:rPr>
          <w:rFonts w:cs="Arial"/>
          <w:color w:val="000000"/>
          <w:shd w:val="clear" w:color="auto" w:fill="FFFFFF"/>
        </w:rPr>
        <w:t>include</w:t>
      </w:r>
      <w:r>
        <w:rPr>
          <w:rFonts w:cs="Arial"/>
          <w:color w:val="000000"/>
          <w:shd w:val="clear" w:color="auto" w:fill="FFFFFF"/>
        </w:rPr>
        <w:t xml:space="preserve"> </w:t>
      </w:r>
      <w:r w:rsidR="009B7717">
        <w:rPr>
          <w:rFonts w:cs="Arial"/>
          <w:color w:val="000000"/>
          <w:shd w:val="clear" w:color="auto" w:fill="FFFFFF"/>
        </w:rPr>
        <w:t xml:space="preserve">a statement </w:t>
      </w:r>
      <w:r w:rsidR="00BD6D76">
        <w:rPr>
          <w:rFonts w:cs="Arial"/>
          <w:color w:val="000000"/>
          <w:shd w:val="clear" w:color="auto" w:fill="FFFFFF"/>
        </w:rPr>
        <w:t xml:space="preserve">that </w:t>
      </w:r>
      <w:r>
        <w:rPr>
          <w:rFonts w:cs="Arial"/>
          <w:color w:val="000000"/>
          <w:shd w:val="clear" w:color="auto" w:fill="FFFFFF"/>
        </w:rPr>
        <w:t>the course</w:t>
      </w:r>
      <w:r w:rsidR="00BD6D76">
        <w:rPr>
          <w:rFonts w:cs="Arial"/>
          <w:color w:val="000000"/>
          <w:shd w:val="clear" w:color="auto" w:fill="FFFFFF"/>
        </w:rPr>
        <w:t xml:space="preserve"> meets the Global issues course requirement and </w:t>
      </w:r>
      <w:r w:rsidR="0011020A">
        <w:rPr>
          <w:rFonts w:cs="Arial"/>
          <w:color w:val="000000"/>
          <w:shd w:val="clear" w:color="auto" w:fill="FFFFFF"/>
        </w:rPr>
        <w:t xml:space="preserve">which </w:t>
      </w:r>
      <w:r w:rsidR="00BD6D76">
        <w:rPr>
          <w:rFonts w:cs="Arial"/>
          <w:color w:val="000000"/>
          <w:shd w:val="clear" w:color="auto" w:fill="FFFFFF"/>
        </w:rPr>
        <w:t xml:space="preserve">GI </w:t>
      </w:r>
      <w:r>
        <w:rPr>
          <w:rFonts w:cs="Arial"/>
          <w:color w:val="000000"/>
          <w:shd w:val="clear" w:color="auto" w:fill="FFFFFF"/>
        </w:rPr>
        <w:t xml:space="preserve">objectives the course satisfied.  Motion to approve MUS 390 made and seconded.  Course was approved </w:t>
      </w:r>
      <w:r w:rsidR="00D45A85">
        <w:rPr>
          <w:rFonts w:cs="Arial"/>
          <w:color w:val="000000"/>
          <w:shd w:val="clear" w:color="auto" w:fill="FFFFFF"/>
        </w:rPr>
        <w:t>unanimously.</w:t>
      </w:r>
    </w:p>
    <w:p w:rsidR="00D45A85" w:rsidRDefault="00D45A85" w:rsidP="00A424A3">
      <w:pPr>
        <w:spacing w:after="0" w:line="240" w:lineRule="auto"/>
        <w:rPr>
          <w:rFonts w:cs="Arial"/>
          <w:color w:val="000000"/>
          <w:shd w:val="clear" w:color="auto" w:fill="FFFFFF"/>
        </w:rPr>
      </w:pPr>
    </w:p>
    <w:p w:rsidR="0052128C" w:rsidRDefault="00D45A85" w:rsidP="008D54F1">
      <w:pPr>
        <w:spacing w:after="0" w:line="240" w:lineRule="auto"/>
        <w:ind w:left="720"/>
        <w:rPr>
          <w:rFonts w:cs="Arial"/>
          <w:color w:val="000000"/>
          <w:shd w:val="clear" w:color="auto" w:fill="FFFFFF"/>
        </w:rPr>
      </w:pPr>
      <w:proofErr w:type="gramStart"/>
      <w:r>
        <w:rPr>
          <w:rFonts w:cs="Arial"/>
          <w:color w:val="000000"/>
          <w:shd w:val="clear" w:color="auto" w:fill="FFFFFF"/>
        </w:rPr>
        <w:t xml:space="preserve">b.  </w:t>
      </w:r>
      <w:r w:rsidR="008D54F1">
        <w:rPr>
          <w:rFonts w:cs="Arial"/>
          <w:color w:val="000000"/>
          <w:shd w:val="clear" w:color="auto" w:fill="FFFFFF"/>
        </w:rPr>
        <w:t>MUS</w:t>
      </w:r>
      <w:proofErr w:type="gramEnd"/>
      <w:r w:rsidR="008D54F1">
        <w:rPr>
          <w:rFonts w:cs="Arial"/>
          <w:color w:val="000000"/>
          <w:shd w:val="clear" w:color="auto" w:fill="FFFFFF"/>
        </w:rPr>
        <w:t xml:space="preserve"> 391, European Art Music II</w:t>
      </w:r>
      <w:r w:rsidR="0052128C">
        <w:rPr>
          <w:rFonts w:cs="Arial"/>
          <w:color w:val="000000"/>
          <w:shd w:val="clear" w:color="auto" w:fill="FFFFFF"/>
        </w:rPr>
        <w:t xml:space="preserve">.  </w:t>
      </w:r>
      <w:r w:rsidR="008D54F1">
        <w:rPr>
          <w:rFonts w:cs="Arial"/>
          <w:color w:val="000000"/>
          <w:shd w:val="clear" w:color="auto" w:fill="FFFFFF"/>
        </w:rPr>
        <w:t xml:space="preserve">Dr. </w:t>
      </w:r>
      <w:proofErr w:type="spellStart"/>
      <w:r w:rsidR="008D54F1">
        <w:rPr>
          <w:rFonts w:cs="Arial"/>
          <w:color w:val="000000"/>
          <w:shd w:val="clear" w:color="auto" w:fill="FFFFFF"/>
        </w:rPr>
        <w:t>Gunzenhauser</w:t>
      </w:r>
      <w:proofErr w:type="spellEnd"/>
      <w:r w:rsidR="008D54F1">
        <w:rPr>
          <w:rFonts w:cs="Arial"/>
          <w:color w:val="000000"/>
          <w:shd w:val="clear" w:color="auto" w:fill="FFFFFF"/>
        </w:rPr>
        <w:t xml:space="preserve"> observed that whereas MUS 390</w:t>
      </w:r>
      <w:r w:rsidR="002B4CA4">
        <w:rPr>
          <w:rFonts w:cs="Arial"/>
          <w:color w:val="000000"/>
          <w:shd w:val="clear" w:color="auto" w:fill="FFFFFF"/>
        </w:rPr>
        <w:t xml:space="preserve"> covered music from antiquity to</w:t>
      </w:r>
      <w:r w:rsidR="008D54F1">
        <w:rPr>
          <w:rFonts w:cs="Arial"/>
          <w:color w:val="000000"/>
          <w:shd w:val="clear" w:color="auto" w:fill="FFFFFF"/>
        </w:rPr>
        <w:t xml:space="preserve"> 1750, MUS 392 dealt with the same topic from 1750 </w:t>
      </w:r>
      <w:r w:rsidR="00E677F6">
        <w:rPr>
          <w:rFonts w:cs="Arial"/>
          <w:color w:val="000000"/>
          <w:shd w:val="clear" w:color="auto" w:fill="FFFFFF"/>
        </w:rPr>
        <w:t>to the present.  Therefore</w:t>
      </w:r>
      <w:r w:rsidR="00BE743C">
        <w:rPr>
          <w:rFonts w:cs="Arial"/>
          <w:color w:val="000000"/>
          <w:shd w:val="clear" w:color="auto" w:fill="FFFFFF"/>
        </w:rPr>
        <w:t xml:space="preserve">, if a student took </w:t>
      </w:r>
      <w:r w:rsidR="008D54F1">
        <w:rPr>
          <w:rFonts w:cs="Arial"/>
          <w:color w:val="000000"/>
          <w:shd w:val="clear" w:color="auto" w:fill="FFFFFF"/>
        </w:rPr>
        <w:t xml:space="preserve">both MUS 390 and 391, the issue of historical </w:t>
      </w:r>
      <w:r w:rsidR="002B4CA4">
        <w:rPr>
          <w:rFonts w:cs="Arial"/>
          <w:color w:val="000000"/>
          <w:shd w:val="clear" w:color="auto" w:fill="FFFFFF"/>
        </w:rPr>
        <w:t xml:space="preserve">versus contemporary </w:t>
      </w:r>
      <w:r w:rsidR="00E677F6">
        <w:rPr>
          <w:rFonts w:cs="Arial"/>
          <w:color w:val="000000"/>
          <w:shd w:val="clear" w:color="auto" w:fill="FFFFFF"/>
        </w:rPr>
        <w:t xml:space="preserve">global issues </w:t>
      </w:r>
      <w:r w:rsidR="008D54F1">
        <w:rPr>
          <w:rFonts w:cs="Arial"/>
          <w:color w:val="000000"/>
          <w:shd w:val="clear" w:color="auto" w:fill="FFFFFF"/>
        </w:rPr>
        <w:t>would be</w:t>
      </w:r>
      <w:r w:rsidR="002B4CA4">
        <w:rPr>
          <w:rFonts w:cs="Arial"/>
          <w:color w:val="000000"/>
          <w:shd w:val="clear" w:color="auto" w:fill="FFFFFF"/>
        </w:rPr>
        <w:t>come</w:t>
      </w:r>
      <w:r w:rsidR="008D54F1">
        <w:rPr>
          <w:rFonts w:cs="Arial"/>
          <w:color w:val="000000"/>
          <w:shd w:val="clear" w:color="auto" w:fill="FFFFFF"/>
        </w:rPr>
        <w:t xml:space="preserve"> irrelevant.  Motion to approve MUS 391 made and seconded.  Course was approved unanimously.</w:t>
      </w:r>
    </w:p>
    <w:p w:rsidR="008D54F1" w:rsidRDefault="008D54F1" w:rsidP="008D54F1">
      <w:pPr>
        <w:spacing w:after="0" w:line="240" w:lineRule="auto"/>
        <w:ind w:left="720"/>
        <w:rPr>
          <w:rFonts w:cs="Arial"/>
          <w:color w:val="000000"/>
          <w:shd w:val="clear" w:color="auto" w:fill="FFFFFF"/>
        </w:rPr>
      </w:pPr>
    </w:p>
    <w:p w:rsidR="0052128C" w:rsidRDefault="0052128C" w:rsidP="005F2EFD">
      <w:pPr>
        <w:spacing w:after="0" w:line="240" w:lineRule="auto"/>
        <w:ind w:left="720"/>
        <w:rPr>
          <w:rFonts w:cs="Arial"/>
          <w:color w:val="000000"/>
          <w:shd w:val="clear" w:color="auto" w:fill="FFFFFF"/>
        </w:rPr>
      </w:pPr>
      <w:proofErr w:type="gramStart"/>
      <w:r>
        <w:rPr>
          <w:rFonts w:cs="Arial"/>
          <w:color w:val="000000"/>
          <w:shd w:val="clear" w:color="auto" w:fill="FFFFFF"/>
        </w:rPr>
        <w:t xml:space="preserve">c.  </w:t>
      </w:r>
      <w:r w:rsidR="008D54F1">
        <w:rPr>
          <w:rFonts w:cs="Arial"/>
          <w:color w:val="000000"/>
          <w:shd w:val="clear" w:color="auto" w:fill="FFFFFF"/>
        </w:rPr>
        <w:t>MUS</w:t>
      </w:r>
      <w:proofErr w:type="gramEnd"/>
      <w:r w:rsidR="008D54F1">
        <w:rPr>
          <w:rFonts w:cs="Arial"/>
          <w:color w:val="000000"/>
          <w:shd w:val="clear" w:color="auto" w:fill="FFFFFF"/>
        </w:rPr>
        <w:t xml:space="preserve"> 394, Music in World Cultures.  </w:t>
      </w:r>
      <w:r w:rsidR="00C951B6">
        <w:rPr>
          <w:rFonts w:cs="Arial"/>
          <w:color w:val="000000"/>
          <w:shd w:val="clear" w:color="auto" w:fill="FFFFFF"/>
        </w:rPr>
        <w:t xml:space="preserve">Dr. </w:t>
      </w:r>
      <w:proofErr w:type="spellStart"/>
      <w:r w:rsidR="00C951B6">
        <w:rPr>
          <w:rFonts w:cs="Arial"/>
          <w:color w:val="000000"/>
          <w:shd w:val="clear" w:color="auto" w:fill="FFFFFF"/>
        </w:rPr>
        <w:t>Marikova</w:t>
      </w:r>
      <w:proofErr w:type="spellEnd"/>
      <w:r w:rsidR="00C951B6">
        <w:rPr>
          <w:rFonts w:cs="Arial"/>
          <w:color w:val="000000"/>
          <w:shd w:val="clear" w:color="auto" w:fill="FFFFFF"/>
        </w:rPr>
        <w:t xml:space="preserve"> said there was not enough information on the GI questionnaire for MUS 394 to be able to determine whether the course was still meeting its GI goals and objectives.  Dr. Schmidt was concerned that </w:t>
      </w:r>
      <w:r w:rsidR="00274160">
        <w:rPr>
          <w:rFonts w:cs="Arial"/>
          <w:color w:val="000000"/>
          <w:shd w:val="clear" w:color="auto" w:fill="FFFFFF"/>
        </w:rPr>
        <w:t>some</w:t>
      </w:r>
      <w:r w:rsidR="00C951B6">
        <w:rPr>
          <w:rFonts w:cs="Arial"/>
          <w:color w:val="000000"/>
          <w:shd w:val="clear" w:color="auto" w:fill="FFFFFF"/>
        </w:rPr>
        <w:t xml:space="preserve"> of th</w:t>
      </w:r>
      <w:r w:rsidR="00B71FC8">
        <w:rPr>
          <w:rFonts w:cs="Arial"/>
          <w:color w:val="000000"/>
          <w:shd w:val="clear" w:color="auto" w:fill="FFFFFF"/>
        </w:rPr>
        <w:t xml:space="preserve">e GI questionnaire for MUS 394 had </w:t>
      </w:r>
      <w:r w:rsidR="00245113">
        <w:rPr>
          <w:rFonts w:cs="Arial"/>
          <w:color w:val="000000"/>
          <w:shd w:val="clear" w:color="auto" w:fill="FFFFFF"/>
        </w:rPr>
        <w:t xml:space="preserve">been cut and pasted from other </w:t>
      </w:r>
      <w:r w:rsidR="00C951B6">
        <w:rPr>
          <w:rFonts w:cs="Arial"/>
          <w:color w:val="000000"/>
          <w:shd w:val="clear" w:color="auto" w:fill="FFFFFF"/>
        </w:rPr>
        <w:t>qu</w:t>
      </w:r>
      <w:r w:rsidR="00245113">
        <w:rPr>
          <w:rFonts w:cs="Arial"/>
          <w:color w:val="000000"/>
          <w:shd w:val="clear" w:color="auto" w:fill="FFFFFF"/>
        </w:rPr>
        <w:t>estionnaires</w:t>
      </w:r>
      <w:r w:rsidR="00C951B6">
        <w:rPr>
          <w:rFonts w:cs="Arial"/>
          <w:color w:val="000000"/>
          <w:shd w:val="clear" w:color="auto" w:fill="FFFFFF"/>
        </w:rPr>
        <w:t>.  The Council decided to return MUS 394 to the School of Music for revision, and MUS 394</w:t>
      </w:r>
      <w:r w:rsidR="002F3C59">
        <w:rPr>
          <w:rFonts w:cs="Arial"/>
          <w:color w:val="000000"/>
          <w:shd w:val="clear" w:color="auto" w:fill="FFFFFF"/>
        </w:rPr>
        <w:t xml:space="preserve"> </w:t>
      </w:r>
      <w:r w:rsidR="005F2EFD">
        <w:rPr>
          <w:rFonts w:cs="Arial"/>
          <w:color w:val="000000"/>
          <w:shd w:val="clear" w:color="auto" w:fill="FFFFFF"/>
        </w:rPr>
        <w:t>was tabled for the time being.</w:t>
      </w:r>
    </w:p>
    <w:p w:rsidR="005F2EFD" w:rsidRDefault="005F2EFD" w:rsidP="00A424A3">
      <w:pPr>
        <w:spacing w:after="0" w:line="240" w:lineRule="auto"/>
        <w:rPr>
          <w:rFonts w:cs="Arial"/>
          <w:color w:val="000000"/>
          <w:shd w:val="clear" w:color="auto" w:fill="FFFFFF"/>
        </w:rPr>
      </w:pPr>
    </w:p>
    <w:p w:rsidR="00C951B6" w:rsidRDefault="005F2EFD" w:rsidP="00C951B6">
      <w:pPr>
        <w:spacing w:after="0" w:line="240" w:lineRule="auto"/>
        <w:ind w:left="720"/>
        <w:rPr>
          <w:rFonts w:cs="Arial"/>
          <w:color w:val="000000"/>
          <w:shd w:val="clear" w:color="auto" w:fill="FFFFFF"/>
        </w:rPr>
      </w:pPr>
      <w:proofErr w:type="gramStart"/>
      <w:r w:rsidRPr="005F2EFD">
        <w:rPr>
          <w:rFonts w:cs="Arial"/>
          <w:color w:val="000000"/>
          <w:shd w:val="clear" w:color="auto" w:fill="FFFFFF"/>
        </w:rPr>
        <w:t xml:space="preserve">d.  </w:t>
      </w:r>
      <w:r w:rsidR="00C951B6">
        <w:rPr>
          <w:rFonts w:cs="Arial"/>
          <w:color w:val="000000"/>
          <w:shd w:val="clear" w:color="auto" w:fill="FFFFFF"/>
        </w:rPr>
        <w:t>HIST</w:t>
      </w:r>
      <w:proofErr w:type="gramEnd"/>
      <w:r w:rsidR="00C951B6">
        <w:rPr>
          <w:rFonts w:cs="Arial"/>
          <w:color w:val="000000"/>
          <w:shd w:val="clear" w:color="auto" w:fill="FFFFFF"/>
        </w:rPr>
        <w:t xml:space="preserve"> 245, History of Asia.  Dr. Schmidt said he thought this course was acceptable as written.   Motion to approve HIST 245 made and seconded.  Course was approved unanimously.</w:t>
      </w:r>
    </w:p>
    <w:p w:rsidR="00C951B6" w:rsidRDefault="00C951B6" w:rsidP="005F2EFD">
      <w:pPr>
        <w:spacing w:after="0" w:line="240" w:lineRule="auto"/>
        <w:ind w:left="720"/>
        <w:rPr>
          <w:rFonts w:cs="Arial"/>
          <w:color w:val="000000"/>
          <w:shd w:val="clear" w:color="auto" w:fill="FFFFFF"/>
        </w:rPr>
      </w:pPr>
      <w:r>
        <w:rPr>
          <w:rFonts w:cs="Arial"/>
          <w:color w:val="000000"/>
          <w:shd w:val="clear" w:color="auto" w:fill="FFFFFF"/>
        </w:rPr>
        <w:t xml:space="preserve"> </w:t>
      </w:r>
    </w:p>
    <w:p w:rsidR="005F2EFD" w:rsidRPr="00C951B6" w:rsidRDefault="00C951B6" w:rsidP="00C951B6">
      <w:pPr>
        <w:spacing w:after="0" w:line="240" w:lineRule="auto"/>
        <w:ind w:left="720"/>
        <w:rPr>
          <w:rFonts w:cs="TimesNewRomanPS-BoldMT"/>
          <w:bCs/>
        </w:rPr>
      </w:pPr>
      <w:proofErr w:type="gramStart"/>
      <w:r>
        <w:rPr>
          <w:rFonts w:cs="Arial"/>
          <w:color w:val="000000"/>
          <w:shd w:val="clear" w:color="auto" w:fill="FFFFFF"/>
        </w:rPr>
        <w:t xml:space="preserve">e.  </w:t>
      </w:r>
      <w:r w:rsidR="005F2EFD">
        <w:rPr>
          <w:rFonts w:cs="TimesNewRomanPS-BoldMT"/>
          <w:bCs/>
        </w:rPr>
        <w:t>HIST</w:t>
      </w:r>
      <w:proofErr w:type="gramEnd"/>
      <w:r w:rsidR="005F2EFD">
        <w:rPr>
          <w:rFonts w:cs="TimesNewRomanPS-BoldMT"/>
          <w:bCs/>
        </w:rPr>
        <w:t xml:space="preserve"> </w:t>
      </w:r>
      <w:r>
        <w:rPr>
          <w:rFonts w:cs="TimesNewRomanPS-BoldMT"/>
          <w:bCs/>
        </w:rPr>
        <w:t>346</w:t>
      </w:r>
      <w:r w:rsidR="005F2EFD">
        <w:rPr>
          <w:rFonts w:cs="TimesNewRomanPS-BoldMT"/>
          <w:bCs/>
        </w:rPr>
        <w:t xml:space="preserve">, </w:t>
      </w:r>
      <w:r>
        <w:rPr>
          <w:rFonts w:cs="TimesNewRomanPS-BoldMT"/>
          <w:bCs/>
        </w:rPr>
        <w:t>History of Japan</w:t>
      </w:r>
      <w:r w:rsidR="005F2EFD">
        <w:rPr>
          <w:rFonts w:cs="TimesNewRomanPS-BoldMT"/>
          <w:bCs/>
        </w:rPr>
        <w:t xml:space="preserve">.  </w:t>
      </w:r>
      <w:r>
        <w:rPr>
          <w:rFonts w:cs="TimesNewRomanPS-BoldMT"/>
          <w:bCs/>
        </w:rPr>
        <w:t xml:space="preserve">Dr. Obregon was concerned that the focus of HIST 346 </w:t>
      </w:r>
      <w:r w:rsidR="005C32F1">
        <w:rPr>
          <w:rFonts w:cs="TimesNewRomanPS-BoldMT"/>
          <w:bCs/>
        </w:rPr>
        <w:t xml:space="preserve">was rather </w:t>
      </w:r>
      <w:r>
        <w:rPr>
          <w:rFonts w:cs="TimesNewRomanPS-BoldMT"/>
          <w:bCs/>
        </w:rPr>
        <w:t xml:space="preserve">narrow </w:t>
      </w:r>
      <w:r w:rsidR="002F3C59">
        <w:rPr>
          <w:rFonts w:cs="TimesNewRomanPS-BoldMT"/>
          <w:bCs/>
        </w:rPr>
        <w:t>for</w:t>
      </w:r>
      <w:r>
        <w:rPr>
          <w:rFonts w:cs="TimesNewRomanPS-BoldMT"/>
          <w:bCs/>
        </w:rPr>
        <w:t xml:space="preserve"> a GI course.  Dr. Schmidt responded that, in terms of </w:t>
      </w:r>
      <w:r w:rsidR="007049F7">
        <w:rPr>
          <w:rFonts w:cs="TimesNewRomanPS-BoldMT"/>
          <w:bCs/>
        </w:rPr>
        <w:t>inter</w:t>
      </w:r>
      <w:r>
        <w:rPr>
          <w:rFonts w:cs="TimesNewRomanPS-BoldMT"/>
          <w:bCs/>
        </w:rPr>
        <w:t xml:space="preserve">cultural </w:t>
      </w:r>
      <w:r w:rsidR="007049F7">
        <w:rPr>
          <w:rFonts w:cs="TimesNewRomanPS-BoldMT"/>
          <w:bCs/>
        </w:rPr>
        <w:t xml:space="preserve">exchange, the history of Japan </w:t>
      </w:r>
      <w:r w:rsidR="005C32F1">
        <w:rPr>
          <w:rFonts w:cs="TimesNewRomanPS-BoldMT"/>
          <w:bCs/>
        </w:rPr>
        <w:t>would provide</w:t>
      </w:r>
      <w:r w:rsidR="007049F7">
        <w:rPr>
          <w:rFonts w:cs="TimesNewRomanPS-BoldMT"/>
          <w:bCs/>
        </w:rPr>
        <w:t xml:space="preserve"> an excellent example</w:t>
      </w:r>
      <w:r w:rsidR="005F2EFD">
        <w:rPr>
          <w:rFonts w:cs="TimesNewRomanPS-BoldMT"/>
          <w:bCs/>
        </w:rPr>
        <w:t>.</w:t>
      </w:r>
      <w:r w:rsidR="007049F7">
        <w:rPr>
          <w:rFonts w:cs="TimesNewRomanPS-BoldMT"/>
          <w:bCs/>
        </w:rPr>
        <w:t xml:space="preserve">  Dr. </w:t>
      </w:r>
      <w:proofErr w:type="spellStart"/>
      <w:r w:rsidR="007049F7">
        <w:rPr>
          <w:rFonts w:cs="TimesNewRomanPS-BoldMT"/>
          <w:bCs/>
        </w:rPr>
        <w:t>Gunzenhauser</w:t>
      </w:r>
      <w:proofErr w:type="spellEnd"/>
      <w:r w:rsidR="007049F7">
        <w:rPr>
          <w:rFonts w:cs="TimesNewRomanPS-BoldMT"/>
          <w:bCs/>
        </w:rPr>
        <w:t xml:space="preserve"> stated that the syllabus dealt only with Japan and the United States.  In spite of these issues, a m</w:t>
      </w:r>
      <w:r w:rsidR="005F2EFD">
        <w:rPr>
          <w:rFonts w:cs="Arial"/>
          <w:color w:val="000000"/>
          <w:shd w:val="clear" w:color="auto" w:fill="FFFFFF"/>
        </w:rPr>
        <w:t xml:space="preserve">otion to approve HIST 307 </w:t>
      </w:r>
      <w:r w:rsidR="007049F7">
        <w:rPr>
          <w:rFonts w:cs="Arial"/>
          <w:color w:val="000000"/>
          <w:shd w:val="clear" w:color="auto" w:fill="FFFFFF"/>
        </w:rPr>
        <w:t xml:space="preserve">was </w:t>
      </w:r>
      <w:r w:rsidR="005F2EFD">
        <w:rPr>
          <w:rFonts w:cs="Arial"/>
          <w:color w:val="000000"/>
          <w:shd w:val="clear" w:color="auto" w:fill="FFFFFF"/>
        </w:rPr>
        <w:t xml:space="preserve">made </w:t>
      </w:r>
      <w:r w:rsidR="00BC47C3">
        <w:rPr>
          <w:rFonts w:cs="Arial"/>
          <w:color w:val="000000"/>
          <w:shd w:val="clear" w:color="auto" w:fill="FFFFFF"/>
        </w:rPr>
        <w:t>and</w:t>
      </w:r>
      <w:r w:rsidR="005F2EFD">
        <w:rPr>
          <w:rFonts w:cs="Arial"/>
          <w:color w:val="000000"/>
          <w:shd w:val="clear" w:color="auto" w:fill="FFFFFF"/>
        </w:rPr>
        <w:t xml:space="preserve"> seconded.  Course </w:t>
      </w:r>
      <w:r w:rsidR="00BC47C3">
        <w:rPr>
          <w:rFonts w:cs="Arial"/>
          <w:color w:val="000000"/>
          <w:shd w:val="clear" w:color="auto" w:fill="FFFFFF"/>
        </w:rPr>
        <w:t xml:space="preserve">was </w:t>
      </w:r>
      <w:r w:rsidR="005F2EFD">
        <w:rPr>
          <w:rFonts w:cs="Arial"/>
          <w:color w:val="000000"/>
          <w:shd w:val="clear" w:color="auto" w:fill="FFFFFF"/>
        </w:rPr>
        <w:t>approved unanimously.</w:t>
      </w:r>
    </w:p>
    <w:p w:rsidR="005F2EFD" w:rsidRDefault="005F2EFD" w:rsidP="00A424A3">
      <w:pPr>
        <w:spacing w:after="0" w:line="240" w:lineRule="auto"/>
        <w:rPr>
          <w:rFonts w:cs="Arial"/>
          <w:color w:val="000000"/>
          <w:shd w:val="clear" w:color="auto" w:fill="FFFFFF"/>
        </w:rPr>
      </w:pPr>
    </w:p>
    <w:p w:rsidR="00871640" w:rsidRDefault="005F2EFD" w:rsidP="00985C52">
      <w:pPr>
        <w:spacing w:after="0" w:line="240" w:lineRule="auto"/>
        <w:ind w:left="720"/>
        <w:rPr>
          <w:rFonts w:cs="Arial"/>
          <w:color w:val="000000"/>
          <w:shd w:val="clear" w:color="auto" w:fill="FFFFFF"/>
        </w:rPr>
      </w:pPr>
      <w:proofErr w:type="gramStart"/>
      <w:r>
        <w:rPr>
          <w:rFonts w:cs="Arial"/>
          <w:color w:val="000000"/>
          <w:shd w:val="clear" w:color="auto" w:fill="FFFFFF"/>
        </w:rPr>
        <w:t xml:space="preserve">f.  </w:t>
      </w:r>
      <w:r w:rsidR="007049F7">
        <w:rPr>
          <w:rFonts w:cs="Arial"/>
          <w:color w:val="000000"/>
          <w:shd w:val="clear" w:color="auto" w:fill="FFFFFF"/>
        </w:rPr>
        <w:t>HIST</w:t>
      </w:r>
      <w:proofErr w:type="gramEnd"/>
      <w:r w:rsidR="007049F7">
        <w:rPr>
          <w:rFonts w:cs="Arial"/>
          <w:color w:val="000000"/>
          <w:shd w:val="clear" w:color="auto" w:fill="FFFFFF"/>
        </w:rPr>
        <w:t xml:space="preserve"> 347, History of Modern East Asia</w:t>
      </w:r>
      <w:r>
        <w:rPr>
          <w:rFonts w:cs="Arial"/>
          <w:color w:val="000000"/>
          <w:shd w:val="clear" w:color="auto" w:fill="FFFFFF"/>
        </w:rPr>
        <w:t xml:space="preserve">.  </w:t>
      </w:r>
      <w:r w:rsidR="007049F7">
        <w:rPr>
          <w:rFonts w:cs="Arial"/>
          <w:color w:val="000000"/>
          <w:shd w:val="clear" w:color="auto" w:fill="FFFFFF"/>
        </w:rPr>
        <w:t>Dr. Schmidt asked for comments, and there were none.  Motion to approve HIST 347 made and seconded.  Course was approved unanimously.</w:t>
      </w:r>
    </w:p>
    <w:p w:rsidR="00985C52" w:rsidRDefault="00985C52" w:rsidP="00985C52">
      <w:pPr>
        <w:spacing w:after="0" w:line="240" w:lineRule="auto"/>
        <w:rPr>
          <w:rFonts w:cs="Arial"/>
          <w:color w:val="000000"/>
          <w:shd w:val="clear" w:color="auto" w:fill="FFFFFF"/>
        </w:rPr>
      </w:pPr>
    </w:p>
    <w:p w:rsidR="009C258D" w:rsidRDefault="00985C52" w:rsidP="00985C52">
      <w:pPr>
        <w:spacing w:after="0" w:line="240" w:lineRule="auto"/>
        <w:ind w:left="720"/>
        <w:rPr>
          <w:rFonts w:cs="Arial"/>
          <w:color w:val="000000"/>
          <w:shd w:val="clear" w:color="auto" w:fill="FFFFFF"/>
        </w:rPr>
      </w:pPr>
      <w:proofErr w:type="gramStart"/>
      <w:r>
        <w:rPr>
          <w:rFonts w:cs="Arial"/>
          <w:color w:val="000000"/>
          <w:shd w:val="clear" w:color="auto" w:fill="FFFFFF"/>
        </w:rPr>
        <w:t xml:space="preserve">g.  </w:t>
      </w:r>
      <w:r w:rsidR="007049F7">
        <w:rPr>
          <w:rFonts w:cs="Arial"/>
          <w:color w:val="000000"/>
          <w:shd w:val="clear" w:color="auto" w:fill="FFFFFF"/>
        </w:rPr>
        <w:t>HIST</w:t>
      </w:r>
      <w:proofErr w:type="gramEnd"/>
      <w:r w:rsidR="007049F7">
        <w:rPr>
          <w:rFonts w:cs="Arial"/>
          <w:color w:val="000000"/>
          <w:shd w:val="clear" w:color="auto" w:fill="FFFFFF"/>
        </w:rPr>
        <w:t xml:space="preserve"> 311</w:t>
      </w:r>
      <w:r>
        <w:rPr>
          <w:rFonts w:cs="Arial"/>
          <w:color w:val="000000"/>
          <w:shd w:val="clear" w:color="auto" w:fill="FFFFFF"/>
        </w:rPr>
        <w:t>,</w:t>
      </w:r>
      <w:r w:rsidR="007049F7">
        <w:rPr>
          <w:rFonts w:cs="Arial"/>
          <w:color w:val="000000"/>
          <w:shd w:val="clear" w:color="auto" w:fill="FFFFFF"/>
        </w:rPr>
        <w:t xml:space="preserve"> History of Flight Culture.  The Council was </w:t>
      </w:r>
      <w:r w:rsidR="00331C55">
        <w:rPr>
          <w:rFonts w:cs="Arial"/>
          <w:color w:val="000000"/>
          <w:shd w:val="clear" w:color="auto" w:fill="FFFFFF"/>
        </w:rPr>
        <w:t>unclear on</w:t>
      </w:r>
      <w:r w:rsidR="007049F7">
        <w:rPr>
          <w:rFonts w:cs="Arial"/>
          <w:color w:val="000000"/>
          <w:shd w:val="clear" w:color="auto" w:fill="FFFFFF"/>
        </w:rPr>
        <w:t xml:space="preserve"> what the focus of HIST 311</w:t>
      </w:r>
      <w:r w:rsidR="00497D52">
        <w:rPr>
          <w:rFonts w:cs="Arial"/>
          <w:color w:val="000000"/>
          <w:shd w:val="clear" w:color="auto" w:fill="FFFFFF"/>
        </w:rPr>
        <w:t xml:space="preserve"> was</w:t>
      </w:r>
      <w:r w:rsidR="00331C55">
        <w:rPr>
          <w:rFonts w:cs="Arial"/>
          <w:color w:val="000000"/>
          <w:shd w:val="clear" w:color="auto" w:fill="FFFFFF"/>
        </w:rPr>
        <w:t xml:space="preserve">: </w:t>
      </w:r>
      <w:r w:rsidR="009C258D">
        <w:rPr>
          <w:rFonts w:cs="Arial"/>
          <w:color w:val="000000"/>
          <w:shd w:val="clear" w:color="auto" w:fill="FFFFFF"/>
        </w:rPr>
        <w:t>the</w:t>
      </w:r>
      <w:r w:rsidR="007049F7">
        <w:rPr>
          <w:rFonts w:cs="Arial"/>
          <w:color w:val="000000"/>
          <w:shd w:val="clear" w:color="auto" w:fill="FFFFFF"/>
        </w:rPr>
        <w:t xml:space="preserve"> industrial development</w:t>
      </w:r>
      <w:r w:rsidR="009C258D">
        <w:rPr>
          <w:rFonts w:cs="Arial"/>
          <w:color w:val="000000"/>
          <w:shd w:val="clear" w:color="auto" w:fill="FFFFFF"/>
        </w:rPr>
        <w:t xml:space="preserve"> of aviation</w:t>
      </w:r>
      <w:r w:rsidR="007049F7">
        <w:rPr>
          <w:rFonts w:cs="Arial"/>
          <w:color w:val="000000"/>
          <w:shd w:val="clear" w:color="auto" w:fill="FFFFFF"/>
        </w:rPr>
        <w:t xml:space="preserve">, or the effect aviation had on accessing various parts of world, or </w:t>
      </w:r>
      <w:r w:rsidR="00331C55">
        <w:rPr>
          <w:rFonts w:cs="Arial"/>
          <w:color w:val="000000"/>
          <w:shd w:val="clear" w:color="auto" w:fill="FFFFFF"/>
        </w:rPr>
        <w:t>how aviation</w:t>
      </w:r>
      <w:r w:rsidR="007049F7">
        <w:rPr>
          <w:rFonts w:cs="Arial"/>
          <w:color w:val="000000"/>
          <w:shd w:val="clear" w:color="auto" w:fill="FFFFFF"/>
        </w:rPr>
        <w:t xml:space="preserve"> </w:t>
      </w:r>
      <w:r w:rsidR="00331C55">
        <w:rPr>
          <w:rFonts w:cs="Arial"/>
          <w:color w:val="000000"/>
          <w:shd w:val="clear" w:color="auto" w:fill="FFFFFF"/>
        </w:rPr>
        <w:t>had</w:t>
      </w:r>
      <w:r w:rsidR="009C258D">
        <w:rPr>
          <w:rFonts w:cs="Arial"/>
          <w:color w:val="000000"/>
          <w:shd w:val="clear" w:color="auto" w:fill="FFFFFF"/>
        </w:rPr>
        <w:t xml:space="preserve"> </w:t>
      </w:r>
      <w:r w:rsidR="007049F7">
        <w:rPr>
          <w:rFonts w:cs="Arial"/>
          <w:color w:val="000000"/>
          <w:shd w:val="clear" w:color="auto" w:fill="FFFFFF"/>
        </w:rPr>
        <w:t xml:space="preserve">changed life in those parts of the world that it </w:t>
      </w:r>
      <w:r w:rsidR="009C258D">
        <w:rPr>
          <w:rFonts w:cs="Arial"/>
          <w:color w:val="000000"/>
          <w:shd w:val="clear" w:color="auto" w:fill="FFFFFF"/>
        </w:rPr>
        <w:t>serves</w:t>
      </w:r>
      <w:r w:rsidR="007049F7">
        <w:rPr>
          <w:rFonts w:cs="Arial"/>
          <w:color w:val="000000"/>
          <w:shd w:val="clear" w:color="auto" w:fill="FFFFFF"/>
        </w:rPr>
        <w:t xml:space="preserve">.  Dr. </w:t>
      </w:r>
      <w:proofErr w:type="spellStart"/>
      <w:r w:rsidR="007049F7">
        <w:rPr>
          <w:rFonts w:cs="Arial"/>
          <w:color w:val="000000"/>
          <w:shd w:val="clear" w:color="auto" w:fill="FFFFFF"/>
        </w:rPr>
        <w:t>Marikova</w:t>
      </w:r>
      <w:proofErr w:type="spellEnd"/>
      <w:r w:rsidR="007049F7">
        <w:rPr>
          <w:rFonts w:cs="Arial"/>
          <w:color w:val="000000"/>
          <w:shd w:val="clear" w:color="auto" w:fill="FFFFFF"/>
        </w:rPr>
        <w:t xml:space="preserve"> </w:t>
      </w:r>
      <w:r w:rsidR="00331C55">
        <w:rPr>
          <w:rFonts w:cs="Arial"/>
          <w:color w:val="000000"/>
          <w:shd w:val="clear" w:color="auto" w:fill="FFFFFF"/>
        </w:rPr>
        <w:t>said</w:t>
      </w:r>
      <w:r w:rsidR="007049F7">
        <w:rPr>
          <w:rFonts w:cs="Arial"/>
          <w:color w:val="000000"/>
          <w:shd w:val="clear" w:color="auto" w:fill="FFFFFF"/>
        </w:rPr>
        <w:t xml:space="preserve"> goal no. 1 on the GI questionnaire </w:t>
      </w:r>
      <w:r w:rsidR="00331C55">
        <w:rPr>
          <w:rFonts w:cs="Arial"/>
          <w:color w:val="000000"/>
          <w:shd w:val="clear" w:color="auto" w:fill="FFFFFF"/>
        </w:rPr>
        <w:t xml:space="preserve">was unsatisfactory, to which Dr. </w:t>
      </w:r>
      <w:proofErr w:type="spellStart"/>
      <w:r w:rsidR="00331C55">
        <w:rPr>
          <w:rFonts w:cs="Arial"/>
          <w:color w:val="000000"/>
          <w:shd w:val="clear" w:color="auto" w:fill="FFFFFF"/>
        </w:rPr>
        <w:t>Gunzenhauser</w:t>
      </w:r>
      <w:proofErr w:type="spellEnd"/>
      <w:r w:rsidR="00331C55">
        <w:rPr>
          <w:rFonts w:cs="Arial"/>
          <w:color w:val="000000"/>
          <w:shd w:val="clear" w:color="auto" w:fill="FFFFFF"/>
        </w:rPr>
        <w:t xml:space="preserve"> added, </w:t>
      </w:r>
      <w:r w:rsidR="009C258D">
        <w:rPr>
          <w:rFonts w:cs="Arial"/>
          <w:color w:val="000000"/>
          <w:shd w:val="clear" w:color="auto" w:fill="FFFFFF"/>
        </w:rPr>
        <w:t xml:space="preserve">the fact that we can be anywhere else in the world in 24 hours is </w:t>
      </w:r>
      <w:r w:rsidR="00331C55">
        <w:rPr>
          <w:rFonts w:cs="Arial"/>
          <w:color w:val="000000"/>
          <w:shd w:val="clear" w:color="auto" w:fill="FFFFFF"/>
        </w:rPr>
        <w:t>significant</w:t>
      </w:r>
      <w:r w:rsidR="009C258D">
        <w:rPr>
          <w:rFonts w:cs="Arial"/>
          <w:color w:val="000000"/>
          <w:shd w:val="clear" w:color="auto" w:fill="FFFFFF"/>
        </w:rPr>
        <w:t xml:space="preserve"> in that it </w:t>
      </w:r>
      <w:r w:rsidR="009C258D">
        <w:rPr>
          <w:rFonts w:cs="Arial"/>
          <w:color w:val="000000"/>
          <w:shd w:val="clear" w:color="auto" w:fill="FFFFFF"/>
        </w:rPr>
        <w:lastRenderedPageBreak/>
        <w:t xml:space="preserve">demonstrates how aviation has shrunk the world, but whether this qualifies as global issues content is </w:t>
      </w:r>
      <w:r w:rsidR="00497D52">
        <w:rPr>
          <w:rFonts w:cs="Arial"/>
          <w:color w:val="000000"/>
          <w:shd w:val="clear" w:color="auto" w:fill="FFFFFF"/>
        </w:rPr>
        <w:t>debatable</w:t>
      </w:r>
      <w:r w:rsidR="009C258D">
        <w:rPr>
          <w:rFonts w:cs="Arial"/>
          <w:color w:val="000000"/>
          <w:shd w:val="clear" w:color="auto" w:fill="FFFFFF"/>
        </w:rPr>
        <w:t xml:space="preserve">.  Dr. Schmidt said he thought that these ways of looking at aviation were probably </w:t>
      </w:r>
      <w:r w:rsidR="009C258D" w:rsidRPr="00F03958">
        <w:rPr>
          <w:rFonts w:cs="Arial"/>
          <w:color w:val="000000"/>
          <w:shd w:val="clear" w:color="auto" w:fill="FFFFFF"/>
        </w:rPr>
        <w:t>not</w:t>
      </w:r>
      <w:r w:rsidR="00F03958">
        <w:rPr>
          <w:rFonts w:cs="Arial"/>
          <w:color w:val="000000"/>
          <w:shd w:val="clear" w:color="auto" w:fill="FFFFFF"/>
        </w:rPr>
        <w:t xml:space="preserve"> what the History department had</w:t>
      </w:r>
      <w:r w:rsidR="009C258D">
        <w:rPr>
          <w:rFonts w:cs="Arial"/>
          <w:color w:val="000000"/>
          <w:shd w:val="clear" w:color="auto" w:fill="FFFFFF"/>
        </w:rPr>
        <w:t xml:space="preserve"> had in mind, </w:t>
      </w:r>
      <w:r w:rsidR="00F03958">
        <w:rPr>
          <w:rFonts w:cs="Arial"/>
          <w:color w:val="000000"/>
          <w:shd w:val="clear" w:color="auto" w:fill="FFFFFF"/>
        </w:rPr>
        <w:t>but</w:t>
      </w:r>
      <w:r w:rsidR="009C258D">
        <w:rPr>
          <w:rFonts w:cs="Arial"/>
          <w:color w:val="000000"/>
          <w:shd w:val="clear" w:color="auto" w:fill="FFFFFF"/>
        </w:rPr>
        <w:t xml:space="preserve"> he added that the answers for goals 1 and 2 on the GI questionnaire could have been more clearly written.</w:t>
      </w:r>
    </w:p>
    <w:p w:rsidR="009C258D" w:rsidRDefault="009C258D" w:rsidP="00985C52">
      <w:pPr>
        <w:spacing w:after="0" w:line="240" w:lineRule="auto"/>
        <w:ind w:left="720"/>
        <w:rPr>
          <w:rFonts w:cs="Arial"/>
          <w:color w:val="000000"/>
          <w:shd w:val="clear" w:color="auto" w:fill="FFFFFF"/>
        </w:rPr>
      </w:pPr>
    </w:p>
    <w:p w:rsidR="00985C52" w:rsidRDefault="009C258D" w:rsidP="00E91139">
      <w:pPr>
        <w:spacing w:after="0" w:line="240" w:lineRule="auto"/>
        <w:ind w:left="1440"/>
        <w:rPr>
          <w:rFonts w:cs="Arial"/>
          <w:color w:val="000000"/>
          <w:shd w:val="clear" w:color="auto" w:fill="FFFFFF"/>
        </w:rPr>
      </w:pPr>
      <w:proofErr w:type="spellStart"/>
      <w:proofErr w:type="gramStart"/>
      <w:r>
        <w:rPr>
          <w:rFonts w:cs="Arial"/>
          <w:color w:val="000000"/>
          <w:shd w:val="clear" w:color="auto" w:fill="FFFFFF"/>
        </w:rPr>
        <w:t>i</w:t>
      </w:r>
      <w:proofErr w:type="spellEnd"/>
      <w:r>
        <w:rPr>
          <w:rFonts w:cs="Arial"/>
          <w:color w:val="000000"/>
          <w:shd w:val="clear" w:color="auto" w:fill="FFFFFF"/>
        </w:rPr>
        <w:t>.  At</w:t>
      </w:r>
      <w:proofErr w:type="gramEnd"/>
      <w:r>
        <w:rPr>
          <w:rFonts w:cs="Arial"/>
          <w:color w:val="000000"/>
          <w:shd w:val="clear" w:color="auto" w:fill="FFFFFF"/>
        </w:rPr>
        <w:t xml:space="preserve"> this point, Dr. </w:t>
      </w:r>
      <w:proofErr w:type="spellStart"/>
      <w:r>
        <w:rPr>
          <w:rFonts w:cs="Arial"/>
          <w:color w:val="000000"/>
          <w:shd w:val="clear" w:color="auto" w:fill="FFFFFF"/>
        </w:rPr>
        <w:t>Gebrewold</w:t>
      </w:r>
      <w:proofErr w:type="spellEnd"/>
      <w:r>
        <w:rPr>
          <w:rFonts w:cs="Arial"/>
          <w:color w:val="000000"/>
          <w:shd w:val="clear" w:color="auto" w:fill="FFFFFF"/>
        </w:rPr>
        <w:t xml:space="preserve"> asked the Council what happens to existing Global Issues courses that </w:t>
      </w:r>
      <w:r w:rsidR="00454791">
        <w:rPr>
          <w:rFonts w:cs="Arial"/>
          <w:color w:val="000000"/>
          <w:shd w:val="clear" w:color="auto" w:fill="FFFFFF"/>
        </w:rPr>
        <w:t>the Council</w:t>
      </w:r>
      <w:r>
        <w:rPr>
          <w:rFonts w:cs="Arial"/>
          <w:color w:val="000000"/>
          <w:shd w:val="clear" w:color="auto" w:fill="FFFFFF"/>
        </w:rPr>
        <w:t xml:space="preserve"> do</w:t>
      </w:r>
      <w:r w:rsidR="00454791">
        <w:rPr>
          <w:rFonts w:cs="Arial"/>
          <w:color w:val="000000"/>
          <w:shd w:val="clear" w:color="auto" w:fill="FFFFFF"/>
        </w:rPr>
        <w:t>es</w:t>
      </w:r>
      <w:r>
        <w:rPr>
          <w:rFonts w:cs="Arial"/>
          <w:color w:val="000000"/>
          <w:shd w:val="clear" w:color="auto" w:fill="FFFFFF"/>
        </w:rPr>
        <w:t xml:space="preserve"> not approve</w:t>
      </w:r>
      <w:r w:rsidR="00AB1432">
        <w:rPr>
          <w:rFonts w:cs="Arial"/>
          <w:color w:val="000000"/>
          <w:shd w:val="clear" w:color="auto" w:fill="FFFFFF"/>
        </w:rPr>
        <w:t>, and expressed his concern that the Council may be wasting its time as it has no real power to revoke a course’s Global Issues status</w:t>
      </w:r>
      <w:r>
        <w:rPr>
          <w:rFonts w:cs="Arial"/>
          <w:color w:val="000000"/>
          <w:shd w:val="clear" w:color="auto" w:fill="FFFFFF"/>
        </w:rPr>
        <w:t>.  Dr. Schmidt responded that Faculty Senate has said we cannot revoke the Global Issues status of any existing GI course</w:t>
      </w:r>
      <w:r w:rsidR="0004084D">
        <w:rPr>
          <w:rFonts w:cs="Arial"/>
          <w:color w:val="000000"/>
          <w:shd w:val="clear" w:color="auto" w:fill="FFFFFF"/>
        </w:rPr>
        <w:t xml:space="preserve">. </w:t>
      </w:r>
      <w:r w:rsidR="00AB1432">
        <w:rPr>
          <w:rFonts w:cs="Arial"/>
          <w:color w:val="000000"/>
          <w:shd w:val="clear" w:color="auto" w:fill="FFFFFF"/>
        </w:rPr>
        <w:t xml:space="preserve"> However, </w:t>
      </w:r>
      <w:r>
        <w:rPr>
          <w:rFonts w:cs="Arial"/>
          <w:color w:val="000000"/>
          <w:shd w:val="clear" w:color="auto" w:fill="FFFFFF"/>
        </w:rPr>
        <w:t xml:space="preserve">should </w:t>
      </w:r>
      <w:r w:rsidR="00AB1432">
        <w:rPr>
          <w:rFonts w:cs="Arial"/>
          <w:color w:val="000000"/>
          <w:shd w:val="clear" w:color="auto" w:fill="FFFFFF"/>
        </w:rPr>
        <w:t>the Council</w:t>
      </w:r>
      <w:r>
        <w:rPr>
          <w:rFonts w:cs="Arial"/>
          <w:color w:val="000000"/>
          <w:shd w:val="clear" w:color="auto" w:fill="FFFFFF"/>
        </w:rPr>
        <w:t xml:space="preserve"> not approve a course</w:t>
      </w:r>
      <w:r w:rsidR="0004084D">
        <w:rPr>
          <w:rFonts w:cs="Arial"/>
          <w:color w:val="000000"/>
          <w:shd w:val="clear" w:color="auto" w:fill="FFFFFF"/>
        </w:rPr>
        <w:t xml:space="preserve"> (meaning</w:t>
      </w:r>
      <w:r>
        <w:rPr>
          <w:rFonts w:cs="Arial"/>
          <w:color w:val="000000"/>
          <w:shd w:val="clear" w:color="auto" w:fill="FFFFFF"/>
        </w:rPr>
        <w:t xml:space="preserve">, should </w:t>
      </w:r>
      <w:r w:rsidR="00AB1432">
        <w:rPr>
          <w:rFonts w:cs="Arial"/>
          <w:color w:val="000000"/>
          <w:shd w:val="clear" w:color="auto" w:fill="FFFFFF"/>
        </w:rPr>
        <w:t>it</w:t>
      </w:r>
      <w:r>
        <w:rPr>
          <w:rFonts w:cs="Arial"/>
          <w:color w:val="000000"/>
          <w:shd w:val="clear" w:color="auto" w:fill="FFFFFF"/>
        </w:rPr>
        <w:t xml:space="preserve"> find </w:t>
      </w:r>
      <w:r w:rsidR="00AB1432">
        <w:rPr>
          <w:rFonts w:cs="Arial"/>
          <w:color w:val="000000"/>
          <w:shd w:val="clear" w:color="auto" w:fill="FFFFFF"/>
        </w:rPr>
        <w:t xml:space="preserve">that </w:t>
      </w:r>
      <w:r>
        <w:rPr>
          <w:rFonts w:cs="Arial"/>
          <w:color w:val="000000"/>
          <w:shd w:val="clear" w:color="auto" w:fill="FFFFFF"/>
        </w:rPr>
        <w:t xml:space="preserve">a course </w:t>
      </w:r>
      <w:r w:rsidR="00AB1432">
        <w:rPr>
          <w:rFonts w:cs="Arial"/>
          <w:color w:val="000000"/>
          <w:shd w:val="clear" w:color="auto" w:fill="FFFFFF"/>
        </w:rPr>
        <w:t>is no longer</w:t>
      </w:r>
      <w:r>
        <w:rPr>
          <w:rFonts w:cs="Arial"/>
          <w:color w:val="000000"/>
          <w:shd w:val="clear" w:color="auto" w:fill="FFFFFF"/>
        </w:rPr>
        <w:t xml:space="preserve"> meet</w:t>
      </w:r>
      <w:r w:rsidR="00AB1432">
        <w:rPr>
          <w:rFonts w:cs="Arial"/>
          <w:color w:val="000000"/>
          <w:shd w:val="clear" w:color="auto" w:fill="FFFFFF"/>
        </w:rPr>
        <w:t>ing</w:t>
      </w:r>
      <w:r>
        <w:rPr>
          <w:rFonts w:cs="Arial"/>
          <w:color w:val="000000"/>
          <w:shd w:val="clear" w:color="auto" w:fill="FFFFFF"/>
        </w:rPr>
        <w:t xml:space="preserve"> its Global Issues goals and objectives), the Council’s disapproval should be used as a </w:t>
      </w:r>
      <w:r w:rsidR="00AB1432">
        <w:rPr>
          <w:rFonts w:cs="Arial"/>
          <w:color w:val="000000"/>
          <w:shd w:val="clear" w:color="auto" w:fill="FFFFFF"/>
        </w:rPr>
        <w:t>“</w:t>
      </w:r>
      <w:r>
        <w:rPr>
          <w:rFonts w:cs="Arial"/>
          <w:color w:val="000000"/>
          <w:shd w:val="clear" w:color="auto" w:fill="FFFFFF"/>
        </w:rPr>
        <w:t>teaching moment</w:t>
      </w:r>
      <w:r w:rsidR="00AB1432">
        <w:rPr>
          <w:rFonts w:cs="Arial"/>
          <w:color w:val="000000"/>
          <w:shd w:val="clear" w:color="auto" w:fill="FFFFFF"/>
        </w:rPr>
        <w:t>”</w:t>
      </w:r>
      <w:r>
        <w:rPr>
          <w:rFonts w:cs="Arial"/>
          <w:color w:val="000000"/>
          <w:shd w:val="clear" w:color="auto" w:fill="FFFFFF"/>
        </w:rPr>
        <w:t xml:space="preserve"> for the departm</w:t>
      </w:r>
      <w:r w:rsidR="0004084D">
        <w:rPr>
          <w:rFonts w:cs="Arial"/>
          <w:color w:val="000000"/>
          <w:shd w:val="clear" w:color="auto" w:fill="FFFFFF"/>
        </w:rPr>
        <w:t xml:space="preserve">ent and/or instructor of the </w:t>
      </w:r>
      <w:r>
        <w:rPr>
          <w:rFonts w:cs="Arial"/>
          <w:color w:val="000000"/>
          <w:shd w:val="clear" w:color="auto" w:fill="FFFFFF"/>
        </w:rPr>
        <w:t>course</w:t>
      </w:r>
      <w:r w:rsidR="00AB1432">
        <w:rPr>
          <w:rFonts w:cs="Arial"/>
          <w:color w:val="000000"/>
          <w:shd w:val="clear" w:color="auto" w:fill="FFFFFF"/>
        </w:rPr>
        <w:t xml:space="preserve"> in question.  </w:t>
      </w:r>
      <w:r w:rsidR="0004084D">
        <w:rPr>
          <w:rFonts w:cs="Arial"/>
          <w:color w:val="000000"/>
          <w:shd w:val="clear" w:color="auto" w:fill="FFFFFF"/>
        </w:rPr>
        <w:t>The Council’s</w:t>
      </w:r>
      <w:r w:rsidR="00AB1432">
        <w:rPr>
          <w:rFonts w:cs="Arial"/>
          <w:color w:val="000000"/>
          <w:shd w:val="clear" w:color="auto" w:fill="FFFFFF"/>
        </w:rPr>
        <w:t xml:space="preserve"> role then would be to help the department revise the course so that it meets its Global Issues goals and objectives again.  Dr. </w:t>
      </w:r>
      <w:proofErr w:type="spellStart"/>
      <w:r w:rsidR="00AB1432">
        <w:rPr>
          <w:rFonts w:cs="Arial"/>
          <w:color w:val="000000"/>
          <w:shd w:val="clear" w:color="auto" w:fill="FFFFFF"/>
        </w:rPr>
        <w:t>Amaravadi</w:t>
      </w:r>
      <w:proofErr w:type="spellEnd"/>
      <w:r w:rsidR="00AB1432">
        <w:rPr>
          <w:rFonts w:cs="Arial"/>
          <w:color w:val="000000"/>
          <w:shd w:val="clear" w:color="auto" w:fill="FFFFFF"/>
        </w:rPr>
        <w:t xml:space="preserve"> suggested that </w:t>
      </w:r>
      <w:r w:rsidR="0011451C">
        <w:rPr>
          <w:rFonts w:cs="Arial"/>
          <w:color w:val="000000"/>
          <w:shd w:val="clear" w:color="auto" w:fill="FFFFFF"/>
        </w:rPr>
        <w:t>the Council</w:t>
      </w:r>
      <w:r w:rsidR="00AB1432">
        <w:rPr>
          <w:rFonts w:cs="Arial"/>
          <w:color w:val="000000"/>
          <w:shd w:val="clear" w:color="auto" w:fill="FFFFFF"/>
        </w:rPr>
        <w:t xml:space="preserve"> revisit the policies</w:t>
      </w:r>
      <w:r w:rsidR="00454791">
        <w:rPr>
          <w:rFonts w:cs="Arial"/>
          <w:color w:val="000000"/>
          <w:shd w:val="clear" w:color="auto" w:fill="FFFFFF"/>
        </w:rPr>
        <w:t xml:space="preserve"> that govern GI courses and the Council’s </w:t>
      </w:r>
      <w:r w:rsidR="00AB1432">
        <w:rPr>
          <w:rFonts w:cs="Arial"/>
          <w:color w:val="000000"/>
          <w:shd w:val="clear" w:color="auto" w:fill="FFFFFF"/>
        </w:rPr>
        <w:t xml:space="preserve">role in relation to them at some point in the future.  Dr. Schmidt </w:t>
      </w:r>
      <w:r w:rsidR="00DA6F3E">
        <w:rPr>
          <w:rFonts w:cs="Arial"/>
          <w:color w:val="000000"/>
          <w:shd w:val="clear" w:color="auto" w:fill="FFFFFF"/>
        </w:rPr>
        <w:t>clarified</w:t>
      </w:r>
      <w:r w:rsidR="00AB1432">
        <w:rPr>
          <w:rFonts w:cs="Arial"/>
          <w:color w:val="000000"/>
          <w:shd w:val="clear" w:color="auto" w:fill="FFFFFF"/>
        </w:rPr>
        <w:t xml:space="preserve"> that </w:t>
      </w:r>
      <w:r w:rsidR="00DA6F3E">
        <w:rPr>
          <w:rFonts w:cs="Arial"/>
          <w:color w:val="000000"/>
          <w:shd w:val="clear" w:color="auto" w:fill="FFFFFF"/>
        </w:rPr>
        <w:t>during</w:t>
      </w:r>
      <w:r w:rsidR="00AB1432">
        <w:rPr>
          <w:rFonts w:cs="Arial"/>
          <w:color w:val="000000"/>
          <w:shd w:val="clear" w:color="auto" w:fill="FFFFFF"/>
        </w:rPr>
        <w:t xml:space="preserve"> the approval process, the Council can approve or deny Global Issues status for specific courses, but </w:t>
      </w:r>
      <w:r w:rsidR="00DA6F3E">
        <w:rPr>
          <w:rFonts w:cs="Arial"/>
          <w:color w:val="000000"/>
          <w:shd w:val="clear" w:color="auto" w:fill="FFFFFF"/>
        </w:rPr>
        <w:t xml:space="preserve">when reviewing </w:t>
      </w:r>
      <w:r w:rsidR="00AB1432">
        <w:rPr>
          <w:rFonts w:cs="Arial"/>
          <w:color w:val="000000"/>
          <w:shd w:val="clear" w:color="auto" w:fill="FFFFFF"/>
        </w:rPr>
        <w:t xml:space="preserve">existing GI courses, </w:t>
      </w:r>
      <w:r w:rsidR="00DA6F3E">
        <w:rPr>
          <w:rFonts w:cs="Arial"/>
          <w:color w:val="000000"/>
          <w:shd w:val="clear" w:color="auto" w:fill="FFFFFF"/>
        </w:rPr>
        <w:t>the Council</w:t>
      </w:r>
      <w:r w:rsidR="00AB1432">
        <w:rPr>
          <w:rFonts w:cs="Arial"/>
          <w:color w:val="000000"/>
          <w:shd w:val="clear" w:color="auto" w:fill="FFFFFF"/>
        </w:rPr>
        <w:t xml:space="preserve"> cannot revoke GI status.  Mr. Murray </w:t>
      </w:r>
      <w:r w:rsidR="00DA6F3E">
        <w:rPr>
          <w:rFonts w:cs="Arial"/>
          <w:color w:val="000000"/>
          <w:shd w:val="clear" w:color="auto" w:fill="FFFFFF"/>
        </w:rPr>
        <w:t xml:space="preserve">added </w:t>
      </w:r>
      <w:r w:rsidR="00AB1432">
        <w:rPr>
          <w:rFonts w:cs="Arial"/>
          <w:color w:val="000000"/>
          <w:shd w:val="clear" w:color="auto" w:fill="FFFFFF"/>
        </w:rPr>
        <w:t xml:space="preserve">that the Council </w:t>
      </w:r>
      <w:r w:rsidR="00E91139">
        <w:rPr>
          <w:rFonts w:cs="Arial"/>
          <w:color w:val="000000"/>
          <w:shd w:val="clear" w:color="auto" w:fill="FFFFFF"/>
        </w:rPr>
        <w:t>functions as</w:t>
      </w:r>
      <w:r w:rsidR="00AB1432">
        <w:rPr>
          <w:rFonts w:cs="Arial"/>
          <w:color w:val="000000"/>
          <w:shd w:val="clear" w:color="auto" w:fill="FFFFFF"/>
        </w:rPr>
        <w:t xml:space="preserve"> an advisory body</w:t>
      </w:r>
      <w:r w:rsidR="00E91139">
        <w:rPr>
          <w:rFonts w:cs="Arial"/>
          <w:color w:val="000000"/>
          <w:shd w:val="clear" w:color="auto" w:fill="FFFFFF"/>
        </w:rPr>
        <w:t xml:space="preserve"> when reviewing existing GI courses.</w:t>
      </w:r>
    </w:p>
    <w:p w:rsidR="00D4422B" w:rsidRDefault="00D4422B" w:rsidP="00E730FE">
      <w:pPr>
        <w:spacing w:after="0" w:line="240" w:lineRule="auto"/>
        <w:rPr>
          <w:rFonts w:cs="Arial"/>
          <w:color w:val="000000"/>
          <w:shd w:val="clear" w:color="auto" w:fill="FFFFFF"/>
        </w:rPr>
      </w:pPr>
    </w:p>
    <w:p w:rsidR="00E91139" w:rsidRDefault="00E91139" w:rsidP="00E91139">
      <w:pPr>
        <w:spacing w:after="0" w:line="240" w:lineRule="auto"/>
        <w:ind w:left="1440"/>
        <w:rPr>
          <w:rFonts w:cs="Arial"/>
          <w:color w:val="000000"/>
          <w:shd w:val="clear" w:color="auto" w:fill="FFFFFF"/>
        </w:rPr>
      </w:pPr>
      <w:r>
        <w:rPr>
          <w:rFonts w:cs="Arial"/>
          <w:color w:val="000000"/>
          <w:shd w:val="clear" w:color="auto" w:fill="FFFFFF"/>
        </w:rPr>
        <w:t>ii</w:t>
      </w:r>
      <w:proofErr w:type="gramStart"/>
      <w:r>
        <w:rPr>
          <w:rFonts w:cs="Arial"/>
          <w:color w:val="000000"/>
          <w:shd w:val="clear" w:color="auto" w:fill="FFFFFF"/>
        </w:rPr>
        <w:t>.  Dr</w:t>
      </w:r>
      <w:proofErr w:type="gramEnd"/>
      <w:r>
        <w:rPr>
          <w:rFonts w:cs="Arial"/>
          <w:color w:val="000000"/>
          <w:shd w:val="clear" w:color="auto" w:fill="FFFFFF"/>
        </w:rPr>
        <w:t xml:space="preserve">. Schmidt said </w:t>
      </w:r>
      <w:r w:rsidR="0011451C">
        <w:rPr>
          <w:rFonts w:cs="Arial"/>
          <w:color w:val="000000"/>
          <w:shd w:val="clear" w:color="auto" w:fill="FFFFFF"/>
        </w:rPr>
        <w:t>the Council will</w:t>
      </w:r>
      <w:r>
        <w:rPr>
          <w:rFonts w:cs="Arial"/>
          <w:color w:val="000000"/>
          <w:shd w:val="clear" w:color="auto" w:fill="FFFFFF"/>
        </w:rPr>
        <w:t xml:space="preserve"> return HIST 311 to the History department and request more explicit discussion of the course’s Global issues goals, and the course was tabled for the time being.</w:t>
      </w:r>
    </w:p>
    <w:p w:rsidR="00E91139" w:rsidRDefault="00E91139" w:rsidP="00E91139">
      <w:pPr>
        <w:spacing w:after="0" w:line="240" w:lineRule="auto"/>
        <w:ind w:left="720" w:firstLine="720"/>
        <w:rPr>
          <w:rFonts w:cs="Arial"/>
          <w:color w:val="000000"/>
          <w:shd w:val="clear" w:color="auto" w:fill="FFFFFF"/>
        </w:rPr>
      </w:pPr>
    </w:p>
    <w:p w:rsidR="00D4422B" w:rsidRDefault="00D4422B" w:rsidP="00E91139">
      <w:pPr>
        <w:spacing w:after="0" w:line="240" w:lineRule="auto"/>
        <w:ind w:left="720"/>
        <w:rPr>
          <w:rFonts w:cs="Arial"/>
          <w:color w:val="000000"/>
          <w:shd w:val="clear" w:color="auto" w:fill="FFFFFF"/>
        </w:rPr>
      </w:pPr>
      <w:proofErr w:type="gramStart"/>
      <w:r>
        <w:rPr>
          <w:rFonts w:cs="Arial"/>
          <w:color w:val="000000"/>
          <w:shd w:val="clear" w:color="auto" w:fill="FFFFFF"/>
        </w:rPr>
        <w:t xml:space="preserve">h.  </w:t>
      </w:r>
      <w:r w:rsidR="00E91139">
        <w:rPr>
          <w:rFonts w:cs="Arial"/>
          <w:color w:val="000000"/>
          <w:shd w:val="clear" w:color="auto" w:fill="FFFFFF"/>
        </w:rPr>
        <w:t>HIST</w:t>
      </w:r>
      <w:proofErr w:type="gramEnd"/>
      <w:r w:rsidR="00E91139">
        <w:rPr>
          <w:rFonts w:cs="Arial"/>
          <w:color w:val="000000"/>
          <w:shd w:val="clear" w:color="auto" w:fill="FFFFFF"/>
        </w:rPr>
        <w:t xml:space="preserve"> 312, Technology, Culture and Society.  The Council determined that the global perspective of the course was not clear from the syllabus, and Dr. </w:t>
      </w:r>
      <w:proofErr w:type="spellStart"/>
      <w:r w:rsidR="00E91139">
        <w:rPr>
          <w:rFonts w:cs="Arial"/>
          <w:color w:val="000000"/>
          <w:shd w:val="clear" w:color="auto" w:fill="FFFFFF"/>
        </w:rPr>
        <w:t>Gunzenhauser</w:t>
      </w:r>
      <w:proofErr w:type="spellEnd"/>
      <w:r w:rsidR="00E91139">
        <w:rPr>
          <w:rFonts w:cs="Arial"/>
          <w:color w:val="000000"/>
          <w:shd w:val="clear" w:color="auto" w:fill="FFFFFF"/>
        </w:rPr>
        <w:t xml:space="preserve"> pointed out that there was only one objective filled out on the GI questionnaire, whereas the minimum required by the Council was two</w:t>
      </w:r>
      <w:r>
        <w:rPr>
          <w:rFonts w:cs="Arial"/>
          <w:color w:val="000000"/>
          <w:shd w:val="clear" w:color="auto" w:fill="FFFFFF"/>
        </w:rPr>
        <w:t xml:space="preserve">.  </w:t>
      </w:r>
      <w:r w:rsidR="00E91139">
        <w:rPr>
          <w:rFonts w:cs="Arial"/>
          <w:color w:val="000000"/>
          <w:shd w:val="clear" w:color="auto" w:fill="FFFFFF"/>
        </w:rPr>
        <w:t xml:space="preserve">Dr. Schmidt said HIST 312 would be returned to the History department for revision, and the course </w:t>
      </w:r>
      <w:r>
        <w:rPr>
          <w:rFonts w:cs="Arial"/>
          <w:color w:val="000000"/>
          <w:shd w:val="clear" w:color="auto" w:fill="FFFFFF"/>
        </w:rPr>
        <w:t>was tabled for the time being.</w:t>
      </w:r>
    </w:p>
    <w:p w:rsidR="00683C93" w:rsidRDefault="00683C93" w:rsidP="00E91139">
      <w:pPr>
        <w:spacing w:after="0" w:line="240" w:lineRule="auto"/>
        <w:ind w:left="720"/>
        <w:rPr>
          <w:rFonts w:cs="Arial"/>
          <w:color w:val="000000"/>
          <w:shd w:val="clear" w:color="auto" w:fill="FFFFFF"/>
        </w:rPr>
      </w:pPr>
    </w:p>
    <w:p w:rsidR="00D4422B" w:rsidRDefault="00683C93" w:rsidP="00683C93">
      <w:pPr>
        <w:spacing w:after="0" w:line="240" w:lineRule="auto"/>
        <w:ind w:left="720"/>
        <w:rPr>
          <w:rFonts w:cs="Arial"/>
          <w:color w:val="000000"/>
          <w:shd w:val="clear" w:color="auto" w:fill="FFFFFF"/>
        </w:rPr>
      </w:pPr>
      <w:proofErr w:type="spellStart"/>
      <w:proofErr w:type="gramStart"/>
      <w:r>
        <w:rPr>
          <w:rFonts w:cs="Arial"/>
          <w:color w:val="000000"/>
          <w:shd w:val="clear" w:color="auto" w:fill="FFFFFF"/>
        </w:rPr>
        <w:t>i</w:t>
      </w:r>
      <w:proofErr w:type="spellEnd"/>
      <w:r>
        <w:rPr>
          <w:rFonts w:cs="Arial"/>
          <w:color w:val="000000"/>
          <w:shd w:val="clear" w:color="auto" w:fill="FFFFFF"/>
        </w:rPr>
        <w:t>.  HIST</w:t>
      </w:r>
      <w:proofErr w:type="gramEnd"/>
      <w:r>
        <w:rPr>
          <w:rFonts w:cs="Arial"/>
          <w:color w:val="000000"/>
          <w:shd w:val="clear" w:color="auto" w:fill="FFFFFF"/>
        </w:rPr>
        <w:t xml:space="preserve"> 318/WS 318, Women and Gender in Europe.  Dr. Schmidt asked for comments, and there were none.  Motion to approve HIST 318/WS 318 made and seconded.  Course was approved unanimously.</w:t>
      </w:r>
    </w:p>
    <w:p w:rsidR="00683C93" w:rsidRDefault="00683C93" w:rsidP="00D4422B">
      <w:pPr>
        <w:spacing w:after="0" w:line="240" w:lineRule="auto"/>
        <w:rPr>
          <w:rFonts w:cs="Arial"/>
          <w:color w:val="000000"/>
          <w:shd w:val="clear" w:color="auto" w:fill="FFFFFF"/>
        </w:rPr>
      </w:pPr>
    </w:p>
    <w:p w:rsidR="00D4422B" w:rsidRDefault="00F3754A" w:rsidP="00E730FE">
      <w:pPr>
        <w:spacing w:after="0" w:line="240" w:lineRule="auto"/>
        <w:rPr>
          <w:rFonts w:cs="Arial"/>
          <w:color w:val="000000"/>
          <w:shd w:val="clear" w:color="auto" w:fill="FFFFFF"/>
        </w:rPr>
      </w:pPr>
      <w:r>
        <w:rPr>
          <w:rFonts w:cs="Arial"/>
          <w:color w:val="000000"/>
          <w:shd w:val="clear" w:color="auto" w:fill="FFFFFF"/>
        </w:rPr>
        <w:t>IV</w:t>
      </w:r>
      <w:proofErr w:type="gramStart"/>
      <w:r>
        <w:rPr>
          <w:rFonts w:cs="Arial"/>
          <w:color w:val="000000"/>
          <w:shd w:val="clear" w:color="auto" w:fill="FFFFFF"/>
        </w:rPr>
        <w:t>.  Old</w:t>
      </w:r>
      <w:proofErr w:type="gramEnd"/>
      <w:r>
        <w:rPr>
          <w:rFonts w:cs="Arial"/>
          <w:color w:val="000000"/>
          <w:shd w:val="clear" w:color="auto" w:fill="FFFFFF"/>
        </w:rPr>
        <w:t xml:space="preserve"> Business:  Committee Procedures and Policies Document.  This item </w:t>
      </w:r>
      <w:r w:rsidR="0011451C">
        <w:rPr>
          <w:rFonts w:cs="Arial"/>
          <w:color w:val="000000"/>
          <w:shd w:val="clear" w:color="auto" w:fill="FFFFFF"/>
        </w:rPr>
        <w:t xml:space="preserve">was </w:t>
      </w:r>
      <w:r w:rsidR="00AE60DA">
        <w:rPr>
          <w:rFonts w:cs="Arial"/>
          <w:color w:val="000000"/>
          <w:shd w:val="clear" w:color="auto" w:fill="FFFFFF"/>
        </w:rPr>
        <w:t>passed over</w:t>
      </w:r>
      <w:r>
        <w:rPr>
          <w:rFonts w:cs="Arial"/>
          <w:color w:val="000000"/>
          <w:shd w:val="clear" w:color="auto" w:fill="FFFFFF"/>
        </w:rPr>
        <w:t xml:space="preserve"> due to the meeting running overtime.</w:t>
      </w:r>
    </w:p>
    <w:p w:rsidR="00F3754A" w:rsidRDefault="00F3754A" w:rsidP="00E730FE">
      <w:pPr>
        <w:spacing w:after="0" w:line="240" w:lineRule="auto"/>
      </w:pPr>
    </w:p>
    <w:p w:rsidR="00D4422B" w:rsidRDefault="00D4422B" w:rsidP="00D4422B">
      <w:pPr>
        <w:spacing w:after="0" w:line="240" w:lineRule="auto"/>
      </w:pPr>
      <w:r>
        <w:t xml:space="preserve">V.  New business: </w:t>
      </w:r>
      <w:r w:rsidR="006B24F3">
        <w:t>none.</w:t>
      </w:r>
    </w:p>
    <w:p w:rsidR="00D4422B" w:rsidRDefault="00D4422B" w:rsidP="00A01755">
      <w:pPr>
        <w:spacing w:after="0" w:line="240" w:lineRule="auto"/>
        <w:rPr>
          <w:rFonts w:cs="Arial"/>
          <w:color w:val="000000"/>
          <w:shd w:val="clear" w:color="auto" w:fill="FFFFFF"/>
        </w:rPr>
      </w:pPr>
    </w:p>
    <w:p w:rsidR="00F978B9" w:rsidRDefault="00D4422B" w:rsidP="00A01755">
      <w:pPr>
        <w:spacing w:after="0" w:line="240" w:lineRule="auto"/>
        <w:rPr>
          <w:rFonts w:cs="Arial"/>
          <w:color w:val="000000"/>
          <w:shd w:val="clear" w:color="auto" w:fill="FFFFFF"/>
        </w:rPr>
      </w:pPr>
      <w:r>
        <w:rPr>
          <w:rFonts w:cs="Arial"/>
          <w:color w:val="000000"/>
          <w:shd w:val="clear" w:color="auto" w:fill="FFFFFF"/>
        </w:rPr>
        <w:t>V</w:t>
      </w:r>
      <w:r w:rsidR="006B24F3">
        <w:rPr>
          <w:rFonts w:cs="Arial"/>
          <w:color w:val="000000"/>
          <w:shd w:val="clear" w:color="auto" w:fill="FFFFFF"/>
        </w:rPr>
        <w:t>I</w:t>
      </w:r>
      <w:proofErr w:type="gramStart"/>
      <w:r w:rsidR="00F978B9">
        <w:rPr>
          <w:rFonts w:cs="Arial"/>
          <w:color w:val="000000"/>
          <w:shd w:val="clear" w:color="auto" w:fill="FFFFFF"/>
        </w:rPr>
        <w:t>.  Motion</w:t>
      </w:r>
      <w:proofErr w:type="gramEnd"/>
      <w:r w:rsidR="00F978B9">
        <w:rPr>
          <w:rFonts w:cs="Arial"/>
          <w:color w:val="000000"/>
          <w:shd w:val="clear" w:color="auto" w:fill="FFFFFF"/>
        </w:rPr>
        <w:t xml:space="preserve"> to adjourn &amp; seconded.</w:t>
      </w:r>
    </w:p>
    <w:p w:rsidR="00F978B9" w:rsidRDefault="00F978B9" w:rsidP="00A01755">
      <w:pPr>
        <w:spacing w:after="0" w:line="240" w:lineRule="auto"/>
        <w:rPr>
          <w:rFonts w:cs="Arial"/>
          <w:color w:val="000000"/>
          <w:shd w:val="clear" w:color="auto" w:fill="FFFFFF"/>
        </w:rPr>
      </w:pPr>
    </w:p>
    <w:p w:rsidR="00F978B9" w:rsidRDefault="00F978B9" w:rsidP="00F978B9">
      <w:pPr>
        <w:spacing w:after="0" w:line="240" w:lineRule="auto"/>
        <w:jc w:val="center"/>
        <w:rPr>
          <w:rFonts w:cs="Arial"/>
          <w:color w:val="000000"/>
          <w:shd w:val="clear" w:color="auto" w:fill="FFFFFF"/>
        </w:rPr>
      </w:pPr>
      <w:r>
        <w:rPr>
          <w:rFonts w:cs="Arial"/>
          <w:color w:val="000000"/>
          <w:shd w:val="clear" w:color="auto" w:fill="FFFFFF"/>
        </w:rPr>
        <w:t xml:space="preserve">Next meeting will be </w:t>
      </w:r>
      <w:r w:rsidR="00B035F4">
        <w:rPr>
          <w:rFonts w:cs="Arial"/>
          <w:color w:val="000000"/>
          <w:shd w:val="clear" w:color="auto" w:fill="FFFFFF"/>
        </w:rPr>
        <w:t>Thursday</w:t>
      </w:r>
      <w:r>
        <w:rPr>
          <w:rFonts w:cs="Arial"/>
          <w:color w:val="000000"/>
          <w:shd w:val="clear" w:color="auto" w:fill="FFFFFF"/>
        </w:rPr>
        <w:t xml:space="preserve">, </w:t>
      </w:r>
      <w:r w:rsidR="006B24F3">
        <w:rPr>
          <w:rFonts w:cs="Arial"/>
          <w:color w:val="000000"/>
          <w:shd w:val="clear" w:color="auto" w:fill="FFFFFF"/>
        </w:rPr>
        <w:t>April 21</w:t>
      </w:r>
      <w:r w:rsidR="00B035F4">
        <w:rPr>
          <w:rFonts w:cs="Arial"/>
          <w:color w:val="000000"/>
          <w:shd w:val="clear" w:color="auto" w:fill="FFFFFF"/>
        </w:rPr>
        <w:t>, 2016 at 2</w:t>
      </w:r>
      <w:r>
        <w:rPr>
          <w:rFonts w:cs="Arial"/>
          <w:color w:val="000000"/>
          <w:shd w:val="clear" w:color="auto" w:fill="FFFFFF"/>
        </w:rPr>
        <w:t>:00 PM</w:t>
      </w:r>
    </w:p>
    <w:p w:rsidR="00F978B9" w:rsidRPr="00DC7A02" w:rsidRDefault="00F978B9" w:rsidP="00F978B9">
      <w:pPr>
        <w:spacing w:after="0" w:line="240" w:lineRule="auto"/>
        <w:jc w:val="center"/>
        <w:rPr>
          <w:rFonts w:cs="Arial"/>
          <w:color w:val="000000"/>
          <w:shd w:val="clear" w:color="auto" w:fill="FFFFFF"/>
        </w:rPr>
      </w:pPr>
      <w:r>
        <w:rPr>
          <w:rFonts w:cs="Arial"/>
          <w:color w:val="000000"/>
          <w:shd w:val="clear" w:color="auto" w:fill="FFFFFF"/>
        </w:rPr>
        <w:t>Minutes submitted by Michael Murray</w:t>
      </w:r>
    </w:p>
    <w:sectPr w:rsidR="00F978B9" w:rsidRPr="00DC7A02" w:rsidSect="00F978B9">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43AB" w:rsidRDefault="00FB43AB" w:rsidP="00F978B9">
      <w:pPr>
        <w:spacing w:after="0" w:line="240" w:lineRule="auto"/>
      </w:pPr>
      <w:r>
        <w:separator/>
      </w:r>
    </w:p>
  </w:endnote>
  <w:endnote w:type="continuationSeparator" w:id="0">
    <w:p w:rsidR="00FB43AB" w:rsidRDefault="00FB43AB"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NewRomanPS-Bold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13B7" w:rsidRDefault="009B13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13B7" w:rsidRDefault="009B13B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13B7" w:rsidRDefault="009B13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43AB" w:rsidRDefault="00FB43AB" w:rsidP="00F978B9">
      <w:pPr>
        <w:spacing w:after="0" w:line="240" w:lineRule="auto"/>
      </w:pPr>
      <w:r>
        <w:separator/>
      </w:r>
    </w:p>
  </w:footnote>
  <w:footnote w:type="continuationSeparator" w:id="0">
    <w:p w:rsidR="00FB43AB" w:rsidRDefault="00FB43AB"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13B7" w:rsidRDefault="009B13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8B9" w:rsidRPr="00F978B9" w:rsidRDefault="00F978B9">
    <w:pPr>
      <w:pStyle w:val="Header"/>
      <w:rPr>
        <w:u w:val="single"/>
      </w:rPr>
    </w:pPr>
    <w:r w:rsidRPr="00F978B9">
      <w:rPr>
        <w:u w:val="single"/>
      </w:rPr>
      <w:t xml:space="preserve">CIE Minutes, </w:t>
    </w:r>
    <w:r w:rsidR="009B13B7">
      <w:rPr>
        <w:u w:val="single"/>
      </w:rPr>
      <w:t>March 31</w:t>
    </w:r>
    <w:r w:rsidR="00BC47C3">
      <w:rPr>
        <w:u w:val="single"/>
      </w:rPr>
      <w:t>, 2016</w:t>
    </w:r>
    <w:r w:rsidRPr="00F978B9">
      <w:rPr>
        <w:u w:val="single"/>
      </w:rPr>
      <w:tab/>
    </w:r>
    <w:r w:rsidRPr="00F978B9">
      <w:rPr>
        <w:u w:val="single"/>
      </w:rPr>
      <w:tab/>
      <w:t xml:space="preserve">page </w:t>
    </w:r>
    <w:sdt>
      <w:sdtPr>
        <w:rPr>
          <w:u w:val="single"/>
        </w:rPr>
        <w:id w:val="-565876375"/>
        <w:docPartObj>
          <w:docPartGallery w:val="Page Numbers (Top of Page)"/>
          <w:docPartUnique/>
        </w:docPartObj>
      </w:sdtPr>
      <w:sdtEndPr>
        <w:rPr>
          <w:noProof/>
        </w:rPr>
      </w:sdtEndPr>
      <w:sdtContent>
        <w:r w:rsidRPr="00F978B9">
          <w:rPr>
            <w:u w:val="single"/>
          </w:rPr>
          <w:fldChar w:fldCharType="begin"/>
        </w:r>
        <w:r w:rsidRPr="00F978B9">
          <w:rPr>
            <w:u w:val="single"/>
          </w:rPr>
          <w:instrText xml:space="preserve"> PAGE   \* MERGEFORMAT </w:instrText>
        </w:r>
        <w:r w:rsidRPr="00F978B9">
          <w:rPr>
            <w:u w:val="single"/>
          </w:rPr>
          <w:fldChar w:fldCharType="separate"/>
        </w:r>
        <w:r w:rsidR="002534D0">
          <w:rPr>
            <w:noProof/>
            <w:u w:val="single"/>
          </w:rPr>
          <w:t>3</w:t>
        </w:r>
        <w:r w:rsidRPr="00F978B9">
          <w:rPr>
            <w:noProof/>
            <w:u w:val="single"/>
          </w:rPr>
          <w:fldChar w:fldCharType="end"/>
        </w:r>
      </w:sdtContent>
    </w:sdt>
  </w:p>
  <w:p w:rsidR="00F978B9" w:rsidRDefault="00F978B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13B7" w:rsidRDefault="009B13B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4084D"/>
    <w:rsid w:val="00071C03"/>
    <w:rsid w:val="00094BCC"/>
    <w:rsid w:val="0009615C"/>
    <w:rsid w:val="000D2D37"/>
    <w:rsid w:val="000E625B"/>
    <w:rsid w:val="000F07FA"/>
    <w:rsid w:val="000F18BB"/>
    <w:rsid w:val="0011020A"/>
    <w:rsid w:val="0011451C"/>
    <w:rsid w:val="00155F06"/>
    <w:rsid w:val="001573DD"/>
    <w:rsid w:val="0016141B"/>
    <w:rsid w:val="00166D23"/>
    <w:rsid w:val="00245113"/>
    <w:rsid w:val="002534D0"/>
    <w:rsid w:val="00274160"/>
    <w:rsid w:val="002B4CA4"/>
    <w:rsid w:val="002D6C14"/>
    <w:rsid w:val="002F3C59"/>
    <w:rsid w:val="002F7A55"/>
    <w:rsid w:val="00331C55"/>
    <w:rsid w:val="0033738F"/>
    <w:rsid w:val="0034297E"/>
    <w:rsid w:val="003B26E5"/>
    <w:rsid w:val="003D483B"/>
    <w:rsid w:val="003D5D96"/>
    <w:rsid w:val="0042526D"/>
    <w:rsid w:val="004327C2"/>
    <w:rsid w:val="00454791"/>
    <w:rsid w:val="004672B9"/>
    <w:rsid w:val="00473929"/>
    <w:rsid w:val="00474B50"/>
    <w:rsid w:val="00497D52"/>
    <w:rsid w:val="004C17FF"/>
    <w:rsid w:val="004D4C2D"/>
    <w:rsid w:val="004F3F6A"/>
    <w:rsid w:val="004F60B8"/>
    <w:rsid w:val="0052128C"/>
    <w:rsid w:val="00541CC3"/>
    <w:rsid w:val="00566A96"/>
    <w:rsid w:val="005A0E61"/>
    <w:rsid w:val="005C32F1"/>
    <w:rsid w:val="005C352B"/>
    <w:rsid w:val="005F2EFD"/>
    <w:rsid w:val="00616844"/>
    <w:rsid w:val="0063139D"/>
    <w:rsid w:val="00657767"/>
    <w:rsid w:val="0066394B"/>
    <w:rsid w:val="00683C93"/>
    <w:rsid w:val="006A0B47"/>
    <w:rsid w:val="006B24F3"/>
    <w:rsid w:val="006D0EDB"/>
    <w:rsid w:val="006D36D8"/>
    <w:rsid w:val="006E6F95"/>
    <w:rsid w:val="007049F7"/>
    <w:rsid w:val="00716756"/>
    <w:rsid w:val="0075488C"/>
    <w:rsid w:val="00761696"/>
    <w:rsid w:val="00766DA7"/>
    <w:rsid w:val="00774895"/>
    <w:rsid w:val="007842FD"/>
    <w:rsid w:val="0079313A"/>
    <w:rsid w:val="007C6BD7"/>
    <w:rsid w:val="007D5475"/>
    <w:rsid w:val="007E7695"/>
    <w:rsid w:val="00801BAE"/>
    <w:rsid w:val="0081552A"/>
    <w:rsid w:val="00834CC6"/>
    <w:rsid w:val="008373B6"/>
    <w:rsid w:val="008438C7"/>
    <w:rsid w:val="00863FB2"/>
    <w:rsid w:val="00871640"/>
    <w:rsid w:val="008A07F7"/>
    <w:rsid w:val="008B06EF"/>
    <w:rsid w:val="008B66A2"/>
    <w:rsid w:val="008D54F1"/>
    <w:rsid w:val="008F04B5"/>
    <w:rsid w:val="00966E38"/>
    <w:rsid w:val="009844C0"/>
    <w:rsid w:val="00985C52"/>
    <w:rsid w:val="009A1A8A"/>
    <w:rsid w:val="009A69A7"/>
    <w:rsid w:val="009B13B7"/>
    <w:rsid w:val="009B7717"/>
    <w:rsid w:val="009C258D"/>
    <w:rsid w:val="009D4CF6"/>
    <w:rsid w:val="00A01755"/>
    <w:rsid w:val="00A32E29"/>
    <w:rsid w:val="00A41909"/>
    <w:rsid w:val="00A424A3"/>
    <w:rsid w:val="00A75FB4"/>
    <w:rsid w:val="00AA4ED2"/>
    <w:rsid w:val="00AB1432"/>
    <w:rsid w:val="00AB7533"/>
    <w:rsid w:val="00AD6203"/>
    <w:rsid w:val="00AE60DA"/>
    <w:rsid w:val="00AF5F25"/>
    <w:rsid w:val="00B035F4"/>
    <w:rsid w:val="00B30C6E"/>
    <w:rsid w:val="00B30FCC"/>
    <w:rsid w:val="00B64578"/>
    <w:rsid w:val="00B71FC8"/>
    <w:rsid w:val="00B87DE6"/>
    <w:rsid w:val="00BC47C3"/>
    <w:rsid w:val="00BD2BEE"/>
    <w:rsid w:val="00BD6D76"/>
    <w:rsid w:val="00BE2030"/>
    <w:rsid w:val="00BE743C"/>
    <w:rsid w:val="00C01F9A"/>
    <w:rsid w:val="00C05040"/>
    <w:rsid w:val="00C17D11"/>
    <w:rsid w:val="00C4721E"/>
    <w:rsid w:val="00C6639B"/>
    <w:rsid w:val="00C951B6"/>
    <w:rsid w:val="00CC2645"/>
    <w:rsid w:val="00CC4336"/>
    <w:rsid w:val="00CC66DA"/>
    <w:rsid w:val="00CC77DC"/>
    <w:rsid w:val="00CF502F"/>
    <w:rsid w:val="00D0096F"/>
    <w:rsid w:val="00D16C61"/>
    <w:rsid w:val="00D4422B"/>
    <w:rsid w:val="00D45A85"/>
    <w:rsid w:val="00D47882"/>
    <w:rsid w:val="00D53DD0"/>
    <w:rsid w:val="00D54485"/>
    <w:rsid w:val="00D86CBC"/>
    <w:rsid w:val="00DA55E0"/>
    <w:rsid w:val="00DA6F3E"/>
    <w:rsid w:val="00DB0E43"/>
    <w:rsid w:val="00DC1B06"/>
    <w:rsid w:val="00DC7A02"/>
    <w:rsid w:val="00DD1919"/>
    <w:rsid w:val="00E25F35"/>
    <w:rsid w:val="00E377DA"/>
    <w:rsid w:val="00E40227"/>
    <w:rsid w:val="00E677F6"/>
    <w:rsid w:val="00E726AB"/>
    <w:rsid w:val="00E730FE"/>
    <w:rsid w:val="00E91139"/>
    <w:rsid w:val="00E961B8"/>
    <w:rsid w:val="00EA2F8D"/>
    <w:rsid w:val="00EB1AE2"/>
    <w:rsid w:val="00EC2592"/>
    <w:rsid w:val="00EC5302"/>
    <w:rsid w:val="00EF7A91"/>
    <w:rsid w:val="00F03958"/>
    <w:rsid w:val="00F3754A"/>
    <w:rsid w:val="00F73916"/>
    <w:rsid w:val="00F912CC"/>
    <w:rsid w:val="00F978B9"/>
    <w:rsid w:val="00FA0A30"/>
    <w:rsid w:val="00FB43AB"/>
    <w:rsid w:val="00FB75FD"/>
    <w:rsid w:val="00FC3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2534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4D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styleId="BalloonText">
    <w:name w:val="Balloon Text"/>
    <w:basedOn w:val="Normal"/>
    <w:link w:val="BalloonTextChar"/>
    <w:uiPriority w:val="99"/>
    <w:semiHidden/>
    <w:unhideWhenUsed/>
    <w:rsid w:val="002534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4D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979A84-D348-40EA-8190-939F30577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1437</Words>
  <Characters>8191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9609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2</cp:revision>
  <cp:lastPrinted>2016-05-17T19:24:00Z</cp:lastPrinted>
  <dcterms:created xsi:type="dcterms:W3CDTF">2016-05-17T19:25:00Z</dcterms:created>
  <dcterms:modified xsi:type="dcterms:W3CDTF">2016-05-17T19:25:00Z</dcterms:modified>
</cp:coreProperties>
</file>