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00000001" w14:textId="77777777" w:rsidR="00F368A9" w:rsidRDefault="00DD1834">
      <w:pPr>
        <w:rPr>
          <w:rFonts w:ascii="Times New Roman" w:eastAsia="Times New Roman" w:hAnsi="Times New Roman" w:cs="Times New Roman"/>
          <w:sz w:val="24"/>
          <w:szCs w:val="24"/>
        </w:rPr>
      </w:pPr>
      <w:bookmarkStart w:id="0" w:name="_GoBack"/>
      <w:bookmarkEnd w:id="0"/>
      <w:r>
        <w:rPr>
          <w:rFonts w:ascii="Times New Roman" w:eastAsia="Times New Roman" w:hAnsi="Times New Roman" w:cs="Times New Roman"/>
          <w:sz w:val="24"/>
          <w:szCs w:val="24"/>
        </w:rPr>
        <w:t>Council for Instruction Technology Minutes</w:t>
      </w:r>
    </w:p>
    <w:p w14:paraId="00000002" w14:textId="77777777" w:rsidR="00F368A9" w:rsidRDefault="00DD1834">
      <w:pPr>
        <w:rPr>
          <w:rFonts w:ascii="Times New Roman" w:eastAsia="Times New Roman" w:hAnsi="Times New Roman" w:cs="Times New Roman"/>
          <w:sz w:val="24"/>
          <w:szCs w:val="24"/>
        </w:rPr>
      </w:pPr>
      <w:r>
        <w:rPr>
          <w:rFonts w:ascii="Times New Roman" w:eastAsia="Times New Roman" w:hAnsi="Times New Roman" w:cs="Times New Roman"/>
          <w:sz w:val="24"/>
          <w:szCs w:val="24"/>
        </w:rPr>
        <w:t>Date: Nov. 15, 2023</w:t>
      </w:r>
    </w:p>
    <w:p w14:paraId="00000003" w14:textId="77777777" w:rsidR="00F368A9" w:rsidRDefault="00DD1834">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04" w14:textId="77777777" w:rsidR="00F368A9" w:rsidRDefault="00DD1834">
      <w:pPr>
        <w:rPr>
          <w:rFonts w:ascii="Times New Roman" w:eastAsia="Times New Roman" w:hAnsi="Times New Roman" w:cs="Times New Roman"/>
          <w:sz w:val="24"/>
          <w:szCs w:val="24"/>
        </w:rPr>
      </w:pPr>
      <w:r>
        <w:rPr>
          <w:rFonts w:ascii="Times New Roman" w:eastAsia="Times New Roman" w:hAnsi="Times New Roman" w:cs="Times New Roman"/>
          <w:sz w:val="24"/>
          <w:szCs w:val="24"/>
        </w:rPr>
        <w:t>In Attendance:</w:t>
      </w:r>
    </w:p>
    <w:p w14:paraId="00000005" w14:textId="77777777" w:rsidR="00F368A9" w:rsidRDefault="00DD1834">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Rebel Mickelson, Mahbub </w:t>
      </w:r>
      <w:proofErr w:type="spellStart"/>
      <w:r>
        <w:rPr>
          <w:rFonts w:ascii="Times New Roman" w:eastAsia="Times New Roman" w:hAnsi="Times New Roman" w:cs="Times New Roman"/>
          <w:sz w:val="24"/>
          <w:szCs w:val="24"/>
        </w:rPr>
        <w:t>Alam</w:t>
      </w:r>
      <w:proofErr w:type="spellEnd"/>
      <w:r>
        <w:rPr>
          <w:rFonts w:ascii="Times New Roman" w:eastAsia="Times New Roman" w:hAnsi="Times New Roman" w:cs="Times New Roman"/>
          <w:sz w:val="24"/>
          <w:szCs w:val="24"/>
        </w:rPr>
        <w:t xml:space="preserve">, Christopher Cordes, Elizabeth Hansen, </w:t>
      </w:r>
      <w:proofErr w:type="spellStart"/>
      <w:r>
        <w:rPr>
          <w:rFonts w:ascii="Times New Roman" w:eastAsia="Times New Roman" w:hAnsi="Times New Roman" w:cs="Times New Roman"/>
          <w:sz w:val="24"/>
          <w:szCs w:val="24"/>
        </w:rPr>
        <w:t>Leaunda</w:t>
      </w:r>
      <w:proofErr w:type="spellEnd"/>
      <w:r>
        <w:rPr>
          <w:rFonts w:ascii="Times New Roman" w:eastAsia="Times New Roman" w:hAnsi="Times New Roman" w:cs="Times New Roman"/>
          <w:sz w:val="24"/>
          <w:szCs w:val="24"/>
        </w:rPr>
        <w:t xml:space="preserve"> Hemphill, Raphael Popoola, Bridget Sheng, Emily Shupe, Tammy Werner, </w:t>
      </w:r>
      <w:proofErr w:type="spellStart"/>
      <w:r>
        <w:rPr>
          <w:rFonts w:ascii="Times New Roman" w:eastAsia="Times New Roman" w:hAnsi="Times New Roman" w:cs="Times New Roman"/>
          <w:sz w:val="24"/>
          <w:szCs w:val="24"/>
        </w:rPr>
        <w:t>Danyang</w:t>
      </w:r>
      <w:proofErr w:type="spellEnd"/>
      <w:r>
        <w:rPr>
          <w:rFonts w:ascii="Times New Roman" w:eastAsia="Times New Roman" w:hAnsi="Times New Roman" w:cs="Times New Roman"/>
          <w:sz w:val="24"/>
          <w:szCs w:val="24"/>
        </w:rPr>
        <w:t xml:space="preserve"> Zhao</w:t>
      </w:r>
    </w:p>
    <w:p w14:paraId="00000006" w14:textId="77777777" w:rsidR="00F368A9" w:rsidRDefault="00DD1834">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p w14:paraId="00000007" w14:textId="77777777" w:rsidR="00F368A9" w:rsidRDefault="00DD1834">
      <w:pPr>
        <w:rPr>
          <w:rFonts w:ascii="Times New Roman" w:eastAsia="Times New Roman" w:hAnsi="Times New Roman" w:cs="Times New Roman"/>
          <w:sz w:val="24"/>
          <w:szCs w:val="24"/>
        </w:rPr>
      </w:pPr>
      <w:r>
        <w:rPr>
          <w:rFonts w:ascii="Times New Roman" w:eastAsia="Times New Roman" w:hAnsi="Times New Roman" w:cs="Times New Roman"/>
          <w:sz w:val="24"/>
          <w:szCs w:val="24"/>
        </w:rPr>
        <w:t>Not in Attendance:</w:t>
      </w:r>
    </w:p>
    <w:p w14:paraId="00000008" w14:textId="77777777" w:rsidR="00F368A9" w:rsidRDefault="00DD1834">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Andrea </w:t>
      </w:r>
      <w:proofErr w:type="spellStart"/>
      <w:r>
        <w:rPr>
          <w:rFonts w:ascii="Times New Roman" w:eastAsia="Times New Roman" w:hAnsi="Times New Roman" w:cs="Times New Roman"/>
          <w:sz w:val="24"/>
          <w:szCs w:val="24"/>
        </w:rPr>
        <w:t>Alveshere</w:t>
      </w:r>
      <w:proofErr w:type="spellEnd"/>
      <w:r>
        <w:rPr>
          <w:rFonts w:ascii="Times New Roman" w:eastAsia="Times New Roman" w:hAnsi="Times New Roman" w:cs="Times New Roman"/>
          <w:sz w:val="24"/>
          <w:szCs w:val="24"/>
        </w:rPr>
        <w:t xml:space="preserve"> (Sabbatical), Steve Bennett, Paul </w:t>
      </w:r>
      <w:proofErr w:type="spellStart"/>
      <w:r>
        <w:rPr>
          <w:rFonts w:ascii="Times New Roman" w:eastAsia="Times New Roman" w:hAnsi="Times New Roman" w:cs="Times New Roman"/>
          <w:sz w:val="24"/>
          <w:szCs w:val="24"/>
        </w:rPr>
        <w:t>Chinen</w:t>
      </w:r>
      <w:proofErr w:type="spellEnd"/>
      <w:r>
        <w:rPr>
          <w:rFonts w:ascii="Times New Roman" w:eastAsia="Times New Roman" w:hAnsi="Times New Roman" w:cs="Times New Roman"/>
          <w:sz w:val="24"/>
          <w:szCs w:val="24"/>
        </w:rPr>
        <w:t xml:space="preserve">, Rashmi Sharma, </w:t>
      </w:r>
      <w:proofErr w:type="spellStart"/>
      <w:r>
        <w:rPr>
          <w:rFonts w:ascii="Times New Roman" w:eastAsia="Times New Roman" w:hAnsi="Times New Roman" w:cs="Times New Roman"/>
          <w:sz w:val="24"/>
          <w:szCs w:val="24"/>
        </w:rPr>
        <w:t>Yeongkwun</w:t>
      </w:r>
      <w:proofErr w:type="spellEnd"/>
      <w:r>
        <w:rPr>
          <w:rFonts w:ascii="Times New Roman" w:eastAsia="Times New Roman" w:hAnsi="Times New Roman" w:cs="Times New Roman"/>
          <w:sz w:val="24"/>
          <w:szCs w:val="24"/>
        </w:rPr>
        <w:t xml:space="preserve"> Kim, Greg Kain</w:t>
      </w:r>
    </w:p>
    <w:p w14:paraId="00000009" w14:textId="77777777" w:rsidR="00F368A9" w:rsidRDefault="00DD1834">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0A" w14:textId="77777777" w:rsidR="00F368A9" w:rsidRDefault="00DD1834">
      <w:pPr>
        <w:ind w:left="360"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A.</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Minutes Approval</w:t>
      </w:r>
    </w:p>
    <w:p w14:paraId="0000000B" w14:textId="77777777" w:rsidR="00F368A9" w:rsidRDefault="00DD1834">
      <w:pPr>
        <w:ind w:left="360"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B.</w:t>
      </w:r>
      <w:r>
        <w:rPr>
          <w:rFonts w:ascii="Times New Roman" w:eastAsia="Times New Roman" w:hAnsi="Times New Roman" w:cs="Times New Roman"/>
          <w:sz w:val="14"/>
          <w:szCs w:val="14"/>
        </w:rPr>
        <w:tab/>
      </w:r>
      <w:r>
        <w:rPr>
          <w:rFonts w:ascii="Times New Roman" w:eastAsia="Times New Roman" w:hAnsi="Times New Roman" w:cs="Times New Roman"/>
          <w:sz w:val="24"/>
          <w:szCs w:val="24"/>
        </w:rPr>
        <w:t>Old Business</w:t>
      </w:r>
    </w:p>
    <w:p w14:paraId="0000000C" w14:textId="77777777" w:rsidR="00F368A9" w:rsidRDefault="00DD1834">
      <w:pPr>
        <w:ind w:firstLine="360"/>
        <w:rPr>
          <w:rFonts w:ascii="Times New Roman" w:eastAsia="Times New Roman" w:hAnsi="Times New Roman" w:cs="Times New Roman"/>
          <w:sz w:val="24"/>
          <w:szCs w:val="24"/>
        </w:rPr>
      </w:pPr>
      <w:r>
        <w:rPr>
          <w:rFonts w:ascii="Times New Roman" w:eastAsia="Times New Roman" w:hAnsi="Times New Roman" w:cs="Times New Roman"/>
          <w:sz w:val="24"/>
          <w:szCs w:val="24"/>
        </w:rPr>
        <w:t>Changes to survey approved. Survey will be distributed first week of February</w:t>
      </w:r>
    </w:p>
    <w:p w14:paraId="0000000D" w14:textId="77777777" w:rsidR="00F368A9" w:rsidRDefault="00DD1834">
      <w:pPr>
        <w:ind w:left="360"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C.</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New Business</w:t>
      </w:r>
    </w:p>
    <w:p w14:paraId="0000000E" w14:textId="77777777" w:rsidR="00F368A9" w:rsidRDefault="00DD1834">
      <w:pPr>
        <w:ind w:left="720"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Id</w:t>
      </w:r>
      <w:r>
        <w:rPr>
          <w:rFonts w:ascii="Times New Roman" w:eastAsia="Times New Roman" w:hAnsi="Times New Roman" w:cs="Times New Roman"/>
          <w:sz w:val="24"/>
          <w:szCs w:val="24"/>
        </w:rPr>
        <w:t>eas for Speakers for Upcoming Meetings</w:t>
      </w:r>
    </w:p>
    <w:p w14:paraId="0000000F" w14:textId="77777777" w:rsidR="00F368A9" w:rsidRDefault="00DD1834">
      <w:pPr>
        <w:ind w:left="1080" w:hanging="360"/>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i</w:t>
      </w:r>
      <w:proofErr w:type="spellEnd"/>
      <w:r>
        <w:rPr>
          <w:rFonts w:ascii="Times New Roman" w:eastAsia="Times New Roman" w:hAnsi="Times New Roman" w:cs="Times New Roman"/>
          <w:sz w:val="24"/>
          <w:szCs w:val="24"/>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sz w:val="24"/>
          <w:szCs w:val="24"/>
        </w:rPr>
        <w:t>Tammy Werner – Stated that there are new federal standards in terms of engagement in an online course. Committee discussed inviting Dawn Sweet to discuss online course requirements, syllabi, etc.</w:t>
      </w:r>
    </w:p>
    <w:p w14:paraId="00000010" w14:textId="77777777" w:rsidR="00F368A9" w:rsidRDefault="00DD1834">
      <w:pPr>
        <w:ind w:left="1080"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ii.</w:t>
      </w:r>
      <w:r>
        <w:rPr>
          <w:rFonts w:ascii="Times New Roman" w:eastAsia="Times New Roman" w:hAnsi="Times New Roman" w:cs="Times New Roman"/>
          <w:sz w:val="14"/>
          <w:szCs w:val="14"/>
        </w:rPr>
        <w:tab/>
      </w:r>
      <w:r>
        <w:rPr>
          <w:rFonts w:ascii="Times New Roman" w:eastAsia="Times New Roman" w:hAnsi="Times New Roman" w:cs="Times New Roman"/>
          <w:sz w:val="24"/>
          <w:szCs w:val="24"/>
        </w:rPr>
        <w:t xml:space="preserve">Sean Cordes </w:t>
      </w:r>
      <w:r>
        <w:rPr>
          <w:rFonts w:ascii="Times New Roman" w:eastAsia="Times New Roman" w:hAnsi="Times New Roman" w:cs="Times New Roman"/>
          <w:sz w:val="24"/>
          <w:szCs w:val="24"/>
        </w:rPr>
        <w:t>– Asked about speakers for 1) AI and teaching, and 2) Canva and Adobe use (stemming from the WIU survey). Discussed related Brown Bag meetings. Sean Cordes will discuss his presentation on AI.</w:t>
      </w:r>
    </w:p>
    <w:p w14:paraId="00000011" w14:textId="77777777" w:rsidR="00F368A9" w:rsidRDefault="00DD1834">
      <w:pPr>
        <w:ind w:left="360" w:hanging="360"/>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D..</w:t>
      </w:r>
      <w:proofErr w:type="gramEnd"/>
      <w:r>
        <w:rPr>
          <w:rFonts w:ascii="Times New Roman" w:eastAsia="Times New Roman" w:hAnsi="Times New Roman" w:cs="Times New Roman"/>
          <w:sz w:val="14"/>
          <w:szCs w:val="14"/>
        </w:rPr>
        <w:tab/>
      </w:r>
      <w:r>
        <w:rPr>
          <w:rFonts w:ascii="Times New Roman" w:eastAsia="Times New Roman" w:hAnsi="Times New Roman" w:cs="Times New Roman"/>
          <w:sz w:val="24"/>
          <w:szCs w:val="24"/>
        </w:rPr>
        <w:t>Meetings for Spring: Rebel Mickelson will send out Doodle P</w:t>
      </w:r>
      <w:r>
        <w:rPr>
          <w:rFonts w:ascii="Times New Roman" w:eastAsia="Times New Roman" w:hAnsi="Times New Roman" w:cs="Times New Roman"/>
          <w:sz w:val="24"/>
          <w:szCs w:val="24"/>
        </w:rPr>
        <w:t>oll after Thanksgiving Break on available times for meeting.</w:t>
      </w:r>
    </w:p>
    <w:p w14:paraId="00000012" w14:textId="77777777" w:rsidR="00F368A9" w:rsidRDefault="00F368A9">
      <w:pPr>
        <w:rPr>
          <w:rFonts w:ascii="Times New Roman" w:eastAsia="Times New Roman" w:hAnsi="Times New Roman" w:cs="Times New Roman"/>
          <w:sz w:val="24"/>
          <w:szCs w:val="24"/>
        </w:rPr>
      </w:pPr>
    </w:p>
    <w:sectPr w:rsidR="00F368A9">
      <w:pgSz w:w="12240" w:h="15840"/>
      <w:pgMar w:top="720" w:right="720" w:bottom="720" w:left="72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68A9"/>
    <w:rsid w:val="00DD1834"/>
    <w:rsid w:val="00F368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C9CC7F6-81D6-4C8E-83C6-C46F52ED24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159</Words>
  <Characters>911</Characters>
  <Application>Microsoft Office Word</Application>
  <DocSecurity>0</DocSecurity>
  <Lines>7</Lines>
  <Paragraphs>2</Paragraphs>
  <ScaleCrop>false</ScaleCrop>
  <Company/>
  <LinksUpToDate>false</LinksUpToDate>
  <CharactersWithSpaces>1068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E Hamm</dc:creator>
  <cp:lastModifiedBy>Annette E Hamm</cp:lastModifiedBy>
  <cp:revision>2</cp:revision>
  <dcterms:created xsi:type="dcterms:W3CDTF">2024-06-20T14:08:00Z</dcterms:created>
  <dcterms:modified xsi:type="dcterms:W3CDTF">2024-06-20T14:08:00Z</dcterms:modified>
</cp:coreProperties>
</file>