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204099">
        <w:rPr>
          <w:rFonts w:ascii="Times New Roman" w:hAnsi="Times New Roman"/>
          <w:sz w:val="28"/>
          <w:szCs w:val="28"/>
        </w:rPr>
        <w:t xml:space="preserve">4 December </w:t>
      </w:r>
      <w:r w:rsidR="00710767">
        <w:rPr>
          <w:rFonts w:ascii="Times New Roman" w:hAnsi="Times New Roman"/>
          <w:sz w:val="28"/>
          <w:szCs w:val="28"/>
        </w:rPr>
        <w:t>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A97BAA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13 November</w:t>
      </w:r>
      <w:r w:rsidR="00DC7060">
        <w:rPr>
          <w:rFonts w:ascii="Times New Roman" w:hAnsi="Times New Roman"/>
        </w:rPr>
        <w:t xml:space="preserve"> 2014</w:t>
      </w:r>
      <w:r w:rsidR="00696A07">
        <w:rPr>
          <w:rFonts w:ascii="Times New Roman" w:hAnsi="Times New Roman"/>
        </w:rPr>
        <w:br/>
      </w:r>
    </w:p>
    <w:p w:rsidR="00A97BAA" w:rsidRDefault="00A97BAA" w:rsidP="009D1ED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9D1EDC" w:rsidRDefault="009D1EDC" w:rsidP="009D1EDC">
      <w:pPr>
        <w:pStyle w:val="ListParagraph"/>
        <w:rPr>
          <w:rFonts w:ascii="Times New Roman" w:hAnsi="Times New Roman"/>
        </w:rPr>
      </w:pP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B133DE" w:rsidRDefault="00B133DE" w:rsidP="00B133DE">
      <w:pPr>
        <w:pStyle w:val="ListParagraph"/>
        <w:rPr>
          <w:rFonts w:ascii="Times New Roman" w:hAnsi="Times New Roman"/>
        </w:rPr>
      </w:pPr>
    </w:p>
    <w:p w:rsidR="00B133DE" w:rsidRDefault="00B133DE" w:rsidP="00B133D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Courses Approved by University Honors Council</w:t>
      </w:r>
    </w:p>
    <w:p w:rsidR="00B133DE" w:rsidRDefault="00B133DE" w:rsidP="00B133DE">
      <w:pPr>
        <w:pStyle w:val="ListParagraph"/>
        <w:ind w:left="1440"/>
        <w:rPr>
          <w:rFonts w:ascii="Times New Roman" w:hAnsi="Times New Roman"/>
        </w:rPr>
      </w:pPr>
    </w:p>
    <w:p w:rsidR="00B133DE" w:rsidRDefault="00B133DE" w:rsidP="00B133D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 114H, Introduction to Computer Science,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E429C" w:rsidRDefault="000E429C" w:rsidP="000E429C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7A3F40" w:rsidRDefault="007A3F40" w:rsidP="007A3F40">
      <w:pPr>
        <w:pStyle w:val="ListParagraph"/>
        <w:rPr>
          <w:rFonts w:ascii="Times New Roman" w:hAnsi="Times New Roman"/>
        </w:rPr>
      </w:pPr>
    </w:p>
    <w:p w:rsidR="008B4F92" w:rsidRDefault="008B4F92" w:rsidP="008B4F92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Dietetics, Fashion Merchandising, and Hospitality</w:t>
      </w:r>
    </w:p>
    <w:p w:rsidR="008B4F92" w:rsidRDefault="008B4F92" w:rsidP="008B4F92">
      <w:pPr>
        <w:pStyle w:val="ListParagraph"/>
        <w:ind w:left="1440"/>
        <w:rPr>
          <w:rFonts w:ascii="Times New Roman" w:hAnsi="Times New Roman"/>
        </w:rPr>
      </w:pPr>
    </w:p>
    <w:p w:rsidR="008B4F92" w:rsidRDefault="008B4F92" w:rsidP="008B4F92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8B4F92" w:rsidRDefault="008B4F92" w:rsidP="008B4F92">
      <w:pPr>
        <w:pStyle w:val="ListParagraph"/>
        <w:ind w:left="2160"/>
        <w:rPr>
          <w:rFonts w:ascii="Times New Roman" w:hAnsi="Times New Roman"/>
        </w:rPr>
      </w:pPr>
    </w:p>
    <w:p w:rsidR="008B4F92" w:rsidRDefault="008B4F92" w:rsidP="008B4F92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Apparel and Textile Merchandising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0F24E9" w:rsidRPr="000F24E9" w:rsidRDefault="000F24E9" w:rsidP="000F24E9">
      <w:pPr>
        <w:pStyle w:val="ListParagraph"/>
        <w:rPr>
          <w:rFonts w:ascii="Times New Roman" w:hAnsi="Times New Roman"/>
          <w:u w:val="single"/>
        </w:rPr>
      </w:pPr>
    </w:p>
    <w:p w:rsidR="00204099" w:rsidRPr="00204099" w:rsidRDefault="00204099" w:rsidP="000F24E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Curriculum Requests from the School of Agriculture</w:t>
      </w:r>
    </w:p>
    <w:p w:rsidR="00204099" w:rsidRPr="00204099" w:rsidRDefault="00204099" w:rsidP="00204099">
      <w:pPr>
        <w:pStyle w:val="ListParagraph"/>
        <w:ind w:left="1440"/>
        <w:rPr>
          <w:rFonts w:ascii="Times New Roman" w:hAnsi="Times New Roman"/>
          <w:u w:val="single"/>
        </w:rPr>
      </w:pPr>
    </w:p>
    <w:p w:rsidR="00204099" w:rsidRPr="00204099" w:rsidRDefault="00204099" w:rsidP="0020409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 w:rsidRPr="00204099">
        <w:rPr>
          <w:rFonts w:ascii="Times New Roman" w:hAnsi="Times New Roman"/>
        </w:rPr>
        <w:t>Request for Change in Prerequisite</w:t>
      </w:r>
    </w:p>
    <w:p w:rsidR="00204099" w:rsidRPr="00204099" w:rsidRDefault="00204099" w:rsidP="00204099">
      <w:pPr>
        <w:pStyle w:val="ListParagraph"/>
        <w:ind w:left="2160"/>
        <w:rPr>
          <w:rFonts w:ascii="Times New Roman" w:hAnsi="Times New Roman"/>
          <w:u w:val="single"/>
        </w:rPr>
      </w:pPr>
    </w:p>
    <w:p w:rsidR="00204099" w:rsidRPr="00204099" w:rsidRDefault="00204099" w:rsidP="0020409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  <w:lang w:val="fr-FR"/>
        </w:rPr>
      </w:pPr>
      <w:r w:rsidRPr="00204099">
        <w:rPr>
          <w:rFonts w:ascii="Times New Roman" w:hAnsi="Times New Roman"/>
          <w:lang w:val="fr-FR"/>
        </w:rPr>
        <w:t xml:space="preserve">AGRN 473, </w:t>
      </w:r>
      <w:proofErr w:type="spellStart"/>
      <w:r w:rsidRPr="008B4F92">
        <w:rPr>
          <w:rFonts w:ascii="Times New Roman" w:hAnsi="Times New Roman"/>
          <w:lang w:val="fr-FR"/>
        </w:rPr>
        <w:t>Nutrient</w:t>
      </w:r>
      <w:proofErr w:type="spellEnd"/>
      <w:r w:rsidRPr="00204099">
        <w:rPr>
          <w:rFonts w:ascii="Times New Roman" w:hAnsi="Times New Roman"/>
          <w:lang w:val="fr-FR"/>
        </w:rPr>
        <w:t xml:space="preserve"> Management, 3 </w:t>
      </w:r>
      <w:proofErr w:type="spellStart"/>
      <w:r w:rsidRPr="00204099">
        <w:rPr>
          <w:rFonts w:ascii="Times New Roman" w:hAnsi="Times New Roman"/>
          <w:lang w:val="fr-FR"/>
        </w:rPr>
        <w:t>s.h</w:t>
      </w:r>
      <w:proofErr w:type="spellEnd"/>
      <w:r w:rsidRPr="00204099">
        <w:rPr>
          <w:rFonts w:ascii="Times New Roman" w:hAnsi="Times New Roman"/>
          <w:lang w:val="fr-FR"/>
        </w:rPr>
        <w:t>.</w:t>
      </w:r>
    </w:p>
    <w:p w:rsidR="00204099" w:rsidRPr="008B4F92" w:rsidRDefault="00204099" w:rsidP="00204099">
      <w:pPr>
        <w:pStyle w:val="ListParagraph"/>
        <w:ind w:left="2160" w:firstLine="720"/>
        <w:rPr>
          <w:rFonts w:ascii="Times New Roman" w:hAnsi="Times New Roman"/>
        </w:rPr>
      </w:pPr>
      <w:proofErr w:type="gramStart"/>
      <w:r w:rsidRPr="00204099">
        <w:rPr>
          <w:rFonts w:ascii="Times New Roman" w:hAnsi="Times New Roman"/>
          <w:b/>
        </w:rPr>
        <w:t>Current</w:t>
      </w:r>
      <w:r w:rsidRPr="008B4F92">
        <w:rPr>
          <w:rFonts w:ascii="Times New Roman" w:hAnsi="Times New Roman"/>
          <w:b/>
        </w:rPr>
        <w:t> :</w:t>
      </w:r>
      <w:proofErr w:type="gramEnd"/>
      <w:r w:rsidRPr="008B4F92">
        <w:rPr>
          <w:rFonts w:ascii="Times New Roman" w:hAnsi="Times New Roman"/>
        </w:rPr>
        <w:tab/>
        <w:t>AGRN 278 and CHEM 101 or 201</w:t>
      </w:r>
    </w:p>
    <w:p w:rsidR="00204099" w:rsidRPr="008B4F92" w:rsidRDefault="00204099" w:rsidP="00204099">
      <w:pPr>
        <w:pStyle w:val="ListParagraph"/>
        <w:ind w:left="2160" w:firstLine="720"/>
        <w:rPr>
          <w:rFonts w:ascii="Times New Roman" w:hAnsi="Times New Roman"/>
        </w:rPr>
      </w:pPr>
      <w:proofErr w:type="gramStart"/>
      <w:r w:rsidRPr="00204099">
        <w:rPr>
          <w:rFonts w:ascii="Times New Roman" w:hAnsi="Times New Roman"/>
          <w:b/>
        </w:rPr>
        <w:t>Proposed</w:t>
      </w:r>
      <w:r w:rsidRPr="008B4F92">
        <w:rPr>
          <w:rFonts w:ascii="Times New Roman" w:hAnsi="Times New Roman"/>
          <w:b/>
        </w:rPr>
        <w:t> :</w:t>
      </w:r>
      <w:proofErr w:type="gramEnd"/>
      <w:r w:rsidRPr="008B4F92">
        <w:rPr>
          <w:rFonts w:ascii="Times New Roman" w:hAnsi="Times New Roman"/>
          <w:b/>
        </w:rPr>
        <w:tab/>
      </w:r>
      <w:r w:rsidRPr="008B4F92">
        <w:rPr>
          <w:rFonts w:ascii="Times New Roman" w:hAnsi="Times New Roman"/>
        </w:rPr>
        <w:t>AGRN 378 and CHEM 101 or 201</w:t>
      </w:r>
    </w:p>
    <w:p w:rsidR="00204099" w:rsidRPr="008B4F92" w:rsidRDefault="00204099" w:rsidP="00204099">
      <w:pPr>
        <w:pStyle w:val="ListParagraph"/>
        <w:ind w:left="2160" w:firstLine="720"/>
        <w:rPr>
          <w:rFonts w:ascii="Times New Roman" w:hAnsi="Times New Roman"/>
        </w:rPr>
      </w:pPr>
    </w:p>
    <w:p w:rsidR="00204099" w:rsidRPr="00204099" w:rsidRDefault="00204099" w:rsidP="0020409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Curriculum Requests from the Department of Sociology and Anthropology</w:t>
      </w:r>
    </w:p>
    <w:p w:rsidR="00204099" w:rsidRPr="00204099" w:rsidRDefault="00204099" w:rsidP="00204099">
      <w:pPr>
        <w:pStyle w:val="ListParagraph"/>
        <w:ind w:left="1440"/>
        <w:rPr>
          <w:rFonts w:ascii="Times New Roman" w:hAnsi="Times New Roman"/>
          <w:u w:val="single"/>
        </w:rPr>
      </w:pPr>
    </w:p>
    <w:p w:rsidR="00204099" w:rsidRPr="00204099" w:rsidRDefault="00204099" w:rsidP="0020409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New Emphases</w:t>
      </w:r>
    </w:p>
    <w:p w:rsidR="00204099" w:rsidRPr="00204099" w:rsidRDefault="00204099" w:rsidP="00204099">
      <w:pPr>
        <w:pStyle w:val="ListParagraph"/>
        <w:ind w:left="2160"/>
        <w:rPr>
          <w:rFonts w:ascii="Times New Roman" w:hAnsi="Times New Roman"/>
          <w:u w:val="single"/>
        </w:rPr>
      </w:pPr>
    </w:p>
    <w:p w:rsidR="00204099" w:rsidRPr="00204099" w:rsidRDefault="00204099" w:rsidP="0020409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Deviance and Criminology</w:t>
      </w:r>
    </w:p>
    <w:p w:rsidR="00204099" w:rsidRPr="00204099" w:rsidRDefault="00204099" w:rsidP="0020409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Environment and Community</w:t>
      </w:r>
    </w:p>
    <w:p w:rsidR="00204099" w:rsidRPr="00204099" w:rsidRDefault="00204099" w:rsidP="0020409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Social Inequality</w:t>
      </w:r>
    </w:p>
    <w:p w:rsidR="00204099" w:rsidRPr="00204099" w:rsidRDefault="00204099" w:rsidP="0020409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Social Institutions</w:t>
      </w:r>
    </w:p>
    <w:p w:rsidR="00204099" w:rsidRPr="00204099" w:rsidRDefault="00204099" w:rsidP="0020409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Sociological Social Psychology</w:t>
      </w:r>
      <w:bookmarkStart w:id="0" w:name="_GoBack"/>
      <w:bookmarkEnd w:id="0"/>
    </w:p>
    <w:p w:rsidR="00204099" w:rsidRPr="00204099" w:rsidRDefault="00204099" w:rsidP="0020409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Sociology of Health and Illness</w:t>
      </w:r>
    </w:p>
    <w:p w:rsidR="00204099" w:rsidRPr="00204099" w:rsidRDefault="00204099" w:rsidP="00204099">
      <w:pPr>
        <w:pStyle w:val="ListParagraph"/>
        <w:ind w:left="1440"/>
        <w:rPr>
          <w:rFonts w:ascii="Times New Roman" w:hAnsi="Times New Roman"/>
          <w:u w:val="single"/>
        </w:rPr>
      </w:pPr>
    </w:p>
    <w:p w:rsidR="000F24E9" w:rsidRPr="00204099" w:rsidRDefault="000F24E9" w:rsidP="000F24E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>Subcommittee Recommendation for Revisions to New Course Request Forms</w:t>
      </w:r>
    </w:p>
    <w:p w:rsidR="00204099" w:rsidRPr="00204099" w:rsidRDefault="00204099" w:rsidP="00204099">
      <w:pPr>
        <w:pStyle w:val="ListParagraph"/>
        <w:ind w:left="1440"/>
        <w:rPr>
          <w:rFonts w:ascii="Times New Roman" w:hAnsi="Times New Roman"/>
          <w:u w:val="single"/>
        </w:rPr>
      </w:pPr>
    </w:p>
    <w:p w:rsidR="00204099" w:rsidRPr="00B65D90" w:rsidRDefault="00204099" w:rsidP="000F24E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Consideration of Definition of Certification of Undergraduate Studies</w:t>
      </w:r>
    </w:p>
    <w:p w:rsidR="007E31D4" w:rsidRPr="007E31D4" w:rsidRDefault="007E31D4" w:rsidP="007E31D4">
      <w:pPr>
        <w:pStyle w:val="ListParagraph"/>
        <w:ind w:left="4320"/>
        <w:rPr>
          <w:rFonts w:ascii="Times New Roman" w:hAnsi="Times New Roman"/>
        </w:rPr>
      </w:pPr>
    </w:p>
    <w:p w:rsidR="00203FC4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204099">
        <w:rPr>
          <w:rFonts w:ascii="Times New Roman" w:hAnsi="Times New Roman" w:cs="Times New Roman"/>
          <w:sz w:val="28"/>
          <w:szCs w:val="28"/>
        </w:rPr>
        <w:t>JANUARY 29, 2015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8B4F92">
      <w:footerReference w:type="default" r:id="rId9"/>
      <w:pgSz w:w="12240" w:h="15840"/>
      <w:pgMar w:top="900" w:right="1080" w:bottom="72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18A" w:rsidRDefault="00A3718A" w:rsidP="001D40BC">
      <w:r>
        <w:separator/>
      </w:r>
    </w:p>
  </w:endnote>
  <w:endnote w:type="continuationSeparator" w:id="0">
    <w:p w:rsidR="00A3718A" w:rsidRDefault="00A3718A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3F4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18A" w:rsidRDefault="00A3718A" w:rsidP="001D40BC">
      <w:r>
        <w:separator/>
      </w:r>
    </w:p>
  </w:footnote>
  <w:footnote w:type="continuationSeparator" w:id="0">
    <w:p w:rsidR="00A3718A" w:rsidRDefault="00A3718A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34AE3C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160F"/>
    <w:rsid w:val="00203070"/>
    <w:rsid w:val="00203FC4"/>
    <w:rsid w:val="00204099"/>
    <w:rsid w:val="00206585"/>
    <w:rsid w:val="0021506C"/>
    <w:rsid w:val="0022118C"/>
    <w:rsid w:val="002278A4"/>
    <w:rsid w:val="002314A2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B0A11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25F5D"/>
    <w:rsid w:val="00341C74"/>
    <w:rsid w:val="0034395F"/>
    <w:rsid w:val="003556D1"/>
    <w:rsid w:val="0036749B"/>
    <w:rsid w:val="00380E99"/>
    <w:rsid w:val="00386A9B"/>
    <w:rsid w:val="00392C9D"/>
    <w:rsid w:val="00394F38"/>
    <w:rsid w:val="003C6208"/>
    <w:rsid w:val="003D1D0A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4A29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5159"/>
    <w:rsid w:val="007071BA"/>
    <w:rsid w:val="00710767"/>
    <w:rsid w:val="00712336"/>
    <w:rsid w:val="00717D3C"/>
    <w:rsid w:val="00734EE1"/>
    <w:rsid w:val="00736512"/>
    <w:rsid w:val="00745835"/>
    <w:rsid w:val="00754E3A"/>
    <w:rsid w:val="007604C2"/>
    <w:rsid w:val="00766DAE"/>
    <w:rsid w:val="0077658D"/>
    <w:rsid w:val="00781E23"/>
    <w:rsid w:val="00794736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33FB"/>
    <w:rsid w:val="00940EEF"/>
    <w:rsid w:val="00943ABB"/>
    <w:rsid w:val="009450E8"/>
    <w:rsid w:val="00946695"/>
    <w:rsid w:val="00957075"/>
    <w:rsid w:val="0096640A"/>
    <w:rsid w:val="00967900"/>
    <w:rsid w:val="009742CB"/>
    <w:rsid w:val="009743B0"/>
    <w:rsid w:val="009748A7"/>
    <w:rsid w:val="00980C69"/>
    <w:rsid w:val="0098679D"/>
    <w:rsid w:val="009B02BF"/>
    <w:rsid w:val="009B1892"/>
    <w:rsid w:val="009B40CE"/>
    <w:rsid w:val="009B4AA1"/>
    <w:rsid w:val="009B711A"/>
    <w:rsid w:val="009C6CBC"/>
    <w:rsid w:val="009D0C6D"/>
    <w:rsid w:val="009D1EDC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7BED"/>
    <w:rsid w:val="00AF23E7"/>
    <w:rsid w:val="00AF462D"/>
    <w:rsid w:val="00AF5100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824FC"/>
    <w:rsid w:val="00C924F9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0A7B"/>
    <w:rsid w:val="00CF2832"/>
    <w:rsid w:val="00D2491D"/>
    <w:rsid w:val="00D27E5C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E1A0A"/>
    <w:rsid w:val="00DE40EF"/>
    <w:rsid w:val="00DF122D"/>
    <w:rsid w:val="00DF4BE3"/>
    <w:rsid w:val="00E01D26"/>
    <w:rsid w:val="00E035AD"/>
    <w:rsid w:val="00E0491D"/>
    <w:rsid w:val="00E11E4C"/>
    <w:rsid w:val="00E127DF"/>
    <w:rsid w:val="00E21041"/>
    <w:rsid w:val="00E267F4"/>
    <w:rsid w:val="00E30070"/>
    <w:rsid w:val="00E316C4"/>
    <w:rsid w:val="00E3419D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4612"/>
    <w:rsid w:val="00E8088F"/>
    <w:rsid w:val="00E843C7"/>
    <w:rsid w:val="00E96402"/>
    <w:rsid w:val="00EA1C8F"/>
    <w:rsid w:val="00EA2E7A"/>
    <w:rsid w:val="00EB1A19"/>
    <w:rsid w:val="00EB5742"/>
    <w:rsid w:val="00EC1AA9"/>
    <w:rsid w:val="00EC43DA"/>
    <w:rsid w:val="00ED10D4"/>
    <w:rsid w:val="00ED2952"/>
    <w:rsid w:val="00ED6FAC"/>
    <w:rsid w:val="00EE26B2"/>
    <w:rsid w:val="00EE496A"/>
    <w:rsid w:val="00EE55F7"/>
    <w:rsid w:val="00EF2A42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D6244-03DD-4A1D-9F02-ECD5EF1AA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7</cp:revision>
  <cp:lastPrinted>2014-11-25T22:20:00Z</cp:lastPrinted>
  <dcterms:created xsi:type="dcterms:W3CDTF">2014-11-25T20:09:00Z</dcterms:created>
  <dcterms:modified xsi:type="dcterms:W3CDTF">2014-12-11T19:22:00Z</dcterms:modified>
</cp:coreProperties>
</file>