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E61898">
        <w:rPr>
          <w:rFonts w:ascii="Times New Roman" w:hAnsi="Times New Roman"/>
          <w:sz w:val="28"/>
          <w:szCs w:val="28"/>
        </w:rPr>
        <w:t>27</w:t>
      </w:r>
      <w:r w:rsidR="00292022">
        <w:rPr>
          <w:rFonts w:ascii="Times New Roman" w:hAnsi="Times New Roman"/>
          <w:sz w:val="28"/>
          <w:szCs w:val="28"/>
        </w:rPr>
        <w:t xml:space="preserve"> March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E61898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6 March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E61898" w:rsidRDefault="00E61898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E61898" w:rsidRDefault="00E61898" w:rsidP="00E61898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92022" w:rsidRDefault="00292022" w:rsidP="00292022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AF462D">
        <w:rPr>
          <w:rFonts w:ascii="Times New Roman" w:hAnsi="Times New Roman"/>
        </w:rPr>
        <w:t xml:space="preserve">Department of </w:t>
      </w:r>
      <w:r w:rsidR="00E61898">
        <w:rPr>
          <w:rFonts w:ascii="Times New Roman" w:hAnsi="Times New Roman"/>
        </w:rPr>
        <w:t>Art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F462D" w:rsidRPr="00600E5F" w:rsidRDefault="00AA63E9" w:rsidP="00AF462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734EE1">
        <w:rPr>
          <w:rFonts w:ascii="Times New Roman" w:hAnsi="Times New Roman"/>
        </w:rPr>
        <w:t xml:space="preserve"> for </w:t>
      </w:r>
      <w:r w:rsidR="00F515AA">
        <w:rPr>
          <w:rFonts w:ascii="Times New Roman" w:hAnsi="Times New Roman"/>
        </w:rPr>
        <w:t xml:space="preserve">New </w:t>
      </w:r>
      <w:r w:rsidR="003C6208">
        <w:rPr>
          <w:rFonts w:ascii="Times New Roman" w:hAnsi="Times New Roman"/>
        </w:rPr>
        <w:t>Course</w:t>
      </w:r>
    </w:p>
    <w:p w:rsidR="00600E5F" w:rsidRPr="00AA63E9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AF462D" w:rsidRPr="00E61898" w:rsidRDefault="00E61898" w:rsidP="00AF46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ARTH 488, </w:t>
      </w:r>
      <w:proofErr w:type="spellStart"/>
      <w:r>
        <w:rPr>
          <w:rFonts w:ascii="Times New Roman" w:hAnsi="Times New Roman"/>
        </w:rPr>
        <w:t>Premodern</w:t>
      </w:r>
      <w:proofErr w:type="spellEnd"/>
      <w:r>
        <w:rPr>
          <w:rFonts w:ascii="Times New Roman" w:hAnsi="Times New Roman"/>
        </w:rPr>
        <w:t xml:space="preserve"> Visual Culture</w:t>
      </w:r>
      <w:r w:rsidR="003C6208">
        <w:rPr>
          <w:rFonts w:ascii="Times New Roman" w:hAnsi="Times New Roman"/>
        </w:rPr>
        <w:t xml:space="preserve">, </w:t>
      </w:r>
      <w:proofErr w:type="gramStart"/>
      <w:r w:rsidR="003C6208">
        <w:rPr>
          <w:rFonts w:ascii="Times New Roman" w:hAnsi="Times New Roman"/>
        </w:rPr>
        <w:t xml:space="preserve">3 </w:t>
      </w:r>
      <w:proofErr w:type="spellStart"/>
      <w:r w:rsidR="003C6208">
        <w:rPr>
          <w:rFonts w:ascii="Times New Roman" w:hAnsi="Times New Roman"/>
        </w:rPr>
        <w:t>s.h</w:t>
      </w:r>
      <w:proofErr w:type="spellEnd"/>
      <w:proofErr w:type="gramEnd"/>
      <w:r w:rsidR="003C6208">
        <w:rPr>
          <w:rFonts w:ascii="Times New Roman" w:hAnsi="Times New Roman"/>
        </w:rPr>
        <w:t>.</w:t>
      </w:r>
    </w:p>
    <w:p w:rsidR="00E61898" w:rsidRPr="00E61898" w:rsidRDefault="00E61898" w:rsidP="00E61898">
      <w:pPr>
        <w:pStyle w:val="ListParagraph"/>
        <w:ind w:left="2880"/>
        <w:rPr>
          <w:rFonts w:ascii="Times New Roman" w:hAnsi="Times New Roman"/>
          <w:u w:val="single"/>
        </w:rPr>
      </w:pPr>
    </w:p>
    <w:p w:rsidR="00E61898" w:rsidRPr="00E61898" w:rsidRDefault="00E61898" w:rsidP="00E6189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E8088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E8088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Option</w:t>
      </w:r>
      <w:r w:rsidR="00E8088F">
        <w:rPr>
          <w:rFonts w:ascii="Times New Roman" w:hAnsi="Times New Roman"/>
        </w:rPr>
        <w:t>s</w:t>
      </w:r>
    </w:p>
    <w:p w:rsidR="00E61898" w:rsidRPr="00E61898" w:rsidRDefault="00E61898" w:rsidP="00E61898">
      <w:pPr>
        <w:pStyle w:val="ListParagraph"/>
        <w:ind w:left="2160"/>
        <w:rPr>
          <w:rFonts w:ascii="Times New Roman" w:hAnsi="Times New Roman"/>
          <w:u w:val="single"/>
        </w:rPr>
      </w:pPr>
    </w:p>
    <w:p w:rsidR="00E61898" w:rsidRPr="00E61898" w:rsidRDefault="00E61898" w:rsidP="00E6189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B.A. in Art, Graphic Design Option</w:t>
      </w:r>
    </w:p>
    <w:p w:rsidR="00E61898" w:rsidRPr="00600E5F" w:rsidRDefault="00E61898" w:rsidP="00E6189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B.F.A. in Art, Graphic Design Option </w:t>
      </w:r>
    </w:p>
    <w:p w:rsidR="00AF462D" w:rsidRPr="00AF462D" w:rsidRDefault="00AF462D" w:rsidP="00AF462D">
      <w:pPr>
        <w:ind w:left="720" w:firstLine="72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E61898">
        <w:rPr>
          <w:rFonts w:ascii="Times New Roman" w:hAnsi="Times New Roman"/>
        </w:rPr>
        <w:t>Centennial Honors College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3C6208">
        <w:rPr>
          <w:rFonts w:ascii="Times New Roman" w:hAnsi="Times New Roman"/>
        </w:rPr>
        <w:t>s</w:t>
      </w:r>
      <w:r w:rsidR="000C22FE">
        <w:rPr>
          <w:rFonts w:ascii="Times New Roman" w:hAnsi="Times New Roman"/>
        </w:rPr>
        <w:t xml:space="preserve"> for </w:t>
      </w:r>
      <w:r w:rsidR="003C6208">
        <w:rPr>
          <w:rFonts w:ascii="Times New Roman" w:hAnsi="Times New Roman"/>
        </w:rPr>
        <w:t xml:space="preserve">Changes in </w:t>
      </w:r>
      <w:r w:rsidR="00E61898">
        <w:rPr>
          <w:rFonts w:ascii="Times New Roman" w:hAnsi="Times New Roman"/>
        </w:rPr>
        <w:t>Concentrations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E61898" w:rsidRPr="00E61898" w:rsidRDefault="00E61898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Renewable Energy and Biofuel Technology</w:t>
      </w:r>
    </w:p>
    <w:p w:rsidR="00980C69" w:rsidRPr="00E61898" w:rsidRDefault="00E61898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Renewable Energy and Wind Technology</w:t>
      </w:r>
    </w:p>
    <w:p w:rsidR="00E61898" w:rsidRPr="00F20951" w:rsidRDefault="00E61898" w:rsidP="00E6189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Renewable Energy Policy, Planning, and Management</w:t>
      </w:r>
    </w:p>
    <w:p w:rsidR="00F20951" w:rsidRPr="00F20951" w:rsidRDefault="00F20951" w:rsidP="00F20951">
      <w:pPr>
        <w:pStyle w:val="ListParagraph"/>
        <w:ind w:left="2880"/>
        <w:rPr>
          <w:rFonts w:ascii="Times New Roman" w:hAnsi="Times New Roman"/>
          <w:u w:val="single"/>
        </w:rPr>
      </w:pPr>
    </w:p>
    <w:p w:rsidR="00F20951" w:rsidRPr="00F20951" w:rsidRDefault="00F20951" w:rsidP="00F2095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English and Journalism</w:t>
      </w:r>
    </w:p>
    <w:p w:rsidR="00F20951" w:rsidRPr="00F20951" w:rsidRDefault="00F20951" w:rsidP="00F20951">
      <w:pPr>
        <w:pStyle w:val="ListParagraph"/>
        <w:ind w:left="1440"/>
        <w:rPr>
          <w:rFonts w:ascii="Times New Roman" w:hAnsi="Times New Roman"/>
          <w:u w:val="single"/>
        </w:rPr>
      </w:pPr>
    </w:p>
    <w:p w:rsidR="00F20951" w:rsidRPr="00F20951" w:rsidRDefault="00F20951" w:rsidP="00F2095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275/475 Course</w:t>
      </w:r>
    </w:p>
    <w:p w:rsidR="00F20951" w:rsidRPr="00F20951" w:rsidRDefault="00F20951" w:rsidP="00F20951">
      <w:pPr>
        <w:pStyle w:val="ListParagraph"/>
        <w:ind w:left="2160"/>
        <w:rPr>
          <w:rFonts w:ascii="Times New Roman" w:hAnsi="Times New Roman"/>
          <w:u w:val="single"/>
        </w:rPr>
      </w:pPr>
    </w:p>
    <w:p w:rsidR="00F20951" w:rsidRPr="00E61898" w:rsidRDefault="00F20951" w:rsidP="00F2095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Introduction to Queer Studies,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735A5" w:rsidRPr="00F20951" w:rsidRDefault="001735A5" w:rsidP="001735A5">
      <w:pPr>
        <w:pStyle w:val="ListParagraph"/>
        <w:ind w:left="2880"/>
        <w:rPr>
          <w:rFonts w:ascii="Times New Roman" w:hAnsi="Times New Roman"/>
          <w:u w:val="single"/>
        </w:rPr>
      </w:pPr>
    </w:p>
    <w:p w:rsidR="007F086D" w:rsidRPr="009313D9" w:rsidRDefault="007F086D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Engineering Technology</w:t>
      </w:r>
    </w:p>
    <w:p w:rsidR="009313D9" w:rsidRPr="007F086D" w:rsidRDefault="009313D9" w:rsidP="009313D9">
      <w:pPr>
        <w:pStyle w:val="ListParagraph"/>
        <w:ind w:left="1440"/>
        <w:rPr>
          <w:rFonts w:ascii="Times New Roman" w:hAnsi="Times New Roman"/>
          <w:u w:val="single"/>
        </w:rPr>
      </w:pPr>
    </w:p>
    <w:p w:rsidR="007F086D" w:rsidRPr="009313D9" w:rsidRDefault="009313D9" w:rsidP="007F086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Number and Course Description</w:t>
      </w:r>
    </w:p>
    <w:p w:rsidR="009313D9" w:rsidRPr="009313D9" w:rsidRDefault="009313D9" w:rsidP="009313D9">
      <w:pPr>
        <w:pStyle w:val="ListParagraph"/>
        <w:ind w:left="2160"/>
        <w:rPr>
          <w:rFonts w:ascii="Times New Roman" w:hAnsi="Times New Roman"/>
          <w:u w:val="single"/>
        </w:rPr>
      </w:pPr>
    </w:p>
    <w:p w:rsidR="009313D9" w:rsidRPr="009313D9" w:rsidRDefault="009313D9" w:rsidP="009313D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GCOM 416, Production Printing,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05159" w:rsidRPr="00705159" w:rsidRDefault="009313D9" w:rsidP="009313D9">
      <w:pPr>
        <w:pStyle w:val="ListParagraph"/>
        <w:ind w:left="4320" w:hanging="1440"/>
        <w:rPr>
          <w:rFonts w:ascii="Times New Roman" w:hAnsi="Times New Roman"/>
        </w:rPr>
      </w:pPr>
      <w:r w:rsidRPr="009313D9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705159">
        <w:rPr>
          <w:rFonts w:ascii="Times New Roman" w:hAnsi="Times New Roman"/>
        </w:rPr>
        <w:t>GCOM 416</w:t>
      </w:r>
    </w:p>
    <w:p w:rsidR="009313D9" w:rsidRDefault="009313D9" w:rsidP="00705159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In-plant production techniques are utilized throughout this course allowing the opportunity to view and practice the fundamental methods used in the printing industry.</w:t>
      </w:r>
    </w:p>
    <w:p w:rsidR="009313D9" w:rsidRPr="009313D9" w:rsidRDefault="009313D9" w:rsidP="009313D9">
      <w:pPr>
        <w:pStyle w:val="ListParagraph"/>
        <w:ind w:left="4320" w:hanging="1440"/>
        <w:rPr>
          <w:rFonts w:ascii="Times New Roman" w:hAnsi="Times New Roman"/>
        </w:rPr>
      </w:pPr>
    </w:p>
    <w:p w:rsidR="009313D9" w:rsidRDefault="009313D9" w:rsidP="009313D9">
      <w:pPr>
        <w:pStyle w:val="ListParagraph"/>
        <w:ind w:left="2880"/>
        <w:rPr>
          <w:rFonts w:ascii="Times New Roman" w:hAnsi="Times New Roman"/>
        </w:rPr>
      </w:pPr>
      <w:r w:rsidRPr="009313D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05159">
        <w:rPr>
          <w:rFonts w:ascii="Times New Roman" w:hAnsi="Times New Roman"/>
        </w:rPr>
        <w:t>GCOM 316</w:t>
      </w:r>
    </w:p>
    <w:p w:rsidR="00705159" w:rsidRDefault="00705159" w:rsidP="00705159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Printing production techniques are utilized throughout this course allowing the opportunity to view and practice the fundamental printing production methods used in the graphic communication industry.</w:t>
      </w:r>
    </w:p>
    <w:p w:rsidR="007E5A76" w:rsidRPr="006B0F5E" w:rsidRDefault="007E5A76" w:rsidP="007E5A76">
      <w:pPr>
        <w:pStyle w:val="ListParagraph"/>
        <w:ind w:left="2880"/>
        <w:rPr>
          <w:rFonts w:ascii="Times New Roman" w:hAnsi="Times New Roman"/>
          <w:u w:val="single"/>
        </w:rPr>
      </w:pPr>
    </w:p>
    <w:p w:rsidR="00410E48" w:rsidRPr="00410E48" w:rsidRDefault="00410E48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Health Sciences</w:t>
      </w:r>
    </w:p>
    <w:p w:rsidR="00410E48" w:rsidRPr="00410E48" w:rsidRDefault="00410E48" w:rsidP="00410E48">
      <w:pPr>
        <w:pStyle w:val="ListParagraph"/>
        <w:ind w:left="1440"/>
        <w:rPr>
          <w:rFonts w:ascii="Times New Roman" w:hAnsi="Times New Roman"/>
          <w:u w:val="single"/>
        </w:rPr>
      </w:pPr>
    </w:p>
    <w:p w:rsidR="00410E48" w:rsidRPr="00410E48" w:rsidRDefault="00410E48" w:rsidP="00410E4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410E48" w:rsidRPr="00410E48" w:rsidRDefault="00410E48" w:rsidP="00410E48">
      <w:pPr>
        <w:pStyle w:val="ListParagraph"/>
        <w:ind w:left="2160"/>
        <w:rPr>
          <w:rFonts w:ascii="Times New Roman" w:hAnsi="Times New Roman"/>
          <w:u w:val="single"/>
        </w:rPr>
      </w:pPr>
    </w:p>
    <w:p w:rsidR="00410E48" w:rsidRPr="00410E48" w:rsidRDefault="00410E48" w:rsidP="00410E4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Emergency Management</w:t>
      </w:r>
    </w:p>
    <w:p w:rsidR="00410E48" w:rsidRPr="00410E48" w:rsidRDefault="00410E48" w:rsidP="00410E48">
      <w:pPr>
        <w:pStyle w:val="ListParagraph"/>
        <w:ind w:left="2880"/>
        <w:rPr>
          <w:rFonts w:ascii="Times New Roman" w:hAnsi="Times New Roman"/>
          <w:u w:val="single"/>
        </w:rPr>
      </w:pPr>
    </w:p>
    <w:p w:rsidR="001735A5" w:rsidRPr="00F20951" w:rsidRDefault="001735A5" w:rsidP="001735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Dietetics, Fashion Merchandising, and Hospitality</w:t>
      </w:r>
    </w:p>
    <w:p w:rsidR="006B0F5E" w:rsidRPr="00C11605" w:rsidRDefault="006B0F5E" w:rsidP="006B0F5E">
      <w:pPr>
        <w:pStyle w:val="ListParagraph"/>
        <w:ind w:left="2880"/>
        <w:rPr>
          <w:rFonts w:ascii="Times New Roman" w:hAnsi="Times New Roman"/>
          <w:u w:val="single"/>
        </w:rPr>
      </w:pPr>
    </w:p>
    <w:p w:rsidR="006B0F5E" w:rsidRPr="006B0F5E" w:rsidRDefault="006B0F5E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6B0F5E" w:rsidRPr="006B0F5E" w:rsidRDefault="006B0F5E" w:rsidP="006B0F5E">
      <w:pPr>
        <w:pStyle w:val="ListParagraph"/>
        <w:ind w:left="2160"/>
        <w:rPr>
          <w:rFonts w:ascii="Times New Roman" w:hAnsi="Times New Roman"/>
          <w:u w:val="single"/>
        </w:rPr>
      </w:pPr>
    </w:p>
    <w:p w:rsidR="007F086D" w:rsidRPr="007F086D" w:rsidRDefault="007F086D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206, Nutrition and Foodservice Management Practicum,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B0F5E" w:rsidRPr="006B0F5E" w:rsidRDefault="001735A5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438, </w:t>
      </w:r>
      <w:r w:rsidR="007F086D">
        <w:rPr>
          <w:rFonts w:ascii="Times New Roman" w:hAnsi="Times New Roman"/>
        </w:rPr>
        <w:t>Dietetics Pre-Internship, 1</w:t>
      </w:r>
      <w:r w:rsidR="006B0F5E">
        <w:rPr>
          <w:rFonts w:ascii="Times New Roman" w:hAnsi="Times New Roman"/>
        </w:rPr>
        <w:t xml:space="preserve"> </w:t>
      </w:r>
      <w:proofErr w:type="spellStart"/>
      <w:r w:rsidR="006B0F5E">
        <w:rPr>
          <w:rFonts w:ascii="Times New Roman" w:hAnsi="Times New Roman"/>
        </w:rPr>
        <w:t>s.h</w:t>
      </w:r>
      <w:proofErr w:type="spellEnd"/>
      <w:r w:rsidR="006B0F5E">
        <w:rPr>
          <w:rFonts w:ascii="Times New Roman" w:hAnsi="Times New Roman"/>
        </w:rPr>
        <w:t>.</w:t>
      </w:r>
    </w:p>
    <w:p w:rsidR="00924DB0" w:rsidRPr="00924DB0" w:rsidRDefault="00924DB0" w:rsidP="00924DB0">
      <w:pPr>
        <w:pStyle w:val="ListParagraph"/>
        <w:ind w:left="2880"/>
        <w:rPr>
          <w:rFonts w:ascii="Times New Roman" w:hAnsi="Times New Roman"/>
          <w:u w:val="single"/>
        </w:rPr>
      </w:pPr>
    </w:p>
    <w:p w:rsidR="00E8088F" w:rsidRPr="00E8088F" w:rsidRDefault="00E8088F" w:rsidP="00924DB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bookmarkStart w:id="0" w:name="_GoBack"/>
      <w:bookmarkEnd w:id="0"/>
      <w:r>
        <w:rPr>
          <w:rFonts w:ascii="Times New Roman" w:hAnsi="Times New Roman"/>
        </w:rPr>
        <w:t>Division</w:t>
      </w:r>
    </w:p>
    <w:p w:rsidR="00E8088F" w:rsidRPr="00E8088F" w:rsidRDefault="00E8088F" w:rsidP="00E8088F">
      <w:pPr>
        <w:pStyle w:val="ListParagraph"/>
        <w:ind w:left="2160"/>
        <w:rPr>
          <w:rFonts w:ascii="Times New Roman" w:hAnsi="Times New Roman"/>
          <w:u w:val="single"/>
        </w:rPr>
      </w:pPr>
    </w:p>
    <w:p w:rsidR="00E8088F" w:rsidRPr="00E8088F" w:rsidRDefault="009F086E" w:rsidP="00E8088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</w:t>
      </w:r>
      <w:r w:rsidR="00E8088F">
        <w:rPr>
          <w:rFonts w:ascii="Times New Roman" w:hAnsi="Times New Roman"/>
        </w:rPr>
        <w:t xml:space="preserve"> 277, Historical Costume – Twentieth Century, </w:t>
      </w:r>
      <w:proofErr w:type="gramStart"/>
      <w:r w:rsidR="00E8088F">
        <w:rPr>
          <w:rFonts w:ascii="Times New Roman" w:hAnsi="Times New Roman"/>
        </w:rPr>
        <w:t xml:space="preserve">3 </w:t>
      </w:r>
      <w:proofErr w:type="spellStart"/>
      <w:r w:rsidR="00E8088F">
        <w:rPr>
          <w:rFonts w:ascii="Times New Roman" w:hAnsi="Times New Roman"/>
        </w:rPr>
        <w:t>s.h</w:t>
      </w:r>
      <w:proofErr w:type="spellEnd"/>
      <w:proofErr w:type="gramEnd"/>
      <w:r w:rsidR="00E8088F">
        <w:rPr>
          <w:rFonts w:ascii="Times New Roman" w:hAnsi="Times New Roman"/>
        </w:rPr>
        <w:t>.</w:t>
      </w:r>
    </w:p>
    <w:p w:rsidR="00E8088F" w:rsidRPr="00E8088F" w:rsidRDefault="00E8088F" w:rsidP="00E8088F">
      <w:pPr>
        <w:pStyle w:val="ListParagraph"/>
        <w:ind w:left="2880"/>
        <w:rPr>
          <w:rFonts w:ascii="Times New Roman" w:hAnsi="Times New Roman"/>
        </w:rPr>
      </w:pPr>
      <w:r w:rsidRPr="00E8088F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9F086E">
        <w:rPr>
          <w:rFonts w:ascii="Times New Roman" w:hAnsi="Times New Roman"/>
        </w:rPr>
        <w:t>ATM</w:t>
      </w:r>
      <w:r>
        <w:rPr>
          <w:rFonts w:ascii="Times New Roman" w:hAnsi="Times New Roman"/>
        </w:rPr>
        <w:t xml:space="preserve"> 277</w:t>
      </w:r>
    </w:p>
    <w:p w:rsidR="00E8088F" w:rsidRPr="00E8088F" w:rsidRDefault="00E8088F" w:rsidP="00E8088F">
      <w:pPr>
        <w:pStyle w:val="ListParagraph"/>
        <w:ind w:left="2880"/>
        <w:rPr>
          <w:rFonts w:ascii="Times New Roman" w:hAnsi="Times New Roman"/>
        </w:rPr>
      </w:pPr>
      <w:r w:rsidRPr="00E8088F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9F086E">
        <w:rPr>
          <w:rFonts w:ascii="Times New Roman" w:hAnsi="Times New Roman"/>
        </w:rPr>
        <w:t>ATM</w:t>
      </w:r>
      <w:r>
        <w:rPr>
          <w:rFonts w:ascii="Times New Roman" w:hAnsi="Times New Roman"/>
        </w:rPr>
        <w:t xml:space="preserve"> 376</w:t>
      </w:r>
    </w:p>
    <w:p w:rsidR="00E8088F" w:rsidRPr="00E8088F" w:rsidRDefault="00E8088F" w:rsidP="00E8088F">
      <w:pPr>
        <w:pStyle w:val="ListParagraph"/>
        <w:ind w:left="2880"/>
        <w:rPr>
          <w:rFonts w:ascii="Times New Roman" w:hAnsi="Times New Roman"/>
          <w:u w:val="single"/>
        </w:rPr>
      </w:pPr>
    </w:p>
    <w:p w:rsidR="00E8088F" w:rsidRPr="00E8088F" w:rsidRDefault="00E8088F" w:rsidP="00924DB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Cross-Listings</w:t>
      </w:r>
    </w:p>
    <w:p w:rsidR="00E8088F" w:rsidRPr="00E8088F" w:rsidRDefault="00E8088F" w:rsidP="00E8088F">
      <w:pPr>
        <w:pStyle w:val="ListParagraph"/>
        <w:ind w:left="2160"/>
        <w:rPr>
          <w:rFonts w:ascii="Times New Roman" w:hAnsi="Times New Roman"/>
          <w:u w:val="single"/>
        </w:rPr>
      </w:pPr>
    </w:p>
    <w:p w:rsidR="00E8088F" w:rsidRPr="00E8088F" w:rsidRDefault="00E8088F" w:rsidP="00E8088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477/HM 477, Consumer and Industry Theory and Research,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8088F" w:rsidRPr="00E8088F" w:rsidRDefault="00E8088F" w:rsidP="00E8088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190/ATM 190/HM 190, Introduction to Professional Practices,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8088F" w:rsidRPr="00E8088F" w:rsidRDefault="00E8088F" w:rsidP="00E8088F">
      <w:pPr>
        <w:pStyle w:val="ListParagraph"/>
        <w:ind w:left="2880"/>
        <w:rPr>
          <w:rFonts w:ascii="Times New Roman" w:hAnsi="Times New Roman"/>
          <w:u w:val="single"/>
        </w:rPr>
      </w:pPr>
    </w:p>
    <w:p w:rsidR="00924DB0" w:rsidRPr="00924DB0" w:rsidRDefault="00924DB0" w:rsidP="00924DB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E8088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E8088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E8088F">
        <w:rPr>
          <w:rFonts w:ascii="Times New Roman" w:hAnsi="Times New Roman"/>
        </w:rPr>
        <w:t>s</w:t>
      </w:r>
    </w:p>
    <w:p w:rsidR="00924DB0" w:rsidRPr="00924DB0" w:rsidRDefault="00924DB0" w:rsidP="00924DB0">
      <w:pPr>
        <w:pStyle w:val="ListParagraph"/>
        <w:ind w:left="2160"/>
        <w:rPr>
          <w:rFonts w:ascii="Times New Roman" w:hAnsi="Times New Roman"/>
          <w:u w:val="single"/>
        </w:rPr>
      </w:pPr>
    </w:p>
    <w:p w:rsidR="00924DB0" w:rsidRPr="00410E48" w:rsidRDefault="00E8088F" w:rsidP="00924DB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Dietetics</w:t>
      </w:r>
    </w:p>
    <w:p w:rsidR="00410E48" w:rsidRPr="00F515AA" w:rsidRDefault="00410E48" w:rsidP="00924DB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Family and Consumer Sciences</w:t>
      </w:r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81E23">
        <w:rPr>
          <w:rFonts w:ascii="Times New Roman" w:hAnsi="Times New Roman" w:cs="Times New Roman"/>
          <w:sz w:val="28"/>
          <w:szCs w:val="28"/>
        </w:rPr>
        <w:t>APRIL 10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4EE" w:rsidRDefault="005644EE" w:rsidP="001D40BC">
      <w:r>
        <w:separator/>
      </w:r>
    </w:p>
  </w:endnote>
  <w:endnote w:type="continuationSeparator" w:id="0">
    <w:p w:rsidR="005644EE" w:rsidRDefault="005644EE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4EE" w:rsidRDefault="005644EE" w:rsidP="001D40BC">
      <w:r>
        <w:separator/>
      </w:r>
    </w:p>
  </w:footnote>
  <w:footnote w:type="continuationSeparator" w:id="0">
    <w:p w:rsidR="005644EE" w:rsidRDefault="005644EE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662E8D2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0D317A"/>
    <w:rsid w:val="000D64F5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C6208"/>
    <w:rsid w:val="003E44FB"/>
    <w:rsid w:val="003E579B"/>
    <w:rsid w:val="00410E48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6366"/>
    <w:rsid w:val="004C278F"/>
    <w:rsid w:val="004C2A0A"/>
    <w:rsid w:val="004C79D1"/>
    <w:rsid w:val="004E1F72"/>
    <w:rsid w:val="004E3B62"/>
    <w:rsid w:val="004F5E94"/>
    <w:rsid w:val="004F7AA9"/>
    <w:rsid w:val="00507669"/>
    <w:rsid w:val="0051164E"/>
    <w:rsid w:val="0055415E"/>
    <w:rsid w:val="00557DB3"/>
    <w:rsid w:val="00563C21"/>
    <w:rsid w:val="005644EE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5749"/>
    <w:rsid w:val="007B7C04"/>
    <w:rsid w:val="007C10EE"/>
    <w:rsid w:val="007C6259"/>
    <w:rsid w:val="007D379F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61898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EE234-2DAC-4F3B-B4CC-51A8DB105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2014-03-24T14:53:00Z</cp:lastPrinted>
  <dcterms:created xsi:type="dcterms:W3CDTF">2014-03-21T18:58:00Z</dcterms:created>
  <dcterms:modified xsi:type="dcterms:W3CDTF">2014-03-24T14:53:00Z</dcterms:modified>
</cp:coreProperties>
</file>