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A7B" w:rsidRPr="00AD31C8" w:rsidRDefault="005E1A7B" w:rsidP="005E1A7B">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E1A7B" w:rsidRPr="00AD31C8" w:rsidRDefault="005E1A7B" w:rsidP="005E1A7B">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sidR="00446A6B">
        <w:rPr>
          <w:rFonts w:ascii="Times New Roman" w:eastAsia="Times New Roman" w:hAnsi="Times New Roman"/>
          <w:sz w:val="22"/>
          <w:szCs w:val="22"/>
        </w:rPr>
        <w:t xml:space="preserve">30 August </w:t>
      </w:r>
      <w:r w:rsidRPr="00AD31C8">
        <w:rPr>
          <w:rFonts w:ascii="Times New Roman" w:eastAsia="Times New Roman" w:hAnsi="Times New Roman"/>
          <w:sz w:val="22"/>
          <w:szCs w:val="22"/>
        </w:rPr>
        <w:t>2012</w:t>
      </w:r>
    </w:p>
    <w:p w:rsidR="005E1A7B" w:rsidRPr="00AD31C8" w:rsidRDefault="005E1A7B" w:rsidP="005E1A7B">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E1A7B" w:rsidRPr="00AD31C8" w:rsidRDefault="005E1A7B" w:rsidP="005E1A7B">
      <w:pPr>
        <w:ind w:right="450"/>
        <w:rPr>
          <w:rFonts w:ascii="Calibri" w:eastAsia="Times New Roman" w:hAnsi="Calibri"/>
          <w:b/>
          <w:bCs/>
          <w:sz w:val="22"/>
          <w:szCs w:val="22"/>
        </w:rPr>
      </w:pPr>
    </w:p>
    <w:p w:rsidR="005E1A7B" w:rsidRPr="00AD31C8" w:rsidRDefault="005E1A7B" w:rsidP="005E1A7B">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E1A7B" w:rsidRPr="00AD31C8" w:rsidRDefault="005E1A7B" w:rsidP="005E1A7B">
      <w:pPr>
        <w:rPr>
          <w:sz w:val="22"/>
          <w:szCs w:val="22"/>
        </w:rPr>
      </w:pPr>
    </w:p>
    <w:p w:rsidR="005E1A7B" w:rsidRPr="00AD31C8" w:rsidRDefault="005E1A7B" w:rsidP="005E1A7B">
      <w:pPr>
        <w:ind w:right="36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MEMBERS PRESENT:</w:t>
      </w:r>
      <w:r w:rsidRPr="00AD31C8">
        <w:rPr>
          <w:rFonts w:ascii="Times New Roman" w:eastAsia="Times New Roman" w:hAnsi="Times New Roman"/>
          <w:sz w:val="22"/>
          <w:szCs w:val="22"/>
        </w:rPr>
        <w:t xml:space="preserve"> S. Bennett, </w:t>
      </w:r>
      <w:r w:rsidR="00446A6B">
        <w:rPr>
          <w:rFonts w:ascii="Times New Roman" w:eastAsia="Times New Roman" w:hAnsi="Times New Roman"/>
          <w:sz w:val="22"/>
          <w:szCs w:val="22"/>
        </w:rPr>
        <w:t xml:space="preserve">M. </w:t>
      </w:r>
      <w:proofErr w:type="spellStart"/>
      <w:r w:rsidR="00446A6B">
        <w:rPr>
          <w:rFonts w:ascii="Times New Roman" w:eastAsia="Times New Roman" w:hAnsi="Times New Roman"/>
          <w:sz w:val="22"/>
          <w:szCs w:val="22"/>
        </w:rPr>
        <w:t>Bernards</w:t>
      </w:r>
      <w:proofErr w:type="spellEnd"/>
      <w:r w:rsidR="00446A6B">
        <w:rPr>
          <w:rFonts w:ascii="Times New Roman" w:eastAsia="Times New Roman" w:hAnsi="Times New Roman"/>
          <w:sz w:val="22"/>
          <w:szCs w:val="22"/>
        </w:rPr>
        <w:t xml:space="preserve">, </w:t>
      </w:r>
      <w:r w:rsidRPr="00AD31C8">
        <w:rPr>
          <w:rFonts w:ascii="Times New Roman" w:eastAsia="Times New Roman" w:hAnsi="Times New Roman"/>
          <w:sz w:val="22"/>
          <w:szCs w:val="22"/>
        </w:rPr>
        <w:t>J. Dallinger,</w:t>
      </w:r>
      <w:r w:rsidRPr="00AD31C8">
        <w:rPr>
          <w:rFonts w:ascii="Times New Roman" w:eastAsia="Times New Roman" w:hAnsi="Times New Roman"/>
          <w:bCs/>
          <w:sz w:val="22"/>
          <w:szCs w:val="22"/>
        </w:rPr>
        <w:t xml:space="preserve"> </w:t>
      </w:r>
      <w:r w:rsidR="00446A6B">
        <w:rPr>
          <w:rFonts w:ascii="Times New Roman" w:eastAsia="Times New Roman" w:hAnsi="Times New Roman"/>
          <w:bCs/>
          <w:sz w:val="22"/>
          <w:szCs w:val="22"/>
        </w:rPr>
        <w:t xml:space="preserve">P. Goodwin, J. McNabb, </w:t>
      </w:r>
      <w:r w:rsidRPr="00AD31C8">
        <w:rPr>
          <w:rFonts w:ascii="Times New Roman" w:eastAsia="Times New Roman" w:hAnsi="Times New Roman"/>
          <w:sz w:val="22"/>
          <w:szCs w:val="22"/>
        </w:rPr>
        <w:t xml:space="preserve">C. Piletic, </w:t>
      </w:r>
      <w:r w:rsidRPr="00AD31C8">
        <w:rPr>
          <w:rFonts w:ascii="Times New Roman" w:eastAsia="Times New Roman" w:hAnsi="Times New Roman"/>
          <w:bCs/>
          <w:sz w:val="22"/>
          <w:szCs w:val="22"/>
        </w:rPr>
        <w:t xml:space="preserve">B. Welch, </w:t>
      </w:r>
      <w:r w:rsidR="00446A6B">
        <w:rPr>
          <w:rFonts w:ascii="Times New Roman" w:eastAsia="Times New Roman" w:hAnsi="Times New Roman"/>
          <w:bCs/>
          <w:sz w:val="22"/>
          <w:szCs w:val="22"/>
        </w:rPr>
        <w:t>C. Zhao</w:t>
      </w:r>
      <w:r w:rsidRPr="00AD31C8" w:rsidDel="002C3448">
        <w:rPr>
          <w:rFonts w:ascii="Times New Roman" w:eastAsia="Times New Roman" w:hAnsi="Times New Roman"/>
          <w:bCs/>
          <w:sz w:val="22"/>
          <w:szCs w:val="22"/>
        </w:rPr>
        <w:t xml:space="preserve"> </w:t>
      </w:r>
    </w:p>
    <w:p w:rsidR="005E1A7B" w:rsidRPr="00AD31C8" w:rsidRDefault="005E1A7B" w:rsidP="005E1A7B">
      <w:pPr>
        <w:ind w:right="450"/>
        <w:rPr>
          <w:rFonts w:ascii="Times New Roman" w:eastAsia="Times New Roman" w:hAnsi="Times New Roman"/>
          <w:sz w:val="22"/>
          <w:szCs w:val="22"/>
        </w:rPr>
      </w:pPr>
      <w:r w:rsidRPr="00AD31C8">
        <w:rPr>
          <w:rFonts w:ascii="Times New Roman" w:eastAsia="Times New Roman" w:hAnsi="Times New Roman"/>
          <w:sz w:val="22"/>
          <w:szCs w:val="22"/>
        </w:rPr>
        <w:t>Ex-officio: N. Parsons, D. Williams</w:t>
      </w:r>
    </w:p>
    <w:p w:rsidR="005E1A7B" w:rsidRPr="00AD31C8" w:rsidRDefault="005E1A7B" w:rsidP="005E1A7B">
      <w:pPr>
        <w:ind w:right="450"/>
        <w:rPr>
          <w:rFonts w:ascii="Times New Roman" w:eastAsia="Times New Roman" w:hAnsi="Times New Roman"/>
          <w:sz w:val="22"/>
          <w:szCs w:val="22"/>
        </w:rPr>
      </w:pPr>
    </w:p>
    <w:p w:rsidR="005E1A7B" w:rsidRPr="00AD31C8" w:rsidRDefault="005E1A7B" w:rsidP="005E1A7B">
      <w:pPr>
        <w:ind w:right="450"/>
        <w:rPr>
          <w:rFonts w:ascii="Times New Roman" w:eastAsia="Times New Roman" w:hAnsi="Times New Roman"/>
          <w:sz w:val="22"/>
          <w:szCs w:val="22"/>
        </w:rPr>
      </w:pPr>
      <w:r w:rsidRPr="00AD31C8">
        <w:rPr>
          <w:rStyle w:val="Heading1Char"/>
          <w:rFonts w:ascii="Times New Roman" w:eastAsia="Times New Roman" w:hAnsi="Times New Roman" w:cs="Times New Roman"/>
          <w:sz w:val="22"/>
          <w:szCs w:val="22"/>
        </w:rPr>
        <w:t xml:space="preserve">MEMBERS ABSENT: </w:t>
      </w:r>
      <w:r w:rsidR="00446A6B">
        <w:rPr>
          <w:rFonts w:ascii="Times New Roman" w:eastAsia="Times New Roman" w:hAnsi="Times New Roman"/>
          <w:sz w:val="22"/>
          <w:szCs w:val="22"/>
        </w:rPr>
        <w:t>J. Brown</w:t>
      </w:r>
    </w:p>
    <w:p w:rsidR="005E1A7B" w:rsidRPr="00AD31C8" w:rsidRDefault="005E1A7B" w:rsidP="005E1A7B">
      <w:pPr>
        <w:ind w:right="450"/>
        <w:rPr>
          <w:rFonts w:ascii="Times New Roman" w:eastAsia="Times New Roman" w:hAnsi="Times New Roman"/>
          <w:bCs/>
          <w:sz w:val="22"/>
          <w:szCs w:val="22"/>
        </w:rPr>
      </w:pPr>
    </w:p>
    <w:p w:rsidR="005E1A7B" w:rsidRPr="00AD31C8" w:rsidRDefault="005E1A7B" w:rsidP="005E1A7B">
      <w:pPr>
        <w:ind w:right="45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GUESTS:</w:t>
      </w:r>
      <w:r w:rsidRPr="00AD31C8">
        <w:rPr>
          <w:rFonts w:ascii="Times New Roman" w:eastAsia="Times New Roman" w:hAnsi="Times New Roman"/>
          <w:bCs/>
          <w:sz w:val="22"/>
          <w:szCs w:val="22"/>
        </w:rPr>
        <w:t xml:space="preserve">  </w:t>
      </w:r>
      <w:r w:rsidR="00446A6B">
        <w:rPr>
          <w:rFonts w:ascii="Times New Roman" w:eastAsia="Times New Roman" w:hAnsi="Times New Roman"/>
          <w:bCs/>
          <w:sz w:val="22"/>
          <w:szCs w:val="22"/>
        </w:rPr>
        <w:t xml:space="preserve">Ray </w:t>
      </w:r>
      <w:proofErr w:type="spellStart"/>
      <w:r w:rsidR="00446A6B">
        <w:rPr>
          <w:rFonts w:ascii="Times New Roman" w:eastAsia="Times New Roman" w:hAnsi="Times New Roman"/>
          <w:bCs/>
          <w:sz w:val="22"/>
          <w:szCs w:val="22"/>
        </w:rPr>
        <w:t>Diez</w:t>
      </w:r>
      <w:proofErr w:type="spellEnd"/>
      <w:r w:rsidR="00446A6B">
        <w:rPr>
          <w:rFonts w:ascii="Times New Roman" w:eastAsia="Times New Roman" w:hAnsi="Times New Roman"/>
          <w:bCs/>
          <w:sz w:val="22"/>
          <w:szCs w:val="22"/>
        </w:rPr>
        <w:t xml:space="preserve">, Rose McConnell, </w:t>
      </w:r>
      <w:r w:rsidR="0094090C" w:rsidRPr="00AD31C8">
        <w:rPr>
          <w:rFonts w:ascii="Times New Roman" w:eastAsia="Times New Roman" w:hAnsi="Times New Roman"/>
          <w:bCs/>
          <w:sz w:val="22"/>
          <w:szCs w:val="22"/>
        </w:rPr>
        <w:t>Russ Morgan</w:t>
      </w:r>
      <w:r w:rsidR="0094090C">
        <w:rPr>
          <w:rFonts w:ascii="Times New Roman" w:hAnsi="Times New Roman"/>
          <w:bCs/>
          <w:sz w:val="22"/>
          <w:szCs w:val="22"/>
        </w:rPr>
        <w:t xml:space="preserve">, </w:t>
      </w:r>
      <w:proofErr w:type="spellStart"/>
      <w:r w:rsidR="00446A6B">
        <w:rPr>
          <w:rFonts w:ascii="Times New Roman" w:hAnsi="Times New Roman"/>
          <w:bCs/>
          <w:sz w:val="22"/>
          <w:szCs w:val="22"/>
        </w:rPr>
        <w:t>Macherie</w:t>
      </w:r>
      <w:proofErr w:type="spellEnd"/>
      <w:r w:rsidR="00446A6B">
        <w:rPr>
          <w:rFonts w:ascii="Times New Roman" w:hAnsi="Times New Roman"/>
          <w:bCs/>
          <w:sz w:val="22"/>
          <w:szCs w:val="22"/>
        </w:rPr>
        <w:t xml:space="preserve"> </w:t>
      </w:r>
      <w:proofErr w:type="spellStart"/>
      <w:r w:rsidR="00446A6B">
        <w:rPr>
          <w:rFonts w:ascii="Times New Roman" w:hAnsi="Times New Roman"/>
          <w:bCs/>
          <w:sz w:val="22"/>
          <w:szCs w:val="22"/>
        </w:rPr>
        <w:t>Placide</w:t>
      </w:r>
      <w:proofErr w:type="spellEnd"/>
      <w:r w:rsidR="00446A6B">
        <w:rPr>
          <w:rFonts w:ascii="Times New Roman" w:hAnsi="Times New Roman"/>
          <w:bCs/>
          <w:sz w:val="22"/>
          <w:szCs w:val="22"/>
        </w:rPr>
        <w:t xml:space="preserve">, </w:t>
      </w:r>
      <w:r w:rsidR="0094090C">
        <w:rPr>
          <w:rFonts w:ascii="Times New Roman" w:hAnsi="Times New Roman"/>
          <w:bCs/>
          <w:sz w:val="22"/>
          <w:szCs w:val="22"/>
        </w:rPr>
        <w:t xml:space="preserve">Linda </w:t>
      </w:r>
      <w:proofErr w:type="spellStart"/>
      <w:r w:rsidR="0094090C">
        <w:rPr>
          <w:rFonts w:ascii="Times New Roman" w:hAnsi="Times New Roman"/>
          <w:bCs/>
          <w:sz w:val="22"/>
          <w:szCs w:val="22"/>
        </w:rPr>
        <w:t>Prosise</w:t>
      </w:r>
      <w:proofErr w:type="spellEnd"/>
      <w:r w:rsidR="00446A6B">
        <w:rPr>
          <w:rFonts w:ascii="Times New Roman" w:hAnsi="Times New Roman"/>
          <w:bCs/>
          <w:sz w:val="22"/>
          <w:szCs w:val="22"/>
        </w:rPr>
        <w:t>, Gary Schmidt</w:t>
      </w:r>
    </w:p>
    <w:p w:rsidR="009B711A" w:rsidRPr="00AD31C8" w:rsidRDefault="009B711A" w:rsidP="009B711A">
      <w:pPr>
        <w:rPr>
          <w:sz w:val="22"/>
          <w:szCs w:val="22"/>
        </w:rPr>
      </w:pPr>
    </w:p>
    <w:p w:rsidR="009B711A"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Consideration of Minutes</w:t>
      </w:r>
      <w:r w:rsidR="00696A07" w:rsidRPr="00AD31C8">
        <w:rPr>
          <w:rFonts w:ascii="Times New Roman" w:hAnsi="Times New Roman"/>
          <w:sz w:val="22"/>
          <w:szCs w:val="22"/>
          <w:u w:val="single"/>
        </w:rPr>
        <w:br/>
      </w:r>
    </w:p>
    <w:p w:rsidR="00F64521" w:rsidRPr="00AD31C8" w:rsidRDefault="00446A6B"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 xml:space="preserve">26 </w:t>
      </w:r>
      <w:r w:rsidR="00203FC4" w:rsidRPr="00AD31C8">
        <w:rPr>
          <w:rFonts w:ascii="Times New Roman" w:hAnsi="Times New Roman"/>
          <w:sz w:val="22"/>
          <w:szCs w:val="22"/>
          <w:u w:val="single"/>
        </w:rPr>
        <w:t>April</w:t>
      </w:r>
      <w:r w:rsidR="0043009E" w:rsidRPr="00AD31C8">
        <w:rPr>
          <w:rFonts w:ascii="Times New Roman" w:hAnsi="Times New Roman"/>
          <w:sz w:val="22"/>
          <w:szCs w:val="22"/>
          <w:u w:val="single"/>
        </w:rPr>
        <w:t xml:space="preserve"> 2012</w:t>
      </w:r>
      <w:r w:rsidR="00696A07" w:rsidRPr="00AD31C8">
        <w:rPr>
          <w:rFonts w:ascii="Times New Roman" w:hAnsi="Times New Roman"/>
          <w:sz w:val="22"/>
          <w:szCs w:val="22"/>
          <w:u w:val="single"/>
        </w:rPr>
        <w:br/>
      </w:r>
    </w:p>
    <w:p w:rsidR="005E1A7B" w:rsidRPr="00AD31C8" w:rsidRDefault="005E1A7B" w:rsidP="005E1A7B">
      <w:pPr>
        <w:pStyle w:val="ListParagraph"/>
        <w:ind w:left="1440"/>
        <w:rPr>
          <w:rFonts w:ascii="Times New Roman" w:hAnsi="Times New Roman"/>
          <w:b/>
          <w:sz w:val="22"/>
          <w:szCs w:val="22"/>
        </w:rPr>
      </w:pPr>
      <w:r w:rsidRPr="00AD31C8">
        <w:rPr>
          <w:rFonts w:ascii="Times New Roman" w:hAnsi="Times New Roman"/>
          <w:b/>
          <w:sz w:val="22"/>
          <w:szCs w:val="22"/>
        </w:rPr>
        <w:t xml:space="preserve">MINUTES APPROVED AS </w:t>
      </w:r>
      <w:r w:rsidR="00446A6B">
        <w:rPr>
          <w:rFonts w:ascii="Times New Roman" w:hAnsi="Times New Roman"/>
          <w:b/>
          <w:sz w:val="22"/>
          <w:szCs w:val="22"/>
        </w:rPr>
        <w:t>DISTRIBUTED</w:t>
      </w:r>
    </w:p>
    <w:p w:rsidR="005E1A7B" w:rsidRPr="00AD31C8" w:rsidRDefault="005E1A7B" w:rsidP="005E1A7B">
      <w:pPr>
        <w:pStyle w:val="ListParagraph"/>
        <w:ind w:left="1440"/>
        <w:rPr>
          <w:rFonts w:ascii="Times New Roman" w:hAnsi="Times New Roman"/>
          <w:sz w:val="22"/>
          <w:szCs w:val="22"/>
        </w:rPr>
      </w:pPr>
    </w:p>
    <w:p w:rsidR="0021506C" w:rsidRPr="00AD31C8" w:rsidRDefault="0021506C" w:rsidP="0021506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Announcements</w:t>
      </w:r>
    </w:p>
    <w:p w:rsidR="00203FC4" w:rsidRPr="00AD31C8" w:rsidRDefault="00203FC4" w:rsidP="00203FC4">
      <w:pPr>
        <w:pStyle w:val="ListParagraph"/>
        <w:rPr>
          <w:rFonts w:ascii="Times New Roman" w:hAnsi="Times New Roman"/>
          <w:sz w:val="22"/>
          <w:szCs w:val="22"/>
        </w:rPr>
      </w:pPr>
    </w:p>
    <w:p w:rsidR="00203FC4" w:rsidRPr="00AD31C8" w:rsidRDefault="00446A6B" w:rsidP="00203FC4">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Introduction of New Members</w:t>
      </w:r>
    </w:p>
    <w:p w:rsidR="00203FC4" w:rsidRPr="00AD31C8" w:rsidRDefault="00203FC4" w:rsidP="00203FC4">
      <w:pPr>
        <w:pStyle w:val="ListParagraph"/>
        <w:ind w:left="1440"/>
        <w:rPr>
          <w:rFonts w:ascii="Times New Roman" w:hAnsi="Times New Roman"/>
          <w:sz w:val="22"/>
          <w:szCs w:val="22"/>
        </w:rPr>
      </w:pPr>
    </w:p>
    <w:p w:rsidR="00341C74"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Old Business</w:t>
      </w:r>
      <w:r w:rsidR="00EE2AED" w:rsidRPr="00AD31C8">
        <w:rPr>
          <w:rFonts w:ascii="Times New Roman" w:hAnsi="Times New Roman"/>
          <w:sz w:val="22"/>
          <w:szCs w:val="22"/>
        </w:rPr>
        <w:t xml:space="preserve"> – None </w:t>
      </w:r>
    </w:p>
    <w:p w:rsidR="009B711A" w:rsidRPr="00AD31C8" w:rsidRDefault="009B711A" w:rsidP="00341C74">
      <w:pPr>
        <w:pStyle w:val="ListParagraph"/>
        <w:ind w:left="1440"/>
        <w:rPr>
          <w:rFonts w:ascii="Times New Roman" w:hAnsi="Times New Roman"/>
          <w:sz w:val="22"/>
          <w:szCs w:val="22"/>
        </w:rPr>
      </w:pPr>
    </w:p>
    <w:p w:rsidR="00252CBC"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New Business</w:t>
      </w:r>
      <w:r w:rsidR="00696A07" w:rsidRPr="00AD31C8">
        <w:rPr>
          <w:rFonts w:ascii="Times New Roman" w:hAnsi="Times New Roman"/>
          <w:sz w:val="22"/>
          <w:szCs w:val="22"/>
          <w:u w:val="single"/>
        </w:rPr>
        <w:br/>
      </w:r>
    </w:p>
    <w:p w:rsidR="005B5B66" w:rsidRPr="00AD31C8" w:rsidRDefault="005B5B66" w:rsidP="005B5B66">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the </w:t>
      </w:r>
      <w:r w:rsidR="0058259A" w:rsidRPr="00AD31C8">
        <w:rPr>
          <w:rFonts w:ascii="Times New Roman" w:hAnsi="Times New Roman"/>
          <w:b/>
          <w:sz w:val="22"/>
          <w:szCs w:val="22"/>
          <w:u w:val="single"/>
        </w:rPr>
        <w:t xml:space="preserve">Department of </w:t>
      </w:r>
      <w:r w:rsidR="00446A6B">
        <w:rPr>
          <w:rFonts w:ascii="Times New Roman" w:hAnsi="Times New Roman"/>
          <w:b/>
          <w:sz w:val="22"/>
          <w:szCs w:val="22"/>
          <w:u w:val="single"/>
        </w:rPr>
        <w:t>Chemistry</w:t>
      </w:r>
    </w:p>
    <w:p w:rsidR="00EE26B2" w:rsidRPr="00AD31C8" w:rsidRDefault="00EE26B2" w:rsidP="00EE26B2">
      <w:pPr>
        <w:pStyle w:val="ListParagraph"/>
        <w:ind w:left="1440"/>
        <w:rPr>
          <w:rFonts w:ascii="Times New Roman" w:hAnsi="Times New Roman"/>
          <w:b/>
          <w:sz w:val="22"/>
          <w:szCs w:val="22"/>
          <w:u w:val="single"/>
        </w:rPr>
      </w:pPr>
    </w:p>
    <w:p w:rsidR="007C6259" w:rsidRPr="00AD31C8" w:rsidRDefault="007C6259" w:rsidP="007C6259">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 xml:space="preserve">Request for Change in </w:t>
      </w:r>
      <w:r w:rsidR="005F2637">
        <w:rPr>
          <w:rFonts w:ascii="Times New Roman" w:hAnsi="Times New Roman"/>
          <w:sz w:val="22"/>
          <w:szCs w:val="22"/>
        </w:rPr>
        <w:t>Credit Hours</w:t>
      </w:r>
      <w:r w:rsidR="00DD2199" w:rsidRPr="00AD31C8">
        <w:rPr>
          <w:rFonts w:ascii="Times New Roman" w:hAnsi="Times New Roman"/>
          <w:sz w:val="22"/>
          <w:szCs w:val="22"/>
        </w:rPr>
        <w:t xml:space="preserve"> </w:t>
      </w:r>
    </w:p>
    <w:p w:rsidR="007C6259" w:rsidRPr="00AD31C8" w:rsidRDefault="007C6259" w:rsidP="007C6259">
      <w:pPr>
        <w:pStyle w:val="ListParagraph"/>
        <w:ind w:left="1800"/>
        <w:rPr>
          <w:rFonts w:ascii="Times New Roman" w:hAnsi="Times New Roman"/>
          <w:b/>
          <w:sz w:val="22"/>
          <w:szCs w:val="22"/>
          <w:u w:val="single"/>
        </w:rPr>
      </w:pPr>
    </w:p>
    <w:p w:rsidR="007C6259" w:rsidRPr="00AD31C8" w:rsidRDefault="005F2637" w:rsidP="007C6259">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CHEM 442, Analytical Chemistry</w:t>
      </w:r>
      <w:r w:rsidR="007C6259" w:rsidRPr="00AD31C8">
        <w:rPr>
          <w:rFonts w:ascii="Times New Roman" w:hAnsi="Times New Roman"/>
          <w:sz w:val="22"/>
          <w:szCs w:val="22"/>
        </w:rPr>
        <w:t xml:space="preserve">, </w:t>
      </w:r>
      <w:proofErr w:type="gramStart"/>
      <w:r>
        <w:rPr>
          <w:rFonts w:ascii="Times New Roman" w:hAnsi="Times New Roman"/>
          <w:sz w:val="22"/>
          <w:szCs w:val="22"/>
        </w:rPr>
        <w:t>5</w:t>
      </w:r>
      <w:r w:rsidR="007C6259" w:rsidRPr="00AD31C8">
        <w:rPr>
          <w:rFonts w:ascii="Times New Roman" w:hAnsi="Times New Roman"/>
          <w:sz w:val="22"/>
          <w:szCs w:val="22"/>
        </w:rPr>
        <w:t xml:space="preserve"> s.h</w:t>
      </w:r>
      <w:proofErr w:type="gramEnd"/>
      <w:r w:rsidR="007C6259" w:rsidRPr="00AD31C8">
        <w:rPr>
          <w:rFonts w:ascii="Times New Roman" w:hAnsi="Times New Roman"/>
          <w:sz w:val="22"/>
          <w:szCs w:val="22"/>
        </w:rPr>
        <w:t>.</w:t>
      </w:r>
    </w:p>
    <w:p w:rsidR="00DD2199" w:rsidRPr="00AD31C8" w:rsidRDefault="007C6259"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Current: </w:t>
      </w:r>
      <w:r w:rsidRPr="00AD31C8">
        <w:rPr>
          <w:rFonts w:ascii="Times New Roman" w:hAnsi="Times New Roman"/>
          <w:sz w:val="22"/>
          <w:szCs w:val="22"/>
        </w:rPr>
        <w:tab/>
      </w:r>
      <w:proofErr w:type="gramStart"/>
      <w:r w:rsidR="005F2637">
        <w:rPr>
          <w:rFonts w:ascii="Times New Roman" w:hAnsi="Times New Roman"/>
          <w:sz w:val="22"/>
          <w:szCs w:val="22"/>
        </w:rPr>
        <w:t>5 s.h</w:t>
      </w:r>
      <w:proofErr w:type="gramEnd"/>
      <w:r w:rsidR="005F2637">
        <w:rPr>
          <w:rFonts w:ascii="Times New Roman" w:hAnsi="Times New Roman"/>
          <w:sz w:val="22"/>
          <w:szCs w:val="22"/>
        </w:rPr>
        <w:t>.</w:t>
      </w:r>
    </w:p>
    <w:p w:rsidR="00DD2199" w:rsidRPr="00AD31C8" w:rsidRDefault="007C6259"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Proposed: </w:t>
      </w:r>
      <w:r w:rsidRPr="00AD31C8">
        <w:rPr>
          <w:rFonts w:ascii="Times New Roman" w:hAnsi="Times New Roman"/>
          <w:sz w:val="22"/>
          <w:szCs w:val="22"/>
        </w:rPr>
        <w:tab/>
      </w:r>
      <w:proofErr w:type="gramStart"/>
      <w:r w:rsidR="005F2637">
        <w:rPr>
          <w:rFonts w:ascii="Times New Roman" w:hAnsi="Times New Roman"/>
          <w:sz w:val="22"/>
          <w:szCs w:val="22"/>
        </w:rPr>
        <w:t>4 s.h</w:t>
      </w:r>
      <w:proofErr w:type="gramEnd"/>
      <w:r w:rsidR="005F2637">
        <w:rPr>
          <w:rFonts w:ascii="Times New Roman" w:hAnsi="Times New Roman"/>
          <w:sz w:val="22"/>
          <w:szCs w:val="22"/>
        </w:rPr>
        <w:t>.</w:t>
      </w:r>
    </w:p>
    <w:p w:rsidR="00BB14FA" w:rsidRPr="00AD31C8" w:rsidRDefault="00BB14FA" w:rsidP="00203FC4">
      <w:pPr>
        <w:pStyle w:val="ListParagraph"/>
        <w:ind w:left="3600" w:hanging="1260"/>
        <w:rPr>
          <w:rFonts w:ascii="Times New Roman" w:hAnsi="Times New Roman"/>
          <w:sz w:val="22"/>
          <w:szCs w:val="22"/>
        </w:rPr>
      </w:pPr>
    </w:p>
    <w:p w:rsidR="00BB14FA" w:rsidRPr="00AD31C8" w:rsidRDefault="00BB14FA"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 xml:space="preserve">To approve </w:t>
      </w:r>
      <w:r w:rsidR="005F2637">
        <w:rPr>
          <w:rFonts w:ascii="Times New Roman" w:hAnsi="Times New Roman"/>
          <w:sz w:val="22"/>
          <w:szCs w:val="22"/>
        </w:rPr>
        <w:t>CHEM 442</w:t>
      </w:r>
      <w:r w:rsidRPr="00AD31C8">
        <w:rPr>
          <w:rFonts w:ascii="Times New Roman" w:hAnsi="Times New Roman"/>
          <w:sz w:val="22"/>
          <w:szCs w:val="22"/>
        </w:rPr>
        <w:t xml:space="preserve"> (Dallinger/</w:t>
      </w:r>
      <w:r w:rsidR="005F2637">
        <w:rPr>
          <w:rFonts w:ascii="Times New Roman" w:hAnsi="Times New Roman"/>
          <w:sz w:val="22"/>
          <w:szCs w:val="22"/>
        </w:rPr>
        <w:t>Piletic</w:t>
      </w:r>
      <w:r w:rsidRPr="00AD31C8">
        <w:rPr>
          <w:rFonts w:ascii="Times New Roman" w:hAnsi="Times New Roman"/>
          <w:sz w:val="22"/>
          <w:szCs w:val="22"/>
        </w:rPr>
        <w:t>)</w:t>
      </w:r>
    </w:p>
    <w:p w:rsidR="00BB14FA" w:rsidRPr="00AD31C8" w:rsidRDefault="00BB14FA" w:rsidP="00203FC4">
      <w:pPr>
        <w:pStyle w:val="ListParagraph"/>
        <w:ind w:left="3600" w:hanging="1260"/>
        <w:rPr>
          <w:rFonts w:ascii="Times New Roman" w:hAnsi="Times New Roman"/>
          <w:sz w:val="22"/>
          <w:szCs w:val="22"/>
        </w:rPr>
      </w:pPr>
    </w:p>
    <w:p w:rsidR="00BB14FA" w:rsidRDefault="005F2637" w:rsidP="00BB14FA">
      <w:pPr>
        <w:pStyle w:val="ListParagraph"/>
        <w:ind w:left="2340"/>
        <w:rPr>
          <w:rFonts w:ascii="Times New Roman" w:hAnsi="Times New Roman"/>
          <w:sz w:val="22"/>
          <w:szCs w:val="22"/>
        </w:rPr>
      </w:pPr>
      <w:r>
        <w:rPr>
          <w:rFonts w:ascii="Times New Roman" w:hAnsi="Times New Roman"/>
          <w:sz w:val="22"/>
          <w:szCs w:val="22"/>
        </w:rPr>
        <w:t>Department of Chemistry Chair Rose McConnell explained that CHEM 442 currently requires three hours of lecture and six hours of lab; the proposal would reduce the lab hours to three. She stated the change mirrors similar courses at other institutions and alleviates scheduling issues requiring students to make available six-hour blocks of time.</w:t>
      </w:r>
    </w:p>
    <w:p w:rsidR="00D21E6F" w:rsidRDefault="00D21E6F" w:rsidP="00BB14FA">
      <w:pPr>
        <w:pStyle w:val="ListParagraph"/>
        <w:ind w:left="2340"/>
        <w:rPr>
          <w:rFonts w:ascii="Times New Roman" w:hAnsi="Times New Roman"/>
          <w:sz w:val="22"/>
          <w:szCs w:val="22"/>
        </w:rPr>
      </w:pPr>
    </w:p>
    <w:p w:rsidR="00D21E6F" w:rsidRPr="00AD31C8" w:rsidRDefault="00D21E6F" w:rsidP="00BB14FA">
      <w:pPr>
        <w:pStyle w:val="ListParagraph"/>
        <w:ind w:left="2340"/>
        <w:rPr>
          <w:rFonts w:ascii="Times New Roman" w:hAnsi="Times New Roman"/>
          <w:sz w:val="22"/>
          <w:szCs w:val="22"/>
        </w:rPr>
      </w:pPr>
      <w:r>
        <w:rPr>
          <w:rFonts w:ascii="Times New Roman" w:hAnsi="Times New Roman"/>
          <w:sz w:val="22"/>
          <w:szCs w:val="22"/>
        </w:rPr>
        <w:t>Dr. McNabb asked about the “instrument issues” affecting the change. Dr. McConnell explained CHEM 442 is an instrument-based course that utilizes a number of sophisticated instruments. She informed CCPI that many of these are aging, and some of their unique functions no longer work; the department cannot get parts due to the age of the instruments, so some experiments have been scaled back. She stated that, as a result, students are often dismissed early from labs, so six hours of time is no longer necessary.</w:t>
      </w:r>
    </w:p>
    <w:p w:rsidR="00BB14FA" w:rsidRPr="00AD31C8" w:rsidRDefault="00BB14FA" w:rsidP="00203FC4">
      <w:pPr>
        <w:pStyle w:val="ListParagraph"/>
        <w:ind w:left="3600" w:hanging="1260"/>
        <w:rPr>
          <w:rFonts w:ascii="Times New Roman" w:hAnsi="Times New Roman"/>
          <w:sz w:val="22"/>
          <w:szCs w:val="22"/>
        </w:rPr>
      </w:pPr>
    </w:p>
    <w:p w:rsidR="00BB14FA" w:rsidRPr="005F2637" w:rsidRDefault="00BB14FA" w:rsidP="00BB14FA">
      <w:pPr>
        <w:pStyle w:val="ListParagraph"/>
        <w:ind w:left="2340"/>
        <w:rPr>
          <w:rFonts w:ascii="Times New Roman" w:hAnsi="Times New Roman"/>
          <w:sz w:val="22"/>
          <w:szCs w:val="22"/>
        </w:rPr>
      </w:pPr>
      <w:r w:rsidRPr="00AD31C8">
        <w:rPr>
          <w:rFonts w:ascii="Times New Roman" w:hAnsi="Times New Roman"/>
          <w:b/>
          <w:sz w:val="22"/>
          <w:szCs w:val="22"/>
        </w:rPr>
        <w:t xml:space="preserve">Changes: </w:t>
      </w:r>
      <w:r w:rsidR="005F2637">
        <w:rPr>
          <w:rFonts w:ascii="Times New Roman" w:hAnsi="Times New Roman"/>
          <w:sz w:val="22"/>
          <w:szCs w:val="22"/>
        </w:rPr>
        <w:t>Remove the “G” from CHEM 442 in the Rationale for Change section.</w:t>
      </w:r>
    </w:p>
    <w:p w:rsidR="00BB14FA" w:rsidRPr="00AD31C8" w:rsidRDefault="00BB14FA" w:rsidP="00BB14FA">
      <w:pPr>
        <w:rPr>
          <w:rFonts w:ascii="Times New Roman" w:hAnsi="Times New Roman"/>
          <w:sz w:val="22"/>
          <w:szCs w:val="22"/>
        </w:rPr>
      </w:pPr>
    </w:p>
    <w:p w:rsidR="00BB14FA" w:rsidRDefault="005F2637" w:rsidP="00BB14FA">
      <w:pPr>
        <w:ind w:left="2340"/>
        <w:rPr>
          <w:rFonts w:ascii="Times New Roman" w:hAnsi="Times New Roman"/>
          <w:b/>
          <w:sz w:val="22"/>
          <w:szCs w:val="22"/>
        </w:rPr>
      </w:pPr>
      <w:r>
        <w:rPr>
          <w:rFonts w:ascii="Times New Roman" w:hAnsi="Times New Roman"/>
          <w:b/>
          <w:sz w:val="22"/>
          <w:szCs w:val="22"/>
        </w:rPr>
        <w:t>MOTION APPROVED WITH CHANGE</w:t>
      </w:r>
      <w:r w:rsidR="00BB14FA" w:rsidRPr="00AD31C8">
        <w:rPr>
          <w:rFonts w:ascii="Times New Roman" w:hAnsi="Times New Roman"/>
          <w:b/>
          <w:sz w:val="22"/>
          <w:szCs w:val="22"/>
        </w:rPr>
        <w:t xml:space="preserve"> </w:t>
      </w:r>
      <w:r>
        <w:rPr>
          <w:rFonts w:ascii="Times New Roman" w:hAnsi="Times New Roman"/>
          <w:b/>
          <w:sz w:val="22"/>
          <w:szCs w:val="22"/>
        </w:rPr>
        <w:t>8</w:t>
      </w:r>
      <w:r w:rsidR="00BB14FA" w:rsidRPr="00AD31C8">
        <w:rPr>
          <w:rFonts w:ascii="Times New Roman" w:hAnsi="Times New Roman"/>
          <w:b/>
          <w:sz w:val="22"/>
          <w:szCs w:val="22"/>
        </w:rPr>
        <w:t xml:space="preserve"> YES – 0 NO – 0 AB</w:t>
      </w:r>
    </w:p>
    <w:p w:rsidR="00D21E6F" w:rsidRPr="00AD31C8" w:rsidRDefault="00D21E6F" w:rsidP="00D21E6F">
      <w:pPr>
        <w:rPr>
          <w:rFonts w:ascii="Times New Roman" w:hAnsi="Times New Roman"/>
          <w:b/>
          <w:sz w:val="22"/>
          <w:szCs w:val="22"/>
          <w:u w:val="single"/>
        </w:rPr>
      </w:pPr>
    </w:p>
    <w:p w:rsidR="00D21E6F" w:rsidRPr="00AD31C8" w:rsidRDefault="00D21E6F" w:rsidP="00D21E6F">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 xml:space="preserve">Requests for Changes </w:t>
      </w:r>
      <w:r>
        <w:rPr>
          <w:rFonts w:ascii="Times New Roman" w:hAnsi="Times New Roman"/>
          <w:sz w:val="22"/>
          <w:szCs w:val="22"/>
        </w:rPr>
        <w:t>of Options</w:t>
      </w:r>
    </w:p>
    <w:p w:rsidR="00D21E6F" w:rsidRPr="00AD31C8" w:rsidRDefault="00D21E6F" w:rsidP="00D21E6F">
      <w:pPr>
        <w:pStyle w:val="ListParagraph"/>
        <w:ind w:left="1800"/>
        <w:rPr>
          <w:rFonts w:ascii="Times New Roman" w:hAnsi="Times New Roman"/>
          <w:b/>
          <w:sz w:val="22"/>
          <w:szCs w:val="22"/>
          <w:u w:val="single"/>
        </w:rPr>
      </w:pPr>
    </w:p>
    <w:p w:rsidR="00D21E6F" w:rsidRPr="00D21E6F" w:rsidRDefault="00D21E6F" w:rsidP="00D21E6F">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Biochemistry</w:t>
      </w:r>
    </w:p>
    <w:p w:rsidR="00D21E6F" w:rsidRDefault="00D21E6F" w:rsidP="00D21E6F">
      <w:pPr>
        <w:pStyle w:val="ListParagraph"/>
        <w:ind w:left="2340"/>
        <w:rPr>
          <w:rFonts w:ascii="Times New Roman" w:hAnsi="Times New Roman"/>
          <w:sz w:val="22"/>
          <w:szCs w:val="22"/>
        </w:rPr>
      </w:pPr>
    </w:p>
    <w:p w:rsidR="00D21E6F" w:rsidRDefault="00D21E6F" w:rsidP="00D21E6F">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 xml:space="preserve">To approve </w:t>
      </w:r>
      <w:r>
        <w:rPr>
          <w:rFonts w:ascii="Times New Roman" w:hAnsi="Times New Roman"/>
          <w:sz w:val="22"/>
          <w:szCs w:val="22"/>
        </w:rPr>
        <w:t>Biochemistry option</w:t>
      </w:r>
      <w:r w:rsidRPr="00AD31C8">
        <w:rPr>
          <w:rFonts w:ascii="Times New Roman" w:hAnsi="Times New Roman"/>
          <w:sz w:val="22"/>
          <w:szCs w:val="22"/>
        </w:rPr>
        <w:t xml:space="preserve"> (</w:t>
      </w:r>
      <w:proofErr w:type="spellStart"/>
      <w:r>
        <w:rPr>
          <w:rFonts w:ascii="Times New Roman" w:hAnsi="Times New Roman"/>
          <w:sz w:val="22"/>
          <w:szCs w:val="22"/>
        </w:rPr>
        <w:t>Bernards</w:t>
      </w:r>
      <w:proofErr w:type="spellEnd"/>
      <w:r>
        <w:rPr>
          <w:rFonts w:ascii="Times New Roman" w:hAnsi="Times New Roman"/>
          <w:sz w:val="22"/>
          <w:szCs w:val="22"/>
        </w:rPr>
        <w:t>/McNabb</w:t>
      </w:r>
      <w:r w:rsidRPr="00AD31C8">
        <w:rPr>
          <w:rFonts w:ascii="Times New Roman" w:hAnsi="Times New Roman"/>
          <w:sz w:val="22"/>
          <w:szCs w:val="22"/>
        </w:rPr>
        <w:t>)</w:t>
      </w:r>
    </w:p>
    <w:p w:rsidR="00D21E6F" w:rsidRDefault="00D21E6F" w:rsidP="00D21E6F">
      <w:pPr>
        <w:pStyle w:val="ListParagraph"/>
        <w:ind w:left="3600" w:hanging="1260"/>
        <w:rPr>
          <w:rFonts w:ascii="Times New Roman" w:hAnsi="Times New Roman"/>
          <w:sz w:val="22"/>
          <w:szCs w:val="22"/>
        </w:rPr>
      </w:pPr>
    </w:p>
    <w:p w:rsidR="00D21E6F" w:rsidRDefault="00D21E6F" w:rsidP="00D21E6F">
      <w:pPr>
        <w:pStyle w:val="ListParagraph"/>
        <w:ind w:left="2340"/>
        <w:rPr>
          <w:rFonts w:ascii="Times New Roman" w:hAnsi="Times New Roman"/>
          <w:sz w:val="22"/>
          <w:szCs w:val="22"/>
        </w:rPr>
      </w:pPr>
      <w:r>
        <w:rPr>
          <w:rFonts w:ascii="Times New Roman" w:hAnsi="Times New Roman"/>
          <w:sz w:val="22"/>
          <w:szCs w:val="22"/>
        </w:rPr>
        <w:t>Dr. McConnell explained that the addition of CHEM 492, which teaches safety practices, will be beneficial since students must handle chemicals as part of this major. PHY 213 is being replaced by PHY 212 because PHY 212 is more pertinent to the topics cov</w:t>
      </w:r>
      <w:r w:rsidR="008C6631">
        <w:rPr>
          <w:rFonts w:ascii="Times New Roman" w:hAnsi="Times New Roman"/>
          <w:sz w:val="22"/>
          <w:szCs w:val="22"/>
        </w:rPr>
        <w:t>ered in the Biochemistry option</w:t>
      </w:r>
      <w:r>
        <w:rPr>
          <w:rFonts w:ascii="Times New Roman" w:hAnsi="Times New Roman"/>
          <w:sz w:val="22"/>
          <w:szCs w:val="22"/>
        </w:rPr>
        <w:t xml:space="preserve">. Other </w:t>
      </w:r>
      <w:r w:rsidR="00EA7C2F">
        <w:rPr>
          <w:rFonts w:ascii="Times New Roman" w:hAnsi="Times New Roman"/>
          <w:sz w:val="22"/>
          <w:szCs w:val="22"/>
        </w:rPr>
        <w:t>revisions</w:t>
      </w:r>
      <w:r>
        <w:rPr>
          <w:rFonts w:ascii="Times New Roman" w:hAnsi="Times New Roman"/>
          <w:sz w:val="22"/>
          <w:szCs w:val="22"/>
        </w:rPr>
        <w:t xml:space="preserve"> reflect </w:t>
      </w:r>
      <w:r w:rsidR="0037623D">
        <w:rPr>
          <w:rFonts w:ascii="Times New Roman" w:hAnsi="Times New Roman"/>
          <w:sz w:val="22"/>
          <w:szCs w:val="22"/>
        </w:rPr>
        <w:t xml:space="preserve">updates based on minor changes </w:t>
      </w:r>
      <w:r w:rsidR="008C6631">
        <w:rPr>
          <w:rFonts w:ascii="Times New Roman" w:hAnsi="Times New Roman"/>
          <w:sz w:val="22"/>
          <w:szCs w:val="22"/>
        </w:rPr>
        <w:t xml:space="preserve">made </w:t>
      </w:r>
      <w:r w:rsidR="00EA7C2F">
        <w:rPr>
          <w:rFonts w:ascii="Times New Roman" w:hAnsi="Times New Roman"/>
          <w:sz w:val="22"/>
          <w:szCs w:val="22"/>
        </w:rPr>
        <w:t xml:space="preserve">to </w:t>
      </w:r>
      <w:r w:rsidR="0037623D">
        <w:rPr>
          <w:rFonts w:ascii="Times New Roman" w:hAnsi="Times New Roman"/>
          <w:sz w:val="22"/>
          <w:szCs w:val="22"/>
        </w:rPr>
        <w:t>courses last year.</w:t>
      </w:r>
      <w:r>
        <w:rPr>
          <w:rFonts w:ascii="Times New Roman" w:hAnsi="Times New Roman"/>
          <w:sz w:val="22"/>
          <w:szCs w:val="22"/>
        </w:rPr>
        <w:t xml:space="preserve"> </w:t>
      </w:r>
    </w:p>
    <w:p w:rsidR="00D21E6F" w:rsidRDefault="00D21E6F" w:rsidP="00D21E6F">
      <w:pPr>
        <w:pStyle w:val="ListParagraph"/>
        <w:ind w:left="3600" w:hanging="1260"/>
        <w:rPr>
          <w:rFonts w:ascii="Times New Roman" w:hAnsi="Times New Roman"/>
          <w:sz w:val="22"/>
          <w:szCs w:val="22"/>
        </w:rPr>
      </w:pPr>
    </w:p>
    <w:p w:rsidR="00D21E6F" w:rsidRPr="00AD31C8" w:rsidRDefault="00D21E6F" w:rsidP="00D21E6F">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D21E6F" w:rsidRPr="00AD31C8" w:rsidRDefault="00D21E6F" w:rsidP="00D21E6F">
      <w:pPr>
        <w:pStyle w:val="ListParagraph"/>
        <w:numPr>
          <w:ilvl w:val="0"/>
          <w:numId w:val="3"/>
        </w:numPr>
        <w:rPr>
          <w:rFonts w:ascii="Times New Roman" w:hAnsi="Times New Roman"/>
          <w:sz w:val="22"/>
          <w:szCs w:val="22"/>
        </w:rPr>
      </w:pPr>
      <w:r w:rsidRPr="00AD31C8">
        <w:rPr>
          <w:rFonts w:ascii="Times New Roman" w:hAnsi="Times New Roman"/>
          <w:sz w:val="22"/>
          <w:szCs w:val="22"/>
        </w:rPr>
        <w:t xml:space="preserve">Change </w:t>
      </w:r>
      <w:r w:rsidR="0037623D">
        <w:rPr>
          <w:rFonts w:ascii="Times New Roman" w:hAnsi="Times New Roman"/>
          <w:sz w:val="22"/>
          <w:szCs w:val="22"/>
        </w:rPr>
        <w:t xml:space="preserve">CHEM 429 </w:t>
      </w:r>
      <w:proofErr w:type="gramStart"/>
      <w:r w:rsidR="0037623D">
        <w:rPr>
          <w:rFonts w:ascii="Times New Roman" w:hAnsi="Times New Roman"/>
          <w:sz w:val="22"/>
          <w:szCs w:val="22"/>
        </w:rPr>
        <w:t>to 3 s.h. in both existing and proposed columns</w:t>
      </w:r>
      <w:proofErr w:type="gramEnd"/>
      <w:r w:rsidR="0037623D">
        <w:rPr>
          <w:rFonts w:ascii="Times New Roman" w:hAnsi="Times New Roman"/>
          <w:sz w:val="22"/>
          <w:szCs w:val="22"/>
        </w:rPr>
        <w:t>.</w:t>
      </w:r>
    </w:p>
    <w:p w:rsidR="00D21E6F" w:rsidRDefault="0037623D" w:rsidP="00D21E6F">
      <w:pPr>
        <w:pStyle w:val="ListParagraph"/>
        <w:numPr>
          <w:ilvl w:val="0"/>
          <w:numId w:val="3"/>
        </w:numPr>
        <w:rPr>
          <w:rFonts w:ascii="Times New Roman" w:hAnsi="Times New Roman"/>
          <w:sz w:val="22"/>
          <w:szCs w:val="22"/>
        </w:rPr>
      </w:pPr>
      <w:r>
        <w:rPr>
          <w:rFonts w:ascii="Times New Roman" w:hAnsi="Times New Roman"/>
          <w:sz w:val="22"/>
          <w:szCs w:val="22"/>
        </w:rPr>
        <w:t>Put pound symbol (#) to indicate Gen Ed course after MATH 134 and move symbol to backs of relevant courses (rather than in front of them).</w:t>
      </w:r>
    </w:p>
    <w:p w:rsidR="0037623D" w:rsidRDefault="0037623D" w:rsidP="00D21E6F">
      <w:pPr>
        <w:pStyle w:val="ListParagraph"/>
        <w:numPr>
          <w:ilvl w:val="0"/>
          <w:numId w:val="3"/>
        </w:numPr>
        <w:rPr>
          <w:rFonts w:ascii="Times New Roman" w:hAnsi="Times New Roman"/>
          <w:sz w:val="22"/>
          <w:szCs w:val="22"/>
        </w:rPr>
      </w:pPr>
      <w:r>
        <w:rPr>
          <w:rFonts w:ascii="Times New Roman" w:hAnsi="Times New Roman"/>
          <w:sz w:val="22"/>
          <w:szCs w:val="22"/>
        </w:rPr>
        <w:t xml:space="preserve">Change “8 to 10” to “8-10” in reference to PHY courses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w:t>
      </w:r>
    </w:p>
    <w:p w:rsidR="0037623D" w:rsidRDefault="0037623D" w:rsidP="00D21E6F">
      <w:pPr>
        <w:pStyle w:val="ListParagraph"/>
        <w:numPr>
          <w:ilvl w:val="0"/>
          <w:numId w:val="3"/>
        </w:numPr>
        <w:rPr>
          <w:rFonts w:ascii="Times New Roman" w:hAnsi="Times New Roman"/>
          <w:sz w:val="22"/>
          <w:szCs w:val="22"/>
        </w:rPr>
      </w:pPr>
      <w:r>
        <w:rPr>
          <w:rFonts w:ascii="Times New Roman" w:hAnsi="Times New Roman"/>
          <w:sz w:val="22"/>
          <w:szCs w:val="22"/>
        </w:rPr>
        <w:t>Add an Open Electives row (#6).</w:t>
      </w:r>
    </w:p>
    <w:p w:rsidR="0037623D" w:rsidRDefault="0037623D" w:rsidP="00D21E6F">
      <w:pPr>
        <w:pStyle w:val="ListParagraph"/>
        <w:numPr>
          <w:ilvl w:val="0"/>
          <w:numId w:val="3"/>
        </w:numPr>
        <w:rPr>
          <w:rFonts w:ascii="Times New Roman" w:hAnsi="Times New Roman"/>
          <w:sz w:val="22"/>
          <w:szCs w:val="22"/>
        </w:rPr>
      </w:pPr>
      <w:r>
        <w:rPr>
          <w:rFonts w:ascii="Times New Roman" w:hAnsi="Times New Roman"/>
          <w:sz w:val="22"/>
          <w:szCs w:val="22"/>
        </w:rPr>
        <w:t>Change Total Hours to 134-136 in the existing column and 135-137 in the proposed column.</w:t>
      </w:r>
    </w:p>
    <w:p w:rsidR="0037623D" w:rsidRDefault="0037623D" w:rsidP="0037623D">
      <w:pPr>
        <w:pStyle w:val="ListParagraph"/>
        <w:numPr>
          <w:ilvl w:val="0"/>
          <w:numId w:val="3"/>
        </w:numPr>
        <w:rPr>
          <w:rFonts w:ascii="Times New Roman" w:hAnsi="Times New Roman"/>
          <w:sz w:val="22"/>
          <w:szCs w:val="22"/>
        </w:rPr>
      </w:pPr>
      <w:r>
        <w:rPr>
          <w:rFonts w:ascii="Times New Roman" w:hAnsi="Times New Roman"/>
          <w:sz w:val="22"/>
          <w:szCs w:val="22"/>
        </w:rPr>
        <w:t>Change Hours to Complete Program to 120 in the existing column and 120-121 in the proposed column.</w:t>
      </w:r>
    </w:p>
    <w:p w:rsidR="0037623D" w:rsidRDefault="0037623D" w:rsidP="0037623D">
      <w:pPr>
        <w:pStyle w:val="ListParagraph"/>
        <w:numPr>
          <w:ilvl w:val="0"/>
          <w:numId w:val="3"/>
        </w:numPr>
        <w:rPr>
          <w:rFonts w:ascii="Times New Roman" w:hAnsi="Times New Roman"/>
          <w:sz w:val="22"/>
          <w:szCs w:val="22"/>
        </w:rPr>
      </w:pPr>
      <w:r>
        <w:rPr>
          <w:rFonts w:ascii="Times New Roman" w:hAnsi="Times New Roman"/>
          <w:sz w:val="22"/>
          <w:szCs w:val="22"/>
        </w:rPr>
        <w:t>Remove first paragraph under Rationale for Change since it refers to CHEM 429 changes already completed; remove reference to CHEM 429 change under Summary of Changes</w:t>
      </w:r>
      <w:r w:rsidR="00B8265A">
        <w:rPr>
          <w:rFonts w:ascii="Times New Roman" w:hAnsi="Times New Roman"/>
          <w:sz w:val="22"/>
          <w:szCs w:val="22"/>
        </w:rPr>
        <w:t>; remove bolding of CHEM 429 under Directed Electives.</w:t>
      </w:r>
    </w:p>
    <w:p w:rsidR="0037623D" w:rsidRDefault="0037623D" w:rsidP="0037623D">
      <w:pPr>
        <w:pStyle w:val="ListParagraph"/>
        <w:numPr>
          <w:ilvl w:val="0"/>
          <w:numId w:val="3"/>
        </w:numPr>
        <w:rPr>
          <w:rFonts w:ascii="Times New Roman" w:hAnsi="Times New Roman"/>
          <w:sz w:val="22"/>
          <w:szCs w:val="22"/>
        </w:rPr>
      </w:pPr>
      <w:r>
        <w:rPr>
          <w:rFonts w:ascii="Times New Roman" w:hAnsi="Times New Roman"/>
          <w:sz w:val="22"/>
          <w:szCs w:val="22"/>
        </w:rPr>
        <w:t xml:space="preserve">Indicate that overall program requirements increased </w:t>
      </w:r>
      <w:r w:rsidR="00EA7C2F">
        <w:rPr>
          <w:rFonts w:ascii="Times New Roman" w:hAnsi="Times New Roman"/>
          <w:sz w:val="22"/>
          <w:szCs w:val="22"/>
        </w:rPr>
        <w:t>by one semester hour in Summary of Changes section.</w:t>
      </w:r>
    </w:p>
    <w:p w:rsidR="0037623D" w:rsidRPr="0037623D" w:rsidRDefault="0037623D" w:rsidP="0037623D">
      <w:pPr>
        <w:pStyle w:val="ListParagraph"/>
        <w:numPr>
          <w:ilvl w:val="0"/>
          <w:numId w:val="3"/>
        </w:numPr>
        <w:rPr>
          <w:rFonts w:ascii="Times New Roman" w:hAnsi="Times New Roman"/>
          <w:sz w:val="22"/>
          <w:szCs w:val="22"/>
        </w:rPr>
      </w:pPr>
      <w:r>
        <w:rPr>
          <w:rFonts w:ascii="Times New Roman" w:hAnsi="Times New Roman"/>
          <w:sz w:val="22"/>
          <w:szCs w:val="22"/>
        </w:rPr>
        <w:t xml:space="preserve">Other minor </w:t>
      </w:r>
      <w:r w:rsidR="00EA7C2F">
        <w:rPr>
          <w:rFonts w:ascii="Times New Roman" w:hAnsi="Times New Roman"/>
          <w:sz w:val="22"/>
          <w:szCs w:val="22"/>
        </w:rPr>
        <w:t>typos</w:t>
      </w:r>
      <w:r>
        <w:rPr>
          <w:rFonts w:ascii="Times New Roman" w:hAnsi="Times New Roman"/>
          <w:sz w:val="22"/>
          <w:szCs w:val="22"/>
        </w:rPr>
        <w:t xml:space="preserve"> and spelling corrections.</w:t>
      </w:r>
    </w:p>
    <w:p w:rsidR="00D21E6F" w:rsidRPr="00AD31C8" w:rsidRDefault="00D21E6F" w:rsidP="00D21E6F">
      <w:pPr>
        <w:rPr>
          <w:rFonts w:ascii="Times New Roman" w:hAnsi="Times New Roman"/>
          <w:sz w:val="22"/>
          <w:szCs w:val="22"/>
        </w:rPr>
      </w:pPr>
    </w:p>
    <w:p w:rsidR="00D21E6F" w:rsidRPr="00AD31C8" w:rsidRDefault="00D21E6F" w:rsidP="00D21E6F">
      <w:pPr>
        <w:ind w:left="2340"/>
        <w:rPr>
          <w:rFonts w:ascii="Times New Roman" w:hAnsi="Times New Roman"/>
          <w:b/>
          <w:sz w:val="22"/>
          <w:szCs w:val="22"/>
        </w:rPr>
      </w:pPr>
      <w:r w:rsidRPr="00AD31C8">
        <w:rPr>
          <w:rFonts w:ascii="Times New Roman" w:hAnsi="Times New Roman"/>
          <w:b/>
          <w:sz w:val="22"/>
          <w:szCs w:val="22"/>
        </w:rPr>
        <w:t xml:space="preserve">MOTION APPROVED WITH CHANGES </w:t>
      </w:r>
      <w:r w:rsidR="008C6631">
        <w:rPr>
          <w:rFonts w:ascii="Times New Roman" w:hAnsi="Times New Roman"/>
          <w:b/>
          <w:sz w:val="22"/>
          <w:szCs w:val="22"/>
        </w:rPr>
        <w:t>8</w:t>
      </w:r>
      <w:r w:rsidRPr="00AD31C8">
        <w:rPr>
          <w:rFonts w:ascii="Times New Roman" w:hAnsi="Times New Roman"/>
          <w:b/>
          <w:sz w:val="22"/>
          <w:szCs w:val="22"/>
        </w:rPr>
        <w:t xml:space="preserve"> YES – 0 NO – 0 AB</w:t>
      </w:r>
    </w:p>
    <w:p w:rsidR="00D21E6F" w:rsidRPr="00D21E6F" w:rsidRDefault="00D21E6F" w:rsidP="00D21E6F">
      <w:pPr>
        <w:pStyle w:val="ListParagraph"/>
        <w:ind w:left="2340"/>
        <w:rPr>
          <w:rFonts w:ascii="Times New Roman" w:hAnsi="Times New Roman"/>
          <w:b/>
          <w:sz w:val="22"/>
          <w:szCs w:val="22"/>
          <w:u w:val="single"/>
        </w:rPr>
      </w:pPr>
    </w:p>
    <w:p w:rsidR="00D21E6F" w:rsidRPr="00AD31C8" w:rsidRDefault="00D21E6F" w:rsidP="00D21E6F">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Chemistry</w:t>
      </w:r>
    </w:p>
    <w:p w:rsidR="00D21E6F" w:rsidRPr="00AD31C8" w:rsidRDefault="00D21E6F" w:rsidP="00BB14FA">
      <w:pPr>
        <w:ind w:left="2340"/>
        <w:rPr>
          <w:rFonts w:ascii="Times New Roman" w:hAnsi="Times New Roman"/>
          <w:b/>
          <w:sz w:val="22"/>
          <w:szCs w:val="22"/>
        </w:rPr>
      </w:pPr>
    </w:p>
    <w:p w:rsidR="008C6631" w:rsidRDefault="008C6631" w:rsidP="008C6631">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 xml:space="preserve">To approve </w:t>
      </w:r>
      <w:r>
        <w:rPr>
          <w:rFonts w:ascii="Times New Roman" w:hAnsi="Times New Roman"/>
          <w:sz w:val="22"/>
          <w:szCs w:val="22"/>
        </w:rPr>
        <w:t>Chemistry option</w:t>
      </w:r>
      <w:r w:rsidRPr="00AD31C8">
        <w:rPr>
          <w:rFonts w:ascii="Times New Roman" w:hAnsi="Times New Roman"/>
          <w:sz w:val="22"/>
          <w:szCs w:val="22"/>
        </w:rPr>
        <w:t xml:space="preserve"> (</w:t>
      </w:r>
      <w:r>
        <w:rPr>
          <w:rFonts w:ascii="Times New Roman" w:hAnsi="Times New Roman"/>
          <w:sz w:val="22"/>
          <w:szCs w:val="22"/>
        </w:rPr>
        <w:t>McNabb/</w:t>
      </w:r>
      <w:proofErr w:type="spellStart"/>
      <w:r>
        <w:rPr>
          <w:rFonts w:ascii="Times New Roman" w:hAnsi="Times New Roman"/>
          <w:sz w:val="22"/>
          <w:szCs w:val="22"/>
        </w:rPr>
        <w:t>Bernards</w:t>
      </w:r>
      <w:proofErr w:type="spellEnd"/>
      <w:r w:rsidRPr="00AD31C8">
        <w:rPr>
          <w:rFonts w:ascii="Times New Roman" w:hAnsi="Times New Roman"/>
          <w:sz w:val="22"/>
          <w:szCs w:val="22"/>
        </w:rPr>
        <w:t>)</w:t>
      </w:r>
    </w:p>
    <w:p w:rsidR="008C6631" w:rsidRDefault="008C6631" w:rsidP="008C6631">
      <w:pPr>
        <w:pStyle w:val="ListParagraph"/>
        <w:ind w:left="3600" w:hanging="1260"/>
        <w:rPr>
          <w:rFonts w:ascii="Times New Roman" w:hAnsi="Times New Roman"/>
          <w:sz w:val="22"/>
          <w:szCs w:val="22"/>
        </w:rPr>
      </w:pPr>
    </w:p>
    <w:p w:rsidR="008C6631" w:rsidRDefault="008C6631" w:rsidP="008C6631">
      <w:pPr>
        <w:pStyle w:val="ListParagraph"/>
        <w:ind w:left="2340"/>
        <w:rPr>
          <w:rFonts w:ascii="Times New Roman" w:hAnsi="Times New Roman"/>
          <w:sz w:val="22"/>
          <w:szCs w:val="22"/>
        </w:rPr>
      </w:pPr>
      <w:r>
        <w:rPr>
          <w:rFonts w:ascii="Times New Roman" w:hAnsi="Times New Roman"/>
          <w:sz w:val="22"/>
          <w:szCs w:val="22"/>
        </w:rPr>
        <w:t xml:space="preserve">Dr. McConnell explained that the changes include the reduction of CHEM 442 </w:t>
      </w:r>
      <w:proofErr w:type="gramStart"/>
      <w:r>
        <w:rPr>
          <w:rFonts w:ascii="Times New Roman" w:hAnsi="Times New Roman"/>
          <w:sz w:val="22"/>
          <w:szCs w:val="22"/>
        </w:rPr>
        <w:t>from 5 s.h.</w:t>
      </w:r>
      <w:proofErr w:type="gramEnd"/>
      <w:r>
        <w:rPr>
          <w:rFonts w:ascii="Times New Roman" w:hAnsi="Times New Roman"/>
          <w:sz w:val="22"/>
          <w:szCs w:val="22"/>
        </w:rPr>
        <w:t xml:space="preserve"> to 4 s.h., adding the safety course, and updates of PHY numbers.</w:t>
      </w:r>
    </w:p>
    <w:p w:rsidR="008C6631" w:rsidRDefault="008C6631" w:rsidP="008C6631">
      <w:pPr>
        <w:pStyle w:val="ListParagraph"/>
        <w:ind w:left="3600" w:hanging="1260"/>
        <w:rPr>
          <w:rFonts w:ascii="Times New Roman" w:hAnsi="Times New Roman"/>
          <w:sz w:val="22"/>
          <w:szCs w:val="22"/>
        </w:rPr>
      </w:pPr>
    </w:p>
    <w:p w:rsidR="008C6631" w:rsidRPr="00AD31C8" w:rsidRDefault="008C6631" w:rsidP="008C6631">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Add pound sign (#) after CHEM 201 and 202 to indicate Gen Ed.</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Put pound symbol (#) to indicate Gen Ed course after MATH 134 and move symbol to backs of relevant courses (rather than in front of them).</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Change CHEM 370 or 374 in Directed Electives to</w:t>
      </w:r>
      <w:r w:rsidR="00FB6FB5">
        <w:rPr>
          <w:rFonts w:ascii="Times New Roman" w:hAnsi="Times New Roman"/>
          <w:sz w:val="22"/>
          <w:szCs w:val="22"/>
        </w:rPr>
        <w:t xml:space="preserve"> only</w:t>
      </w:r>
      <w:r>
        <w:rPr>
          <w:rFonts w:ascii="Times New Roman" w:hAnsi="Times New Roman"/>
          <w:sz w:val="22"/>
          <w:szCs w:val="22"/>
        </w:rPr>
        <w:t xml:space="preserve"> CHEM 374.</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 xml:space="preserve">Change “8 to 10” to “8-10” in reference to PHY courses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Add an Open Electives row (#6).</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Change Total Hours to 134-140 in the existing and proposed columns.</w:t>
      </w:r>
    </w:p>
    <w:p w:rsid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Indicate that CHEM 492 is added as a directed elective in the Summary of Changes.</w:t>
      </w:r>
    </w:p>
    <w:p w:rsidR="008C6631" w:rsidRPr="008C6631" w:rsidRDefault="008C6631" w:rsidP="008C6631">
      <w:pPr>
        <w:pStyle w:val="ListParagraph"/>
        <w:numPr>
          <w:ilvl w:val="0"/>
          <w:numId w:val="3"/>
        </w:numPr>
        <w:rPr>
          <w:rFonts w:ascii="Times New Roman" w:hAnsi="Times New Roman"/>
          <w:sz w:val="22"/>
          <w:szCs w:val="22"/>
        </w:rPr>
      </w:pPr>
      <w:r>
        <w:rPr>
          <w:rFonts w:ascii="Times New Roman" w:hAnsi="Times New Roman"/>
          <w:sz w:val="22"/>
          <w:szCs w:val="22"/>
        </w:rPr>
        <w:t xml:space="preserve">Other minor </w:t>
      </w:r>
      <w:r w:rsidR="00FB6FB5">
        <w:rPr>
          <w:rFonts w:ascii="Times New Roman" w:hAnsi="Times New Roman"/>
          <w:sz w:val="22"/>
          <w:szCs w:val="22"/>
        </w:rPr>
        <w:t>typos</w:t>
      </w:r>
      <w:r>
        <w:rPr>
          <w:rFonts w:ascii="Times New Roman" w:hAnsi="Times New Roman"/>
          <w:sz w:val="22"/>
          <w:szCs w:val="22"/>
        </w:rPr>
        <w:t xml:space="preserve"> and spelling corrections.</w:t>
      </w:r>
    </w:p>
    <w:p w:rsidR="008C6631" w:rsidRPr="00AD31C8" w:rsidRDefault="008C6631" w:rsidP="008C6631">
      <w:pPr>
        <w:rPr>
          <w:rFonts w:ascii="Times New Roman" w:hAnsi="Times New Roman"/>
          <w:sz w:val="22"/>
          <w:szCs w:val="22"/>
        </w:rPr>
      </w:pPr>
    </w:p>
    <w:p w:rsidR="008C6631" w:rsidRPr="00AD31C8" w:rsidRDefault="00FC05F8" w:rsidP="008C6631">
      <w:pPr>
        <w:ind w:left="2340"/>
        <w:rPr>
          <w:rFonts w:ascii="Times New Roman" w:hAnsi="Times New Roman"/>
          <w:b/>
          <w:sz w:val="22"/>
          <w:szCs w:val="22"/>
        </w:rPr>
      </w:pPr>
      <w:r>
        <w:rPr>
          <w:rFonts w:ascii="Times New Roman" w:hAnsi="Times New Roman"/>
          <w:b/>
          <w:sz w:val="22"/>
          <w:szCs w:val="22"/>
        </w:rPr>
        <w:t>MOTION APPROVED WITH CHANGES 8</w:t>
      </w:r>
      <w:r w:rsidR="008C6631" w:rsidRPr="00AD31C8">
        <w:rPr>
          <w:rFonts w:ascii="Times New Roman" w:hAnsi="Times New Roman"/>
          <w:b/>
          <w:sz w:val="22"/>
          <w:szCs w:val="22"/>
        </w:rPr>
        <w:t xml:space="preserve"> YES – 0 NO – 0 AB</w:t>
      </w:r>
    </w:p>
    <w:p w:rsidR="007C6259" w:rsidRPr="00AD31C8" w:rsidRDefault="007C6259" w:rsidP="007C6259">
      <w:pPr>
        <w:pStyle w:val="ListParagraph"/>
        <w:ind w:left="3600" w:hanging="1260"/>
        <w:rPr>
          <w:rFonts w:ascii="Times New Roman" w:hAnsi="Times New Roman"/>
          <w:sz w:val="22"/>
          <w:szCs w:val="22"/>
        </w:rPr>
      </w:pPr>
    </w:p>
    <w:p w:rsidR="005E6AFE" w:rsidRPr="00AD31C8" w:rsidRDefault="005E6AFE" w:rsidP="005E6AFE">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w:t>
      </w:r>
      <w:r w:rsidR="0027659A" w:rsidRPr="00AD31C8">
        <w:rPr>
          <w:rFonts w:ascii="Times New Roman" w:hAnsi="Times New Roman"/>
          <w:b/>
          <w:sz w:val="22"/>
          <w:szCs w:val="22"/>
          <w:u w:val="single"/>
        </w:rPr>
        <w:t xml:space="preserve">the </w:t>
      </w:r>
      <w:r w:rsidR="00203FC4" w:rsidRPr="00AD31C8">
        <w:rPr>
          <w:rFonts w:ascii="Times New Roman" w:hAnsi="Times New Roman"/>
          <w:b/>
          <w:sz w:val="22"/>
          <w:szCs w:val="22"/>
          <w:u w:val="single"/>
        </w:rPr>
        <w:t xml:space="preserve">Department of </w:t>
      </w:r>
      <w:r w:rsidR="002E771B">
        <w:rPr>
          <w:rFonts w:ascii="Times New Roman" w:hAnsi="Times New Roman"/>
          <w:b/>
          <w:sz w:val="22"/>
          <w:szCs w:val="22"/>
          <w:u w:val="single"/>
        </w:rPr>
        <w:t>Political Science</w:t>
      </w:r>
    </w:p>
    <w:p w:rsidR="00650CCC" w:rsidRPr="00AD31C8" w:rsidRDefault="00650CCC" w:rsidP="00B673B8">
      <w:pPr>
        <w:rPr>
          <w:rFonts w:ascii="Times New Roman" w:hAnsi="Times New Roman"/>
          <w:b/>
          <w:sz w:val="22"/>
          <w:szCs w:val="22"/>
          <w:u w:val="single"/>
        </w:rPr>
      </w:pPr>
    </w:p>
    <w:p w:rsidR="005E6AFE" w:rsidRPr="00AD31C8" w:rsidRDefault="005E6AFE" w:rsidP="005E6AFE">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 xml:space="preserve">Request for </w:t>
      </w:r>
      <w:r w:rsidR="002E771B">
        <w:rPr>
          <w:rFonts w:ascii="Times New Roman" w:hAnsi="Times New Roman"/>
          <w:sz w:val="22"/>
          <w:szCs w:val="22"/>
        </w:rPr>
        <w:t>275/475 Course</w:t>
      </w:r>
    </w:p>
    <w:p w:rsidR="00203FC4" w:rsidRPr="00AD31C8" w:rsidRDefault="00203FC4" w:rsidP="00203FC4">
      <w:pPr>
        <w:pStyle w:val="ListParagraph"/>
        <w:ind w:left="1800"/>
        <w:rPr>
          <w:rFonts w:ascii="Times New Roman" w:hAnsi="Times New Roman"/>
          <w:b/>
          <w:sz w:val="22"/>
          <w:szCs w:val="22"/>
          <w:u w:val="single"/>
        </w:rPr>
      </w:pPr>
    </w:p>
    <w:p w:rsidR="00B23DA6" w:rsidRPr="002E771B" w:rsidRDefault="002E771B" w:rsidP="00B23DA6">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 xml:space="preserve">POLS 475, Politics and Science Fiction Genre, </w:t>
      </w:r>
      <w:proofErr w:type="gramStart"/>
      <w:r>
        <w:rPr>
          <w:rFonts w:ascii="Times New Roman" w:hAnsi="Times New Roman"/>
          <w:sz w:val="22"/>
          <w:szCs w:val="22"/>
        </w:rPr>
        <w:t>3 s.h</w:t>
      </w:r>
      <w:proofErr w:type="gramEnd"/>
      <w:r>
        <w:rPr>
          <w:rFonts w:ascii="Times New Roman" w:hAnsi="Times New Roman"/>
          <w:sz w:val="22"/>
          <w:szCs w:val="22"/>
        </w:rPr>
        <w:t>.</w:t>
      </w:r>
    </w:p>
    <w:p w:rsidR="002E771B" w:rsidRDefault="002E771B" w:rsidP="002E771B">
      <w:pPr>
        <w:pStyle w:val="ListParagraph"/>
        <w:ind w:left="2340"/>
        <w:rPr>
          <w:rFonts w:ascii="Times New Roman" w:hAnsi="Times New Roman"/>
          <w:sz w:val="22"/>
          <w:szCs w:val="22"/>
        </w:rPr>
      </w:pPr>
    </w:p>
    <w:p w:rsidR="002E771B" w:rsidRDefault="002E771B" w:rsidP="002E771B">
      <w:pPr>
        <w:ind w:left="2340"/>
        <w:rPr>
          <w:rFonts w:ascii="Times New Roman" w:hAnsi="Times New Roman"/>
          <w:b/>
          <w:sz w:val="22"/>
          <w:szCs w:val="22"/>
        </w:rPr>
      </w:pPr>
      <w:r w:rsidRPr="002E771B">
        <w:rPr>
          <w:rFonts w:ascii="Times New Roman" w:hAnsi="Times New Roman"/>
          <w:b/>
          <w:sz w:val="22"/>
          <w:szCs w:val="22"/>
        </w:rPr>
        <w:t>NO OBJECTIONS</w:t>
      </w:r>
    </w:p>
    <w:p w:rsidR="002E771B" w:rsidRPr="002E771B" w:rsidRDefault="002E771B" w:rsidP="002E771B">
      <w:pPr>
        <w:ind w:left="2340"/>
        <w:rPr>
          <w:rFonts w:ascii="Times New Roman" w:hAnsi="Times New Roman"/>
          <w:b/>
          <w:sz w:val="22"/>
          <w:szCs w:val="22"/>
        </w:rPr>
      </w:pPr>
    </w:p>
    <w:p w:rsidR="002E771B" w:rsidRPr="00AD31C8" w:rsidRDefault="002E771B" w:rsidP="002E771B">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the Department of </w:t>
      </w:r>
      <w:r>
        <w:rPr>
          <w:rFonts w:ascii="Times New Roman" w:hAnsi="Times New Roman"/>
          <w:b/>
          <w:sz w:val="22"/>
          <w:szCs w:val="22"/>
          <w:u w:val="single"/>
        </w:rPr>
        <w:t>Engineering Technology</w:t>
      </w:r>
    </w:p>
    <w:p w:rsidR="002E771B" w:rsidRPr="00AD31C8" w:rsidRDefault="002E771B" w:rsidP="002E771B">
      <w:pPr>
        <w:rPr>
          <w:rFonts w:ascii="Times New Roman" w:hAnsi="Times New Roman"/>
          <w:b/>
          <w:sz w:val="22"/>
          <w:szCs w:val="22"/>
          <w:u w:val="single"/>
        </w:rPr>
      </w:pPr>
    </w:p>
    <w:p w:rsidR="002E771B" w:rsidRPr="00AD31C8" w:rsidRDefault="002E771B" w:rsidP="002E771B">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Request</w:t>
      </w:r>
      <w:r>
        <w:rPr>
          <w:rFonts w:ascii="Times New Roman" w:hAnsi="Times New Roman"/>
          <w:sz w:val="22"/>
          <w:szCs w:val="22"/>
        </w:rPr>
        <w:t>s</w:t>
      </w:r>
      <w:r w:rsidRPr="00AD31C8">
        <w:rPr>
          <w:rFonts w:ascii="Times New Roman" w:hAnsi="Times New Roman"/>
          <w:sz w:val="22"/>
          <w:szCs w:val="22"/>
        </w:rPr>
        <w:t xml:space="preserve"> for </w:t>
      </w:r>
      <w:r>
        <w:rPr>
          <w:rFonts w:ascii="Times New Roman" w:hAnsi="Times New Roman"/>
          <w:sz w:val="22"/>
          <w:szCs w:val="22"/>
        </w:rPr>
        <w:t>New Course</w:t>
      </w:r>
      <w:r w:rsidR="00780F52">
        <w:rPr>
          <w:rFonts w:ascii="Times New Roman" w:hAnsi="Times New Roman"/>
          <w:sz w:val="22"/>
          <w:szCs w:val="22"/>
        </w:rPr>
        <w:t>s</w:t>
      </w:r>
    </w:p>
    <w:p w:rsidR="002E771B" w:rsidRPr="00AD31C8" w:rsidRDefault="002E771B" w:rsidP="002E771B">
      <w:pPr>
        <w:pStyle w:val="ListParagraph"/>
        <w:ind w:left="1800"/>
        <w:rPr>
          <w:rFonts w:ascii="Times New Roman" w:hAnsi="Times New Roman"/>
          <w:b/>
          <w:sz w:val="22"/>
          <w:szCs w:val="22"/>
          <w:u w:val="single"/>
        </w:rPr>
      </w:pPr>
    </w:p>
    <w:p w:rsidR="002E771B" w:rsidRPr="002E771B" w:rsidRDefault="002E771B" w:rsidP="002E771B">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 xml:space="preserve">ET 403, Design and Prototype Development, </w:t>
      </w:r>
      <w:proofErr w:type="gramStart"/>
      <w:r>
        <w:rPr>
          <w:rFonts w:ascii="Times New Roman" w:hAnsi="Times New Roman"/>
          <w:sz w:val="22"/>
          <w:szCs w:val="22"/>
        </w:rPr>
        <w:t>3 s.h</w:t>
      </w:r>
      <w:proofErr w:type="gramEnd"/>
      <w:r>
        <w:rPr>
          <w:rFonts w:ascii="Times New Roman" w:hAnsi="Times New Roman"/>
          <w:sz w:val="22"/>
          <w:szCs w:val="22"/>
        </w:rPr>
        <w:t>.</w:t>
      </w:r>
    </w:p>
    <w:p w:rsidR="002E771B" w:rsidRDefault="002E771B" w:rsidP="002E771B">
      <w:pPr>
        <w:pStyle w:val="ListParagraph"/>
        <w:ind w:left="2340"/>
        <w:rPr>
          <w:rFonts w:ascii="Times New Roman" w:hAnsi="Times New Roman"/>
          <w:sz w:val="22"/>
          <w:szCs w:val="22"/>
        </w:rPr>
      </w:pPr>
    </w:p>
    <w:p w:rsidR="002E771B" w:rsidRDefault="002E771B" w:rsidP="002E771B">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ET 403 (Welch/Dallinger)</w:t>
      </w:r>
    </w:p>
    <w:p w:rsidR="002E771B" w:rsidRDefault="002E771B" w:rsidP="002E771B">
      <w:pPr>
        <w:pStyle w:val="ListParagraph"/>
        <w:ind w:left="2340"/>
        <w:rPr>
          <w:rFonts w:ascii="Times New Roman" w:hAnsi="Times New Roman"/>
          <w:sz w:val="22"/>
          <w:szCs w:val="22"/>
          <w:u w:val="single"/>
        </w:rPr>
      </w:pPr>
    </w:p>
    <w:p w:rsidR="002E771B" w:rsidRDefault="002E771B" w:rsidP="002E771B">
      <w:pPr>
        <w:pStyle w:val="ListParagraph"/>
        <w:ind w:left="2340"/>
        <w:rPr>
          <w:rFonts w:ascii="Times New Roman" w:hAnsi="Times New Roman"/>
          <w:sz w:val="22"/>
          <w:szCs w:val="22"/>
        </w:rPr>
      </w:pPr>
      <w:r>
        <w:rPr>
          <w:rFonts w:ascii="Times New Roman" w:hAnsi="Times New Roman"/>
          <w:sz w:val="22"/>
          <w:szCs w:val="22"/>
        </w:rPr>
        <w:t xml:space="preserve">Department of Engineering Technology Chair Ray </w:t>
      </w:r>
      <w:proofErr w:type="spellStart"/>
      <w:r>
        <w:rPr>
          <w:rFonts w:ascii="Times New Roman" w:hAnsi="Times New Roman"/>
          <w:sz w:val="22"/>
          <w:szCs w:val="22"/>
        </w:rPr>
        <w:t>Diez</w:t>
      </w:r>
      <w:proofErr w:type="spellEnd"/>
      <w:r>
        <w:rPr>
          <w:rFonts w:ascii="Times New Roman" w:hAnsi="Times New Roman"/>
          <w:sz w:val="22"/>
          <w:szCs w:val="22"/>
        </w:rPr>
        <w:t xml:space="preserve"> explained the department revised its curriculum about two years ago and brought in ET 455 as the capstone course</w:t>
      </w:r>
      <w:r w:rsidR="00FB6FB5">
        <w:rPr>
          <w:rFonts w:ascii="Times New Roman" w:hAnsi="Times New Roman"/>
          <w:sz w:val="22"/>
          <w:szCs w:val="22"/>
        </w:rPr>
        <w:t>;</w:t>
      </w:r>
      <w:r w:rsidR="001E57FD">
        <w:rPr>
          <w:rFonts w:ascii="Times New Roman" w:hAnsi="Times New Roman"/>
          <w:sz w:val="22"/>
          <w:szCs w:val="22"/>
        </w:rPr>
        <w:t xml:space="preserve"> ET 403 was considered for development at that time but the decision was made to develop a seminar course. Evaluations have shown that students want more innovation and design aspects, so ET 403 will replace 455 in the curriculum. </w:t>
      </w:r>
      <w:r w:rsidR="00FB6FB5">
        <w:rPr>
          <w:rFonts w:ascii="Times New Roman" w:hAnsi="Times New Roman"/>
          <w:sz w:val="22"/>
          <w:szCs w:val="22"/>
        </w:rPr>
        <w:t xml:space="preserve">The ET 455 Engineering Technology Seminar will remain as a course offering on an as needed </w:t>
      </w:r>
      <w:proofErr w:type="spellStart"/>
      <w:r w:rsidR="00FB6FB5">
        <w:rPr>
          <w:rFonts w:ascii="Times New Roman" w:hAnsi="Times New Roman"/>
          <w:sz w:val="22"/>
          <w:szCs w:val="22"/>
        </w:rPr>
        <w:t>bsis</w:t>
      </w:r>
      <w:proofErr w:type="spellEnd"/>
      <w:r w:rsidR="00FB6FB5">
        <w:rPr>
          <w:rFonts w:ascii="Times New Roman" w:hAnsi="Times New Roman"/>
          <w:sz w:val="22"/>
          <w:szCs w:val="22"/>
        </w:rPr>
        <w:t xml:space="preserve"> to address special topics or allow for presentations by a prominent member of the industry. </w:t>
      </w:r>
      <w:r w:rsidR="001E57FD">
        <w:rPr>
          <w:rFonts w:ascii="Times New Roman" w:hAnsi="Times New Roman"/>
          <w:sz w:val="22"/>
          <w:szCs w:val="22"/>
        </w:rPr>
        <w:t xml:space="preserve">Dr. </w:t>
      </w:r>
      <w:proofErr w:type="spellStart"/>
      <w:r w:rsidR="001E57FD">
        <w:rPr>
          <w:rFonts w:ascii="Times New Roman" w:hAnsi="Times New Roman"/>
          <w:sz w:val="22"/>
          <w:szCs w:val="22"/>
        </w:rPr>
        <w:t>Diez</w:t>
      </w:r>
      <w:proofErr w:type="spellEnd"/>
      <w:r w:rsidR="001E57FD">
        <w:rPr>
          <w:rFonts w:ascii="Times New Roman" w:hAnsi="Times New Roman"/>
          <w:sz w:val="22"/>
          <w:szCs w:val="22"/>
        </w:rPr>
        <w:t xml:space="preserve"> stated that </w:t>
      </w:r>
      <w:r w:rsidR="00FB6FB5">
        <w:rPr>
          <w:rFonts w:ascii="Times New Roman" w:hAnsi="Times New Roman"/>
          <w:sz w:val="22"/>
          <w:szCs w:val="22"/>
        </w:rPr>
        <w:t>ET 403</w:t>
      </w:r>
      <w:r w:rsidR="001E57FD">
        <w:rPr>
          <w:rFonts w:ascii="Times New Roman" w:hAnsi="Times New Roman"/>
          <w:sz w:val="22"/>
          <w:szCs w:val="22"/>
        </w:rPr>
        <w:t xml:space="preserve"> will be team taught, or marketing faculty will be brought in to teach segments on marketing research. Dr. </w:t>
      </w:r>
      <w:proofErr w:type="spellStart"/>
      <w:r w:rsidR="001E57FD">
        <w:rPr>
          <w:rFonts w:ascii="Times New Roman" w:hAnsi="Times New Roman"/>
          <w:sz w:val="22"/>
          <w:szCs w:val="22"/>
        </w:rPr>
        <w:t>Bernards</w:t>
      </w:r>
      <w:proofErr w:type="spellEnd"/>
      <w:r w:rsidR="001E57FD">
        <w:rPr>
          <w:rFonts w:ascii="Times New Roman" w:hAnsi="Times New Roman"/>
          <w:sz w:val="22"/>
          <w:szCs w:val="22"/>
        </w:rPr>
        <w:t xml:space="preserve"> asked if the course will address trademark applications; Dr. </w:t>
      </w:r>
      <w:proofErr w:type="spellStart"/>
      <w:r w:rsidR="001E57FD">
        <w:rPr>
          <w:rFonts w:ascii="Times New Roman" w:hAnsi="Times New Roman"/>
          <w:sz w:val="22"/>
          <w:szCs w:val="22"/>
        </w:rPr>
        <w:t>Diez</w:t>
      </w:r>
      <w:proofErr w:type="spellEnd"/>
      <w:r w:rsidR="001E57FD">
        <w:rPr>
          <w:rFonts w:ascii="Times New Roman" w:hAnsi="Times New Roman"/>
          <w:sz w:val="22"/>
          <w:szCs w:val="22"/>
        </w:rPr>
        <w:t xml:space="preserve"> affirmed that it will. He added that Library faculty will speak to the class about patent searches as well.</w:t>
      </w:r>
    </w:p>
    <w:p w:rsidR="001E57FD" w:rsidRDefault="001E57FD" w:rsidP="002E771B">
      <w:pPr>
        <w:pStyle w:val="ListParagraph"/>
        <w:ind w:left="2340"/>
        <w:rPr>
          <w:rFonts w:ascii="Times New Roman" w:hAnsi="Times New Roman"/>
          <w:sz w:val="22"/>
          <w:szCs w:val="22"/>
        </w:rPr>
      </w:pPr>
    </w:p>
    <w:p w:rsidR="001E57FD" w:rsidRPr="00AD31C8" w:rsidRDefault="001E57FD" w:rsidP="001E57FD">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1E57FD" w:rsidRDefault="001E57FD" w:rsidP="001E57FD">
      <w:pPr>
        <w:pStyle w:val="ListParagraph"/>
        <w:numPr>
          <w:ilvl w:val="0"/>
          <w:numId w:val="3"/>
        </w:numPr>
        <w:rPr>
          <w:rFonts w:ascii="Times New Roman" w:hAnsi="Times New Roman"/>
          <w:sz w:val="22"/>
          <w:szCs w:val="22"/>
        </w:rPr>
      </w:pPr>
      <w:r>
        <w:rPr>
          <w:rFonts w:ascii="Times New Roman" w:hAnsi="Times New Roman"/>
          <w:sz w:val="22"/>
          <w:szCs w:val="22"/>
        </w:rPr>
        <w:t xml:space="preserve">Add “and” to catalog description so that it reads, “… identify product ideas, </w:t>
      </w:r>
      <w:r w:rsidRPr="00FB6FB5">
        <w:rPr>
          <w:rFonts w:ascii="Times New Roman" w:hAnsi="Times New Roman"/>
          <w:b/>
          <w:sz w:val="22"/>
          <w:szCs w:val="22"/>
        </w:rPr>
        <w:t>and</w:t>
      </w:r>
      <w:r>
        <w:rPr>
          <w:rFonts w:ascii="Times New Roman" w:hAnsi="Times New Roman"/>
          <w:sz w:val="22"/>
          <w:szCs w:val="22"/>
        </w:rPr>
        <w:t xml:space="preserve"> design, develop, test, analyze, and successfully fabricate a prototype.”</w:t>
      </w:r>
    </w:p>
    <w:p w:rsidR="001E57FD" w:rsidRDefault="001E57FD" w:rsidP="001E57FD">
      <w:pPr>
        <w:pStyle w:val="ListParagraph"/>
        <w:numPr>
          <w:ilvl w:val="0"/>
          <w:numId w:val="3"/>
        </w:numPr>
        <w:rPr>
          <w:rFonts w:ascii="Times New Roman" w:hAnsi="Times New Roman"/>
          <w:sz w:val="22"/>
          <w:szCs w:val="22"/>
        </w:rPr>
      </w:pPr>
      <w:r>
        <w:rPr>
          <w:rFonts w:ascii="Times New Roman" w:hAnsi="Times New Roman"/>
          <w:sz w:val="22"/>
          <w:szCs w:val="22"/>
        </w:rPr>
        <w:t>Change prerequisites to “ET 344 and ET 345, and senior standing; or consent of instructor.”</w:t>
      </w:r>
    </w:p>
    <w:p w:rsidR="00AB7022" w:rsidRDefault="00AB7022" w:rsidP="001E57FD">
      <w:pPr>
        <w:pStyle w:val="ListParagraph"/>
        <w:numPr>
          <w:ilvl w:val="0"/>
          <w:numId w:val="3"/>
        </w:numPr>
        <w:rPr>
          <w:rFonts w:ascii="Times New Roman" w:hAnsi="Times New Roman"/>
          <w:sz w:val="22"/>
          <w:szCs w:val="22"/>
        </w:rPr>
      </w:pPr>
      <w:r>
        <w:rPr>
          <w:rFonts w:ascii="Times New Roman" w:hAnsi="Times New Roman"/>
          <w:sz w:val="22"/>
          <w:szCs w:val="22"/>
        </w:rPr>
        <w:t>Change “will demonstrate” to “demonstrate” in course objective #4.</w:t>
      </w:r>
    </w:p>
    <w:p w:rsidR="001E57FD" w:rsidRDefault="00AB7022" w:rsidP="001E57FD">
      <w:pPr>
        <w:pStyle w:val="ListParagraph"/>
        <w:numPr>
          <w:ilvl w:val="0"/>
          <w:numId w:val="3"/>
        </w:numPr>
        <w:rPr>
          <w:rFonts w:ascii="Times New Roman" w:hAnsi="Times New Roman"/>
          <w:sz w:val="22"/>
          <w:szCs w:val="22"/>
        </w:rPr>
      </w:pPr>
      <w:r>
        <w:rPr>
          <w:rFonts w:ascii="Times New Roman" w:hAnsi="Times New Roman"/>
          <w:sz w:val="22"/>
          <w:szCs w:val="22"/>
        </w:rPr>
        <w:t xml:space="preserve">Change course objective #6 to “Prepare documents for protecting intellectual property, including </w:t>
      </w:r>
      <w:r w:rsidRPr="00AB7022">
        <w:rPr>
          <w:rFonts w:ascii="Times New Roman" w:hAnsi="Times New Roman"/>
          <w:strike/>
          <w:sz w:val="22"/>
          <w:szCs w:val="22"/>
        </w:rPr>
        <w:t>how to file</w:t>
      </w:r>
      <w:r>
        <w:rPr>
          <w:rFonts w:ascii="Times New Roman" w:hAnsi="Times New Roman"/>
          <w:sz w:val="22"/>
          <w:szCs w:val="22"/>
        </w:rPr>
        <w:t xml:space="preserve"> a patent application.”</w:t>
      </w:r>
    </w:p>
    <w:p w:rsidR="00AB7022" w:rsidRDefault="00AB7022" w:rsidP="001E57FD">
      <w:pPr>
        <w:pStyle w:val="ListParagraph"/>
        <w:numPr>
          <w:ilvl w:val="0"/>
          <w:numId w:val="3"/>
        </w:numPr>
        <w:rPr>
          <w:rFonts w:ascii="Times New Roman" w:hAnsi="Times New Roman"/>
          <w:sz w:val="22"/>
          <w:szCs w:val="22"/>
        </w:rPr>
      </w:pPr>
      <w:r>
        <w:rPr>
          <w:rFonts w:ascii="Times New Roman" w:hAnsi="Times New Roman"/>
          <w:sz w:val="22"/>
          <w:szCs w:val="22"/>
        </w:rPr>
        <w:t xml:space="preserve">Change “compliments” to “complements” in second paragraph of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AB7022" w:rsidRDefault="00AB7022" w:rsidP="001E57FD">
      <w:pPr>
        <w:pStyle w:val="ListParagraph"/>
        <w:numPr>
          <w:ilvl w:val="0"/>
          <w:numId w:val="3"/>
        </w:numPr>
        <w:rPr>
          <w:rFonts w:ascii="Times New Roman" w:hAnsi="Times New Roman"/>
          <w:sz w:val="22"/>
          <w:szCs w:val="22"/>
        </w:rPr>
      </w:pPr>
      <w:r>
        <w:rPr>
          <w:rFonts w:ascii="Times New Roman" w:hAnsi="Times New Roman"/>
          <w:sz w:val="22"/>
          <w:szCs w:val="22"/>
        </w:rPr>
        <w:t>Change “as need basis</w:t>
      </w:r>
      <w:r w:rsidR="00373853">
        <w:rPr>
          <w:rFonts w:ascii="Times New Roman" w:hAnsi="Times New Roman"/>
          <w:sz w:val="22"/>
          <w:szCs w:val="22"/>
        </w:rPr>
        <w:t>”</w:t>
      </w:r>
      <w:r>
        <w:rPr>
          <w:rFonts w:ascii="Times New Roman" w:hAnsi="Times New Roman"/>
          <w:sz w:val="22"/>
          <w:szCs w:val="22"/>
        </w:rPr>
        <w:t xml:space="preserve"> to “as needed basis</w:t>
      </w:r>
      <w:r w:rsidR="00373853">
        <w:rPr>
          <w:rFonts w:ascii="Times New Roman" w:hAnsi="Times New Roman"/>
          <w:sz w:val="22"/>
          <w:szCs w:val="22"/>
        </w:rPr>
        <w:t>”</w:t>
      </w:r>
      <w:r>
        <w:rPr>
          <w:rFonts w:ascii="Times New Roman" w:hAnsi="Times New Roman"/>
          <w:sz w:val="22"/>
          <w:szCs w:val="22"/>
        </w:rPr>
        <w:t xml:space="preserve"> in Courses to Be Deleted in Conjunction with Approval of this Request. </w:t>
      </w:r>
    </w:p>
    <w:p w:rsidR="001E57FD" w:rsidRPr="00AD31C8" w:rsidRDefault="001E57FD" w:rsidP="001E57FD">
      <w:pPr>
        <w:rPr>
          <w:rFonts w:ascii="Times New Roman" w:hAnsi="Times New Roman"/>
          <w:sz w:val="22"/>
          <w:szCs w:val="22"/>
        </w:rPr>
      </w:pPr>
    </w:p>
    <w:p w:rsidR="001E57FD" w:rsidRPr="00AD31C8" w:rsidRDefault="001E57FD" w:rsidP="001E57FD">
      <w:pPr>
        <w:ind w:left="2340"/>
        <w:rPr>
          <w:rFonts w:ascii="Times New Roman" w:hAnsi="Times New Roman"/>
          <w:b/>
          <w:sz w:val="22"/>
          <w:szCs w:val="22"/>
        </w:rPr>
      </w:pPr>
      <w:r>
        <w:rPr>
          <w:rFonts w:ascii="Times New Roman" w:hAnsi="Times New Roman"/>
          <w:b/>
          <w:sz w:val="22"/>
          <w:szCs w:val="22"/>
        </w:rPr>
        <w:t>MOTION APPROVED WITH CHANGES 8</w:t>
      </w:r>
      <w:r w:rsidRPr="00AD31C8">
        <w:rPr>
          <w:rFonts w:ascii="Times New Roman" w:hAnsi="Times New Roman"/>
          <w:b/>
          <w:sz w:val="22"/>
          <w:szCs w:val="22"/>
        </w:rPr>
        <w:t xml:space="preserve"> YES – 0 NO – 0 AB</w:t>
      </w:r>
    </w:p>
    <w:p w:rsidR="002E771B" w:rsidRPr="002E771B" w:rsidRDefault="002E771B" w:rsidP="002E771B">
      <w:pPr>
        <w:pStyle w:val="ListParagraph"/>
        <w:ind w:left="2340"/>
        <w:rPr>
          <w:rFonts w:ascii="Times New Roman" w:hAnsi="Times New Roman"/>
          <w:sz w:val="22"/>
          <w:szCs w:val="22"/>
        </w:rPr>
      </w:pPr>
    </w:p>
    <w:p w:rsidR="002E771B" w:rsidRPr="000608EE" w:rsidRDefault="002E771B" w:rsidP="002E771B">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 xml:space="preserve">GCOM 314, 3D Print and Web Technologies, </w:t>
      </w:r>
      <w:proofErr w:type="gramStart"/>
      <w:r>
        <w:rPr>
          <w:rFonts w:ascii="Times New Roman" w:hAnsi="Times New Roman"/>
          <w:sz w:val="22"/>
          <w:szCs w:val="22"/>
        </w:rPr>
        <w:t>3 s.h</w:t>
      </w:r>
      <w:proofErr w:type="gramEnd"/>
      <w:r>
        <w:rPr>
          <w:rFonts w:ascii="Times New Roman" w:hAnsi="Times New Roman"/>
          <w:sz w:val="22"/>
          <w:szCs w:val="22"/>
        </w:rPr>
        <w:t>.</w:t>
      </w:r>
    </w:p>
    <w:p w:rsidR="000608EE" w:rsidRPr="000608EE" w:rsidRDefault="000608EE" w:rsidP="000608EE">
      <w:pPr>
        <w:pStyle w:val="ListParagraph"/>
        <w:ind w:left="2340"/>
        <w:rPr>
          <w:rFonts w:ascii="Times New Roman" w:hAnsi="Times New Roman"/>
          <w:b/>
          <w:sz w:val="22"/>
          <w:szCs w:val="22"/>
          <w:u w:val="single"/>
        </w:rPr>
      </w:pPr>
    </w:p>
    <w:p w:rsidR="000608EE" w:rsidRDefault="000608EE" w:rsidP="000608E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GCOM 314 (Piletic/Dallinger)</w:t>
      </w:r>
    </w:p>
    <w:p w:rsidR="000608EE" w:rsidRDefault="000608EE" w:rsidP="000608EE">
      <w:pPr>
        <w:pStyle w:val="ListParagraph"/>
        <w:ind w:left="2340"/>
        <w:rPr>
          <w:rFonts w:ascii="Times New Roman" w:hAnsi="Times New Roman"/>
          <w:sz w:val="22"/>
          <w:szCs w:val="22"/>
          <w:u w:val="single"/>
        </w:rPr>
      </w:pPr>
    </w:p>
    <w:p w:rsidR="000608EE" w:rsidRPr="00AD31C8" w:rsidRDefault="000608EE" w:rsidP="000608EE">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0608EE" w:rsidRDefault="000608EE" w:rsidP="000608EE">
      <w:pPr>
        <w:pStyle w:val="ListParagraph"/>
        <w:numPr>
          <w:ilvl w:val="0"/>
          <w:numId w:val="3"/>
        </w:numPr>
        <w:rPr>
          <w:rFonts w:ascii="Times New Roman" w:hAnsi="Times New Roman"/>
          <w:sz w:val="22"/>
          <w:szCs w:val="22"/>
        </w:rPr>
      </w:pPr>
      <w:r>
        <w:rPr>
          <w:rFonts w:ascii="Times New Roman" w:hAnsi="Times New Roman"/>
          <w:sz w:val="22"/>
          <w:szCs w:val="22"/>
        </w:rPr>
        <w:t>Change prerequisites to “GCOM 217 and GCOM 218; or consent of instructor.”</w:t>
      </w:r>
    </w:p>
    <w:p w:rsidR="000608EE" w:rsidRDefault="000608EE" w:rsidP="00FB6FB5">
      <w:pPr>
        <w:pStyle w:val="ListParagraph"/>
        <w:numPr>
          <w:ilvl w:val="0"/>
          <w:numId w:val="3"/>
        </w:numPr>
        <w:ind w:right="-90"/>
        <w:rPr>
          <w:rFonts w:ascii="Times New Roman" w:hAnsi="Times New Roman"/>
          <w:sz w:val="22"/>
          <w:szCs w:val="22"/>
        </w:rPr>
      </w:pPr>
      <w:r>
        <w:rPr>
          <w:rFonts w:ascii="Times New Roman" w:hAnsi="Times New Roman"/>
          <w:sz w:val="22"/>
          <w:szCs w:val="22"/>
        </w:rPr>
        <w:t xml:space="preserve">Change the first course objective from “Understand terminology, principles and techniques used …” to “Define terminology, principles, and techniques </w:t>
      </w:r>
      <w:r w:rsidR="00FB6FB5">
        <w:rPr>
          <w:rFonts w:ascii="Times New Roman" w:hAnsi="Times New Roman"/>
          <w:sz w:val="22"/>
          <w:szCs w:val="22"/>
        </w:rPr>
        <w:t xml:space="preserve">used </w:t>
      </w:r>
      <w:r>
        <w:rPr>
          <w:rFonts w:ascii="Times New Roman" w:hAnsi="Times New Roman"/>
          <w:sz w:val="22"/>
          <w:szCs w:val="22"/>
        </w:rPr>
        <w:t>…”</w:t>
      </w:r>
    </w:p>
    <w:p w:rsidR="000608EE" w:rsidRDefault="000608EE" w:rsidP="000608EE">
      <w:pPr>
        <w:pStyle w:val="ListParagraph"/>
        <w:numPr>
          <w:ilvl w:val="0"/>
          <w:numId w:val="3"/>
        </w:numPr>
        <w:rPr>
          <w:rFonts w:ascii="Times New Roman" w:hAnsi="Times New Roman"/>
          <w:sz w:val="22"/>
          <w:szCs w:val="22"/>
        </w:rPr>
      </w:pPr>
      <w:r>
        <w:rPr>
          <w:rFonts w:ascii="Times New Roman" w:hAnsi="Times New Roman"/>
          <w:sz w:val="22"/>
          <w:szCs w:val="22"/>
        </w:rPr>
        <w:t>In Relationship to Other Departments section</w:t>
      </w:r>
      <w:r w:rsidR="00FB6FB5">
        <w:rPr>
          <w:rFonts w:ascii="Times New Roman" w:hAnsi="Times New Roman"/>
          <w:sz w:val="22"/>
          <w:szCs w:val="22"/>
        </w:rPr>
        <w:t>,</w:t>
      </w:r>
      <w:r>
        <w:rPr>
          <w:rFonts w:ascii="Times New Roman" w:hAnsi="Times New Roman"/>
          <w:sz w:val="22"/>
          <w:szCs w:val="22"/>
        </w:rPr>
        <w:t xml:space="preserve"> add reference to the Department of Art offerings.</w:t>
      </w:r>
    </w:p>
    <w:p w:rsidR="000608EE" w:rsidRPr="00AD31C8" w:rsidRDefault="000608EE" w:rsidP="000608EE">
      <w:pPr>
        <w:rPr>
          <w:rFonts w:ascii="Times New Roman" w:hAnsi="Times New Roman"/>
          <w:sz w:val="22"/>
          <w:szCs w:val="22"/>
        </w:rPr>
      </w:pPr>
    </w:p>
    <w:p w:rsidR="000608EE" w:rsidRPr="00AD31C8" w:rsidRDefault="000608EE" w:rsidP="000608EE">
      <w:pPr>
        <w:ind w:left="2340"/>
        <w:rPr>
          <w:rFonts w:ascii="Times New Roman" w:hAnsi="Times New Roman"/>
          <w:b/>
          <w:sz w:val="22"/>
          <w:szCs w:val="22"/>
        </w:rPr>
      </w:pPr>
      <w:r>
        <w:rPr>
          <w:rFonts w:ascii="Times New Roman" w:hAnsi="Times New Roman"/>
          <w:b/>
          <w:sz w:val="22"/>
          <w:szCs w:val="22"/>
        </w:rPr>
        <w:t>MOTION APPROVED WITH CHANGES 8</w:t>
      </w:r>
      <w:r w:rsidRPr="00AD31C8">
        <w:rPr>
          <w:rFonts w:ascii="Times New Roman" w:hAnsi="Times New Roman"/>
          <w:b/>
          <w:sz w:val="22"/>
          <w:szCs w:val="22"/>
        </w:rPr>
        <w:t xml:space="preserve"> YES – 0 NO – 0 AB</w:t>
      </w:r>
    </w:p>
    <w:p w:rsidR="00373853" w:rsidRPr="00AD31C8" w:rsidRDefault="00373853" w:rsidP="00373853">
      <w:pPr>
        <w:rPr>
          <w:rFonts w:ascii="Times New Roman" w:hAnsi="Times New Roman"/>
          <w:b/>
          <w:sz w:val="22"/>
          <w:szCs w:val="22"/>
          <w:u w:val="single"/>
        </w:rPr>
      </w:pPr>
    </w:p>
    <w:p w:rsidR="00373853" w:rsidRPr="00AD31C8" w:rsidRDefault="00373853" w:rsidP="00373853">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 xml:space="preserve">Request for Change </w:t>
      </w:r>
      <w:r>
        <w:rPr>
          <w:rFonts w:ascii="Times New Roman" w:hAnsi="Times New Roman"/>
          <w:sz w:val="22"/>
          <w:szCs w:val="22"/>
        </w:rPr>
        <w:t>of Major</w:t>
      </w:r>
    </w:p>
    <w:p w:rsidR="00373853" w:rsidRPr="00AD31C8" w:rsidRDefault="00373853" w:rsidP="00373853">
      <w:pPr>
        <w:pStyle w:val="ListParagraph"/>
        <w:ind w:left="1800"/>
        <w:rPr>
          <w:rFonts w:ascii="Times New Roman" w:hAnsi="Times New Roman"/>
          <w:b/>
          <w:sz w:val="22"/>
          <w:szCs w:val="22"/>
          <w:u w:val="single"/>
        </w:rPr>
      </w:pPr>
    </w:p>
    <w:p w:rsidR="00373853" w:rsidRPr="00D21E6F" w:rsidRDefault="00373853" w:rsidP="00373853">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Engineering Technology</w:t>
      </w:r>
    </w:p>
    <w:p w:rsidR="00373853" w:rsidRDefault="00373853" w:rsidP="00373853">
      <w:pPr>
        <w:pStyle w:val="ListParagraph"/>
        <w:ind w:left="2340"/>
        <w:rPr>
          <w:rFonts w:ascii="Times New Roman" w:hAnsi="Times New Roman"/>
          <w:sz w:val="22"/>
          <w:szCs w:val="22"/>
        </w:rPr>
      </w:pPr>
    </w:p>
    <w:p w:rsidR="00373853" w:rsidRDefault="00373853" w:rsidP="00373853">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 xml:space="preserve">To approve </w:t>
      </w:r>
      <w:r>
        <w:rPr>
          <w:rFonts w:ascii="Times New Roman" w:hAnsi="Times New Roman"/>
          <w:sz w:val="22"/>
          <w:szCs w:val="22"/>
        </w:rPr>
        <w:t>Engineering Technology</w:t>
      </w:r>
      <w:r w:rsidR="00FB6FB5">
        <w:rPr>
          <w:rFonts w:ascii="Times New Roman" w:hAnsi="Times New Roman"/>
          <w:sz w:val="22"/>
          <w:szCs w:val="22"/>
        </w:rPr>
        <w:t xml:space="preserve"> major</w:t>
      </w:r>
      <w:r w:rsidRPr="00AD31C8">
        <w:rPr>
          <w:rFonts w:ascii="Times New Roman" w:hAnsi="Times New Roman"/>
          <w:sz w:val="22"/>
          <w:szCs w:val="22"/>
        </w:rPr>
        <w:t xml:space="preserve"> (</w:t>
      </w:r>
      <w:r>
        <w:rPr>
          <w:rFonts w:ascii="Times New Roman" w:hAnsi="Times New Roman"/>
          <w:sz w:val="22"/>
          <w:szCs w:val="22"/>
        </w:rPr>
        <w:t>Dallinger/</w:t>
      </w:r>
      <w:proofErr w:type="spellStart"/>
      <w:r>
        <w:rPr>
          <w:rFonts w:ascii="Times New Roman" w:hAnsi="Times New Roman"/>
          <w:sz w:val="22"/>
          <w:szCs w:val="22"/>
        </w:rPr>
        <w:t>Bernards</w:t>
      </w:r>
      <w:proofErr w:type="spellEnd"/>
      <w:r w:rsidRPr="00AD31C8">
        <w:rPr>
          <w:rFonts w:ascii="Times New Roman" w:hAnsi="Times New Roman"/>
          <w:sz w:val="22"/>
          <w:szCs w:val="22"/>
        </w:rPr>
        <w:t>)</w:t>
      </w:r>
    </w:p>
    <w:p w:rsidR="00373853" w:rsidRDefault="00373853" w:rsidP="00373853">
      <w:pPr>
        <w:pStyle w:val="ListParagraph"/>
        <w:ind w:left="3600" w:hanging="1260"/>
        <w:rPr>
          <w:rFonts w:ascii="Times New Roman" w:hAnsi="Times New Roman"/>
          <w:sz w:val="22"/>
          <w:szCs w:val="22"/>
        </w:rPr>
      </w:pPr>
    </w:p>
    <w:p w:rsidR="00373853" w:rsidRPr="00AD31C8" w:rsidRDefault="00373853" w:rsidP="00373853">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Bold ET 455 in existing Core Courses.</w:t>
      </w:r>
    </w:p>
    <w:p w:rsid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Change ET 455’s title to Cost Reduction Practices (removing “in Manufacturing).</w:t>
      </w:r>
    </w:p>
    <w:p w:rsid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Change existing Directed Electives to “none.”</w:t>
      </w:r>
    </w:p>
    <w:p w:rsidR="00373853" w:rsidRDefault="00FB6FB5" w:rsidP="00373853">
      <w:pPr>
        <w:pStyle w:val="ListParagraph"/>
        <w:numPr>
          <w:ilvl w:val="0"/>
          <w:numId w:val="3"/>
        </w:numPr>
        <w:rPr>
          <w:rFonts w:ascii="Times New Roman" w:hAnsi="Times New Roman"/>
          <w:sz w:val="22"/>
          <w:szCs w:val="22"/>
        </w:rPr>
      </w:pPr>
      <w:r>
        <w:rPr>
          <w:rFonts w:ascii="Times New Roman" w:hAnsi="Times New Roman"/>
          <w:sz w:val="22"/>
          <w:szCs w:val="22"/>
        </w:rPr>
        <w:t>List the Other courses within the chart.</w:t>
      </w:r>
    </w:p>
    <w:p w:rsid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Revise bottom of chart to indicate the extra lines required on new CCPI change of major forms.</w:t>
      </w:r>
    </w:p>
    <w:p w:rsid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 xml:space="preserve">In Rationale for Change, change last sentence of first paragraph to “We believe the changes being requested in the following paragraphs </w:t>
      </w:r>
      <w:r w:rsidRPr="00373853">
        <w:rPr>
          <w:rFonts w:ascii="Times New Roman" w:hAnsi="Times New Roman"/>
          <w:strike/>
          <w:sz w:val="22"/>
          <w:szCs w:val="22"/>
        </w:rPr>
        <w:t xml:space="preserve">and supporting </w:t>
      </w:r>
      <w:r w:rsidRPr="009B68C3">
        <w:rPr>
          <w:rFonts w:ascii="Times New Roman" w:hAnsi="Times New Roman"/>
          <w:strike/>
          <w:sz w:val="22"/>
          <w:szCs w:val="22"/>
        </w:rPr>
        <w:t xml:space="preserve">documentation </w:t>
      </w:r>
      <w:proofErr w:type="gramStart"/>
      <w:r w:rsidRPr="009B68C3">
        <w:rPr>
          <w:rFonts w:ascii="Times New Roman" w:hAnsi="Times New Roman"/>
          <w:strike/>
          <w:sz w:val="22"/>
          <w:szCs w:val="22"/>
        </w:rPr>
        <w:t>is</w:t>
      </w:r>
      <w:r>
        <w:rPr>
          <w:rFonts w:ascii="Times New Roman" w:hAnsi="Times New Roman"/>
          <w:sz w:val="22"/>
          <w:szCs w:val="22"/>
        </w:rPr>
        <w:t xml:space="preserve"> </w:t>
      </w:r>
      <w:r w:rsidR="009B68C3" w:rsidRPr="009B68C3">
        <w:rPr>
          <w:rFonts w:ascii="Times New Roman" w:hAnsi="Times New Roman"/>
          <w:b/>
          <w:sz w:val="22"/>
          <w:szCs w:val="22"/>
        </w:rPr>
        <w:t>are</w:t>
      </w:r>
      <w:proofErr w:type="gramEnd"/>
      <w:r w:rsidR="009B68C3">
        <w:rPr>
          <w:rFonts w:ascii="Times New Roman" w:hAnsi="Times New Roman"/>
          <w:sz w:val="22"/>
          <w:szCs w:val="22"/>
        </w:rPr>
        <w:t xml:space="preserve"> </w:t>
      </w:r>
      <w:r>
        <w:rPr>
          <w:rFonts w:ascii="Times New Roman" w:hAnsi="Times New Roman"/>
          <w:sz w:val="22"/>
          <w:szCs w:val="22"/>
        </w:rPr>
        <w:t>representative of those efforts.”</w:t>
      </w:r>
    </w:p>
    <w:p w:rsidR="00373853" w:rsidRPr="00373853" w:rsidRDefault="00373853" w:rsidP="00373853">
      <w:pPr>
        <w:pStyle w:val="ListParagraph"/>
        <w:numPr>
          <w:ilvl w:val="0"/>
          <w:numId w:val="3"/>
        </w:numPr>
        <w:rPr>
          <w:rFonts w:ascii="Times New Roman" w:hAnsi="Times New Roman"/>
          <w:sz w:val="22"/>
          <w:szCs w:val="22"/>
        </w:rPr>
      </w:pPr>
      <w:r>
        <w:rPr>
          <w:rFonts w:ascii="Times New Roman" w:hAnsi="Times New Roman"/>
          <w:sz w:val="22"/>
          <w:szCs w:val="22"/>
        </w:rPr>
        <w:t>Change “as need basis” to “as needed basis” in Summary of Changes.</w:t>
      </w:r>
    </w:p>
    <w:p w:rsidR="00373853" w:rsidRPr="00AD31C8" w:rsidRDefault="00373853" w:rsidP="00373853">
      <w:pPr>
        <w:rPr>
          <w:rFonts w:ascii="Times New Roman" w:hAnsi="Times New Roman"/>
          <w:sz w:val="22"/>
          <w:szCs w:val="22"/>
        </w:rPr>
      </w:pPr>
    </w:p>
    <w:p w:rsidR="00373853" w:rsidRPr="00AD31C8" w:rsidRDefault="00373853" w:rsidP="00373853">
      <w:pPr>
        <w:ind w:left="2340"/>
        <w:rPr>
          <w:rFonts w:ascii="Times New Roman" w:hAnsi="Times New Roman"/>
          <w:b/>
          <w:sz w:val="22"/>
          <w:szCs w:val="22"/>
        </w:rPr>
      </w:pPr>
      <w:r>
        <w:rPr>
          <w:rFonts w:ascii="Times New Roman" w:hAnsi="Times New Roman"/>
          <w:b/>
          <w:sz w:val="22"/>
          <w:szCs w:val="22"/>
        </w:rPr>
        <w:t>MOTION APPROVED WITH CHANGES 8</w:t>
      </w:r>
      <w:r w:rsidRPr="00AD31C8">
        <w:rPr>
          <w:rFonts w:ascii="Times New Roman" w:hAnsi="Times New Roman"/>
          <w:b/>
          <w:sz w:val="22"/>
          <w:szCs w:val="22"/>
        </w:rPr>
        <w:t xml:space="preserve"> YES – 0 NO – 0 AB</w:t>
      </w:r>
    </w:p>
    <w:p w:rsidR="00780F52" w:rsidRPr="002E771B" w:rsidRDefault="00780F52" w:rsidP="00780F52">
      <w:pPr>
        <w:ind w:left="2340"/>
        <w:rPr>
          <w:rFonts w:ascii="Times New Roman" w:hAnsi="Times New Roman"/>
          <w:b/>
          <w:sz w:val="22"/>
          <w:szCs w:val="22"/>
        </w:rPr>
      </w:pPr>
    </w:p>
    <w:p w:rsidR="00780F52" w:rsidRPr="00AD31C8" w:rsidRDefault="00780F52" w:rsidP="00780F52">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the Department of </w:t>
      </w:r>
      <w:r>
        <w:rPr>
          <w:rFonts w:ascii="Times New Roman" w:hAnsi="Times New Roman"/>
          <w:b/>
          <w:sz w:val="22"/>
          <w:szCs w:val="22"/>
          <w:u w:val="single"/>
        </w:rPr>
        <w:t>Foreign Languages and Literatures</w:t>
      </w:r>
    </w:p>
    <w:p w:rsidR="00780F52" w:rsidRPr="00AD31C8" w:rsidRDefault="00780F52" w:rsidP="00780F52">
      <w:pPr>
        <w:rPr>
          <w:rFonts w:ascii="Times New Roman" w:hAnsi="Times New Roman"/>
          <w:b/>
          <w:sz w:val="22"/>
          <w:szCs w:val="22"/>
          <w:u w:val="single"/>
        </w:rPr>
      </w:pPr>
    </w:p>
    <w:p w:rsidR="00780F52" w:rsidRPr="00647A17" w:rsidRDefault="00780F52" w:rsidP="00780F52">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Request</w:t>
      </w:r>
      <w:r>
        <w:rPr>
          <w:rFonts w:ascii="Times New Roman" w:hAnsi="Times New Roman"/>
          <w:sz w:val="22"/>
          <w:szCs w:val="22"/>
        </w:rPr>
        <w:t>s</w:t>
      </w:r>
      <w:r w:rsidRPr="00AD31C8">
        <w:rPr>
          <w:rFonts w:ascii="Times New Roman" w:hAnsi="Times New Roman"/>
          <w:sz w:val="22"/>
          <w:szCs w:val="22"/>
        </w:rPr>
        <w:t xml:space="preserve"> for </w:t>
      </w:r>
      <w:r>
        <w:rPr>
          <w:rFonts w:ascii="Times New Roman" w:hAnsi="Times New Roman"/>
          <w:sz w:val="22"/>
          <w:szCs w:val="22"/>
        </w:rPr>
        <w:t>New Courses</w:t>
      </w:r>
    </w:p>
    <w:p w:rsidR="00647A17" w:rsidRDefault="00647A17" w:rsidP="00647A17">
      <w:pPr>
        <w:pStyle w:val="ListParagraph"/>
        <w:ind w:left="1800"/>
        <w:rPr>
          <w:rFonts w:ascii="Times New Roman" w:hAnsi="Times New Roman"/>
          <w:sz w:val="22"/>
          <w:szCs w:val="22"/>
        </w:rPr>
      </w:pPr>
    </w:p>
    <w:p w:rsidR="00647A17" w:rsidRPr="00AD31C8" w:rsidRDefault="00647A17" w:rsidP="00647A17">
      <w:pPr>
        <w:pStyle w:val="ListParagraph"/>
        <w:ind w:left="1800"/>
        <w:rPr>
          <w:rFonts w:ascii="Times New Roman" w:hAnsi="Times New Roman"/>
          <w:b/>
          <w:sz w:val="22"/>
          <w:szCs w:val="22"/>
          <w:u w:val="single"/>
        </w:rPr>
      </w:pPr>
      <w:r>
        <w:rPr>
          <w:rFonts w:ascii="Times New Roman" w:hAnsi="Times New Roman"/>
          <w:sz w:val="22"/>
          <w:szCs w:val="22"/>
        </w:rPr>
        <w:t xml:space="preserve">Department of Foreign Languages and Literatures Chair Gary Schmidt explained that the two new courses are part of an ongoing process of curriculum review in the department that is following national trends in the discipline to expand the opportunities for students and utilize the target language in different contexts beyond the traditional usage. He stated the department has taught courses in Spanish for Law Enforcement and Spanish for Healthcare, and there is considerable interest from students in Spanish for Business as well.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course will be taught in Spanish. Dr. Schmidt responded affirmatively, adding that based on the fact that the prerequisite is SPAN 224 there is a certain proficiency needed in the language. </w:t>
      </w:r>
      <w:r w:rsidR="006E1D2F">
        <w:rPr>
          <w:rFonts w:ascii="Times New Roman" w:hAnsi="Times New Roman"/>
          <w:sz w:val="22"/>
          <w:szCs w:val="22"/>
        </w:rPr>
        <w:t xml:space="preserve">He added that all courses with the SPAN prefix are taught in Spanish; courses with the FL prefix are not. Dr. McNabb noted that the sister course in French is </w:t>
      </w:r>
      <w:r w:rsidR="00FB6FB5">
        <w:rPr>
          <w:rFonts w:ascii="Times New Roman" w:hAnsi="Times New Roman"/>
          <w:sz w:val="22"/>
          <w:szCs w:val="22"/>
        </w:rPr>
        <w:t>t</w:t>
      </w:r>
      <w:r w:rsidR="006E1D2F">
        <w:rPr>
          <w:rFonts w:ascii="Times New Roman" w:hAnsi="Times New Roman"/>
          <w:sz w:val="22"/>
          <w:szCs w:val="22"/>
        </w:rPr>
        <w:t>itled “Commercial French,” not “French for Business.” Dr. Schmidt admitted he was surprised that the French course had been given that title.</w:t>
      </w:r>
    </w:p>
    <w:p w:rsidR="00780F52" w:rsidRPr="00AD31C8" w:rsidRDefault="00780F52" w:rsidP="00780F52">
      <w:pPr>
        <w:pStyle w:val="ListParagraph"/>
        <w:ind w:left="1800"/>
        <w:rPr>
          <w:rFonts w:ascii="Times New Roman" w:hAnsi="Times New Roman"/>
          <w:b/>
          <w:sz w:val="22"/>
          <w:szCs w:val="22"/>
          <w:u w:val="single"/>
        </w:rPr>
      </w:pPr>
    </w:p>
    <w:p w:rsidR="00780F52" w:rsidRPr="00780F52" w:rsidRDefault="00780F52" w:rsidP="00780F52">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 xml:space="preserve">SPAN 302, Spanish for Business, </w:t>
      </w:r>
      <w:proofErr w:type="gramStart"/>
      <w:r>
        <w:rPr>
          <w:rFonts w:ascii="Times New Roman" w:hAnsi="Times New Roman"/>
          <w:sz w:val="22"/>
          <w:szCs w:val="22"/>
        </w:rPr>
        <w:t>3 s.h</w:t>
      </w:r>
      <w:proofErr w:type="gramEnd"/>
      <w:r>
        <w:rPr>
          <w:rFonts w:ascii="Times New Roman" w:hAnsi="Times New Roman"/>
          <w:sz w:val="22"/>
          <w:szCs w:val="22"/>
        </w:rPr>
        <w:t>.</w:t>
      </w:r>
    </w:p>
    <w:p w:rsidR="00780F52" w:rsidRDefault="00780F52" w:rsidP="00780F52">
      <w:pPr>
        <w:rPr>
          <w:rFonts w:ascii="Times New Roman" w:hAnsi="Times New Roman"/>
          <w:b/>
          <w:sz w:val="22"/>
          <w:szCs w:val="22"/>
          <w:u w:val="single"/>
        </w:rPr>
      </w:pPr>
    </w:p>
    <w:p w:rsidR="00780F52" w:rsidRDefault="00780F52" w:rsidP="00780F52">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SPAN 302 (McNabb/</w:t>
      </w:r>
      <w:proofErr w:type="spellStart"/>
      <w:r>
        <w:rPr>
          <w:rFonts w:ascii="Times New Roman" w:hAnsi="Times New Roman"/>
          <w:sz w:val="22"/>
          <w:szCs w:val="22"/>
        </w:rPr>
        <w:t>Bernards</w:t>
      </w:r>
      <w:proofErr w:type="spellEnd"/>
      <w:r>
        <w:rPr>
          <w:rFonts w:ascii="Times New Roman" w:hAnsi="Times New Roman"/>
          <w:sz w:val="22"/>
          <w:szCs w:val="22"/>
        </w:rPr>
        <w:t>)</w:t>
      </w:r>
    </w:p>
    <w:p w:rsidR="00BF101B" w:rsidRDefault="00BF101B" w:rsidP="00780F52">
      <w:pPr>
        <w:pStyle w:val="ListParagraph"/>
        <w:ind w:left="2340"/>
        <w:rPr>
          <w:rFonts w:ascii="Times New Roman" w:hAnsi="Times New Roman"/>
          <w:sz w:val="22"/>
          <w:szCs w:val="22"/>
        </w:rPr>
      </w:pPr>
    </w:p>
    <w:p w:rsidR="00BF101B" w:rsidRDefault="00BF101B" w:rsidP="00780F52">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Chair/Director at top of form to Gary Schmidt.</w:t>
      </w:r>
    </w:p>
    <w:p w:rsidR="00BF101B" w:rsidRDefault="00BF101B" w:rsidP="00780F52">
      <w:pPr>
        <w:pStyle w:val="ListParagraph"/>
        <w:ind w:left="2340"/>
        <w:rPr>
          <w:rFonts w:ascii="Times New Roman" w:hAnsi="Times New Roman"/>
          <w:sz w:val="22"/>
          <w:szCs w:val="22"/>
        </w:rPr>
      </w:pPr>
    </w:p>
    <w:p w:rsidR="00BF101B" w:rsidRPr="00BF101B" w:rsidRDefault="00BF101B" w:rsidP="00780F52">
      <w:pPr>
        <w:pStyle w:val="ListParagraph"/>
        <w:ind w:left="2340"/>
        <w:rPr>
          <w:rFonts w:ascii="Times New Roman" w:hAnsi="Times New Roman"/>
          <w:b/>
          <w:sz w:val="22"/>
          <w:szCs w:val="22"/>
        </w:rPr>
      </w:pPr>
      <w:r w:rsidRPr="00BF101B">
        <w:rPr>
          <w:rFonts w:ascii="Times New Roman" w:hAnsi="Times New Roman"/>
          <w:b/>
          <w:sz w:val="22"/>
          <w:szCs w:val="22"/>
        </w:rPr>
        <w:t>MOTION APPROVED WITH CHANGE 8 YES – 0 NO – 0 AB</w:t>
      </w:r>
    </w:p>
    <w:p w:rsidR="00780F52" w:rsidRPr="00780F52" w:rsidRDefault="00780F52" w:rsidP="00780F52">
      <w:pPr>
        <w:ind w:left="2340"/>
        <w:rPr>
          <w:rFonts w:ascii="Times New Roman" w:hAnsi="Times New Roman"/>
          <w:b/>
          <w:sz w:val="22"/>
          <w:szCs w:val="22"/>
          <w:u w:val="single"/>
        </w:rPr>
      </w:pPr>
    </w:p>
    <w:p w:rsidR="00780F52" w:rsidRPr="006E1D2F" w:rsidRDefault="00780F52" w:rsidP="00780F52">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 xml:space="preserve">SPAN 392, Spanish and Latin American Cinema, </w:t>
      </w:r>
      <w:proofErr w:type="gramStart"/>
      <w:r>
        <w:rPr>
          <w:rFonts w:ascii="Times New Roman" w:hAnsi="Times New Roman"/>
          <w:sz w:val="22"/>
          <w:szCs w:val="22"/>
        </w:rPr>
        <w:t>3 s.h</w:t>
      </w:r>
      <w:proofErr w:type="gramEnd"/>
      <w:r>
        <w:rPr>
          <w:rFonts w:ascii="Times New Roman" w:hAnsi="Times New Roman"/>
          <w:sz w:val="22"/>
          <w:szCs w:val="22"/>
        </w:rPr>
        <w:t>.</w:t>
      </w:r>
    </w:p>
    <w:p w:rsidR="006E1D2F" w:rsidRDefault="006E1D2F" w:rsidP="006E1D2F">
      <w:pPr>
        <w:pStyle w:val="ListParagraph"/>
        <w:ind w:left="2340"/>
        <w:rPr>
          <w:rFonts w:ascii="Times New Roman" w:hAnsi="Times New Roman"/>
          <w:sz w:val="22"/>
          <w:szCs w:val="22"/>
        </w:rPr>
      </w:pPr>
    </w:p>
    <w:p w:rsidR="006E1D2F" w:rsidRPr="002E771B" w:rsidRDefault="006E1D2F" w:rsidP="006E1D2F">
      <w:pPr>
        <w:pStyle w:val="ListParagraph"/>
        <w:ind w:left="2340"/>
        <w:rPr>
          <w:rFonts w:ascii="Times New Roman" w:hAnsi="Times New Roman"/>
          <w:b/>
          <w:sz w:val="22"/>
          <w:szCs w:val="22"/>
          <w:u w:val="single"/>
        </w:rPr>
      </w:pPr>
      <w:r>
        <w:rPr>
          <w:rFonts w:ascii="Times New Roman" w:hAnsi="Times New Roman"/>
          <w:sz w:val="22"/>
          <w:szCs w:val="22"/>
        </w:rPr>
        <w:t xml:space="preserve">Dr. McNabb noted that </w:t>
      </w:r>
      <w:r w:rsidR="00FB6FB5">
        <w:rPr>
          <w:rFonts w:ascii="Times New Roman" w:hAnsi="Times New Roman"/>
          <w:sz w:val="22"/>
          <w:szCs w:val="22"/>
        </w:rPr>
        <w:t>a</w:t>
      </w:r>
      <w:r>
        <w:rPr>
          <w:rFonts w:ascii="Times New Roman" w:hAnsi="Times New Roman"/>
          <w:sz w:val="22"/>
          <w:szCs w:val="22"/>
        </w:rPr>
        <w:t xml:space="preserve"> course objective requires students to “Express an understanding of the historical periods represented in the films.” CCPI asked Dr. Schmidt to obtain an email of support from the Department of History.</w:t>
      </w:r>
    </w:p>
    <w:p w:rsidR="00780F52" w:rsidRDefault="00780F52" w:rsidP="00780F52">
      <w:pPr>
        <w:pStyle w:val="ListParagraph"/>
        <w:ind w:left="2340"/>
        <w:rPr>
          <w:rFonts w:ascii="Times New Roman" w:hAnsi="Times New Roman"/>
          <w:sz w:val="22"/>
          <w:szCs w:val="22"/>
        </w:rPr>
      </w:pPr>
    </w:p>
    <w:p w:rsidR="00BF101B" w:rsidRDefault="00BF101B" w:rsidP="00BF101B">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SPAN 392 (Welch/Piletic)</w:t>
      </w:r>
    </w:p>
    <w:p w:rsidR="00BF101B" w:rsidRDefault="00BF101B" w:rsidP="00BF101B">
      <w:pPr>
        <w:pStyle w:val="ListParagraph"/>
        <w:ind w:left="2340"/>
        <w:rPr>
          <w:rFonts w:ascii="Times New Roman" w:hAnsi="Times New Roman"/>
          <w:sz w:val="22"/>
          <w:szCs w:val="22"/>
        </w:rPr>
      </w:pPr>
    </w:p>
    <w:p w:rsidR="00BF101B" w:rsidRDefault="00BF101B" w:rsidP="00BF101B">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BF101B" w:rsidRDefault="00BF101B" w:rsidP="00BF101B">
      <w:pPr>
        <w:pStyle w:val="ListParagraph"/>
        <w:numPr>
          <w:ilvl w:val="0"/>
          <w:numId w:val="4"/>
        </w:numPr>
        <w:rPr>
          <w:rFonts w:ascii="Times New Roman" w:hAnsi="Times New Roman"/>
          <w:sz w:val="22"/>
          <w:szCs w:val="22"/>
        </w:rPr>
      </w:pPr>
      <w:r>
        <w:rPr>
          <w:rFonts w:ascii="Times New Roman" w:hAnsi="Times New Roman"/>
          <w:sz w:val="22"/>
          <w:szCs w:val="22"/>
        </w:rPr>
        <w:t>Change Chair/Director at top of form to Gary Schmidt.</w:t>
      </w:r>
    </w:p>
    <w:p w:rsidR="00BF101B" w:rsidRDefault="00BF101B" w:rsidP="00BF101B">
      <w:pPr>
        <w:pStyle w:val="ListParagraph"/>
        <w:numPr>
          <w:ilvl w:val="0"/>
          <w:numId w:val="4"/>
        </w:numPr>
        <w:rPr>
          <w:rFonts w:ascii="Times New Roman" w:hAnsi="Times New Roman"/>
          <w:sz w:val="22"/>
          <w:szCs w:val="22"/>
        </w:rPr>
      </w:pPr>
      <w:r>
        <w:rPr>
          <w:rFonts w:ascii="Times New Roman" w:hAnsi="Times New Roman"/>
          <w:sz w:val="22"/>
          <w:szCs w:val="22"/>
        </w:rPr>
        <w:t>Change reference to SPAN 302 in Relation to Existing Courses to SPAN 3</w:t>
      </w:r>
      <w:r w:rsidR="00FB6FB5">
        <w:rPr>
          <w:rFonts w:ascii="Times New Roman" w:hAnsi="Times New Roman"/>
          <w:sz w:val="22"/>
          <w:szCs w:val="22"/>
        </w:rPr>
        <w:t>9</w:t>
      </w:r>
      <w:r>
        <w:rPr>
          <w:rFonts w:ascii="Times New Roman" w:hAnsi="Times New Roman"/>
          <w:sz w:val="22"/>
          <w:szCs w:val="22"/>
        </w:rPr>
        <w:t>2.</w:t>
      </w:r>
    </w:p>
    <w:p w:rsidR="00BF101B" w:rsidRDefault="00BF101B" w:rsidP="00BF101B">
      <w:pPr>
        <w:pStyle w:val="ListParagraph"/>
        <w:ind w:left="2340"/>
        <w:rPr>
          <w:rFonts w:ascii="Times New Roman" w:hAnsi="Times New Roman"/>
          <w:sz w:val="22"/>
          <w:szCs w:val="22"/>
        </w:rPr>
      </w:pPr>
    </w:p>
    <w:p w:rsidR="00BF101B" w:rsidRPr="00BF101B" w:rsidRDefault="00BF101B" w:rsidP="00BF101B">
      <w:pPr>
        <w:pStyle w:val="ListParagraph"/>
        <w:ind w:left="2340"/>
        <w:rPr>
          <w:rFonts w:ascii="Times New Roman" w:hAnsi="Times New Roman"/>
          <w:b/>
          <w:sz w:val="22"/>
          <w:szCs w:val="22"/>
        </w:rPr>
      </w:pPr>
      <w:r w:rsidRPr="00BF101B">
        <w:rPr>
          <w:rFonts w:ascii="Times New Roman" w:hAnsi="Times New Roman"/>
          <w:b/>
          <w:sz w:val="22"/>
          <w:szCs w:val="22"/>
        </w:rPr>
        <w:lastRenderedPageBreak/>
        <w:t>MOTION APPROVED WITH CHANGE</w:t>
      </w:r>
      <w:r>
        <w:rPr>
          <w:rFonts w:ascii="Times New Roman" w:hAnsi="Times New Roman"/>
          <w:b/>
          <w:sz w:val="22"/>
          <w:szCs w:val="22"/>
        </w:rPr>
        <w:t>S</w:t>
      </w:r>
      <w:r w:rsidRPr="00BF101B">
        <w:rPr>
          <w:rFonts w:ascii="Times New Roman" w:hAnsi="Times New Roman"/>
          <w:b/>
          <w:sz w:val="22"/>
          <w:szCs w:val="22"/>
        </w:rPr>
        <w:t xml:space="preserve"> </w:t>
      </w:r>
      <w:r w:rsidR="006E1D2F">
        <w:rPr>
          <w:rFonts w:ascii="Times New Roman" w:hAnsi="Times New Roman"/>
          <w:b/>
          <w:sz w:val="22"/>
          <w:szCs w:val="22"/>
        </w:rPr>
        <w:t xml:space="preserve">AND LETTER OF SUPPORT FROM HISTORY </w:t>
      </w:r>
      <w:r w:rsidRPr="00BF101B">
        <w:rPr>
          <w:rFonts w:ascii="Times New Roman" w:hAnsi="Times New Roman"/>
          <w:b/>
          <w:sz w:val="22"/>
          <w:szCs w:val="22"/>
        </w:rPr>
        <w:t>8 YES – 0 NO – 0 AB</w:t>
      </w:r>
    </w:p>
    <w:p w:rsidR="00203FC4" w:rsidRPr="00AD31C8" w:rsidRDefault="00203FC4" w:rsidP="00203FC4">
      <w:pPr>
        <w:pStyle w:val="ListParagraph"/>
        <w:ind w:left="3600" w:hanging="1260"/>
        <w:rPr>
          <w:rFonts w:ascii="Times New Roman" w:hAnsi="Times New Roman"/>
          <w:sz w:val="22"/>
          <w:szCs w:val="22"/>
        </w:rPr>
      </w:pPr>
    </w:p>
    <w:p w:rsidR="00203FC4" w:rsidRDefault="00203FC4" w:rsidP="00203FC4">
      <w:pPr>
        <w:pStyle w:val="ListParagraph"/>
        <w:numPr>
          <w:ilvl w:val="0"/>
          <w:numId w:val="2"/>
        </w:numPr>
        <w:rPr>
          <w:rFonts w:ascii="Times New Roman" w:hAnsi="Times New Roman"/>
          <w:sz w:val="22"/>
          <w:szCs w:val="22"/>
        </w:rPr>
      </w:pPr>
      <w:r w:rsidRPr="00AD31C8">
        <w:rPr>
          <w:rFonts w:ascii="Times New Roman" w:hAnsi="Times New Roman"/>
          <w:sz w:val="22"/>
          <w:szCs w:val="22"/>
          <w:u w:val="single"/>
        </w:rPr>
        <w:t>Provost’s Report</w:t>
      </w:r>
    </w:p>
    <w:p w:rsidR="00EA7C2F" w:rsidRDefault="00EA7C2F" w:rsidP="00EA7C2F">
      <w:pPr>
        <w:pStyle w:val="ListParagraph"/>
        <w:rPr>
          <w:rFonts w:ascii="Times New Roman" w:hAnsi="Times New Roman"/>
          <w:sz w:val="22"/>
          <w:szCs w:val="22"/>
        </w:rPr>
      </w:pPr>
    </w:p>
    <w:p w:rsidR="00EA7C2F" w:rsidRDefault="00EA7C2F" w:rsidP="00EA7C2F">
      <w:pPr>
        <w:pStyle w:val="ListParagraph"/>
        <w:rPr>
          <w:rFonts w:ascii="Times New Roman" w:hAnsi="Times New Roman"/>
          <w:sz w:val="22"/>
          <w:szCs w:val="22"/>
        </w:rPr>
      </w:pPr>
      <w:r>
        <w:rPr>
          <w:rFonts w:ascii="Times New Roman" w:hAnsi="Times New Roman"/>
          <w:sz w:val="22"/>
          <w:szCs w:val="22"/>
        </w:rPr>
        <w:t xml:space="preserve">Interim Associate Provost Parsons informed CCPI that recommendations from the FYE Review Committee have been forwarded to the President and Provost and will be going to the Board of Trustees on September 21; next will begin the implementation phase. Dr. Parsons will be meeting with CAGAS, the Council on General Education and CCPI (on next week’s agenda) to discuss the use of UNIV 100 in place of one of </w:t>
      </w:r>
      <w:r w:rsidR="00BC08CB">
        <w:rPr>
          <w:rFonts w:ascii="Times New Roman" w:hAnsi="Times New Roman"/>
          <w:sz w:val="22"/>
          <w:szCs w:val="22"/>
        </w:rPr>
        <w:t xml:space="preserve">the </w:t>
      </w:r>
      <w:r>
        <w:rPr>
          <w:rFonts w:ascii="Times New Roman" w:hAnsi="Times New Roman"/>
          <w:sz w:val="22"/>
          <w:szCs w:val="22"/>
        </w:rPr>
        <w:t xml:space="preserve">two </w:t>
      </w:r>
      <w:r w:rsidR="00BC08CB">
        <w:rPr>
          <w:rFonts w:ascii="Times New Roman" w:hAnsi="Times New Roman"/>
          <w:sz w:val="22"/>
          <w:szCs w:val="22"/>
        </w:rPr>
        <w:t xml:space="preserve">academic </w:t>
      </w:r>
      <w:r>
        <w:rPr>
          <w:rFonts w:ascii="Times New Roman" w:hAnsi="Times New Roman"/>
          <w:sz w:val="22"/>
          <w:szCs w:val="22"/>
        </w:rPr>
        <w:t xml:space="preserve">courses that </w:t>
      </w:r>
      <w:r w:rsidR="00BC08CB">
        <w:rPr>
          <w:rFonts w:ascii="Times New Roman" w:hAnsi="Times New Roman"/>
          <w:sz w:val="22"/>
          <w:szCs w:val="22"/>
        </w:rPr>
        <w:t>are currently</w:t>
      </w:r>
      <w:r>
        <w:rPr>
          <w:rFonts w:ascii="Times New Roman" w:hAnsi="Times New Roman"/>
          <w:sz w:val="22"/>
          <w:szCs w:val="22"/>
        </w:rPr>
        <w:t xml:space="preserve"> required to meet the FYE requirement and how to implement this change into the current curricular structure.</w:t>
      </w:r>
    </w:p>
    <w:p w:rsidR="00EA7C2F" w:rsidRDefault="00EA7C2F" w:rsidP="00EA7C2F">
      <w:pPr>
        <w:pStyle w:val="ListParagraph"/>
        <w:rPr>
          <w:rFonts w:ascii="Times New Roman" w:hAnsi="Times New Roman"/>
          <w:sz w:val="22"/>
          <w:szCs w:val="22"/>
        </w:rPr>
      </w:pPr>
    </w:p>
    <w:p w:rsidR="00EA7C2F" w:rsidRPr="00AD31C8" w:rsidRDefault="00EA7C2F" w:rsidP="00EA7C2F">
      <w:pPr>
        <w:pStyle w:val="ListParagraph"/>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informed CCPI that the new undergraduate catalog will be available in hard copy by mid-September; the .</w:t>
      </w:r>
      <w:proofErr w:type="spellStart"/>
      <w:r>
        <w:rPr>
          <w:rFonts w:ascii="Times New Roman" w:hAnsi="Times New Roman"/>
          <w:sz w:val="22"/>
          <w:szCs w:val="22"/>
        </w:rPr>
        <w:t>pdf</w:t>
      </w:r>
      <w:proofErr w:type="spellEnd"/>
      <w:r>
        <w:rPr>
          <w:rFonts w:ascii="Times New Roman" w:hAnsi="Times New Roman"/>
          <w:sz w:val="22"/>
          <w:szCs w:val="22"/>
        </w:rPr>
        <w:t xml:space="preserve"> version is already available online.</w:t>
      </w:r>
    </w:p>
    <w:p w:rsidR="005E1A7B" w:rsidRPr="00AD31C8" w:rsidRDefault="005E1A7B" w:rsidP="005E1A7B">
      <w:pPr>
        <w:pStyle w:val="ListParagraph"/>
        <w:ind w:left="1440"/>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adjourn (</w:t>
      </w:r>
      <w:r w:rsidR="00A57132" w:rsidRPr="00AD31C8">
        <w:rPr>
          <w:rFonts w:ascii="Times New Roman" w:hAnsi="Times New Roman"/>
          <w:sz w:val="22"/>
          <w:szCs w:val="22"/>
        </w:rPr>
        <w:t>Welch</w:t>
      </w:r>
      <w:r w:rsidRPr="00AD31C8">
        <w:rPr>
          <w:rFonts w:ascii="Times New Roman" w:hAnsi="Times New Roman"/>
          <w:sz w:val="22"/>
          <w:szCs w:val="22"/>
        </w:rPr>
        <w:t>)</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 xml:space="preserve">The Council adjourned at </w:t>
      </w:r>
      <w:r w:rsidR="00EA7C2F">
        <w:rPr>
          <w:rFonts w:ascii="Times New Roman" w:hAnsi="Times New Roman"/>
          <w:sz w:val="22"/>
          <w:szCs w:val="22"/>
        </w:rPr>
        <w:t>4:40</w:t>
      </w:r>
      <w:r w:rsidRPr="00AD31C8">
        <w:rPr>
          <w:rFonts w:ascii="Times New Roman" w:hAnsi="Times New Roman"/>
          <w:sz w:val="22"/>
          <w:szCs w:val="22"/>
        </w:rPr>
        <w:t xml:space="preserve"> p.m.</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00EA7C2F">
        <w:rPr>
          <w:rFonts w:ascii="Times New Roman" w:hAnsi="Times New Roman"/>
          <w:sz w:val="22"/>
          <w:szCs w:val="22"/>
        </w:rPr>
        <w:t>Cindy Piletic</w:t>
      </w:r>
      <w:r w:rsidRPr="00AD31C8">
        <w:rPr>
          <w:rFonts w:ascii="Times New Roman" w:hAnsi="Times New Roman"/>
          <w:sz w:val="22"/>
          <w:szCs w:val="22"/>
        </w:rPr>
        <w:t>, CCPI Secretary</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t>Annette Hamm, Faculty Senate Office Manager</w:t>
      </w:r>
    </w:p>
    <w:p w:rsidR="005E1A7B" w:rsidRPr="00AD31C8" w:rsidRDefault="005E1A7B" w:rsidP="005E1A7B">
      <w:pPr>
        <w:rPr>
          <w:sz w:val="22"/>
          <w:szCs w:val="22"/>
        </w:rPr>
      </w:pPr>
    </w:p>
    <w:p w:rsidR="009B711A" w:rsidRPr="00AD31C8" w:rsidRDefault="009B711A">
      <w:pPr>
        <w:rPr>
          <w:sz w:val="22"/>
          <w:szCs w:val="22"/>
        </w:rPr>
      </w:pPr>
    </w:p>
    <w:sectPr w:rsidR="009B711A" w:rsidRPr="00AD31C8"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686" w:rsidRDefault="003B7686" w:rsidP="001D40BC">
      <w:r>
        <w:separator/>
      </w:r>
    </w:p>
  </w:endnote>
  <w:endnote w:type="continuationSeparator" w:id="0">
    <w:p w:rsidR="003B7686" w:rsidRDefault="003B7686"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EA7C2F" w:rsidRDefault="00EA7C2F">
        <w:pPr>
          <w:pStyle w:val="Footer"/>
          <w:jc w:val="center"/>
        </w:pPr>
        <w:fldSimple w:instr=" PAGE   \* MERGEFORMAT ">
          <w:r w:rsidR="00BC08CB">
            <w:rPr>
              <w:noProof/>
            </w:rPr>
            <w:t>5</w:t>
          </w:r>
        </w:fldSimple>
      </w:p>
    </w:sdtContent>
  </w:sdt>
  <w:p w:rsidR="00EA7C2F" w:rsidRDefault="00EA7C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686" w:rsidRDefault="003B7686" w:rsidP="001D40BC">
      <w:r>
        <w:separator/>
      </w:r>
    </w:p>
  </w:footnote>
  <w:footnote w:type="continuationSeparator" w:id="0">
    <w:p w:rsidR="003B7686" w:rsidRDefault="003B7686"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F425E"/>
    <w:multiLevelType w:val="hybridMultilevel"/>
    <w:tmpl w:val="C38EACA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9E4DBA"/>
    <w:multiLevelType w:val="hybridMultilevel"/>
    <w:tmpl w:val="502C3D0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608EE"/>
    <w:rsid w:val="00073123"/>
    <w:rsid w:val="000920A2"/>
    <w:rsid w:val="000A37F4"/>
    <w:rsid w:val="000A4574"/>
    <w:rsid w:val="000B03F2"/>
    <w:rsid w:val="000C087D"/>
    <w:rsid w:val="000C561F"/>
    <w:rsid w:val="000D2D86"/>
    <w:rsid w:val="001071CB"/>
    <w:rsid w:val="00107651"/>
    <w:rsid w:val="001200AB"/>
    <w:rsid w:val="00136330"/>
    <w:rsid w:val="0014005D"/>
    <w:rsid w:val="00155F20"/>
    <w:rsid w:val="00163EA7"/>
    <w:rsid w:val="00172643"/>
    <w:rsid w:val="00195447"/>
    <w:rsid w:val="001B3D94"/>
    <w:rsid w:val="001D04D3"/>
    <w:rsid w:val="001D40BC"/>
    <w:rsid w:val="001E57FD"/>
    <w:rsid w:val="001F5897"/>
    <w:rsid w:val="001F7FBD"/>
    <w:rsid w:val="00203FC4"/>
    <w:rsid w:val="00214BB3"/>
    <w:rsid w:val="0021506C"/>
    <w:rsid w:val="0022118C"/>
    <w:rsid w:val="002278A4"/>
    <w:rsid w:val="00252CBC"/>
    <w:rsid w:val="00262553"/>
    <w:rsid w:val="00262ECE"/>
    <w:rsid w:val="00263B5D"/>
    <w:rsid w:val="00264975"/>
    <w:rsid w:val="002743CA"/>
    <w:rsid w:val="002757C0"/>
    <w:rsid w:val="0027659A"/>
    <w:rsid w:val="002E1432"/>
    <w:rsid w:val="002E6B68"/>
    <w:rsid w:val="002E771B"/>
    <w:rsid w:val="002F0D3A"/>
    <w:rsid w:val="002F21C3"/>
    <w:rsid w:val="002F26A6"/>
    <w:rsid w:val="002F3F76"/>
    <w:rsid w:val="00303D8E"/>
    <w:rsid w:val="00310E75"/>
    <w:rsid w:val="00341C74"/>
    <w:rsid w:val="0034395F"/>
    <w:rsid w:val="00346DBD"/>
    <w:rsid w:val="003556D1"/>
    <w:rsid w:val="00373853"/>
    <w:rsid w:val="0037623D"/>
    <w:rsid w:val="00386A9B"/>
    <w:rsid w:val="003B1AD1"/>
    <w:rsid w:val="003B7686"/>
    <w:rsid w:val="003E44FB"/>
    <w:rsid w:val="003E579B"/>
    <w:rsid w:val="004130B2"/>
    <w:rsid w:val="00422133"/>
    <w:rsid w:val="0043009E"/>
    <w:rsid w:val="00431605"/>
    <w:rsid w:val="00434C83"/>
    <w:rsid w:val="0043610B"/>
    <w:rsid w:val="00446A6B"/>
    <w:rsid w:val="00464E3B"/>
    <w:rsid w:val="00471719"/>
    <w:rsid w:val="004724DE"/>
    <w:rsid w:val="0048157B"/>
    <w:rsid w:val="00485A63"/>
    <w:rsid w:val="004A1A4D"/>
    <w:rsid w:val="004A5F70"/>
    <w:rsid w:val="004B6366"/>
    <w:rsid w:val="004C2A0A"/>
    <w:rsid w:val="004C79D1"/>
    <w:rsid w:val="004E1F72"/>
    <w:rsid w:val="004E3B62"/>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1A7B"/>
    <w:rsid w:val="005E2DA4"/>
    <w:rsid w:val="005E5A79"/>
    <w:rsid w:val="005E6AFE"/>
    <w:rsid w:val="005F2637"/>
    <w:rsid w:val="00605351"/>
    <w:rsid w:val="0061108B"/>
    <w:rsid w:val="006148F4"/>
    <w:rsid w:val="00615C7A"/>
    <w:rsid w:val="006260DE"/>
    <w:rsid w:val="006266A7"/>
    <w:rsid w:val="006314E6"/>
    <w:rsid w:val="00642E02"/>
    <w:rsid w:val="00647A17"/>
    <w:rsid w:val="0065042E"/>
    <w:rsid w:val="00650CCC"/>
    <w:rsid w:val="00657552"/>
    <w:rsid w:val="00674D1D"/>
    <w:rsid w:val="00682EC5"/>
    <w:rsid w:val="00694EAA"/>
    <w:rsid w:val="00696A07"/>
    <w:rsid w:val="006B31A5"/>
    <w:rsid w:val="006C037C"/>
    <w:rsid w:val="006C2B26"/>
    <w:rsid w:val="006D0A1F"/>
    <w:rsid w:val="006E1D2F"/>
    <w:rsid w:val="006F4617"/>
    <w:rsid w:val="007071BA"/>
    <w:rsid w:val="00712336"/>
    <w:rsid w:val="00717D3C"/>
    <w:rsid w:val="007336A7"/>
    <w:rsid w:val="00736512"/>
    <w:rsid w:val="00745835"/>
    <w:rsid w:val="007604C2"/>
    <w:rsid w:val="00766DAE"/>
    <w:rsid w:val="0077658D"/>
    <w:rsid w:val="00780F52"/>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A76"/>
    <w:rsid w:val="00866A43"/>
    <w:rsid w:val="00871D0D"/>
    <w:rsid w:val="008853F1"/>
    <w:rsid w:val="00886175"/>
    <w:rsid w:val="008872F0"/>
    <w:rsid w:val="008A1E9E"/>
    <w:rsid w:val="008A3BFA"/>
    <w:rsid w:val="008B2F4D"/>
    <w:rsid w:val="008C1785"/>
    <w:rsid w:val="008C6631"/>
    <w:rsid w:val="008D0B06"/>
    <w:rsid w:val="00901EBD"/>
    <w:rsid w:val="00902254"/>
    <w:rsid w:val="0090332A"/>
    <w:rsid w:val="009047CB"/>
    <w:rsid w:val="00913DED"/>
    <w:rsid w:val="00914518"/>
    <w:rsid w:val="00922103"/>
    <w:rsid w:val="00925866"/>
    <w:rsid w:val="0094090C"/>
    <w:rsid w:val="00940EEF"/>
    <w:rsid w:val="00942E95"/>
    <w:rsid w:val="00943ABB"/>
    <w:rsid w:val="00946695"/>
    <w:rsid w:val="00957075"/>
    <w:rsid w:val="0096640A"/>
    <w:rsid w:val="009742CB"/>
    <w:rsid w:val="009748A7"/>
    <w:rsid w:val="0098679D"/>
    <w:rsid w:val="009B1892"/>
    <w:rsid w:val="009B40CE"/>
    <w:rsid w:val="009B68C3"/>
    <w:rsid w:val="009B711A"/>
    <w:rsid w:val="00A16E70"/>
    <w:rsid w:val="00A306CA"/>
    <w:rsid w:val="00A444A5"/>
    <w:rsid w:val="00A456D1"/>
    <w:rsid w:val="00A57132"/>
    <w:rsid w:val="00A60D24"/>
    <w:rsid w:val="00A62DB7"/>
    <w:rsid w:val="00A70972"/>
    <w:rsid w:val="00A829DC"/>
    <w:rsid w:val="00A947AB"/>
    <w:rsid w:val="00A972B6"/>
    <w:rsid w:val="00A97531"/>
    <w:rsid w:val="00AA594A"/>
    <w:rsid w:val="00AA6E19"/>
    <w:rsid w:val="00AB4F70"/>
    <w:rsid w:val="00AB7022"/>
    <w:rsid w:val="00AC059D"/>
    <w:rsid w:val="00AC7B2D"/>
    <w:rsid w:val="00AD1F6B"/>
    <w:rsid w:val="00AD31C8"/>
    <w:rsid w:val="00AD7B2D"/>
    <w:rsid w:val="00AE7BED"/>
    <w:rsid w:val="00AF5100"/>
    <w:rsid w:val="00AF7524"/>
    <w:rsid w:val="00B21C27"/>
    <w:rsid w:val="00B22CA8"/>
    <w:rsid w:val="00B23DA6"/>
    <w:rsid w:val="00B30F68"/>
    <w:rsid w:val="00B32ED4"/>
    <w:rsid w:val="00B4454E"/>
    <w:rsid w:val="00B44EBC"/>
    <w:rsid w:val="00B673B8"/>
    <w:rsid w:val="00B8265A"/>
    <w:rsid w:val="00BA46F9"/>
    <w:rsid w:val="00BB14FA"/>
    <w:rsid w:val="00BC08CB"/>
    <w:rsid w:val="00BD347B"/>
    <w:rsid w:val="00BF101B"/>
    <w:rsid w:val="00C0273C"/>
    <w:rsid w:val="00C21F35"/>
    <w:rsid w:val="00C3785F"/>
    <w:rsid w:val="00C42254"/>
    <w:rsid w:val="00C61603"/>
    <w:rsid w:val="00C65A88"/>
    <w:rsid w:val="00C672EC"/>
    <w:rsid w:val="00C7077A"/>
    <w:rsid w:val="00C710AA"/>
    <w:rsid w:val="00C84BAD"/>
    <w:rsid w:val="00CA64D4"/>
    <w:rsid w:val="00CB260E"/>
    <w:rsid w:val="00CC7893"/>
    <w:rsid w:val="00CD0C36"/>
    <w:rsid w:val="00CE130E"/>
    <w:rsid w:val="00CE43C2"/>
    <w:rsid w:val="00CF2832"/>
    <w:rsid w:val="00D21E6F"/>
    <w:rsid w:val="00D2491D"/>
    <w:rsid w:val="00D40F71"/>
    <w:rsid w:val="00D563FA"/>
    <w:rsid w:val="00DA3342"/>
    <w:rsid w:val="00DB0107"/>
    <w:rsid w:val="00DB31A1"/>
    <w:rsid w:val="00DB3BFA"/>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55817"/>
    <w:rsid w:val="00E843C7"/>
    <w:rsid w:val="00E96402"/>
    <w:rsid w:val="00EA2E7A"/>
    <w:rsid w:val="00EA7C2F"/>
    <w:rsid w:val="00EB1A19"/>
    <w:rsid w:val="00EB5742"/>
    <w:rsid w:val="00EC1AA9"/>
    <w:rsid w:val="00EC43DA"/>
    <w:rsid w:val="00ED10D4"/>
    <w:rsid w:val="00ED2952"/>
    <w:rsid w:val="00ED78A5"/>
    <w:rsid w:val="00EE26B2"/>
    <w:rsid w:val="00EE2AED"/>
    <w:rsid w:val="00EE55F7"/>
    <w:rsid w:val="00EF2A42"/>
    <w:rsid w:val="00F0381E"/>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A2C59"/>
    <w:rsid w:val="00FB6FB5"/>
    <w:rsid w:val="00FB7503"/>
    <w:rsid w:val="00FC05F8"/>
    <w:rsid w:val="00FC2CF3"/>
    <w:rsid w:val="00FE11FC"/>
    <w:rsid w:val="00FE2A9E"/>
    <w:rsid w:val="00FE2CBB"/>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divs>
    <w:div w:id="1037435885">
      <w:bodyDiv w:val="1"/>
      <w:marLeft w:val="0"/>
      <w:marRight w:val="0"/>
      <w:marTop w:val="0"/>
      <w:marBottom w:val="0"/>
      <w:divBdr>
        <w:top w:val="none" w:sz="0" w:space="0" w:color="auto"/>
        <w:left w:val="none" w:sz="0" w:space="0" w:color="auto"/>
        <w:bottom w:val="none" w:sz="0" w:space="0" w:color="auto"/>
        <w:right w:val="none" w:sz="0" w:space="0" w:color="auto"/>
      </w:divBdr>
      <w:divsChild>
        <w:div w:id="191843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67A85-A320-4AC4-B5AA-24EAF91D4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5</Pages>
  <Words>1497</Words>
  <Characters>8534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10011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11</cp:revision>
  <cp:lastPrinted>2012-09-07T14:26:00Z</cp:lastPrinted>
  <dcterms:created xsi:type="dcterms:W3CDTF">2012-09-06T13:27:00Z</dcterms:created>
  <dcterms:modified xsi:type="dcterms:W3CDTF">2012-09-07T14:26:00Z</dcterms:modified>
</cp:coreProperties>
</file>