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99031"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7C8D8DB3" w14:textId="77777777" w:rsidR="00FC77FB" w:rsidRPr="00302020" w:rsidRDefault="00FC77FB" w:rsidP="00CE7D13">
      <w:pPr>
        <w:jc w:val="center"/>
        <w:rPr>
          <w:rFonts w:ascii="Times New Roman" w:hAnsi="Times New Roman"/>
          <w:b/>
          <w:sz w:val="22"/>
          <w:szCs w:val="22"/>
          <w:lang w:bidi="ar-SA"/>
        </w:rPr>
      </w:pPr>
    </w:p>
    <w:p w14:paraId="5D820D6D" w14:textId="0257F59A"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E0526E">
        <w:rPr>
          <w:rFonts w:ascii="Times New Roman" w:hAnsi="Times New Roman"/>
          <w:b/>
          <w:bCs/>
          <w:sz w:val="22"/>
          <w:szCs w:val="22"/>
          <w:lang w:bidi="ar-SA"/>
        </w:rPr>
        <w:t>1</w:t>
      </w:r>
      <w:r w:rsidR="00B85FF8">
        <w:rPr>
          <w:rFonts w:ascii="Times New Roman" w:hAnsi="Times New Roman"/>
          <w:b/>
          <w:bCs/>
          <w:sz w:val="22"/>
          <w:szCs w:val="22"/>
          <w:lang w:bidi="ar-SA"/>
        </w:rPr>
        <w:t>5</w:t>
      </w:r>
      <w:r w:rsidR="00E0526E">
        <w:rPr>
          <w:rFonts w:ascii="Times New Roman" w:hAnsi="Times New Roman"/>
          <w:b/>
          <w:bCs/>
          <w:sz w:val="22"/>
          <w:szCs w:val="22"/>
          <w:lang w:bidi="ar-SA"/>
        </w:rPr>
        <w:t xml:space="preserve"> September 2022</w:t>
      </w:r>
    </w:p>
    <w:p w14:paraId="614A031C" w14:textId="0A39119C" w:rsidR="00CE7D13" w:rsidRPr="00302020" w:rsidRDefault="00FC77FB" w:rsidP="00CE7D13">
      <w:pPr>
        <w:keepNext/>
        <w:jc w:val="center"/>
        <w:outlineLvl w:val="1"/>
        <w:rPr>
          <w:rFonts w:ascii="Times New Roman" w:hAnsi="Times New Roman"/>
          <w:b/>
          <w:bCs/>
          <w:sz w:val="22"/>
          <w:szCs w:val="22"/>
          <w:lang w:bidi="ar-SA"/>
        </w:rPr>
      </w:pPr>
      <w:proofErr w:type="spell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w:t>
      </w:r>
      <w:r w:rsidR="00E0526E">
        <w:rPr>
          <w:rFonts w:ascii="Times New Roman" w:hAnsi="Times New Roman"/>
          <w:b/>
          <w:bCs/>
          <w:sz w:val="22"/>
          <w:szCs w:val="22"/>
          <w:lang w:bidi="ar-SA"/>
        </w:rPr>
        <w:t xml:space="preserve">/Zoom </w:t>
      </w:r>
      <w:r>
        <w:rPr>
          <w:rFonts w:ascii="Times New Roman" w:hAnsi="Times New Roman"/>
          <w:b/>
          <w:bCs/>
          <w:sz w:val="22"/>
          <w:szCs w:val="22"/>
          <w:lang w:bidi="ar-SA"/>
        </w:rPr>
        <w:t>– 3:30 p.m.</w:t>
      </w:r>
    </w:p>
    <w:p w14:paraId="6F663451" w14:textId="77777777" w:rsidR="00CE7D13" w:rsidRPr="00302020" w:rsidRDefault="00CE7D13" w:rsidP="00CE7D13">
      <w:pPr>
        <w:rPr>
          <w:rFonts w:ascii="Times New Roman" w:hAnsi="Times New Roman"/>
          <w:sz w:val="22"/>
          <w:szCs w:val="22"/>
          <w:lang w:bidi="ar-SA"/>
        </w:rPr>
      </w:pPr>
    </w:p>
    <w:p w14:paraId="3EF1FDE3" w14:textId="77777777" w:rsidR="00CE7D13" w:rsidRPr="00302020" w:rsidRDefault="00CE7D13">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64A5CE0C" w14:textId="77777777" w:rsidR="00CE7D13" w:rsidRPr="00302020" w:rsidRDefault="00CE7D13" w:rsidP="00CE7D13">
      <w:pPr>
        <w:rPr>
          <w:rFonts w:ascii="Times New Roman" w:hAnsi="Times New Roman"/>
          <w:sz w:val="22"/>
          <w:szCs w:val="22"/>
          <w:lang w:bidi="ar-SA"/>
        </w:rPr>
      </w:pPr>
    </w:p>
    <w:p w14:paraId="47DE815E" w14:textId="371646CC"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E0526E">
        <w:rPr>
          <w:rFonts w:ascii="Times New Roman" w:hAnsi="Times New Roman"/>
          <w:sz w:val="22"/>
          <w:szCs w:val="22"/>
          <w:lang w:bidi="ar-SA"/>
        </w:rPr>
        <w:t xml:space="preserve">C. Blankenship, K. Bowers Sharpe, </w:t>
      </w:r>
      <w:r w:rsidR="007A7FD5" w:rsidRPr="00915105">
        <w:rPr>
          <w:rFonts w:ascii="Times New Roman" w:hAnsi="Times New Roman"/>
          <w:bCs/>
          <w:sz w:val="22"/>
          <w:szCs w:val="22"/>
          <w:lang w:bidi="ar-SA"/>
        </w:rPr>
        <w:t xml:space="preserve">A. Burke, </w:t>
      </w:r>
      <w:r w:rsidR="00B85FF8">
        <w:rPr>
          <w:rFonts w:ascii="Times New Roman" w:hAnsi="Times New Roman"/>
          <w:bCs/>
          <w:sz w:val="22"/>
          <w:szCs w:val="22"/>
          <w:lang w:bidi="ar-SA"/>
        </w:rPr>
        <w:t xml:space="preserve">C. Davis, </w:t>
      </w:r>
      <w:r w:rsidR="00E0526E">
        <w:rPr>
          <w:rFonts w:ascii="Times New Roman" w:hAnsi="Times New Roman"/>
          <w:bCs/>
          <w:sz w:val="22"/>
          <w:szCs w:val="22"/>
          <w:lang w:bidi="ar-SA"/>
        </w:rPr>
        <w:t>P. Goodwin, H</w:t>
      </w:r>
      <w:r w:rsidR="006331DA" w:rsidRPr="00915105">
        <w:rPr>
          <w:rFonts w:ascii="Times New Roman" w:hAnsi="Times New Roman"/>
          <w:bCs/>
          <w:sz w:val="22"/>
          <w:szCs w:val="22"/>
          <w:lang w:bidi="ar-SA"/>
        </w:rPr>
        <w:t xml:space="preserve">. Hemphill, </w:t>
      </w:r>
      <w:r w:rsidR="00E0526E">
        <w:rPr>
          <w:rFonts w:ascii="Times New Roman" w:hAnsi="Times New Roman"/>
          <w:bCs/>
          <w:sz w:val="22"/>
          <w:szCs w:val="22"/>
          <w:lang w:bidi="ar-SA"/>
        </w:rPr>
        <w:t xml:space="preserve">J. McQuillan, J. </w:t>
      </w:r>
      <w:proofErr w:type="spellStart"/>
      <w:r w:rsidR="00E0526E">
        <w:rPr>
          <w:rFonts w:ascii="Times New Roman" w:hAnsi="Times New Roman"/>
          <w:bCs/>
          <w:sz w:val="22"/>
          <w:szCs w:val="22"/>
          <w:lang w:bidi="ar-SA"/>
        </w:rPr>
        <w:t>Robinett</w:t>
      </w:r>
      <w:proofErr w:type="spellEnd"/>
      <w:r w:rsidR="00E0526E">
        <w:rPr>
          <w:rFonts w:ascii="Times New Roman" w:hAnsi="Times New Roman"/>
          <w:bCs/>
          <w:sz w:val="22"/>
          <w:szCs w:val="22"/>
          <w:lang w:bidi="ar-SA"/>
        </w:rPr>
        <w:t xml:space="preserve">, K. </w:t>
      </w:r>
      <w:proofErr w:type="spellStart"/>
      <w:r w:rsidR="00E0526E">
        <w:rPr>
          <w:rFonts w:ascii="Times New Roman" w:hAnsi="Times New Roman"/>
          <w:bCs/>
          <w:sz w:val="22"/>
          <w:szCs w:val="22"/>
          <w:lang w:bidi="ar-SA"/>
        </w:rPr>
        <w:t>Zellman</w:t>
      </w:r>
      <w:r w:rsidR="00B85FF8">
        <w:rPr>
          <w:rFonts w:ascii="Times New Roman" w:hAnsi="Times New Roman"/>
          <w:bCs/>
          <w:sz w:val="22"/>
          <w:szCs w:val="22"/>
          <w:lang w:bidi="ar-SA"/>
        </w:rPr>
        <w:t>n</w:t>
      </w:r>
      <w:proofErr w:type="spellEnd"/>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p>
    <w:p w14:paraId="3E15D947" w14:textId="6ACA55B8" w:rsidR="00CE7D13" w:rsidRPr="001E4828" w:rsidRDefault="00CE7D13" w:rsidP="00CE7D13">
      <w:pPr>
        <w:rPr>
          <w:rFonts w:ascii="Times New Roman" w:hAnsi="Times New Roman"/>
          <w:sz w:val="22"/>
          <w:szCs w:val="22"/>
          <w:lang w:bidi="ar-SA"/>
        </w:rPr>
      </w:pPr>
      <w:r w:rsidRPr="001E4828">
        <w:rPr>
          <w:rFonts w:ascii="Times New Roman" w:hAnsi="Times New Roman"/>
          <w:sz w:val="22"/>
          <w:szCs w:val="22"/>
          <w:lang w:bidi="ar-SA"/>
        </w:rPr>
        <w:t xml:space="preserve">Ex-officio: </w:t>
      </w:r>
      <w:r w:rsidR="00E0526E">
        <w:rPr>
          <w:rFonts w:ascii="Times New Roman" w:hAnsi="Times New Roman"/>
          <w:sz w:val="22"/>
          <w:szCs w:val="22"/>
          <w:lang w:bidi="ar-SA"/>
        </w:rPr>
        <w:t>S. Van Dyke, M. Mossman</w:t>
      </w:r>
    </w:p>
    <w:p w14:paraId="673D425F" w14:textId="77777777" w:rsidR="00CE7D13" w:rsidRPr="001E4828" w:rsidRDefault="00CE7D13" w:rsidP="00CE7D13">
      <w:pPr>
        <w:rPr>
          <w:rFonts w:ascii="Times New Roman" w:hAnsi="Times New Roman"/>
          <w:b/>
          <w:sz w:val="22"/>
          <w:szCs w:val="22"/>
          <w:lang w:bidi="ar-SA"/>
        </w:rPr>
      </w:pPr>
    </w:p>
    <w:p w14:paraId="34281E97" w14:textId="4EAA3EF4" w:rsidR="00CE7D13" w:rsidRPr="00B85FF8"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B85FF8">
        <w:rPr>
          <w:rFonts w:ascii="Times New Roman" w:hAnsi="Times New Roman"/>
          <w:bCs/>
          <w:sz w:val="22"/>
          <w:szCs w:val="22"/>
          <w:lang w:bidi="ar-SA"/>
        </w:rPr>
        <w:t>None</w:t>
      </w:r>
    </w:p>
    <w:p w14:paraId="022A45CD" w14:textId="77777777" w:rsidR="00CE7D13" w:rsidRPr="00915105" w:rsidRDefault="00CE7D13" w:rsidP="00CE7D13">
      <w:pPr>
        <w:rPr>
          <w:rFonts w:ascii="Times New Roman" w:hAnsi="Times New Roman"/>
          <w:b/>
          <w:sz w:val="22"/>
          <w:szCs w:val="22"/>
          <w:lang w:bidi="ar-SA"/>
        </w:rPr>
      </w:pPr>
    </w:p>
    <w:p w14:paraId="2AC46CC4" w14:textId="654D2001"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B85FF8">
        <w:rPr>
          <w:rFonts w:ascii="Times New Roman" w:hAnsi="Times New Roman"/>
          <w:bCs/>
          <w:sz w:val="22"/>
          <w:szCs w:val="22"/>
          <w:lang w:bidi="ar-SA"/>
        </w:rPr>
        <w:t xml:space="preserve">Peter </w:t>
      </w:r>
      <w:proofErr w:type="spellStart"/>
      <w:r w:rsidR="00B85FF8">
        <w:rPr>
          <w:rFonts w:ascii="Times New Roman" w:hAnsi="Times New Roman"/>
          <w:bCs/>
          <w:sz w:val="22"/>
          <w:szCs w:val="22"/>
          <w:lang w:bidi="ar-SA"/>
        </w:rPr>
        <w:t>Gloviczki</w:t>
      </w:r>
      <w:proofErr w:type="spellEnd"/>
      <w:r w:rsidR="00B85FF8">
        <w:rPr>
          <w:rFonts w:ascii="Times New Roman" w:hAnsi="Times New Roman"/>
          <w:bCs/>
          <w:sz w:val="22"/>
          <w:szCs w:val="22"/>
          <w:lang w:bidi="ar-SA"/>
        </w:rPr>
        <w:t xml:space="preserve">, Lorette Oden, </w:t>
      </w:r>
      <w:r w:rsidR="00E0526E">
        <w:rPr>
          <w:rFonts w:ascii="Times New Roman" w:hAnsi="Times New Roman"/>
          <w:bCs/>
          <w:sz w:val="22"/>
          <w:szCs w:val="22"/>
          <w:lang w:bidi="ar-SA"/>
        </w:rPr>
        <w:t xml:space="preserve">Renee </w:t>
      </w:r>
      <w:proofErr w:type="spellStart"/>
      <w:r w:rsidR="00E0526E">
        <w:rPr>
          <w:rFonts w:ascii="Times New Roman" w:hAnsi="Times New Roman"/>
          <w:bCs/>
          <w:sz w:val="22"/>
          <w:szCs w:val="22"/>
          <w:lang w:bidi="ar-SA"/>
        </w:rPr>
        <w:t>Polubinsky</w:t>
      </w:r>
      <w:proofErr w:type="spellEnd"/>
      <w:r w:rsidR="00E0526E">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p>
    <w:p w14:paraId="4C8D63E3" w14:textId="77777777" w:rsidR="007A7FD5" w:rsidRPr="00915105" w:rsidRDefault="007A7FD5" w:rsidP="00B34DAE">
      <w:pPr>
        <w:keepNext/>
        <w:outlineLvl w:val="3"/>
        <w:rPr>
          <w:rFonts w:ascii="Times New Roman" w:hAnsi="Times New Roman"/>
          <w:bCs/>
          <w:sz w:val="22"/>
          <w:szCs w:val="22"/>
          <w:lang w:bidi="ar-SA"/>
        </w:rPr>
      </w:pPr>
    </w:p>
    <w:p w14:paraId="673DCD49"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48F950D8" w14:textId="354EEABE" w:rsidR="001E4828" w:rsidRDefault="00B85FF8">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1 September</w:t>
      </w:r>
      <w:r w:rsidR="00D57FDC">
        <w:rPr>
          <w:rFonts w:ascii="Times New Roman" w:hAnsi="Times New Roman"/>
          <w:sz w:val="22"/>
          <w:szCs w:val="22"/>
          <w:u w:val="single"/>
        </w:rPr>
        <w:t xml:space="preserve"> 2022</w:t>
      </w:r>
    </w:p>
    <w:p w14:paraId="1F9F5AD1" w14:textId="2F903CD0" w:rsidR="001E4828" w:rsidRDefault="001E4828" w:rsidP="001E4828">
      <w:pPr>
        <w:pStyle w:val="ListParagraph"/>
        <w:ind w:left="1440"/>
        <w:rPr>
          <w:rFonts w:ascii="Times New Roman" w:hAnsi="Times New Roman"/>
          <w:sz w:val="22"/>
          <w:szCs w:val="22"/>
        </w:rPr>
      </w:pPr>
    </w:p>
    <w:p w14:paraId="4B79BD78" w14:textId="488E2DEC" w:rsidR="00B85FF8" w:rsidRDefault="00B85FF8" w:rsidP="001E4828">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Zellmann</w:t>
      </w:r>
      <w:proofErr w:type="spellEnd"/>
      <w:r>
        <w:rPr>
          <w:rFonts w:ascii="Times New Roman" w:hAnsi="Times New Roman"/>
          <w:sz w:val="22"/>
          <w:szCs w:val="22"/>
        </w:rPr>
        <w:t xml:space="preserve"> corrected the spelling of her name in the minutes of September 1.</w:t>
      </w:r>
    </w:p>
    <w:p w14:paraId="11849BE4" w14:textId="77777777" w:rsidR="00B85FF8" w:rsidRDefault="00B85FF8" w:rsidP="001E4828">
      <w:pPr>
        <w:pStyle w:val="ListParagraph"/>
        <w:ind w:left="1440"/>
        <w:rPr>
          <w:rFonts w:ascii="Times New Roman" w:hAnsi="Times New Roman"/>
          <w:sz w:val="22"/>
          <w:szCs w:val="22"/>
        </w:rPr>
      </w:pPr>
    </w:p>
    <w:p w14:paraId="3F6BD06E" w14:textId="444166FF" w:rsidR="001E4828" w:rsidRPr="001E4828"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 xml:space="preserve">MINUTES APPROVED </w:t>
      </w:r>
      <w:r w:rsidR="00B85FF8">
        <w:rPr>
          <w:rFonts w:ascii="Times New Roman" w:hAnsi="Times New Roman"/>
          <w:b/>
          <w:sz w:val="22"/>
          <w:szCs w:val="22"/>
        </w:rPr>
        <w:t>WITH CORRECTION</w:t>
      </w:r>
      <w:r w:rsidRPr="001E4828">
        <w:rPr>
          <w:rFonts w:ascii="Times New Roman" w:hAnsi="Times New Roman"/>
          <w:b/>
          <w:sz w:val="22"/>
          <w:szCs w:val="22"/>
        </w:rPr>
        <w:br/>
      </w:r>
    </w:p>
    <w:p w14:paraId="2627D0E6" w14:textId="7983808C" w:rsidR="001E4828" w:rsidRPr="00B85FF8" w:rsidRDefault="00E105C2" w:rsidP="00E105C2">
      <w:pPr>
        <w:rPr>
          <w:rFonts w:ascii="Times New Roman" w:hAnsi="Times New Roman"/>
          <w:sz w:val="22"/>
          <w:szCs w:val="22"/>
        </w:rPr>
      </w:pPr>
      <w:r w:rsidRPr="00E105C2">
        <w:rPr>
          <w:rFonts w:ascii="Times New Roman" w:hAnsi="Times New Roman"/>
          <w:sz w:val="22"/>
          <w:szCs w:val="22"/>
        </w:rPr>
        <w:t>II.</w:t>
      </w:r>
      <w:r w:rsidRPr="00E105C2">
        <w:rPr>
          <w:rFonts w:ascii="Times New Roman" w:hAnsi="Times New Roman"/>
          <w:sz w:val="22"/>
          <w:szCs w:val="22"/>
        </w:rPr>
        <w:tab/>
      </w:r>
      <w:r w:rsidR="001E4828" w:rsidRPr="00E105C2">
        <w:rPr>
          <w:rFonts w:ascii="Times New Roman" w:hAnsi="Times New Roman"/>
          <w:sz w:val="22"/>
          <w:szCs w:val="22"/>
          <w:u w:val="single"/>
        </w:rPr>
        <w:t>Announcements</w:t>
      </w:r>
      <w:r w:rsidR="00B85FF8">
        <w:rPr>
          <w:rFonts w:ascii="Times New Roman" w:hAnsi="Times New Roman"/>
          <w:sz w:val="22"/>
          <w:szCs w:val="22"/>
        </w:rPr>
        <w:t xml:space="preserve"> – None </w:t>
      </w:r>
    </w:p>
    <w:p w14:paraId="4D607914" w14:textId="77777777" w:rsidR="001E4828" w:rsidRPr="00E105C2" w:rsidRDefault="001E4828" w:rsidP="00E105C2">
      <w:pPr>
        <w:rPr>
          <w:rFonts w:ascii="Times New Roman" w:hAnsi="Times New Roman"/>
          <w:sz w:val="22"/>
          <w:szCs w:val="22"/>
        </w:rPr>
      </w:pPr>
    </w:p>
    <w:p w14:paraId="0911CD5C"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IV.</w:t>
      </w:r>
      <w:r w:rsidRPr="00E105C2">
        <w:rPr>
          <w:rFonts w:ascii="Times New Roman" w:hAnsi="Times New Roman"/>
          <w:sz w:val="22"/>
          <w:szCs w:val="22"/>
        </w:rPr>
        <w:tab/>
      </w:r>
      <w:r w:rsidR="001E4828" w:rsidRPr="00E105C2">
        <w:rPr>
          <w:rFonts w:ascii="Times New Roman" w:hAnsi="Times New Roman"/>
          <w:sz w:val="22"/>
          <w:szCs w:val="22"/>
          <w:u w:val="single"/>
        </w:rPr>
        <w:t>New Business</w:t>
      </w:r>
    </w:p>
    <w:p w14:paraId="0AFFF4C7" w14:textId="77777777" w:rsidR="001E4828" w:rsidRPr="001E4828" w:rsidRDefault="001E4828" w:rsidP="001E4828">
      <w:pPr>
        <w:pStyle w:val="ListParagraph"/>
        <w:ind w:left="2880"/>
        <w:rPr>
          <w:rFonts w:ascii="Times New Roman" w:hAnsi="Times New Roman"/>
          <w:sz w:val="22"/>
          <w:szCs w:val="22"/>
        </w:rPr>
      </w:pPr>
    </w:p>
    <w:p w14:paraId="185E2C2B" w14:textId="66420051" w:rsidR="001E4828" w:rsidRPr="009773EE" w:rsidRDefault="009773EE" w:rsidP="009773EE">
      <w:pPr>
        <w:ind w:firstLine="720"/>
        <w:rPr>
          <w:rFonts w:ascii="Times New Roman" w:hAnsi="Times New Roman"/>
          <w:sz w:val="22"/>
          <w:szCs w:val="22"/>
          <w:u w:val="single"/>
        </w:rPr>
      </w:pPr>
      <w:r w:rsidRPr="009773EE">
        <w:rPr>
          <w:rFonts w:ascii="Times New Roman" w:hAnsi="Times New Roman"/>
          <w:sz w:val="22"/>
          <w:szCs w:val="22"/>
        </w:rPr>
        <w:t>A.</w:t>
      </w:r>
      <w:r w:rsidRPr="009773EE">
        <w:rPr>
          <w:rFonts w:ascii="Times New Roman" w:hAnsi="Times New Roman"/>
          <w:sz w:val="22"/>
          <w:szCs w:val="22"/>
        </w:rPr>
        <w:tab/>
      </w:r>
      <w:r w:rsidR="001E4828" w:rsidRPr="009773EE">
        <w:rPr>
          <w:rFonts w:ascii="Times New Roman" w:hAnsi="Times New Roman"/>
          <w:sz w:val="22"/>
          <w:szCs w:val="22"/>
          <w:u w:val="single"/>
        </w:rPr>
        <w:t xml:space="preserve">Curricular Requests from the Department of </w:t>
      </w:r>
      <w:r w:rsidR="00B85FF8" w:rsidRPr="009773EE">
        <w:rPr>
          <w:rFonts w:ascii="Times New Roman" w:hAnsi="Times New Roman"/>
          <w:sz w:val="22"/>
          <w:szCs w:val="22"/>
          <w:u w:val="single"/>
        </w:rPr>
        <w:t>Broadcasting and Journalism</w:t>
      </w:r>
    </w:p>
    <w:p w14:paraId="6FD13819" w14:textId="77777777" w:rsidR="001E4828" w:rsidRPr="001E4828" w:rsidRDefault="001E4828" w:rsidP="001E4828">
      <w:pPr>
        <w:pStyle w:val="ListParagraph"/>
        <w:ind w:left="1440"/>
        <w:rPr>
          <w:rFonts w:ascii="Times New Roman" w:hAnsi="Times New Roman"/>
          <w:sz w:val="22"/>
          <w:szCs w:val="22"/>
        </w:rPr>
      </w:pPr>
    </w:p>
    <w:p w14:paraId="4862060D" w14:textId="3C4850A7" w:rsidR="001E4828" w:rsidRPr="001E4828" w:rsidRDefault="001E4828">
      <w:pPr>
        <w:pStyle w:val="ListParagraph"/>
        <w:numPr>
          <w:ilvl w:val="2"/>
          <w:numId w:val="3"/>
        </w:numPr>
        <w:ind w:hanging="810"/>
        <w:rPr>
          <w:rFonts w:ascii="Times New Roman" w:hAnsi="Times New Roman"/>
          <w:sz w:val="22"/>
          <w:szCs w:val="22"/>
        </w:rPr>
      </w:pPr>
      <w:r w:rsidRPr="001E4828">
        <w:rPr>
          <w:rFonts w:ascii="Times New Roman" w:hAnsi="Times New Roman"/>
          <w:sz w:val="22"/>
          <w:szCs w:val="22"/>
        </w:rPr>
        <w:t xml:space="preserve">Request for </w:t>
      </w:r>
      <w:r w:rsidR="00B85FF8">
        <w:rPr>
          <w:rFonts w:ascii="Times New Roman" w:hAnsi="Times New Roman"/>
          <w:sz w:val="22"/>
          <w:szCs w:val="22"/>
        </w:rPr>
        <w:t>New Course</w:t>
      </w:r>
    </w:p>
    <w:p w14:paraId="738EFB02" w14:textId="77777777" w:rsidR="001E4828" w:rsidRPr="001E4828" w:rsidRDefault="001E4828" w:rsidP="001E4828">
      <w:pPr>
        <w:pStyle w:val="ListParagraph"/>
        <w:ind w:left="2250"/>
        <w:rPr>
          <w:rFonts w:ascii="Times New Roman" w:hAnsi="Times New Roman"/>
          <w:sz w:val="22"/>
          <w:szCs w:val="22"/>
        </w:rPr>
      </w:pPr>
    </w:p>
    <w:p w14:paraId="4F407735" w14:textId="4939C3D1" w:rsidR="001E4828" w:rsidRDefault="00B85FF8">
      <w:pPr>
        <w:pStyle w:val="ListParagraph"/>
        <w:numPr>
          <w:ilvl w:val="3"/>
          <w:numId w:val="3"/>
        </w:numPr>
        <w:ind w:hanging="630"/>
        <w:rPr>
          <w:rFonts w:ascii="Times New Roman" w:hAnsi="Times New Roman"/>
          <w:sz w:val="22"/>
          <w:szCs w:val="22"/>
        </w:rPr>
      </w:pPr>
      <w:r>
        <w:rPr>
          <w:rFonts w:ascii="Times New Roman" w:hAnsi="Times New Roman"/>
          <w:sz w:val="22"/>
          <w:szCs w:val="22"/>
        </w:rPr>
        <w:t>BC&amp;J 347, Sports and Public Relations</w:t>
      </w:r>
      <w:r w:rsidR="002E6BF4">
        <w:rPr>
          <w:rFonts w:ascii="Times New Roman" w:hAnsi="Times New Roman"/>
          <w:sz w:val="22"/>
          <w:szCs w:val="22"/>
        </w:rPr>
        <w:t xml:space="preserve">, 3 </w:t>
      </w:r>
      <w:proofErr w:type="spellStart"/>
      <w:r w:rsidR="002E6BF4">
        <w:rPr>
          <w:rFonts w:ascii="Times New Roman" w:hAnsi="Times New Roman"/>
          <w:sz w:val="22"/>
          <w:szCs w:val="22"/>
        </w:rPr>
        <w:t>s.h.</w:t>
      </w:r>
      <w:proofErr w:type="spellEnd"/>
    </w:p>
    <w:p w14:paraId="45C8A41B" w14:textId="77777777" w:rsidR="00B85FF8" w:rsidRDefault="00B85FF8" w:rsidP="00267ACD">
      <w:pPr>
        <w:pStyle w:val="ListParagraph"/>
        <w:ind w:left="2880"/>
        <w:rPr>
          <w:rFonts w:ascii="Times New Roman" w:hAnsi="Times New Roman"/>
          <w:b/>
          <w:sz w:val="22"/>
          <w:szCs w:val="22"/>
        </w:rPr>
      </w:pPr>
    </w:p>
    <w:p w14:paraId="243281A2" w14:textId="6BCAB82E" w:rsidR="00267ACD" w:rsidRDefault="00267ACD" w:rsidP="00267ACD">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w:t>
      </w:r>
      <w:r w:rsidR="00B85FF8">
        <w:rPr>
          <w:rFonts w:ascii="Times New Roman" w:hAnsi="Times New Roman"/>
          <w:sz w:val="22"/>
          <w:szCs w:val="22"/>
        </w:rPr>
        <w:t>new course</w:t>
      </w:r>
      <w:r>
        <w:rPr>
          <w:rFonts w:ascii="Times New Roman" w:hAnsi="Times New Roman"/>
          <w:sz w:val="22"/>
          <w:szCs w:val="22"/>
        </w:rPr>
        <w:t xml:space="preserve"> (</w:t>
      </w:r>
      <w:r w:rsidR="002E6BF4">
        <w:rPr>
          <w:rFonts w:ascii="Times New Roman" w:hAnsi="Times New Roman"/>
          <w:sz w:val="22"/>
          <w:szCs w:val="22"/>
        </w:rPr>
        <w:t>Hemphill/</w:t>
      </w:r>
      <w:proofErr w:type="spellStart"/>
      <w:r w:rsidR="002E6BF4">
        <w:rPr>
          <w:rFonts w:ascii="Times New Roman" w:hAnsi="Times New Roman"/>
          <w:sz w:val="22"/>
          <w:szCs w:val="22"/>
        </w:rPr>
        <w:t>Zellman</w:t>
      </w:r>
      <w:r w:rsidR="00B85FF8">
        <w:rPr>
          <w:rFonts w:ascii="Times New Roman" w:hAnsi="Times New Roman"/>
          <w:sz w:val="22"/>
          <w:szCs w:val="22"/>
        </w:rPr>
        <w:t>n</w:t>
      </w:r>
      <w:proofErr w:type="spellEnd"/>
      <w:r>
        <w:rPr>
          <w:rFonts w:ascii="Times New Roman" w:hAnsi="Times New Roman"/>
          <w:sz w:val="22"/>
          <w:szCs w:val="22"/>
        </w:rPr>
        <w:t>)</w:t>
      </w:r>
    </w:p>
    <w:p w14:paraId="5B08B558" w14:textId="7821DBE3" w:rsidR="00CC48DB" w:rsidRDefault="00CC48DB" w:rsidP="00267ACD">
      <w:pPr>
        <w:pStyle w:val="ListParagraph"/>
        <w:ind w:left="2880"/>
        <w:rPr>
          <w:rFonts w:ascii="Times New Roman" w:hAnsi="Times New Roman"/>
          <w:sz w:val="22"/>
          <w:szCs w:val="22"/>
        </w:rPr>
      </w:pPr>
    </w:p>
    <w:p w14:paraId="45FD9B62" w14:textId="3C867352" w:rsidR="00CC48DB" w:rsidRDefault="00CC48DB" w:rsidP="00267ACD">
      <w:pPr>
        <w:pStyle w:val="ListParagraph"/>
        <w:ind w:left="2880"/>
        <w:rPr>
          <w:rFonts w:ascii="Times New Roman" w:hAnsi="Times New Roman"/>
          <w:sz w:val="22"/>
          <w:szCs w:val="22"/>
        </w:rPr>
      </w:pPr>
      <w:r>
        <w:rPr>
          <w:rFonts w:ascii="Times New Roman" w:hAnsi="Times New Roman"/>
          <w:sz w:val="22"/>
          <w:szCs w:val="22"/>
        </w:rPr>
        <w:t>Dr. McQuillan asked if MKTG 331 will be permanently deleted, which would require a change of major form to be submitted</w:t>
      </w:r>
      <w:r w:rsidR="00F24B47">
        <w:rPr>
          <w:rFonts w:ascii="Times New Roman" w:hAnsi="Times New Roman"/>
          <w:sz w:val="22"/>
          <w:szCs w:val="22"/>
        </w:rPr>
        <w:t xml:space="preserve">, since it is specified under the </w:t>
      </w:r>
      <w:r w:rsidR="00F24B47">
        <w:rPr>
          <w:rFonts w:ascii="Times New Roman" w:hAnsi="Times New Roman"/>
          <w:bCs/>
          <w:sz w:val="22"/>
          <w:szCs w:val="22"/>
        </w:rPr>
        <w:t>List Courses to be Deleted in Conjunction with Approval of This Course section</w:t>
      </w:r>
      <w:r>
        <w:rPr>
          <w:rFonts w:ascii="Times New Roman" w:hAnsi="Times New Roman"/>
          <w:sz w:val="22"/>
          <w:szCs w:val="22"/>
        </w:rPr>
        <w:t xml:space="preserve">. Ms. </w:t>
      </w:r>
      <w:proofErr w:type="spellStart"/>
      <w:r>
        <w:rPr>
          <w:rFonts w:ascii="Times New Roman" w:hAnsi="Times New Roman"/>
          <w:sz w:val="22"/>
          <w:szCs w:val="22"/>
        </w:rPr>
        <w:t>Prosise</w:t>
      </w:r>
      <w:proofErr w:type="spellEnd"/>
      <w:r>
        <w:rPr>
          <w:rFonts w:ascii="Times New Roman" w:hAnsi="Times New Roman"/>
          <w:sz w:val="22"/>
          <w:szCs w:val="22"/>
        </w:rPr>
        <w:t xml:space="preserve"> clarified that this section of the form is intended to show courses that are entirely deleted from the course master file; since MKTG 331 is outside of the department, this should be changed to “NA”</w:t>
      </w:r>
      <w:r w:rsidR="00EB0C00">
        <w:rPr>
          <w:rFonts w:ascii="Times New Roman" w:hAnsi="Times New Roman"/>
          <w:sz w:val="22"/>
          <w:szCs w:val="22"/>
        </w:rPr>
        <w:t xml:space="preserve"> on the form.</w:t>
      </w:r>
      <w:r>
        <w:rPr>
          <w:rFonts w:ascii="Times New Roman" w:hAnsi="Times New Roman"/>
          <w:sz w:val="22"/>
          <w:szCs w:val="22"/>
        </w:rPr>
        <w:t xml:space="preserve"> Dr. Goodwin pointed out that the form indicates that this new course is required for the major, so the department will have to submit a change of major form as well.</w:t>
      </w:r>
    </w:p>
    <w:p w14:paraId="782A6B97" w14:textId="0E6E6FE0" w:rsidR="00EB0C00" w:rsidRDefault="00EB0C00" w:rsidP="00267ACD">
      <w:pPr>
        <w:pStyle w:val="ListParagraph"/>
        <w:ind w:left="2880"/>
        <w:rPr>
          <w:rFonts w:ascii="Times New Roman" w:hAnsi="Times New Roman"/>
          <w:sz w:val="22"/>
          <w:szCs w:val="22"/>
        </w:rPr>
      </w:pPr>
    </w:p>
    <w:p w14:paraId="3DC6AD21" w14:textId="6E9D252E" w:rsidR="00EB0C00" w:rsidRDefault="00EB0C00" w:rsidP="00267ACD">
      <w:pPr>
        <w:pStyle w:val="ListParagraph"/>
        <w:ind w:left="2880"/>
        <w:rPr>
          <w:rFonts w:ascii="Times New Roman" w:hAnsi="Times New Roman"/>
          <w:sz w:val="22"/>
          <w:szCs w:val="22"/>
        </w:rPr>
      </w:pPr>
      <w:r>
        <w:rPr>
          <w:rFonts w:ascii="Times New Roman" w:hAnsi="Times New Roman"/>
          <w:sz w:val="22"/>
          <w:szCs w:val="22"/>
        </w:rPr>
        <w:t xml:space="preserve">Dr. Bowers Sharpe asked if the Date to Appear in the Undergraduate Catalog should be changed since it currently states Fall 2022; Dr. </w:t>
      </w:r>
      <w:proofErr w:type="spellStart"/>
      <w:r>
        <w:rPr>
          <w:rFonts w:ascii="Times New Roman" w:hAnsi="Times New Roman"/>
          <w:sz w:val="22"/>
          <w:szCs w:val="22"/>
        </w:rPr>
        <w:t>Gloviczki</w:t>
      </w:r>
      <w:proofErr w:type="spellEnd"/>
      <w:r>
        <w:rPr>
          <w:rFonts w:ascii="Times New Roman" w:hAnsi="Times New Roman"/>
          <w:sz w:val="22"/>
          <w:szCs w:val="22"/>
        </w:rPr>
        <w:t xml:space="preserve"> agreed to change that to Fall 2023. </w:t>
      </w:r>
    </w:p>
    <w:p w14:paraId="1DA83C37" w14:textId="5A1AD00A" w:rsidR="00EB0C00" w:rsidRDefault="00EB0C00" w:rsidP="00267ACD">
      <w:pPr>
        <w:pStyle w:val="ListParagraph"/>
        <w:ind w:left="2880"/>
        <w:rPr>
          <w:rFonts w:ascii="Times New Roman" w:hAnsi="Times New Roman"/>
          <w:sz w:val="22"/>
          <w:szCs w:val="22"/>
        </w:rPr>
      </w:pPr>
    </w:p>
    <w:p w14:paraId="51ABE31A" w14:textId="5D6236CA" w:rsidR="00EB0C00" w:rsidRDefault="00EB0C00" w:rsidP="00267ACD">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upper division courses must have a prerequisite, and this request specifies none. She suggested that something like “junior standing” or “permission of instructor” be added to ensure that first-semester fresh</w:t>
      </w:r>
      <w:r w:rsidR="00F24B47">
        <w:rPr>
          <w:rFonts w:ascii="Times New Roman" w:hAnsi="Times New Roman"/>
          <w:sz w:val="22"/>
          <w:szCs w:val="22"/>
        </w:rPr>
        <w:t>m</w:t>
      </w:r>
      <w:r>
        <w:rPr>
          <w:rFonts w:ascii="Times New Roman" w:hAnsi="Times New Roman"/>
          <w:sz w:val="22"/>
          <w:szCs w:val="22"/>
        </w:rPr>
        <w:t xml:space="preserve">en do not enroll in it. Dr. </w:t>
      </w:r>
      <w:proofErr w:type="spellStart"/>
      <w:r>
        <w:rPr>
          <w:rFonts w:ascii="Times New Roman" w:hAnsi="Times New Roman"/>
          <w:sz w:val="22"/>
          <w:szCs w:val="22"/>
        </w:rPr>
        <w:t>Gloviczki</w:t>
      </w:r>
      <w:proofErr w:type="spellEnd"/>
      <w:r>
        <w:rPr>
          <w:rFonts w:ascii="Times New Roman" w:hAnsi="Times New Roman"/>
          <w:sz w:val="22"/>
          <w:szCs w:val="22"/>
        </w:rPr>
        <w:t xml:space="preserve"> agreed to change this to “junior standing</w:t>
      </w:r>
      <w:r w:rsidR="00D16140">
        <w:rPr>
          <w:rFonts w:ascii="Times New Roman" w:hAnsi="Times New Roman"/>
          <w:sz w:val="22"/>
          <w:szCs w:val="22"/>
        </w:rPr>
        <w:t xml:space="preserve"> or permission of instructor</w:t>
      </w:r>
      <w:r>
        <w:rPr>
          <w:rFonts w:ascii="Times New Roman" w:hAnsi="Times New Roman"/>
          <w:sz w:val="22"/>
          <w:szCs w:val="22"/>
        </w:rPr>
        <w:t>.”</w:t>
      </w:r>
    </w:p>
    <w:p w14:paraId="7AC1AA7C" w14:textId="72B650BA" w:rsidR="00EB0C00" w:rsidRDefault="00EB0C00" w:rsidP="00267ACD">
      <w:pPr>
        <w:pStyle w:val="ListParagraph"/>
        <w:ind w:left="2880"/>
        <w:rPr>
          <w:rFonts w:ascii="Times New Roman" w:hAnsi="Times New Roman"/>
          <w:sz w:val="22"/>
          <w:szCs w:val="22"/>
        </w:rPr>
      </w:pPr>
    </w:p>
    <w:p w14:paraId="5743EF2C" w14:textId="785E0B1D" w:rsidR="00EB0C00" w:rsidRDefault="00EB0C00" w:rsidP="00267ACD">
      <w:pPr>
        <w:pStyle w:val="ListParagraph"/>
        <w:ind w:left="2880"/>
        <w:rPr>
          <w:rFonts w:ascii="Times New Roman" w:hAnsi="Times New Roman"/>
          <w:sz w:val="22"/>
          <w:szCs w:val="22"/>
        </w:rPr>
      </w:pPr>
      <w:r>
        <w:rPr>
          <w:rFonts w:ascii="Times New Roman" w:hAnsi="Times New Roman"/>
          <w:sz w:val="22"/>
          <w:szCs w:val="22"/>
        </w:rPr>
        <w:t>Dr. Go</w:t>
      </w:r>
      <w:r w:rsidR="00D16140">
        <w:rPr>
          <w:rFonts w:ascii="Times New Roman" w:hAnsi="Times New Roman"/>
          <w:sz w:val="22"/>
          <w:szCs w:val="22"/>
        </w:rPr>
        <w:t>o</w:t>
      </w:r>
      <w:r>
        <w:rPr>
          <w:rFonts w:ascii="Times New Roman" w:hAnsi="Times New Roman"/>
          <w:sz w:val="22"/>
          <w:szCs w:val="22"/>
        </w:rPr>
        <w:t xml:space="preserve">dwin asked, in light of the reference to MKTG 331, if </w:t>
      </w:r>
      <w:r w:rsidR="00F24B47">
        <w:rPr>
          <w:rFonts w:ascii="Times New Roman" w:hAnsi="Times New Roman"/>
          <w:sz w:val="22"/>
          <w:szCs w:val="22"/>
        </w:rPr>
        <w:t xml:space="preserve">Dr. </w:t>
      </w:r>
      <w:proofErr w:type="spellStart"/>
      <w:r w:rsidR="00F24B47">
        <w:rPr>
          <w:rFonts w:ascii="Times New Roman" w:hAnsi="Times New Roman"/>
          <w:sz w:val="22"/>
          <w:szCs w:val="22"/>
        </w:rPr>
        <w:t>Gloviczki</w:t>
      </w:r>
      <w:proofErr w:type="spellEnd"/>
      <w:r>
        <w:rPr>
          <w:rFonts w:ascii="Times New Roman" w:hAnsi="Times New Roman"/>
          <w:sz w:val="22"/>
          <w:szCs w:val="22"/>
        </w:rPr>
        <w:t xml:space="preserve"> has verified that there are no other courses at the university where there might be common ground with this proposed new course. Dr. </w:t>
      </w:r>
      <w:proofErr w:type="spellStart"/>
      <w:r>
        <w:rPr>
          <w:rFonts w:ascii="Times New Roman" w:hAnsi="Times New Roman"/>
          <w:sz w:val="22"/>
          <w:szCs w:val="22"/>
        </w:rPr>
        <w:t>Gloviczki</w:t>
      </w:r>
      <w:proofErr w:type="spellEnd"/>
      <w:r>
        <w:rPr>
          <w:rFonts w:ascii="Times New Roman" w:hAnsi="Times New Roman"/>
          <w:sz w:val="22"/>
          <w:szCs w:val="22"/>
        </w:rPr>
        <w:t xml:space="preserve"> responded</w:t>
      </w:r>
      <w:r w:rsidR="00F24B47">
        <w:rPr>
          <w:rFonts w:ascii="Times New Roman" w:hAnsi="Times New Roman"/>
          <w:sz w:val="22"/>
          <w:szCs w:val="22"/>
        </w:rPr>
        <w:t xml:space="preserve"> that,</w:t>
      </w:r>
      <w:r>
        <w:rPr>
          <w:rFonts w:ascii="Times New Roman" w:hAnsi="Times New Roman"/>
          <w:sz w:val="22"/>
          <w:szCs w:val="22"/>
        </w:rPr>
        <w:t xml:space="preserve"> to </w:t>
      </w:r>
      <w:r>
        <w:rPr>
          <w:rFonts w:ascii="Times New Roman" w:hAnsi="Times New Roman"/>
          <w:sz w:val="22"/>
          <w:szCs w:val="22"/>
        </w:rPr>
        <w:lastRenderedPageBreak/>
        <w:t>the best of his understanding</w:t>
      </w:r>
      <w:r w:rsidR="00F24B47">
        <w:rPr>
          <w:rFonts w:ascii="Times New Roman" w:hAnsi="Times New Roman"/>
          <w:sz w:val="22"/>
          <w:szCs w:val="22"/>
        </w:rPr>
        <w:t>,</w:t>
      </w:r>
      <w:r>
        <w:rPr>
          <w:rFonts w:ascii="Times New Roman" w:hAnsi="Times New Roman"/>
          <w:sz w:val="22"/>
          <w:szCs w:val="22"/>
        </w:rPr>
        <w:t xml:space="preserve"> the department has done its due diligence. He noted that, as a course that draws from both sports and public relations, there will be some residual overlap, but he believes what is being provided in this course is firmly rooted in the area of public relations. Dr. Hemphill asked if there is any overlap with sport</w:t>
      </w:r>
      <w:bookmarkStart w:id="0" w:name="_GoBack"/>
      <w:bookmarkEnd w:id="0"/>
      <w:r>
        <w:rPr>
          <w:rFonts w:ascii="Times New Roman" w:hAnsi="Times New Roman"/>
          <w:sz w:val="22"/>
          <w:szCs w:val="22"/>
        </w:rPr>
        <w:t xml:space="preserve"> management; Renee </w:t>
      </w:r>
      <w:proofErr w:type="spellStart"/>
      <w:r>
        <w:rPr>
          <w:rFonts w:ascii="Times New Roman" w:hAnsi="Times New Roman"/>
          <w:sz w:val="22"/>
          <w:szCs w:val="22"/>
        </w:rPr>
        <w:t>Polubinsky</w:t>
      </w:r>
      <w:proofErr w:type="spellEnd"/>
      <w:r>
        <w:rPr>
          <w:rFonts w:ascii="Times New Roman" w:hAnsi="Times New Roman"/>
          <w:sz w:val="22"/>
          <w:szCs w:val="22"/>
        </w:rPr>
        <w:t>, Interim Associate Dean for the College of Education and Human Services</w:t>
      </w:r>
      <w:r w:rsidR="00F24B47">
        <w:rPr>
          <w:rFonts w:ascii="Times New Roman" w:hAnsi="Times New Roman"/>
          <w:sz w:val="22"/>
          <w:szCs w:val="22"/>
        </w:rPr>
        <w:t>,</w:t>
      </w:r>
      <w:r>
        <w:rPr>
          <w:rFonts w:ascii="Times New Roman" w:hAnsi="Times New Roman"/>
          <w:sz w:val="22"/>
          <w:szCs w:val="22"/>
        </w:rPr>
        <w:t xml:space="preserve"> responded this is the first she has seen this </w:t>
      </w:r>
      <w:r w:rsidR="00CB72B0">
        <w:rPr>
          <w:rFonts w:ascii="Times New Roman" w:hAnsi="Times New Roman"/>
          <w:sz w:val="22"/>
          <w:szCs w:val="22"/>
        </w:rPr>
        <w:t xml:space="preserve">as a course. She asked if the course will be an enticement for an integrated bachelors to masters program. Dr. </w:t>
      </w:r>
      <w:proofErr w:type="spellStart"/>
      <w:r w:rsidR="00CB72B0">
        <w:rPr>
          <w:rFonts w:ascii="Times New Roman" w:hAnsi="Times New Roman"/>
          <w:sz w:val="22"/>
          <w:szCs w:val="22"/>
        </w:rPr>
        <w:t>Gloviczki</w:t>
      </w:r>
      <w:proofErr w:type="spellEnd"/>
      <w:r w:rsidR="00CB72B0">
        <w:rPr>
          <w:rFonts w:ascii="Times New Roman" w:hAnsi="Times New Roman"/>
          <w:sz w:val="22"/>
          <w:szCs w:val="22"/>
        </w:rPr>
        <w:t xml:space="preserve"> responded that BC&amp;J as a field of study has students who would like to use their talents in new ways, such as public relations. </w:t>
      </w:r>
      <w:r w:rsidR="009773EE">
        <w:rPr>
          <w:rFonts w:ascii="Times New Roman" w:hAnsi="Times New Roman"/>
          <w:sz w:val="22"/>
          <w:szCs w:val="22"/>
        </w:rPr>
        <w:t>He said the department thinks this is a course that will help these students in their future endeavors as broadcasters and journalists because, while firmly rooted in public relations, it will also include the history and theory of BC&amp;J.</w:t>
      </w:r>
    </w:p>
    <w:p w14:paraId="512C4DA7" w14:textId="2BABD251" w:rsidR="009773EE" w:rsidRDefault="009773EE" w:rsidP="00267ACD">
      <w:pPr>
        <w:pStyle w:val="ListParagraph"/>
        <w:ind w:left="2880"/>
        <w:rPr>
          <w:rFonts w:ascii="Times New Roman" w:hAnsi="Times New Roman"/>
          <w:sz w:val="22"/>
          <w:szCs w:val="22"/>
        </w:rPr>
      </w:pPr>
    </w:p>
    <w:p w14:paraId="40A3DAA0" w14:textId="75DACB76" w:rsidR="00267ACD" w:rsidRDefault="009773EE" w:rsidP="00267ACD">
      <w:pPr>
        <w:pStyle w:val="ListParagraph"/>
        <w:ind w:left="2880"/>
        <w:rPr>
          <w:rFonts w:ascii="Times New Roman" w:hAnsi="Times New Roman"/>
          <w:sz w:val="22"/>
          <w:szCs w:val="22"/>
        </w:rPr>
      </w:pPr>
      <w:r>
        <w:rPr>
          <w:rFonts w:ascii="Times New Roman" w:hAnsi="Times New Roman"/>
          <w:sz w:val="22"/>
          <w:szCs w:val="22"/>
        </w:rPr>
        <w:t xml:space="preserve">Dr. Goodwin asked if Dr. </w:t>
      </w:r>
      <w:proofErr w:type="spellStart"/>
      <w:r>
        <w:rPr>
          <w:rFonts w:ascii="Times New Roman" w:hAnsi="Times New Roman"/>
          <w:sz w:val="22"/>
          <w:szCs w:val="22"/>
        </w:rPr>
        <w:t>Gloviczki</w:t>
      </w:r>
      <w:proofErr w:type="spellEnd"/>
      <w:r>
        <w:rPr>
          <w:rFonts w:ascii="Times New Roman" w:hAnsi="Times New Roman"/>
          <w:sz w:val="22"/>
          <w:szCs w:val="22"/>
        </w:rPr>
        <w:t xml:space="preserve"> would obtain letters of support from the School of Management and Marketing and the Department of Kinesiology before the course goes forward to Faculty Senate; Dr. </w:t>
      </w:r>
      <w:proofErr w:type="spellStart"/>
      <w:r>
        <w:rPr>
          <w:rFonts w:ascii="Times New Roman" w:hAnsi="Times New Roman"/>
          <w:sz w:val="22"/>
          <w:szCs w:val="22"/>
        </w:rPr>
        <w:t>Gloviczki</w:t>
      </w:r>
      <w:proofErr w:type="spellEnd"/>
      <w:r>
        <w:rPr>
          <w:rFonts w:ascii="Times New Roman" w:hAnsi="Times New Roman"/>
          <w:sz w:val="22"/>
          <w:szCs w:val="22"/>
        </w:rPr>
        <w:t xml:space="preserve"> agreed to do so.</w:t>
      </w:r>
    </w:p>
    <w:p w14:paraId="5CB13499" w14:textId="77777777" w:rsidR="00FD3D12" w:rsidRDefault="00FD3D12" w:rsidP="00267ACD">
      <w:pPr>
        <w:pStyle w:val="ListParagraph"/>
        <w:ind w:left="2880"/>
        <w:rPr>
          <w:rFonts w:ascii="Times New Roman" w:hAnsi="Times New Roman"/>
          <w:sz w:val="22"/>
          <w:szCs w:val="22"/>
        </w:rPr>
      </w:pPr>
    </w:p>
    <w:p w14:paraId="580F0702" w14:textId="77777777" w:rsidR="00B85FF8" w:rsidRDefault="00125D55" w:rsidP="00282367">
      <w:pPr>
        <w:pStyle w:val="ListParagraph"/>
        <w:ind w:left="2880"/>
        <w:rPr>
          <w:rFonts w:ascii="Times New Roman" w:hAnsi="Times New Roman"/>
          <w:b/>
          <w:sz w:val="22"/>
          <w:szCs w:val="22"/>
        </w:rPr>
      </w:pPr>
      <w:r w:rsidRPr="00125D55">
        <w:rPr>
          <w:rFonts w:ascii="Times New Roman" w:hAnsi="Times New Roman"/>
          <w:b/>
          <w:sz w:val="22"/>
          <w:szCs w:val="22"/>
        </w:rPr>
        <w:t>Change</w:t>
      </w:r>
      <w:r w:rsidR="00B85FF8">
        <w:rPr>
          <w:rFonts w:ascii="Times New Roman" w:hAnsi="Times New Roman"/>
          <w:b/>
          <w:sz w:val="22"/>
          <w:szCs w:val="22"/>
        </w:rPr>
        <w:t>s</w:t>
      </w:r>
      <w:r w:rsidRPr="00125D55">
        <w:rPr>
          <w:rFonts w:ascii="Times New Roman" w:hAnsi="Times New Roman"/>
          <w:b/>
          <w:sz w:val="22"/>
          <w:szCs w:val="22"/>
        </w:rPr>
        <w:t>:</w:t>
      </w:r>
      <w:r w:rsidR="00282367">
        <w:rPr>
          <w:rFonts w:ascii="Times New Roman" w:hAnsi="Times New Roman"/>
          <w:b/>
          <w:sz w:val="22"/>
          <w:szCs w:val="22"/>
        </w:rPr>
        <w:t xml:space="preserve"> </w:t>
      </w:r>
    </w:p>
    <w:p w14:paraId="769EC071" w14:textId="3B4F49B0" w:rsidR="00CC48DB" w:rsidRDefault="00CC48DB" w:rsidP="00B85FF8">
      <w:pPr>
        <w:pStyle w:val="ListParagraph"/>
        <w:numPr>
          <w:ilvl w:val="0"/>
          <w:numId w:val="5"/>
        </w:numPr>
        <w:rPr>
          <w:rFonts w:ascii="Times New Roman" w:hAnsi="Times New Roman"/>
          <w:bCs/>
          <w:sz w:val="22"/>
          <w:szCs w:val="22"/>
        </w:rPr>
      </w:pPr>
      <w:r>
        <w:rPr>
          <w:rFonts w:ascii="Times New Roman" w:hAnsi="Times New Roman"/>
          <w:bCs/>
          <w:sz w:val="22"/>
          <w:szCs w:val="22"/>
        </w:rPr>
        <w:t>Change “&amp;” to “and” in course title on form.</w:t>
      </w:r>
    </w:p>
    <w:p w14:paraId="3B857BEA" w14:textId="19131A38" w:rsidR="00125D55" w:rsidRDefault="00282367" w:rsidP="00B85FF8">
      <w:pPr>
        <w:pStyle w:val="ListParagraph"/>
        <w:numPr>
          <w:ilvl w:val="0"/>
          <w:numId w:val="5"/>
        </w:numPr>
        <w:rPr>
          <w:rFonts w:ascii="Times New Roman" w:hAnsi="Times New Roman"/>
          <w:bCs/>
          <w:sz w:val="22"/>
          <w:szCs w:val="22"/>
        </w:rPr>
      </w:pPr>
      <w:r>
        <w:rPr>
          <w:rFonts w:ascii="Times New Roman" w:hAnsi="Times New Roman"/>
          <w:bCs/>
          <w:sz w:val="22"/>
          <w:szCs w:val="22"/>
        </w:rPr>
        <w:t>Update</w:t>
      </w:r>
      <w:r w:rsidR="00F24B47">
        <w:rPr>
          <w:rFonts w:ascii="Times New Roman" w:hAnsi="Times New Roman"/>
          <w:bCs/>
          <w:sz w:val="22"/>
          <w:szCs w:val="22"/>
        </w:rPr>
        <w:t xml:space="preserve"> the</w:t>
      </w:r>
      <w:r w:rsidR="00CC48DB">
        <w:rPr>
          <w:rFonts w:ascii="Times New Roman" w:hAnsi="Times New Roman"/>
          <w:bCs/>
          <w:sz w:val="22"/>
          <w:szCs w:val="22"/>
        </w:rPr>
        <w:t xml:space="preserve"> </w:t>
      </w:r>
      <w:r w:rsidR="00F24B47">
        <w:rPr>
          <w:rFonts w:ascii="Times New Roman" w:hAnsi="Times New Roman"/>
          <w:bCs/>
          <w:sz w:val="22"/>
          <w:szCs w:val="22"/>
        </w:rPr>
        <w:t>“</w:t>
      </w:r>
      <w:r>
        <w:rPr>
          <w:rFonts w:ascii="Times New Roman" w:hAnsi="Times New Roman"/>
          <w:bCs/>
          <w:sz w:val="22"/>
          <w:szCs w:val="22"/>
        </w:rPr>
        <w:t xml:space="preserve">Date to </w:t>
      </w:r>
      <w:r w:rsidR="00CC48DB">
        <w:rPr>
          <w:rFonts w:ascii="Times New Roman" w:hAnsi="Times New Roman"/>
          <w:bCs/>
          <w:sz w:val="22"/>
          <w:szCs w:val="22"/>
        </w:rPr>
        <w:t>Appear in Undergraduate Catalog</w:t>
      </w:r>
      <w:r w:rsidR="00F24B47">
        <w:rPr>
          <w:rFonts w:ascii="Times New Roman" w:hAnsi="Times New Roman"/>
          <w:bCs/>
          <w:sz w:val="22"/>
          <w:szCs w:val="22"/>
        </w:rPr>
        <w:t xml:space="preserve">” </w:t>
      </w:r>
      <w:r w:rsidR="00CC48DB">
        <w:rPr>
          <w:rFonts w:ascii="Times New Roman" w:hAnsi="Times New Roman"/>
          <w:bCs/>
          <w:sz w:val="22"/>
          <w:szCs w:val="22"/>
        </w:rPr>
        <w:t xml:space="preserve">to </w:t>
      </w:r>
      <w:r w:rsidR="00B85FF8">
        <w:rPr>
          <w:rFonts w:ascii="Times New Roman" w:hAnsi="Times New Roman"/>
          <w:bCs/>
          <w:sz w:val="22"/>
          <w:szCs w:val="22"/>
        </w:rPr>
        <w:t>Fall</w:t>
      </w:r>
      <w:r>
        <w:rPr>
          <w:rFonts w:ascii="Times New Roman" w:hAnsi="Times New Roman"/>
          <w:bCs/>
          <w:sz w:val="22"/>
          <w:szCs w:val="22"/>
        </w:rPr>
        <w:t xml:space="preserve"> 2023.</w:t>
      </w:r>
    </w:p>
    <w:p w14:paraId="533CE32B" w14:textId="61E614DD" w:rsidR="00EB0C00" w:rsidRDefault="00EB0C00" w:rsidP="00B85FF8">
      <w:pPr>
        <w:pStyle w:val="ListParagraph"/>
        <w:numPr>
          <w:ilvl w:val="0"/>
          <w:numId w:val="5"/>
        </w:numPr>
        <w:rPr>
          <w:rFonts w:ascii="Times New Roman" w:hAnsi="Times New Roman"/>
          <w:bCs/>
          <w:sz w:val="22"/>
          <w:szCs w:val="22"/>
        </w:rPr>
      </w:pPr>
      <w:r>
        <w:rPr>
          <w:rFonts w:ascii="Times New Roman" w:hAnsi="Times New Roman"/>
          <w:bCs/>
          <w:sz w:val="22"/>
          <w:szCs w:val="22"/>
        </w:rPr>
        <w:t xml:space="preserve">Change </w:t>
      </w:r>
      <w:bookmarkStart w:id="1" w:name="_Hlk115075856"/>
      <w:r w:rsidR="00F24B47">
        <w:rPr>
          <w:rFonts w:ascii="Times New Roman" w:hAnsi="Times New Roman"/>
          <w:bCs/>
          <w:sz w:val="22"/>
          <w:szCs w:val="22"/>
        </w:rPr>
        <w:t>“</w:t>
      </w:r>
      <w:r>
        <w:rPr>
          <w:rFonts w:ascii="Times New Roman" w:hAnsi="Times New Roman"/>
          <w:bCs/>
          <w:sz w:val="22"/>
          <w:szCs w:val="22"/>
        </w:rPr>
        <w:t>List Courses to be Deleted in Conjunction with Approval of This Course</w:t>
      </w:r>
      <w:bookmarkEnd w:id="1"/>
      <w:r w:rsidR="00F24B47">
        <w:rPr>
          <w:rFonts w:ascii="Times New Roman" w:hAnsi="Times New Roman"/>
          <w:bCs/>
          <w:sz w:val="22"/>
          <w:szCs w:val="22"/>
        </w:rPr>
        <w:t>”</w:t>
      </w:r>
      <w:r>
        <w:rPr>
          <w:rFonts w:ascii="Times New Roman" w:hAnsi="Times New Roman"/>
          <w:bCs/>
          <w:sz w:val="22"/>
          <w:szCs w:val="22"/>
        </w:rPr>
        <w:t xml:space="preserve"> to “NA.”</w:t>
      </w:r>
    </w:p>
    <w:p w14:paraId="274F6DAD" w14:textId="1A2E77F3" w:rsidR="00EB0C00" w:rsidRDefault="00EB0C00" w:rsidP="00B85FF8">
      <w:pPr>
        <w:pStyle w:val="ListParagraph"/>
        <w:numPr>
          <w:ilvl w:val="0"/>
          <w:numId w:val="5"/>
        </w:numPr>
        <w:rPr>
          <w:rFonts w:ascii="Times New Roman" w:hAnsi="Times New Roman"/>
          <w:bCs/>
          <w:sz w:val="22"/>
          <w:szCs w:val="22"/>
        </w:rPr>
      </w:pPr>
      <w:r>
        <w:rPr>
          <w:rFonts w:ascii="Times New Roman" w:hAnsi="Times New Roman"/>
          <w:bCs/>
          <w:sz w:val="22"/>
          <w:szCs w:val="22"/>
        </w:rPr>
        <w:t>Change Prerequisites to “junior standing</w:t>
      </w:r>
      <w:r w:rsidR="00D16140">
        <w:rPr>
          <w:rFonts w:ascii="Times New Roman" w:hAnsi="Times New Roman"/>
          <w:bCs/>
          <w:sz w:val="22"/>
          <w:szCs w:val="22"/>
        </w:rPr>
        <w:t xml:space="preserve"> or permission of instructor</w:t>
      </w:r>
      <w:r>
        <w:rPr>
          <w:rFonts w:ascii="Times New Roman" w:hAnsi="Times New Roman"/>
          <w:bCs/>
          <w:sz w:val="22"/>
          <w:szCs w:val="22"/>
        </w:rPr>
        <w:t>.”</w:t>
      </w:r>
    </w:p>
    <w:p w14:paraId="097B52D8" w14:textId="2A0959E3" w:rsidR="009773EE" w:rsidRDefault="009773EE" w:rsidP="00B85FF8">
      <w:pPr>
        <w:pStyle w:val="ListParagraph"/>
        <w:numPr>
          <w:ilvl w:val="0"/>
          <w:numId w:val="5"/>
        </w:numPr>
        <w:rPr>
          <w:rFonts w:ascii="Times New Roman" w:hAnsi="Times New Roman"/>
          <w:bCs/>
          <w:sz w:val="22"/>
          <w:szCs w:val="22"/>
        </w:rPr>
      </w:pPr>
      <w:r>
        <w:rPr>
          <w:rFonts w:ascii="Times New Roman" w:hAnsi="Times New Roman"/>
          <w:bCs/>
          <w:sz w:val="22"/>
          <w:szCs w:val="22"/>
        </w:rPr>
        <w:t>Change “Sports” to “Sport” where it appears in reference to the title throughout the form.</w:t>
      </w:r>
    </w:p>
    <w:p w14:paraId="43CA158F" w14:textId="16E37CFE" w:rsidR="009773EE" w:rsidRPr="00282367" w:rsidRDefault="009773EE" w:rsidP="00B85FF8">
      <w:pPr>
        <w:pStyle w:val="ListParagraph"/>
        <w:numPr>
          <w:ilvl w:val="0"/>
          <w:numId w:val="5"/>
        </w:numPr>
        <w:rPr>
          <w:rFonts w:ascii="Times New Roman" w:hAnsi="Times New Roman"/>
          <w:bCs/>
          <w:sz w:val="22"/>
          <w:szCs w:val="22"/>
        </w:rPr>
      </w:pPr>
      <w:r>
        <w:rPr>
          <w:rFonts w:ascii="Times New Roman" w:hAnsi="Times New Roman"/>
          <w:bCs/>
          <w:sz w:val="22"/>
          <w:szCs w:val="22"/>
        </w:rPr>
        <w:t>Obtain letters of support from Management/Marketing and Kinesiology.</w:t>
      </w:r>
    </w:p>
    <w:p w14:paraId="0AEF8F5C" w14:textId="77777777" w:rsidR="00125D55" w:rsidRDefault="00125D55" w:rsidP="00125D55">
      <w:pPr>
        <w:pStyle w:val="ListParagraph"/>
        <w:ind w:left="3600"/>
        <w:rPr>
          <w:rFonts w:ascii="Times New Roman" w:hAnsi="Times New Roman"/>
          <w:sz w:val="22"/>
          <w:szCs w:val="22"/>
        </w:rPr>
      </w:pPr>
    </w:p>
    <w:p w14:paraId="07EEA490" w14:textId="3500E68F" w:rsidR="001E4828" w:rsidRDefault="00125D55" w:rsidP="00545E4F">
      <w:pPr>
        <w:ind w:left="2880"/>
        <w:rPr>
          <w:rFonts w:ascii="Times New Roman" w:hAnsi="Times New Roman"/>
          <w:b/>
          <w:sz w:val="22"/>
          <w:szCs w:val="22"/>
        </w:rPr>
      </w:pPr>
      <w:r w:rsidRPr="00125D55">
        <w:rPr>
          <w:rFonts w:ascii="Times New Roman" w:hAnsi="Times New Roman"/>
          <w:b/>
          <w:sz w:val="22"/>
          <w:szCs w:val="22"/>
        </w:rPr>
        <w:t>MOTION APPROVED WITH CHANGE</w:t>
      </w:r>
      <w:r w:rsidR="00B85FF8">
        <w:rPr>
          <w:rFonts w:ascii="Times New Roman" w:hAnsi="Times New Roman"/>
          <w:b/>
          <w:sz w:val="22"/>
          <w:szCs w:val="22"/>
        </w:rPr>
        <w:t>S</w:t>
      </w:r>
      <w:r w:rsidRPr="00125D55">
        <w:rPr>
          <w:rFonts w:ascii="Times New Roman" w:hAnsi="Times New Roman"/>
          <w:b/>
          <w:sz w:val="22"/>
          <w:szCs w:val="22"/>
        </w:rPr>
        <w:t xml:space="preserve"> </w:t>
      </w:r>
      <w:r w:rsidR="00B85FF8">
        <w:rPr>
          <w:rFonts w:ascii="Times New Roman" w:hAnsi="Times New Roman"/>
          <w:b/>
          <w:sz w:val="22"/>
          <w:szCs w:val="22"/>
        </w:rPr>
        <w:t>9</w:t>
      </w:r>
      <w:r w:rsidRPr="00125D55">
        <w:rPr>
          <w:rFonts w:ascii="Times New Roman" w:hAnsi="Times New Roman"/>
          <w:b/>
          <w:sz w:val="22"/>
          <w:szCs w:val="22"/>
        </w:rPr>
        <w:t xml:space="preserve"> YES – 0 NO – 0 AB</w:t>
      </w:r>
    </w:p>
    <w:p w14:paraId="52BE0262" w14:textId="5E6E3B59" w:rsidR="00545E4F" w:rsidRDefault="00545E4F" w:rsidP="00545E4F">
      <w:pPr>
        <w:rPr>
          <w:rFonts w:ascii="Times New Roman" w:hAnsi="Times New Roman"/>
          <w:b/>
          <w:sz w:val="22"/>
          <w:szCs w:val="22"/>
        </w:rPr>
      </w:pPr>
    </w:p>
    <w:p w14:paraId="62CC4167" w14:textId="67ED424B" w:rsidR="00545E4F" w:rsidRPr="009773EE" w:rsidRDefault="00545E4F" w:rsidP="00545E4F">
      <w:pPr>
        <w:ind w:firstLine="720"/>
        <w:rPr>
          <w:rFonts w:ascii="Times New Roman" w:hAnsi="Times New Roman"/>
          <w:sz w:val="22"/>
          <w:szCs w:val="22"/>
          <w:u w:val="single"/>
        </w:rPr>
      </w:pPr>
      <w:r>
        <w:rPr>
          <w:rFonts w:ascii="Times New Roman" w:hAnsi="Times New Roman"/>
          <w:sz w:val="22"/>
          <w:szCs w:val="22"/>
        </w:rPr>
        <w:t>B</w:t>
      </w:r>
      <w:r w:rsidRPr="009773EE">
        <w:rPr>
          <w:rFonts w:ascii="Times New Roman" w:hAnsi="Times New Roman"/>
          <w:sz w:val="22"/>
          <w:szCs w:val="22"/>
        </w:rPr>
        <w:t>.</w:t>
      </w:r>
      <w:r w:rsidRPr="009773EE">
        <w:rPr>
          <w:rFonts w:ascii="Times New Roman" w:hAnsi="Times New Roman"/>
          <w:sz w:val="22"/>
          <w:szCs w:val="22"/>
        </w:rPr>
        <w:tab/>
      </w:r>
      <w:r w:rsidRPr="009773EE">
        <w:rPr>
          <w:rFonts w:ascii="Times New Roman" w:hAnsi="Times New Roman"/>
          <w:sz w:val="22"/>
          <w:szCs w:val="22"/>
          <w:u w:val="single"/>
        </w:rPr>
        <w:t xml:space="preserve">Curricular Requests from the Department of </w:t>
      </w:r>
      <w:r>
        <w:rPr>
          <w:rFonts w:ascii="Times New Roman" w:hAnsi="Times New Roman"/>
          <w:sz w:val="22"/>
          <w:szCs w:val="22"/>
          <w:u w:val="single"/>
        </w:rPr>
        <w:t>Health Sciences and Social Work</w:t>
      </w:r>
    </w:p>
    <w:p w14:paraId="50F5FEE8" w14:textId="77777777" w:rsidR="00545E4F" w:rsidRPr="001E4828" w:rsidRDefault="00545E4F" w:rsidP="00545E4F">
      <w:pPr>
        <w:pStyle w:val="ListParagraph"/>
        <w:ind w:left="1440"/>
        <w:rPr>
          <w:rFonts w:ascii="Times New Roman" w:hAnsi="Times New Roman"/>
          <w:sz w:val="22"/>
          <w:szCs w:val="22"/>
        </w:rPr>
      </w:pPr>
    </w:p>
    <w:p w14:paraId="0840F91B" w14:textId="55DAC289" w:rsidR="00545E4F" w:rsidRPr="00545E4F" w:rsidRDefault="00545E4F" w:rsidP="00545E4F">
      <w:pPr>
        <w:ind w:left="720" w:firstLine="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Pr="00545E4F">
        <w:rPr>
          <w:rFonts w:ascii="Times New Roman" w:hAnsi="Times New Roman"/>
          <w:sz w:val="22"/>
          <w:szCs w:val="22"/>
        </w:rPr>
        <w:t>Request</w:t>
      </w:r>
      <w:r>
        <w:rPr>
          <w:rFonts w:ascii="Times New Roman" w:hAnsi="Times New Roman"/>
          <w:sz w:val="22"/>
          <w:szCs w:val="22"/>
        </w:rPr>
        <w:t>s</w:t>
      </w:r>
      <w:r w:rsidRPr="00545E4F">
        <w:rPr>
          <w:rFonts w:ascii="Times New Roman" w:hAnsi="Times New Roman"/>
          <w:sz w:val="22"/>
          <w:szCs w:val="22"/>
        </w:rPr>
        <w:t xml:space="preserve"> for </w:t>
      </w:r>
      <w:r>
        <w:rPr>
          <w:rFonts w:ascii="Times New Roman" w:hAnsi="Times New Roman"/>
          <w:sz w:val="22"/>
          <w:szCs w:val="22"/>
        </w:rPr>
        <w:t>Changes in Prerequisites</w:t>
      </w:r>
    </w:p>
    <w:p w14:paraId="3FA126B9" w14:textId="77777777" w:rsidR="00545E4F" w:rsidRPr="001E4828" w:rsidRDefault="00545E4F" w:rsidP="00545E4F">
      <w:pPr>
        <w:pStyle w:val="ListParagraph"/>
        <w:ind w:left="2250"/>
        <w:rPr>
          <w:rFonts w:ascii="Times New Roman" w:hAnsi="Times New Roman"/>
          <w:sz w:val="22"/>
          <w:szCs w:val="22"/>
        </w:rPr>
      </w:pPr>
    </w:p>
    <w:p w14:paraId="24575D9A" w14:textId="485537EA" w:rsidR="00545E4F" w:rsidRDefault="00545E4F" w:rsidP="00545E4F">
      <w:pPr>
        <w:ind w:left="1440" w:firstLine="72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Pr="00545E4F">
        <w:rPr>
          <w:rFonts w:ascii="Times New Roman" w:hAnsi="Times New Roman"/>
          <w:sz w:val="22"/>
          <w:szCs w:val="22"/>
        </w:rPr>
        <w:t xml:space="preserve">SW 312, Social Work Research Methodology, 3 </w:t>
      </w:r>
      <w:proofErr w:type="spellStart"/>
      <w:r w:rsidRPr="00545E4F">
        <w:rPr>
          <w:rFonts w:ascii="Times New Roman" w:hAnsi="Times New Roman"/>
          <w:sz w:val="22"/>
          <w:szCs w:val="22"/>
        </w:rPr>
        <w:t>s.h.</w:t>
      </w:r>
      <w:proofErr w:type="spellEnd"/>
    </w:p>
    <w:p w14:paraId="084EEBB2" w14:textId="206A4486" w:rsidR="00545E4F" w:rsidRDefault="00545E4F" w:rsidP="00545E4F">
      <w:pPr>
        <w:ind w:left="4320" w:hanging="1440"/>
        <w:rPr>
          <w:rFonts w:ascii="Times New Roman" w:hAnsi="Times New Roman"/>
          <w:sz w:val="22"/>
          <w:szCs w:val="22"/>
        </w:rPr>
      </w:pPr>
      <w:r w:rsidRPr="008664D0">
        <w:rPr>
          <w:rFonts w:ascii="Times New Roman" w:hAnsi="Times New Roman"/>
          <w:b/>
          <w:sz w:val="22"/>
          <w:szCs w:val="22"/>
        </w:rPr>
        <w:t>Current:</w:t>
      </w:r>
      <w:r>
        <w:rPr>
          <w:rFonts w:ascii="Times New Roman" w:hAnsi="Times New Roman"/>
          <w:sz w:val="22"/>
          <w:szCs w:val="22"/>
        </w:rPr>
        <w:tab/>
        <w:t>SW 100 (C grade or better); completion of math competency; or consent of instructor</w:t>
      </w:r>
    </w:p>
    <w:p w14:paraId="27D38F30" w14:textId="6DACB390" w:rsidR="00545E4F" w:rsidRDefault="00545E4F" w:rsidP="00545E4F">
      <w:pPr>
        <w:ind w:left="4320" w:hanging="1440"/>
        <w:rPr>
          <w:rFonts w:ascii="Times New Roman" w:hAnsi="Times New Roman"/>
          <w:sz w:val="22"/>
          <w:szCs w:val="22"/>
        </w:rPr>
      </w:pPr>
      <w:r w:rsidRPr="008664D0">
        <w:rPr>
          <w:rFonts w:ascii="Times New Roman" w:hAnsi="Times New Roman"/>
          <w:b/>
          <w:sz w:val="22"/>
          <w:szCs w:val="22"/>
        </w:rPr>
        <w:t>Proposed:</w:t>
      </w:r>
      <w:r>
        <w:rPr>
          <w:rFonts w:ascii="Times New Roman" w:hAnsi="Times New Roman"/>
          <w:sz w:val="22"/>
          <w:szCs w:val="22"/>
        </w:rPr>
        <w:tab/>
        <w:t>SW 100 (C grade or better); or consent of instructor</w:t>
      </w:r>
    </w:p>
    <w:p w14:paraId="157192D3" w14:textId="411A77B4" w:rsidR="00545E4F" w:rsidRDefault="00545E4F" w:rsidP="00545E4F">
      <w:pPr>
        <w:rPr>
          <w:rFonts w:ascii="Times New Roman" w:hAnsi="Times New Roman"/>
          <w:sz w:val="22"/>
          <w:szCs w:val="22"/>
        </w:rPr>
      </w:pPr>
    </w:p>
    <w:p w14:paraId="02B4B38C" w14:textId="72F31518" w:rsidR="00545E4F" w:rsidRDefault="00545E4F" w:rsidP="00545E4F">
      <w:pPr>
        <w:ind w:left="1440" w:firstLine="720"/>
        <w:rPr>
          <w:rFonts w:ascii="Times New Roman" w:hAnsi="Times New Roman"/>
          <w:sz w:val="22"/>
          <w:szCs w:val="22"/>
        </w:rPr>
      </w:pPr>
      <w:r>
        <w:rPr>
          <w:rFonts w:ascii="Times New Roman" w:hAnsi="Times New Roman"/>
          <w:sz w:val="22"/>
          <w:szCs w:val="22"/>
        </w:rPr>
        <w:t>b.</w:t>
      </w:r>
      <w:r>
        <w:rPr>
          <w:rFonts w:ascii="Times New Roman" w:hAnsi="Times New Roman"/>
          <w:sz w:val="22"/>
          <w:szCs w:val="22"/>
        </w:rPr>
        <w:tab/>
      </w:r>
      <w:r w:rsidRPr="00545E4F">
        <w:rPr>
          <w:rFonts w:ascii="Times New Roman" w:hAnsi="Times New Roman"/>
          <w:sz w:val="22"/>
          <w:szCs w:val="22"/>
        </w:rPr>
        <w:t>SW 31</w:t>
      </w:r>
      <w:r>
        <w:rPr>
          <w:rFonts w:ascii="Times New Roman" w:hAnsi="Times New Roman"/>
          <w:sz w:val="22"/>
          <w:szCs w:val="22"/>
        </w:rPr>
        <w:t>3</w:t>
      </w:r>
      <w:r w:rsidRPr="00545E4F">
        <w:rPr>
          <w:rFonts w:ascii="Times New Roman" w:hAnsi="Times New Roman"/>
          <w:sz w:val="22"/>
          <w:szCs w:val="22"/>
        </w:rPr>
        <w:t xml:space="preserve">, Social Work Research </w:t>
      </w:r>
      <w:r>
        <w:rPr>
          <w:rFonts w:ascii="Times New Roman" w:hAnsi="Times New Roman"/>
          <w:sz w:val="22"/>
          <w:szCs w:val="22"/>
        </w:rPr>
        <w:t>Statistics</w:t>
      </w:r>
      <w:r w:rsidRPr="00545E4F">
        <w:rPr>
          <w:rFonts w:ascii="Times New Roman" w:hAnsi="Times New Roman"/>
          <w:sz w:val="22"/>
          <w:szCs w:val="22"/>
        </w:rPr>
        <w:t xml:space="preserve">, 3 </w:t>
      </w:r>
      <w:proofErr w:type="spellStart"/>
      <w:r w:rsidRPr="00545E4F">
        <w:rPr>
          <w:rFonts w:ascii="Times New Roman" w:hAnsi="Times New Roman"/>
          <w:sz w:val="22"/>
          <w:szCs w:val="22"/>
        </w:rPr>
        <w:t>s.h.</w:t>
      </w:r>
      <w:proofErr w:type="spellEnd"/>
    </w:p>
    <w:p w14:paraId="6958A453" w14:textId="1B8AD811" w:rsidR="00545E4F" w:rsidRDefault="00545E4F" w:rsidP="00545E4F">
      <w:pPr>
        <w:ind w:left="4320" w:hanging="1440"/>
        <w:rPr>
          <w:rFonts w:ascii="Times New Roman" w:hAnsi="Times New Roman"/>
          <w:sz w:val="22"/>
          <w:szCs w:val="22"/>
        </w:rPr>
      </w:pPr>
      <w:r w:rsidRPr="008664D0">
        <w:rPr>
          <w:rFonts w:ascii="Times New Roman" w:hAnsi="Times New Roman"/>
          <w:b/>
          <w:sz w:val="22"/>
          <w:szCs w:val="22"/>
        </w:rPr>
        <w:t>Current:</w:t>
      </w:r>
      <w:r>
        <w:rPr>
          <w:rFonts w:ascii="Times New Roman" w:hAnsi="Times New Roman"/>
          <w:sz w:val="22"/>
          <w:szCs w:val="22"/>
        </w:rPr>
        <w:tab/>
        <w:t>SW 312 (C grade or better); or consent of instructor</w:t>
      </w:r>
    </w:p>
    <w:p w14:paraId="08A4F347" w14:textId="76DF5819" w:rsidR="00545E4F" w:rsidRPr="00545E4F" w:rsidRDefault="00545E4F" w:rsidP="00545E4F">
      <w:pPr>
        <w:ind w:left="4320" w:hanging="1440"/>
        <w:rPr>
          <w:rFonts w:ascii="Times New Roman" w:hAnsi="Times New Roman"/>
          <w:sz w:val="22"/>
          <w:szCs w:val="22"/>
        </w:rPr>
      </w:pPr>
      <w:r w:rsidRPr="008664D0">
        <w:rPr>
          <w:rFonts w:ascii="Times New Roman" w:hAnsi="Times New Roman"/>
          <w:b/>
          <w:sz w:val="22"/>
          <w:szCs w:val="22"/>
        </w:rPr>
        <w:t>Proposed:</w:t>
      </w:r>
      <w:r>
        <w:rPr>
          <w:rFonts w:ascii="Times New Roman" w:hAnsi="Times New Roman"/>
          <w:sz w:val="22"/>
          <w:szCs w:val="22"/>
        </w:rPr>
        <w:tab/>
      </w:r>
      <w:bookmarkStart w:id="2" w:name="_Hlk115075554"/>
      <w:r>
        <w:rPr>
          <w:rFonts w:ascii="Times New Roman" w:hAnsi="Times New Roman"/>
          <w:sz w:val="22"/>
          <w:szCs w:val="22"/>
        </w:rPr>
        <w:t xml:space="preserve">SW </w:t>
      </w:r>
      <w:r w:rsidR="008664D0">
        <w:rPr>
          <w:rFonts w:ascii="Times New Roman" w:hAnsi="Times New Roman"/>
          <w:sz w:val="22"/>
          <w:szCs w:val="22"/>
        </w:rPr>
        <w:t>312</w:t>
      </w:r>
      <w:r>
        <w:rPr>
          <w:rFonts w:ascii="Times New Roman" w:hAnsi="Times New Roman"/>
          <w:sz w:val="22"/>
          <w:szCs w:val="22"/>
        </w:rPr>
        <w:t xml:space="preserve"> (C grade or better); and completion of math competency</w:t>
      </w:r>
    </w:p>
    <w:bookmarkEnd w:id="2"/>
    <w:p w14:paraId="2F6F0012" w14:textId="01D6E8B6" w:rsidR="00545E4F" w:rsidRPr="00545E4F" w:rsidRDefault="00545E4F" w:rsidP="00545E4F">
      <w:pPr>
        <w:rPr>
          <w:rFonts w:ascii="Times New Roman" w:hAnsi="Times New Roman"/>
          <w:sz w:val="22"/>
          <w:szCs w:val="22"/>
        </w:rPr>
      </w:pPr>
    </w:p>
    <w:p w14:paraId="34629454" w14:textId="3CEE47E2" w:rsidR="00545E4F" w:rsidRDefault="00545E4F" w:rsidP="00545E4F">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w:t>
      </w:r>
      <w:r w:rsidR="008664D0">
        <w:rPr>
          <w:rFonts w:ascii="Times New Roman" w:hAnsi="Times New Roman"/>
          <w:sz w:val="22"/>
          <w:szCs w:val="22"/>
        </w:rPr>
        <w:t>changes to SW 312 and 313</w:t>
      </w:r>
      <w:r>
        <w:rPr>
          <w:rFonts w:ascii="Times New Roman" w:hAnsi="Times New Roman"/>
          <w:sz w:val="22"/>
          <w:szCs w:val="22"/>
        </w:rPr>
        <w:t xml:space="preserve"> (Hemphill/</w:t>
      </w:r>
      <w:r w:rsidR="008664D0">
        <w:rPr>
          <w:rFonts w:ascii="Times New Roman" w:hAnsi="Times New Roman"/>
          <w:sz w:val="22"/>
          <w:szCs w:val="22"/>
        </w:rPr>
        <w:t>Burke</w:t>
      </w:r>
      <w:r>
        <w:rPr>
          <w:rFonts w:ascii="Times New Roman" w:hAnsi="Times New Roman"/>
          <w:sz w:val="22"/>
          <w:szCs w:val="22"/>
        </w:rPr>
        <w:t>)</w:t>
      </w:r>
    </w:p>
    <w:p w14:paraId="1C486F9D" w14:textId="21EE8A97" w:rsidR="008664D0" w:rsidRDefault="008664D0" w:rsidP="00545E4F">
      <w:pPr>
        <w:pStyle w:val="ListParagraph"/>
        <w:ind w:left="2880"/>
        <w:rPr>
          <w:rFonts w:ascii="Times New Roman" w:hAnsi="Times New Roman"/>
          <w:sz w:val="22"/>
          <w:szCs w:val="22"/>
        </w:rPr>
      </w:pPr>
    </w:p>
    <w:p w14:paraId="5747914E" w14:textId="6BC5545C" w:rsidR="008664D0" w:rsidRDefault="008664D0" w:rsidP="00545E4F">
      <w:pPr>
        <w:pStyle w:val="ListParagraph"/>
        <w:ind w:left="2880"/>
        <w:rPr>
          <w:rFonts w:ascii="Times New Roman" w:hAnsi="Times New Roman"/>
          <w:sz w:val="22"/>
          <w:szCs w:val="22"/>
        </w:rPr>
      </w:pPr>
      <w:r>
        <w:rPr>
          <w:rFonts w:ascii="Times New Roman" w:hAnsi="Times New Roman"/>
          <w:sz w:val="22"/>
          <w:szCs w:val="22"/>
        </w:rPr>
        <w:t xml:space="preserve">Dr. Goodwin asked why consent of instructor is being dropped from SW 313; Dr. </w:t>
      </w:r>
      <w:proofErr w:type="spellStart"/>
      <w:r>
        <w:rPr>
          <w:rFonts w:ascii="Times New Roman" w:hAnsi="Times New Roman"/>
          <w:sz w:val="22"/>
          <w:szCs w:val="22"/>
        </w:rPr>
        <w:t>Zellma</w:t>
      </w:r>
      <w:r w:rsidR="00D16140">
        <w:rPr>
          <w:rFonts w:ascii="Times New Roman" w:hAnsi="Times New Roman"/>
          <w:sz w:val="22"/>
          <w:szCs w:val="22"/>
        </w:rPr>
        <w:t>n</w:t>
      </w:r>
      <w:r>
        <w:rPr>
          <w:rFonts w:ascii="Times New Roman" w:hAnsi="Times New Roman"/>
          <w:sz w:val="22"/>
          <w:szCs w:val="22"/>
        </w:rPr>
        <w:t>n</w:t>
      </w:r>
      <w:proofErr w:type="spellEnd"/>
      <w:r>
        <w:rPr>
          <w:rFonts w:ascii="Times New Roman" w:hAnsi="Times New Roman"/>
          <w:sz w:val="22"/>
          <w:szCs w:val="22"/>
        </w:rPr>
        <w:t xml:space="preserve">, representing the department, replied that she does not know but would not object to it being added back in. </w:t>
      </w:r>
    </w:p>
    <w:p w14:paraId="25CD1A0B" w14:textId="486CE5C5" w:rsidR="008664D0" w:rsidRDefault="008664D0" w:rsidP="00545E4F">
      <w:pPr>
        <w:pStyle w:val="ListParagraph"/>
        <w:ind w:left="2880"/>
        <w:rPr>
          <w:rFonts w:ascii="Times New Roman" w:hAnsi="Times New Roman"/>
          <w:sz w:val="22"/>
          <w:szCs w:val="22"/>
        </w:rPr>
      </w:pPr>
    </w:p>
    <w:p w14:paraId="14B7A53D" w14:textId="129C1FDD" w:rsidR="008664D0" w:rsidRDefault="008664D0" w:rsidP="008664D0">
      <w:pPr>
        <w:ind w:left="2880"/>
        <w:rPr>
          <w:rFonts w:ascii="Times New Roman" w:hAnsi="Times New Roman"/>
          <w:sz w:val="22"/>
          <w:szCs w:val="22"/>
        </w:rPr>
      </w:pPr>
      <w:r w:rsidRPr="008664D0">
        <w:rPr>
          <w:rFonts w:ascii="Times New Roman" w:hAnsi="Times New Roman"/>
          <w:b/>
          <w:sz w:val="22"/>
          <w:szCs w:val="22"/>
        </w:rPr>
        <w:t>Change:</w:t>
      </w:r>
      <w:r>
        <w:rPr>
          <w:rFonts w:ascii="Times New Roman" w:hAnsi="Times New Roman"/>
          <w:sz w:val="22"/>
          <w:szCs w:val="22"/>
        </w:rPr>
        <w:t xml:space="preserve"> Change proposed prerequisites for SW 313 to “SW 312 (C grade or better); completion of math competency or consent of instructor.”</w:t>
      </w:r>
    </w:p>
    <w:p w14:paraId="45E7A5B1" w14:textId="77777777" w:rsidR="00545E4F" w:rsidRPr="00545E4F" w:rsidRDefault="00545E4F" w:rsidP="00545E4F">
      <w:pPr>
        <w:rPr>
          <w:rFonts w:ascii="Times New Roman" w:hAnsi="Times New Roman"/>
          <w:b/>
          <w:sz w:val="22"/>
          <w:szCs w:val="22"/>
        </w:rPr>
      </w:pPr>
    </w:p>
    <w:p w14:paraId="177CB8F0" w14:textId="66079963" w:rsidR="001E4828" w:rsidRDefault="001E4828" w:rsidP="001E4828">
      <w:pPr>
        <w:pStyle w:val="Header"/>
        <w:tabs>
          <w:tab w:val="clear" w:pos="4680"/>
          <w:tab w:val="clear" w:pos="9360"/>
        </w:tabs>
        <w:rPr>
          <w:rFonts w:ascii="Times New Roman" w:hAnsi="Times New Roman"/>
          <w:sz w:val="22"/>
          <w:szCs w:val="22"/>
        </w:rPr>
      </w:pPr>
      <w:r w:rsidRPr="001E4828">
        <w:rPr>
          <w:rFonts w:ascii="Times New Roman" w:hAnsi="Times New Roman"/>
          <w:sz w:val="22"/>
          <w:szCs w:val="22"/>
        </w:rPr>
        <w:t>V.</w:t>
      </w:r>
      <w:r w:rsidRPr="001E4828">
        <w:rPr>
          <w:rFonts w:ascii="Times New Roman" w:hAnsi="Times New Roman"/>
          <w:sz w:val="22"/>
          <w:szCs w:val="22"/>
        </w:rPr>
        <w:tab/>
      </w:r>
      <w:r w:rsidRPr="001E4828">
        <w:rPr>
          <w:rFonts w:ascii="Times New Roman" w:hAnsi="Times New Roman"/>
          <w:sz w:val="22"/>
          <w:szCs w:val="22"/>
          <w:u w:val="single"/>
        </w:rPr>
        <w:t>Provost’s Report</w:t>
      </w:r>
      <w:r w:rsidR="00335A46">
        <w:rPr>
          <w:rFonts w:ascii="Times New Roman" w:hAnsi="Times New Roman"/>
          <w:sz w:val="22"/>
          <w:szCs w:val="22"/>
        </w:rPr>
        <w:t xml:space="preserve"> </w:t>
      </w:r>
    </w:p>
    <w:p w14:paraId="4C944939" w14:textId="6FC9FCE0" w:rsidR="008664D0" w:rsidRDefault="008664D0" w:rsidP="001E4828">
      <w:pPr>
        <w:pStyle w:val="Header"/>
        <w:tabs>
          <w:tab w:val="clear" w:pos="4680"/>
          <w:tab w:val="clear" w:pos="9360"/>
        </w:tabs>
        <w:rPr>
          <w:rFonts w:ascii="Times New Roman" w:hAnsi="Times New Roman"/>
          <w:sz w:val="22"/>
          <w:szCs w:val="22"/>
        </w:rPr>
      </w:pPr>
    </w:p>
    <w:p w14:paraId="32F7102B" w14:textId="1FD75ECF" w:rsidR="008664D0" w:rsidRPr="00335A46" w:rsidRDefault="008664D0" w:rsidP="00F24B47">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Mossman encourages everyone to read the draft strategic plan, which will go to the Board of Trustees for consideration at their </w:t>
      </w:r>
      <w:r w:rsidR="00F24B47">
        <w:rPr>
          <w:rFonts w:ascii="Times New Roman" w:hAnsi="Times New Roman"/>
          <w:sz w:val="22"/>
          <w:szCs w:val="22"/>
        </w:rPr>
        <w:t xml:space="preserve">September </w:t>
      </w:r>
      <w:r>
        <w:rPr>
          <w:rFonts w:ascii="Times New Roman" w:hAnsi="Times New Roman"/>
          <w:sz w:val="22"/>
          <w:szCs w:val="22"/>
        </w:rPr>
        <w:t xml:space="preserve">meeting. He thinks everyone should be very proud </w:t>
      </w:r>
      <w:r>
        <w:rPr>
          <w:rFonts w:ascii="Times New Roman" w:hAnsi="Times New Roman"/>
          <w:sz w:val="22"/>
          <w:szCs w:val="22"/>
        </w:rPr>
        <w:lastRenderedPageBreak/>
        <w:t xml:space="preserve">of </w:t>
      </w:r>
      <w:r w:rsidR="00F24B47">
        <w:rPr>
          <w:rFonts w:ascii="Times New Roman" w:hAnsi="Times New Roman"/>
          <w:sz w:val="22"/>
          <w:szCs w:val="22"/>
        </w:rPr>
        <w:t>the work that went into this document, which he thinks is an excellent step forward into the future for WIU.</w:t>
      </w:r>
    </w:p>
    <w:p w14:paraId="26CF82E4" w14:textId="77777777" w:rsidR="006A3E6D" w:rsidRPr="006F1FF9" w:rsidRDefault="006A3E6D" w:rsidP="006A3E6D">
      <w:pPr>
        <w:rPr>
          <w:rFonts w:ascii="Times New Roman" w:hAnsi="Times New Roman"/>
        </w:rPr>
      </w:pPr>
    </w:p>
    <w:p w14:paraId="01DD250C" w14:textId="2A837CE0"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F24B47">
        <w:rPr>
          <w:rFonts w:ascii="Times New Roman" w:hAnsi="Times New Roman"/>
          <w:sz w:val="22"/>
          <w:szCs w:val="22"/>
          <w:lang w:bidi="ar-SA"/>
        </w:rPr>
        <w:t>Burke</w:t>
      </w:r>
      <w:r w:rsidRPr="00DD5E28">
        <w:rPr>
          <w:rFonts w:ascii="Times New Roman" w:hAnsi="Times New Roman"/>
          <w:sz w:val="22"/>
          <w:szCs w:val="22"/>
          <w:lang w:bidi="ar-SA"/>
        </w:rPr>
        <w:t>)</w:t>
      </w:r>
    </w:p>
    <w:p w14:paraId="1BE2E406" w14:textId="77777777" w:rsidR="00C2683C" w:rsidRPr="00DD5E28" w:rsidRDefault="00C2683C" w:rsidP="00B7410D">
      <w:pPr>
        <w:rPr>
          <w:rFonts w:ascii="Times New Roman" w:hAnsi="Times New Roman"/>
          <w:sz w:val="22"/>
          <w:szCs w:val="22"/>
          <w:lang w:bidi="ar-SA"/>
        </w:rPr>
      </w:pPr>
    </w:p>
    <w:p w14:paraId="6A528987" w14:textId="7F910C8A" w:rsidR="00FC5A93"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087CE2">
        <w:rPr>
          <w:rFonts w:ascii="Times New Roman" w:hAnsi="Times New Roman"/>
          <w:sz w:val="22"/>
          <w:szCs w:val="22"/>
          <w:lang w:bidi="ar-SA"/>
        </w:rPr>
        <w:t>3:</w:t>
      </w:r>
      <w:r w:rsidR="00F24B47">
        <w:rPr>
          <w:rFonts w:ascii="Times New Roman" w:hAnsi="Times New Roman"/>
          <w:sz w:val="22"/>
          <w:szCs w:val="22"/>
          <w:lang w:bidi="ar-SA"/>
        </w:rPr>
        <w:t>46</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258D8B4D" w14:textId="77777777" w:rsidR="00282367" w:rsidRPr="00DD5E28" w:rsidRDefault="00282367" w:rsidP="00B7410D">
      <w:pPr>
        <w:rPr>
          <w:rFonts w:ascii="Times New Roman" w:hAnsi="Times New Roman"/>
          <w:sz w:val="22"/>
          <w:szCs w:val="22"/>
          <w:lang w:bidi="ar-SA"/>
        </w:rPr>
      </w:pPr>
    </w:p>
    <w:p w14:paraId="7B72FE98" w14:textId="77777777" w:rsidR="00FC5A93" w:rsidRPr="00DD5E28" w:rsidRDefault="00FC5A93" w:rsidP="00B7410D">
      <w:pPr>
        <w:rPr>
          <w:rFonts w:ascii="Times New Roman" w:hAnsi="Times New Roman"/>
          <w:sz w:val="22"/>
          <w:szCs w:val="22"/>
          <w:lang w:bidi="ar-SA"/>
        </w:rPr>
      </w:pPr>
    </w:p>
    <w:p w14:paraId="059E0568" w14:textId="03AF9F87"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w:t>
      </w:r>
      <w:r w:rsidR="00087CE2">
        <w:rPr>
          <w:rFonts w:ascii="Times New Roman" w:hAnsi="Times New Roman"/>
          <w:sz w:val="22"/>
          <w:szCs w:val="22"/>
          <w:lang w:bidi="ar-SA"/>
        </w:rPr>
        <w:t xml:space="preserve">remy </w:t>
      </w:r>
      <w:proofErr w:type="spellStart"/>
      <w:r w:rsidR="00087CE2">
        <w:rPr>
          <w:rFonts w:ascii="Times New Roman" w:hAnsi="Times New Roman"/>
          <w:sz w:val="22"/>
          <w:szCs w:val="22"/>
          <w:lang w:bidi="ar-SA"/>
        </w:rPr>
        <w:t>Robinett</w:t>
      </w:r>
      <w:proofErr w:type="spellEnd"/>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14:paraId="1A4227BF" w14:textId="77777777"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B3A274A" w14:textId="77777777" w:rsidR="00087CE2"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w:t>
      </w:r>
      <w:r w:rsidR="00087CE2">
        <w:rPr>
          <w:rFonts w:ascii="Times New Roman" w:hAnsi="Times New Roman"/>
          <w:sz w:val="22"/>
          <w:szCs w:val="22"/>
          <w:lang w:bidi="ar-SA"/>
        </w:rPr>
        <w:t xml:space="preserve">Interim </w:t>
      </w:r>
      <w:r w:rsidR="00FC5A93" w:rsidRPr="00DD5E28">
        <w:rPr>
          <w:rFonts w:ascii="Times New Roman" w:hAnsi="Times New Roman"/>
          <w:sz w:val="22"/>
          <w:szCs w:val="22"/>
          <w:lang w:bidi="ar-SA"/>
        </w:rPr>
        <w:t xml:space="preserve">Faculty Senate </w:t>
      </w:r>
      <w:r w:rsidR="00945308" w:rsidRPr="00DD5E28">
        <w:rPr>
          <w:rFonts w:ascii="Times New Roman" w:hAnsi="Times New Roman"/>
          <w:sz w:val="22"/>
          <w:szCs w:val="22"/>
          <w:lang w:bidi="ar-SA"/>
        </w:rPr>
        <w:t xml:space="preserve">Office Manager </w:t>
      </w:r>
    </w:p>
    <w:p w14:paraId="76FB905E" w14:textId="46E9F077" w:rsidR="00163606" w:rsidRPr="00DD5E28" w:rsidRDefault="00087CE2"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945308" w:rsidRPr="00DD5E28">
        <w:rPr>
          <w:rFonts w:ascii="Times New Roman" w:hAnsi="Times New Roman"/>
          <w:sz w:val="22"/>
          <w:szCs w:val="22"/>
          <w:lang w:bidi="ar-SA"/>
        </w:rPr>
        <w:t xml:space="preserve">and Recording </w:t>
      </w:r>
      <w:r w:rsidR="00FC5A93" w:rsidRPr="00DD5E28">
        <w:rPr>
          <w:rFonts w:ascii="Times New Roman" w:hAnsi="Times New Roman"/>
          <w:sz w:val="22"/>
          <w:szCs w:val="22"/>
          <w:lang w:bidi="ar-SA"/>
        </w:rPr>
        <w:t>Secretary</w:t>
      </w:r>
    </w:p>
    <w:sectPr w:rsidR="00163606" w:rsidRPr="00DD5E28" w:rsidSect="00E61062">
      <w:footerReference w:type="default" r:id="rId8"/>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5A0EC0" w14:textId="77777777" w:rsidR="001A0283" w:rsidRDefault="001A0283" w:rsidP="00C2683C">
      <w:r>
        <w:separator/>
      </w:r>
    </w:p>
  </w:endnote>
  <w:endnote w:type="continuationSeparator" w:id="0">
    <w:p w14:paraId="1A5C8BB3" w14:textId="77777777" w:rsidR="001A0283" w:rsidRDefault="001A0283"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630271"/>
      <w:docPartObj>
        <w:docPartGallery w:val="Page Numbers (Bottom of Page)"/>
        <w:docPartUnique/>
      </w:docPartObj>
    </w:sdtPr>
    <w:sdtEndPr>
      <w:rPr>
        <w:noProof/>
      </w:rPr>
    </w:sdtEndPr>
    <w:sdtContent>
      <w:p w14:paraId="07A7CF4F" w14:textId="77777777" w:rsidR="00A83E05" w:rsidRDefault="00A83E05">
        <w:pPr>
          <w:pStyle w:val="Footer"/>
          <w:jc w:val="center"/>
        </w:pPr>
        <w:r>
          <w:fldChar w:fldCharType="begin"/>
        </w:r>
        <w:r>
          <w:instrText xml:space="preserve"> PAGE   \* MERGEFORMAT </w:instrText>
        </w:r>
        <w:r>
          <w:fldChar w:fldCharType="separate"/>
        </w:r>
        <w:r w:rsidR="00473EAF">
          <w:rPr>
            <w:noProof/>
          </w:rPr>
          <w:t>5</w:t>
        </w:r>
        <w:r>
          <w:rPr>
            <w:noProof/>
          </w:rPr>
          <w:fldChar w:fldCharType="end"/>
        </w:r>
      </w:p>
    </w:sdtContent>
  </w:sdt>
  <w:p w14:paraId="4BC8BAC7" w14:textId="77777777" w:rsidR="00A83E05" w:rsidRPr="00314709" w:rsidRDefault="00A83E05"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5242E" w14:textId="77777777" w:rsidR="001A0283" w:rsidRDefault="001A0283" w:rsidP="00C2683C">
      <w:r>
        <w:separator/>
      </w:r>
    </w:p>
  </w:footnote>
  <w:footnote w:type="continuationSeparator" w:id="0">
    <w:p w14:paraId="64A1BBB7" w14:textId="77777777" w:rsidR="001A0283" w:rsidRDefault="001A0283"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4D14B6"/>
    <w:multiLevelType w:val="hybridMultilevel"/>
    <w:tmpl w:val="8278A6B4"/>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FE6C65"/>
    <w:multiLevelType w:val="hybridMultilevel"/>
    <w:tmpl w:val="FAD8BAF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538C5798"/>
    <w:multiLevelType w:val="hybridMultilevel"/>
    <w:tmpl w:val="44FE4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63463E22"/>
    <w:multiLevelType w:val="hybridMultilevel"/>
    <w:tmpl w:val="A2A2AE56"/>
    <w:lvl w:ilvl="0" w:tplc="BE4883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2"/>
  </w:num>
  <w:num w:numId="2">
    <w:abstractNumId w:val="5"/>
  </w:num>
  <w:num w:numId="3">
    <w:abstractNumId w:val="1"/>
  </w:num>
  <w:num w:numId="4">
    <w:abstractNumId w:val="4"/>
  </w:num>
  <w:num w:numId="5">
    <w:abstractNumId w:val="3"/>
  </w:num>
  <w:num w:numId="6">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037"/>
    <w:rsid w:val="00043947"/>
    <w:rsid w:val="00044792"/>
    <w:rsid w:val="000448DC"/>
    <w:rsid w:val="00044FF4"/>
    <w:rsid w:val="0004531E"/>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87CE2"/>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218"/>
    <w:rsid w:val="00196B3C"/>
    <w:rsid w:val="00197149"/>
    <w:rsid w:val="001A0283"/>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0A9"/>
    <w:rsid w:val="002741A1"/>
    <w:rsid w:val="00274705"/>
    <w:rsid w:val="002749B7"/>
    <w:rsid w:val="00275252"/>
    <w:rsid w:val="002756EF"/>
    <w:rsid w:val="00275E0F"/>
    <w:rsid w:val="002760C0"/>
    <w:rsid w:val="0027646B"/>
    <w:rsid w:val="002767BB"/>
    <w:rsid w:val="00277A5C"/>
    <w:rsid w:val="00280C50"/>
    <w:rsid w:val="00281861"/>
    <w:rsid w:val="00282252"/>
    <w:rsid w:val="00282367"/>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6BF4"/>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1FC"/>
    <w:rsid w:val="003C4378"/>
    <w:rsid w:val="003C44B2"/>
    <w:rsid w:val="003C4708"/>
    <w:rsid w:val="003C624A"/>
    <w:rsid w:val="003C71DB"/>
    <w:rsid w:val="003D0EE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5E4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4D0"/>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3EE"/>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5FF8"/>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B72B0"/>
    <w:rsid w:val="00CC0254"/>
    <w:rsid w:val="00CC15EE"/>
    <w:rsid w:val="00CC28E2"/>
    <w:rsid w:val="00CC2995"/>
    <w:rsid w:val="00CC48C0"/>
    <w:rsid w:val="00CC48DB"/>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2539"/>
    <w:rsid w:val="00D13A61"/>
    <w:rsid w:val="00D13CB6"/>
    <w:rsid w:val="00D140C9"/>
    <w:rsid w:val="00D14E43"/>
    <w:rsid w:val="00D16140"/>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57FDC"/>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6C5"/>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26E"/>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C00"/>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B47"/>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2915"/>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3D12"/>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5BC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F4A56A-3689-4A47-A877-64CDFEAB4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815</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2022-09-26T13:14:00Z</dcterms:created>
  <dcterms:modified xsi:type="dcterms:W3CDTF">2022-09-26T16:20:00Z</dcterms:modified>
</cp:coreProperties>
</file>