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0F62CB" w:rsidRDefault="000F62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0" w:name="_GoBack"/>
      <w:bookmarkEnd w:id="0"/>
    </w:p>
    <w:p w14:paraId="00000002" w14:textId="77777777" w:rsidR="000F62CB" w:rsidRDefault="00095D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COUNCIL ON CURRICULAR PROGRAMS AND INSTRUCTION</w:t>
      </w:r>
    </w:p>
    <w:p w14:paraId="00000003" w14:textId="48C9BD7D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Thursday, </w:t>
      </w:r>
      <w:r w:rsidR="0034113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7 March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2024, 3:30 p.m.</w:t>
      </w:r>
    </w:p>
    <w:p w14:paraId="00000004" w14:textId="2E650502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Zoom</w:t>
      </w:r>
      <w:r w:rsidR="0034113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Meeting</w:t>
      </w:r>
    </w:p>
    <w:p w14:paraId="00000005" w14:textId="77777777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(Zoom link </w:t>
      </w:r>
      <w:hyperlink r:id="rId6">
        <w:r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https://wiu.zoom.us/j/96533749160</w:t>
        </w:r>
      </w:hyperlink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</w:p>
    <w:p w14:paraId="00000006" w14:textId="77777777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 G E N D A</w:t>
      </w:r>
    </w:p>
    <w:p w14:paraId="00000007" w14:textId="77777777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Consideration of Minutes </w:t>
      </w:r>
    </w:p>
    <w:p w14:paraId="00000008" w14:textId="2267195D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34113E">
        <w:rPr>
          <w:rFonts w:ascii="Times New Roman" w:eastAsia="Times New Roman" w:hAnsi="Times New Roman" w:cs="Times New Roman"/>
          <w:color w:val="000000"/>
          <w:sz w:val="24"/>
          <w:szCs w:val="24"/>
        </w:rPr>
        <w:t>22 February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2024</w:t>
      </w:r>
    </w:p>
    <w:p w14:paraId="00000009" w14:textId="77777777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Announcements</w:t>
      </w:r>
    </w:p>
    <w:p w14:paraId="0000000B" w14:textId="7C040FBA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Old Business</w:t>
      </w:r>
    </w:p>
    <w:p w14:paraId="0000000C" w14:textId="77777777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New Business </w:t>
      </w:r>
    </w:p>
    <w:p w14:paraId="0000000D" w14:textId="2BEB54C2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Curricular Requests from the School of </w:t>
      </w:r>
      <w:r w:rsidR="0034113E">
        <w:rPr>
          <w:rFonts w:ascii="Times New Roman" w:eastAsia="Times New Roman" w:hAnsi="Times New Roman" w:cs="Times New Roman"/>
          <w:color w:val="000000"/>
          <w:sz w:val="24"/>
          <w:szCs w:val="24"/>
        </w:rPr>
        <w:t>Music</w:t>
      </w:r>
    </w:p>
    <w:p w14:paraId="0000000E" w14:textId="77777777" w:rsidR="000F62CB" w:rsidRDefault="000F62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0F" w14:textId="77BB1EAC" w:rsidR="000F62CB" w:rsidRDefault="00095D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Requests for </w:t>
      </w:r>
      <w:r w:rsidR="0034113E">
        <w:rPr>
          <w:rFonts w:ascii="Times New Roman" w:eastAsia="Times New Roman" w:hAnsi="Times New Roman" w:cs="Times New Roman"/>
          <w:color w:val="000000"/>
          <w:sz w:val="24"/>
          <w:szCs w:val="24"/>
        </w:rPr>
        <w:t>Changes in Course Title, Description, Prerequisites, and Division</w:t>
      </w:r>
    </w:p>
    <w:p w14:paraId="00000010" w14:textId="77777777" w:rsidR="000F62CB" w:rsidRDefault="000F62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1" w14:textId="22938326" w:rsidR="000F62CB" w:rsidRDefault="0034113E" w:rsidP="0034113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MUS 187, Jazz Fundamentals and Theory, 1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63D7734C" w14:textId="58D95A60" w:rsidR="00954324" w:rsidRDefault="00954324" w:rsidP="009543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lk160465402"/>
      <w:r w:rsidRPr="009543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Jazz Fundamentals and Theory</w:t>
      </w:r>
    </w:p>
    <w:p w14:paraId="5C8B101B" w14:textId="3D12A71E" w:rsidR="00954324" w:rsidRPr="00954324" w:rsidRDefault="00954324" w:rsidP="009543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Fundamentals of scales and chords related to jazz, performed in a lab setting. Elementary jazz harmonic practices and the rhythm section. Chord nomenclature common to jazz notation.</w:t>
      </w:r>
    </w:p>
    <w:p w14:paraId="62C0699A" w14:textId="3DB4EFE3" w:rsidR="00954324" w:rsidRPr="00954324" w:rsidRDefault="00954324" w:rsidP="009543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3505A76A" w14:textId="0A572E4D" w:rsidR="00954324" w:rsidRDefault="00954324" w:rsidP="009543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3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Jazz Theory</w:t>
      </w:r>
    </w:p>
    <w:p w14:paraId="3BEA1AD8" w14:textId="6E5824C9" w:rsidR="00954324" w:rsidRPr="00954324" w:rsidRDefault="00954324" w:rsidP="009543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Fundamentals of scales and chords related to jazz. Elementary jazz harmonic practices and the rhythm section. Chord nomenclature common to jazz notation.</w:t>
      </w:r>
    </w:p>
    <w:bookmarkEnd w:id="1"/>
    <w:p w14:paraId="52A4C742" w14:textId="1F14A06B" w:rsidR="00954324" w:rsidRPr="00954324" w:rsidRDefault="00954324" w:rsidP="009543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B3DEEEC" w14:textId="7697ED85" w:rsidR="0034113E" w:rsidRDefault="00954324" w:rsidP="0034113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MUS 367, Jazz Improvisation II, </w:t>
      </w:r>
      <w:r w:rsidR="00F50A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</w:t>
      </w:r>
      <w:proofErr w:type="spellStart"/>
      <w:r w:rsidR="00F50A51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3EE94A75" w14:textId="0273F011" w:rsidR="00F50A51" w:rsidRDefault="00F50A51" w:rsidP="00F50A51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0A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Current:</w:t>
      </w:r>
      <w:r w:rsidRPr="00F50A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F50A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Jazz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Improvisation II</w:t>
      </w:r>
    </w:p>
    <w:p w14:paraId="1E9ADD65" w14:textId="6F861AAB" w:rsidR="00F50A51" w:rsidRDefault="00F50A51" w:rsidP="00F50A51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The elements of jazz improvisation. Listening skills, transcription, and jazz styles. Application of non-tonal harmonic language and scale structures to jazz improvisation. Construction of melodies utilizing voice-leading and counterpoint.</w:t>
      </w:r>
    </w:p>
    <w:p w14:paraId="3ACFB5AB" w14:textId="613DBE7C" w:rsidR="00F50A51" w:rsidRPr="00F50A51" w:rsidRDefault="00F50A51" w:rsidP="00F50A51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MUS 166, 182, 184, 267</w:t>
      </w:r>
    </w:p>
    <w:p w14:paraId="50AD3C6C" w14:textId="6EB2567D" w:rsidR="00F50A51" w:rsidRPr="00F50A51" w:rsidRDefault="00F50A51" w:rsidP="00F50A51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F50A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F50A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20F3D6A6" w14:textId="47CE4011" w:rsidR="00F50A51" w:rsidRDefault="00F50A51" w:rsidP="00F50A51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0A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Proposed:</w:t>
      </w:r>
      <w:r w:rsidRPr="00F50A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Advanced </w:t>
      </w:r>
      <w:r w:rsidRPr="00F50A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Jazz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Improvisation  </w:t>
      </w:r>
    </w:p>
    <w:p w14:paraId="28C5C9B3" w14:textId="5B43E0E6" w:rsidR="00F50A51" w:rsidRDefault="00F50A51" w:rsidP="00F50A51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elements of jazz improvisation. Listening skills, transcription, and jazz styles. Application of tonal harmonic language and scale structures to jazz improvisation.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Construction of melodies using voice-leading and counterpoint.</w:t>
      </w:r>
    </w:p>
    <w:p w14:paraId="55540498" w14:textId="3C2E4892" w:rsidR="00F50A51" w:rsidRPr="00F50A51" w:rsidRDefault="00F50A51" w:rsidP="00F50A51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MUS 166, 182, 184</w:t>
      </w:r>
    </w:p>
    <w:p w14:paraId="70B38D68" w14:textId="77777777" w:rsidR="00F50A51" w:rsidRDefault="00F50A51" w:rsidP="00F50A5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4DDC746" w14:textId="3D67817B" w:rsidR="00954324" w:rsidRDefault="00F50A51" w:rsidP="0034113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MUS 397, Jazz Survey,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19FAB742" w14:textId="3D11A52B" w:rsidR="00F50A51" w:rsidRPr="00F50A51" w:rsidRDefault="00F50A51" w:rsidP="00F50A51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50A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MUS 397</w:t>
      </w:r>
      <w:r w:rsidRPr="00F50A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F50A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F50A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799B3841" w14:textId="510F48EB" w:rsidR="00F50A51" w:rsidRPr="0034113E" w:rsidRDefault="00F50A51" w:rsidP="00F50A51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0A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Proposed:</w:t>
      </w:r>
      <w:r w:rsidRPr="00F50A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MUS 199</w:t>
      </w:r>
    </w:p>
    <w:p w14:paraId="00000022" w14:textId="77777777" w:rsidR="000F62CB" w:rsidRDefault="000F62C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3" w14:textId="53BECF5F" w:rsidR="000F62CB" w:rsidRDefault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Requests for Changes of M</w:t>
      </w:r>
      <w:r w:rsidR="00F50A51">
        <w:rPr>
          <w:rFonts w:ascii="Times New Roman" w:eastAsia="Times New Roman" w:hAnsi="Times New Roman" w:cs="Times New Roman"/>
          <w:color w:val="000000"/>
          <w:sz w:val="24"/>
          <w:szCs w:val="24"/>
        </w:rPr>
        <w:t>inors</w:t>
      </w:r>
    </w:p>
    <w:p w14:paraId="00000024" w14:textId="77777777" w:rsidR="000F62CB" w:rsidRDefault="000F62C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7" w14:textId="3BBAB1F9" w:rsidR="000F62CB" w:rsidRDefault="00095D08" w:rsidP="00D603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F50A51">
        <w:rPr>
          <w:rFonts w:ascii="Times New Roman" w:eastAsia="Times New Roman" w:hAnsi="Times New Roman" w:cs="Times New Roman"/>
          <w:color w:val="000000"/>
          <w:sz w:val="24"/>
          <w:szCs w:val="24"/>
        </w:rPr>
        <w:t>Music Business</w:t>
      </w:r>
    </w:p>
    <w:p w14:paraId="3626036C" w14:textId="64FFA7D0" w:rsidR="00F50A51" w:rsidRDefault="00F50A51" w:rsidP="00D603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Jazz Studies </w:t>
      </w:r>
    </w:p>
    <w:p w14:paraId="417A3A77" w14:textId="39E14C4B" w:rsidR="00366E9D" w:rsidRDefault="00366E9D" w:rsidP="00D603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Music (Liberal Arts)</w:t>
      </w:r>
    </w:p>
    <w:p w14:paraId="286CBF1E" w14:textId="77777777" w:rsidR="00F50A51" w:rsidRDefault="00F50A51" w:rsidP="00D603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57EB1CD" w14:textId="39A4DEB0" w:rsidR="00F50A51" w:rsidRDefault="00F50A51" w:rsidP="00D603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Requests for Changes of Options </w:t>
      </w:r>
    </w:p>
    <w:p w14:paraId="651F1F26" w14:textId="77777777" w:rsidR="00F50A51" w:rsidRDefault="00F50A51" w:rsidP="00D603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2467C92" w14:textId="2663DA0F" w:rsidR="00F50A51" w:rsidRDefault="00F50A51" w:rsidP="00D603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Applied Music</w:t>
      </w:r>
    </w:p>
    <w:p w14:paraId="2D212465" w14:textId="20D67B44" w:rsidR="00F50A51" w:rsidRDefault="00F50A51" w:rsidP="00D603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366E9D">
        <w:rPr>
          <w:rFonts w:ascii="Times New Roman" w:eastAsia="Times New Roman" w:hAnsi="Times New Roman" w:cs="Times New Roman"/>
          <w:color w:val="000000"/>
          <w:sz w:val="24"/>
          <w:szCs w:val="24"/>
        </w:rPr>
        <w:t>Music Business</w:t>
      </w:r>
    </w:p>
    <w:p w14:paraId="7EEAFF4D" w14:textId="77777777" w:rsidR="00366E9D" w:rsidRDefault="00366E9D" w:rsidP="00D603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DEB6155" w14:textId="0F078272" w:rsidR="00366E9D" w:rsidRDefault="00366E9D" w:rsidP="00D603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Requests from the School of Agriculture</w:t>
      </w:r>
    </w:p>
    <w:p w14:paraId="35ACA0B8" w14:textId="77777777" w:rsidR="00366E9D" w:rsidRDefault="00366E9D" w:rsidP="00D603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C82AA08" w14:textId="05590C10" w:rsidR="00366E9D" w:rsidRDefault="00366E9D" w:rsidP="00D603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Change of Option</w:t>
      </w:r>
    </w:p>
    <w:p w14:paraId="113033A5" w14:textId="77777777" w:rsidR="00366E9D" w:rsidRDefault="00366E9D" w:rsidP="00D603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97EE63B" w14:textId="2DF205ED" w:rsidR="00366E9D" w:rsidRDefault="00366E9D" w:rsidP="00D603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Agricultural Science</w:t>
      </w:r>
    </w:p>
    <w:p w14:paraId="38DA159D" w14:textId="217BEA93" w:rsidR="00095D08" w:rsidRDefault="00095D08" w:rsidP="00D603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9E2C845" w14:textId="614022F7" w:rsidR="00095D08" w:rsidRDefault="00095D08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Requests from the Departments of Communication and Broadcasting and Journalism</w:t>
      </w:r>
    </w:p>
    <w:p w14:paraId="748A5B15" w14:textId="7AD53068" w:rsidR="00095D08" w:rsidRDefault="00095D08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FAF08AE" w14:textId="175636F3" w:rsidR="00095D08" w:rsidRDefault="00095D08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New Major</w:t>
      </w:r>
    </w:p>
    <w:p w14:paraId="6186D18E" w14:textId="0C222728" w:rsidR="00095D08" w:rsidRDefault="00095D08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544D298" w14:textId="38BA203D" w:rsidR="00095D08" w:rsidRPr="00366E9D" w:rsidRDefault="00095D08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Public Relations</w:t>
      </w:r>
    </w:p>
    <w:p w14:paraId="4E1FDE92" w14:textId="77777777" w:rsidR="00F50A51" w:rsidRDefault="00F50A51" w:rsidP="00D603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8" w14:textId="77777777" w:rsidR="000F62CB" w:rsidRDefault="00095D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Provost’s Report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29" w14:textId="77777777" w:rsidR="000F62CB" w:rsidRDefault="000F62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A" w14:textId="77777777" w:rsidR="000F62CB" w:rsidRDefault="000F62C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1358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0000002B" w14:textId="4D0756CF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NEXT MEETING – THURSDAY, </w:t>
      </w:r>
      <w:r w:rsidR="00366E9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MARCH 28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2024</w:t>
      </w:r>
    </w:p>
    <w:p w14:paraId="0000002C" w14:textId="77777777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-5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HORRABIN HALL 60/ZOOM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0F62CB">
      <w:pgSz w:w="12240" w:h="15840"/>
      <w:pgMar w:top="1008" w:right="1166" w:bottom="720" w:left="99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423181"/>
    <w:multiLevelType w:val="multilevel"/>
    <w:tmpl w:val="AFD04D92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62CB"/>
    <w:rsid w:val="00095D08"/>
    <w:rsid w:val="000F62CB"/>
    <w:rsid w:val="0034113E"/>
    <w:rsid w:val="00366E9D"/>
    <w:rsid w:val="00485A84"/>
    <w:rsid w:val="00496AE5"/>
    <w:rsid w:val="00954324"/>
    <w:rsid w:val="00AC515C"/>
    <w:rsid w:val="00D423C7"/>
    <w:rsid w:val="00D60366"/>
    <w:rsid w:val="00F50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014FC"/>
  <w15:docId w15:val="{85621BD6-05D8-41BF-8D5C-328292A8C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C414CD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CCA"/>
  </w:style>
  <w:style w:type="paragraph" w:styleId="Footer">
    <w:name w:val="footer"/>
    <w:basedOn w:val="Normal"/>
    <w:link w:val="Foot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0CCA"/>
  </w:style>
  <w:style w:type="character" w:styleId="Hyperlink">
    <w:name w:val="Hyperlink"/>
    <w:basedOn w:val="DefaultParagraphFont"/>
    <w:uiPriority w:val="99"/>
    <w:unhideWhenUsed/>
    <w:rsid w:val="002733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339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53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iu.zoom.us/j/9653374916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4aw1ESuQfmb0+TzjnYKHTOKZUTA==">CgMxLjAyCGguZ2pkZ3hzOAByITEzMHFKT1VtTVNhOTF5NTNIdzRFUmhSbS1KTWt5X1I5NQ==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dcterms:created xsi:type="dcterms:W3CDTF">2024-03-06T14:53:00Z</dcterms:created>
  <dcterms:modified xsi:type="dcterms:W3CDTF">2024-03-06T14:53:00Z</dcterms:modified>
</cp:coreProperties>
</file>