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D13" w:rsidRDefault="00FC77FB" w:rsidP="00CE7D13">
      <w:pPr>
        <w:jc w:val="center"/>
        <w:rPr>
          <w:rFonts w:ascii="Times New Roman" w:hAnsi="Times New Roman"/>
          <w:b/>
          <w:bCs/>
          <w:sz w:val="22"/>
          <w:szCs w:val="22"/>
          <w:lang w:bidi="ar-SA"/>
        </w:rPr>
      </w:pPr>
      <w:r>
        <w:rPr>
          <w:rFonts w:ascii="Times New Roman" w:hAnsi="Times New Roman"/>
          <w:b/>
          <w:bCs/>
          <w:sz w:val="22"/>
          <w:szCs w:val="22"/>
          <w:lang w:bidi="ar-SA"/>
        </w:rPr>
        <w:t>COUNCIL ON CURRICULAR PROGRAMS AND INSTRUCTION</w:t>
      </w:r>
    </w:p>
    <w:p w:rsidR="00FC77FB" w:rsidRPr="00302020" w:rsidRDefault="00FC77FB" w:rsidP="00CE7D13">
      <w:pPr>
        <w:jc w:val="center"/>
        <w:rPr>
          <w:rFonts w:ascii="Times New Roman" w:hAnsi="Times New Roman"/>
          <w:b/>
          <w:sz w:val="22"/>
          <w:szCs w:val="22"/>
          <w:lang w:bidi="ar-SA"/>
        </w:rPr>
      </w:pPr>
    </w:p>
    <w:p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Thursday</w:t>
      </w:r>
      <w:r w:rsidR="006A0965">
        <w:rPr>
          <w:rFonts w:ascii="Times New Roman" w:hAnsi="Times New Roman"/>
          <w:b/>
          <w:bCs/>
          <w:sz w:val="22"/>
          <w:szCs w:val="22"/>
          <w:lang w:bidi="ar-SA"/>
        </w:rPr>
        <w:t xml:space="preserve">, </w:t>
      </w:r>
      <w:r w:rsidR="00CC3918">
        <w:rPr>
          <w:rFonts w:ascii="Times New Roman" w:hAnsi="Times New Roman"/>
          <w:b/>
          <w:bCs/>
          <w:sz w:val="22"/>
          <w:szCs w:val="22"/>
          <w:lang w:bidi="ar-SA"/>
        </w:rPr>
        <w:t>25 January 2018</w:t>
      </w:r>
    </w:p>
    <w:p w:rsidR="00CE7D13" w:rsidRPr="00302020" w:rsidRDefault="00FC77FB" w:rsidP="00CE7D13">
      <w:pPr>
        <w:keepNext/>
        <w:jc w:val="center"/>
        <w:outlineLvl w:val="1"/>
        <w:rPr>
          <w:rFonts w:ascii="Times New Roman" w:hAnsi="Times New Roman"/>
          <w:b/>
          <w:bCs/>
          <w:sz w:val="22"/>
          <w:szCs w:val="22"/>
          <w:lang w:bidi="ar-SA"/>
        </w:rPr>
      </w:pPr>
      <w:proofErr w:type="gramStart"/>
      <w:r>
        <w:rPr>
          <w:rFonts w:ascii="Times New Roman" w:hAnsi="Times New Roman"/>
          <w:b/>
          <w:bCs/>
          <w:sz w:val="22"/>
          <w:szCs w:val="22"/>
          <w:lang w:bidi="ar-SA"/>
        </w:rPr>
        <w:t>Horrabin Hall 1 – 3:30 p.m.</w:t>
      </w:r>
      <w:proofErr w:type="gramEnd"/>
    </w:p>
    <w:p w:rsidR="00CE7D13" w:rsidRPr="00302020" w:rsidRDefault="00CE7D13" w:rsidP="00CE7D13">
      <w:pPr>
        <w:rPr>
          <w:rFonts w:ascii="Times New Roman" w:hAnsi="Times New Roman"/>
          <w:sz w:val="22"/>
          <w:szCs w:val="22"/>
          <w:lang w:bidi="ar-SA"/>
        </w:rPr>
      </w:pPr>
    </w:p>
    <w:p w:rsidR="00CE7D13" w:rsidRPr="00302020" w:rsidRDefault="00CE7D13" w:rsidP="0039123C">
      <w:pPr>
        <w:keepNext/>
        <w:numPr>
          <w:ilvl w:val="12"/>
          <w:numId w:val="2"/>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rsidR="00CE7D13" w:rsidRPr="00302020" w:rsidRDefault="00CE7D13" w:rsidP="00CE7D13">
      <w:pPr>
        <w:rPr>
          <w:rFonts w:ascii="Times New Roman" w:hAnsi="Times New Roman"/>
          <w:sz w:val="22"/>
          <w:szCs w:val="22"/>
          <w:lang w:bidi="ar-SA"/>
        </w:rPr>
      </w:pPr>
    </w:p>
    <w:p w:rsidR="00CE7D13"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PRESENT: </w:t>
      </w:r>
      <w:r w:rsidR="00196CEB">
        <w:rPr>
          <w:rFonts w:ascii="Times New Roman" w:hAnsi="Times New Roman"/>
          <w:bCs/>
          <w:sz w:val="22"/>
          <w:szCs w:val="22"/>
          <w:lang w:bidi="ar-SA"/>
        </w:rPr>
        <w:t>M</w:t>
      </w:r>
      <w:r w:rsidR="00C76176">
        <w:rPr>
          <w:rFonts w:ascii="Times New Roman" w:hAnsi="Times New Roman"/>
          <w:bCs/>
          <w:sz w:val="22"/>
          <w:szCs w:val="22"/>
          <w:lang w:bidi="ar-SA"/>
        </w:rPr>
        <w:t>.</w:t>
      </w:r>
      <w:bookmarkStart w:id="0" w:name="_GoBack"/>
      <w:bookmarkEnd w:id="0"/>
      <w:r w:rsidR="00196CEB">
        <w:rPr>
          <w:rFonts w:ascii="Times New Roman" w:hAnsi="Times New Roman"/>
          <w:bCs/>
          <w:sz w:val="22"/>
          <w:szCs w:val="22"/>
          <w:lang w:bidi="ar-SA"/>
        </w:rPr>
        <w:t xml:space="preserve"> </w:t>
      </w:r>
      <w:proofErr w:type="spellStart"/>
      <w:r w:rsidR="00196CEB">
        <w:rPr>
          <w:rFonts w:ascii="Times New Roman" w:hAnsi="Times New Roman"/>
          <w:bCs/>
          <w:sz w:val="22"/>
          <w:szCs w:val="22"/>
          <w:lang w:bidi="ar-SA"/>
        </w:rPr>
        <w:t>Doh</w:t>
      </w:r>
      <w:proofErr w:type="spellEnd"/>
      <w:r w:rsidR="00196CEB">
        <w:rPr>
          <w:rFonts w:ascii="Times New Roman" w:hAnsi="Times New Roman"/>
          <w:bCs/>
          <w:sz w:val="22"/>
          <w:szCs w:val="22"/>
          <w:lang w:bidi="ar-SA"/>
        </w:rPr>
        <w:t xml:space="preserve">, </w:t>
      </w:r>
      <w:r w:rsidRPr="00915105">
        <w:rPr>
          <w:rFonts w:ascii="Times New Roman" w:hAnsi="Times New Roman"/>
          <w:bCs/>
          <w:sz w:val="22"/>
          <w:szCs w:val="22"/>
          <w:lang w:bidi="ar-SA"/>
        </w:rPr>
        <w:t xml:space="preserve">J. Engel, </w:t>
      </w:r>
      <w:r w:rsidR="00196CEB">
        <w:rPr>
          <w:rFonts w:ascii="Times New Roman" w:hAnsi="Times New Roman"/>
          <w:bCs/>
          <w:sz w:val="22"/>
          <w:szCs w:val="22"/>
          <w:lang w:bidi="ar-SA"/>
        </w:rPr>
        <w:t>E</w:t>
      </w:r>
      <w:r w:rsidR="00705496">
        <w:rPr>
          <w:rFonts w:ascii="Times New Roman" w:hAnsi="Times New Roman"/>
          <w:bCs/>
          <w:sz w:val="22"/>
          <w:szCs w:val="22"/>
          <w:lang w:bidi="ar-SA"/>
        </w:rPr>
        <w:t>.</w:t>
      </w:r>
      <w:r w:rsidR="00196CEB">
        <w:rPr>
          <w:rFonts w:ascii="Times New Roman" w:hAnsi="Times New Roman"/>
          <w:bCs/>
          <w:sz w:val="22"/>
          <w:szCs w:val="22"/>
          <w:lang w:bidi="ar-SA"/>
        </w:rPr>
        <w:t xml:space="preserve"> Go, </w:t>
      </w:r>
      <w:r w:rsidRPr="00915105">
        <w:rPr>
          <w:rFonts w:ascii="Times New Roman" w:hAnsi="Times New Roman"/>
          <w:bCs/>
          <w:sz w:val="22"/>
          <w:szCs w:val="22"/>
          <w:lang w:bidi="ar-SA"/>
        </w:rPr>
        <w:t xml:space="preserve">D. </w:t>
      </w:r>
      <w:proofErr w:type="spellStart"/>
      <w:r w:rsidRPr="00915105">
        <w:rPr>
          <w:rFonts w:ascii="Times New Roman" w:hAnsi="Times New Roman"/>
          <w:bCs/>
          <w:sz w:val="22"/>
          <w:szCs w:val="22"/>
          <w:lang w:bidi="ar-SA"/>
        </w:rPr>
        <w:t>Gravitt</w:t>
      </w:r>
      <w:proofErr w:type="spellEnd"/>
      <w:r w:rsidRPr="00915105">
        <w:rPr>
          <w:rFonts w:ascii="Times New Roman" w:hAnsi="Times New Roman"/>
          <w:bCs/>
          <w:sz w:val="22"/>
          <w:szCs w:val="22"/>
          <w:lang w:bidi="ar-SA"/>
        </w:rPr>
        <w:t xml:space="preserve">, </w:t>
      </w:r>
      <w:r w:rsidR="00D80332" w:rsidRPr="00915105">
        <w:rPr>
          <w:rFonts w:ascii="Times New Roman" w:hAnsi="Times New Roman"/>
          <w:bCs/>
          <w:sz w:val="22"/>
          <w:szCs w:val="22"/>
          <w:lang w:bidi="ar-SA"/>
        </w:rPr>
        <w:t>A. Hardeman,</w:t>
      </w:r>
      <w:r w:rsidR="00D80332" w:rsidRPr="008B3B37">
        <w:rPr>
          <w:rFonts w:ascii="Times New Roman" w:hAnsi="Times New Roman"/>
          <w:sz w:val="22"/>
          <w:szCs w:val="22"/>
          <w:lang w:bidi="ar-SA"/>
        </w:rPr>
        <w:t xml:space="preserve"> </w:t>
      </w:r>
      <w:r w:rsidR="00F54833" w:rsidRPr="00915105">
        <w:rPr>
          <w:rFonts w:ascii="Times New Roman" w:hAnsi="Times New Roman"/>
          <w:bCs/>
          <w:sz w:val="22"/>
          <w:szCs w:val="22"/>
          <w:lang w:bidi="ar-SA"/>
        </w:rPr>
        <w:t>L</w:t>
      </w:r>
      <w:r w:rsidR="006331DA" w:rsidRPr="00915105">
        <w:rPr>
          <w:rFonts w:ascii="Times New Roman" w:hAnsi="Times New Roman"/>
          <w:bCs/>
          <w:sz w:val="22"/>
          <w:szCs w:val="22"/>
          <w:lang w:bidi="ar-SA"/>
        </w:rPr>
        <w:t xml:space="preserve">. Hemphill, M. Lynn (SGA), </w:t>
      </w:r>
      <w:r w:rsidR="00382129" w:rsidRPr="00915105">
        <w:rPr>
          <w:rFonts w:ascii="Times New Roman" w:hAnsi="Times New Roman"/>
          <w:bCs/>
          <w:sz w:val="22"/>
          <w:szCs w:val="22"/>
          <w:lang w:bidi="ar-SA"/>
        </w:rPr>
        <w:t xml:space="preserve">E. </w:t>
      </w:r>
      <w:proofErr w:type="spellStart"/>
      <w:r w:rsidR="00382129" w:rsidRPr="00915105">
        <w:rPr>
          <w:rFonts w:ascii="Times New Roman" w:hAnsi="Times New Roman"/>
          <w:bCs/>
          <w:sz w:val="22"/>
          <w:szCs w:val="22"/>
          <w:lang w:bidi="ar-SA"/>
        </w:rPr>
        <w:t>Mannion</w:t>
      </w:r>
      <w:proofErr w:type="spellEnd"/>
      <w:r w:rsidR="00382129" w:rsidRPr="00915105">
        <w:rPr>
          <w:rFonts w:ascii="Times New Roman" w:hAnsi="Times New Roman"/>
          <w:bCs/>
          <w:sz w:val="22"/>
          <w:szCs w:val="22"/>
          <w:lang w:bidi="ar-SA"/>
        </w:rPr>
        <w:t xml:space="preserve">, </w:t>
      </w:r>
      <w:r w:rsidR="00196CEB">
        <w:rPr>
          <w:rFonts w:ascii="Times New Roman" w:hAnsi="Times New Roman"/>
          <w:bCs/>
          <w:sz w:val="22"/>
          <w:szCs w:val="22"/>
          <w:lang w:bidi="ar-SA"/>
        </w:rPr>
        <w:t>P</w:t>
      </w:r>
      <w:r w:rsidR="00705496">
        <w:rPr>
          <w:rFonts w:ascii="Times New Roman" w:hAnsi="Times New Roman"/>
          <w:bCs/>
          <w:sz w:val="22"/>
          <w:szCs w:val="22"/>
          <w:lang w:bidi="ar-SA"/>
        </w:rPr>
        <w:t>.</w:t>
      </w:r>
      <w:r w:rsidR="00196CEB">
        <w:rPr>
          <w:rFonts w:ascii="Times New Roman" w:hAnsi="Times New Roman"/>
          <w:bCs/>
          <w:sz w:val="22"/>
          <w:szCs w:val="22"/>
          <w:lang w:bidi="ar-SA"/>
        </w:rPr>
        <w:t xml:space="preserve"> </w:t>
      </w:r>
      <w:proofErr w:type="spellStart"/>
      <w:r w:rsidR="00196CEB">
        <w:rPr>
          <w:rFonts w:ascii="Times New Roman" w:hAnsi="Times New Roman"/>
          <w:bCs/>
          <w:sz w:val="22"/>
          <w:szCs w:val="22"/>
          <w:lang w:bidi="ar-SA"/>
        </w:rPr>
        <w:t>McGinty</w:t>
      </w:r>
      <w:proofErr w:type="spellEnd"/>
      <w:r w:rsidR="00196CEB">
        <w:rPr>
          <w:rFonts w:ascii="Times New Roman" w:hAnsi="Times New Roman"/>
          <w:bCs/>
          <w:sz w:val="22"/>
          <w:szCs w:val="22"/>
          <w:lang w:bidi="ar-SA"/>
        </w:rPr>
        <w:t>, E</w:t>
      </w:r>
      <w:r w:rsidR="00705496">
        <w:rPr>
          <w:rFonts w:ascii="Times New Roman" w:hAnsi="Times New Roman"/>
          <w:bCs/>
          <w:sz w:val="22"/>
          <w:szCs w:val="22"/>
          <w:lang w:bidi="ar-SA"/>
        </w:rPr>
        <w:t>.</w:t>
      </w:r>
      <w:r w:rsidR="00196CEB">
        <w:rPr>
          <w:rFonts w:ascii="Times New Roman" w:hAnsi="Times New Roman"/>
          <w:bCs/>
          <w:sz w:val="22"/>
          <w:szCs w:val="22"/>
          <w:lang w:bidi="ar-SA"/>
        </w:rPr>
        <w:t xml:space="preserve"> Shupe, </w:t>
      </w:r>
      <w:r w:rsidR="006A0965">
        <w:rPr>
          <w:rFonts w:ascii="Times New Roman" w:hAnsi="Times New Roman"/>
          <w:bCs/>
          <w:vanish/>
          <w:sz w:val="22"/>
          <w:szCs w:val="22"/>
          <w:lang w:bidi="ar-SA"/>
        </w:rPr>
        <w:t>Novemberculty Senate</w:t>
      </w:r>
      <w:r w:rsidR="006A0965">
        <w:rPr>
          <w:rFonts w:ascii="Times New Roman" w:hAnsi="Times New Roman"/>
          <w:bCs/>
          <w:vanish/>
          <w:sz w:val="22"/>
          <w:szCs w:val="22"/>
          <w:lang w:bidi="ar-SA"/>
        </w:rPr>
        <w:cr/>
        <w:t>t Life Safety Enhancement fee</w:t>
      </w:r>
      <w:r w:rsidR="006A0965">
        <w:rPr>
          <w:rFonts w:ascii="Times New Roman" w:hAnsi="Times New Roman"/>
          <w:bCs/>
          <w:vanish/>
          <w:sz w:val="22"/>
          <w:szCs w:val="22"/>
          <w:lang w:bidi="ar-SA"/>
        </w:rPr>
        <w:cr/>
        <w:t>e</w:t>
      </w:r>
      <w:r w:rsidR="006A0965">
        <w:rPr>
          <w:rFonts w:ascii="Times New Roman" w:hAnsi="Times New Roman"/>
          <w:bCs/>
          <w:vanish/>
          <w:sz w:val="22"/>
          <w:szCs w:val="22"/>
          <w:lang w:bidi="ar-SA"/>
        </w:rPr>
        <w:cr/>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331DA" w:rsidRPr="00915105">
        <w:rPr>
          <w:rFonts w:ascii="Times New Roman" w:hAnsi="Times New Roman"/>
          <w:bCs/>
          <w:sz w:val="22"/>
          <w:szCs w:val="22"/>
          <w:lang w:bidi="ar-SA"/>
        </w:rPr>
        <w:t>T. Walters</w:t>
      </w:r>
    </w:p>
    <w:p w:rsidR="00D80332" w:rsidRPr="00915105" w:rsidRDefault="00D80332" w:rsidP="00D80332">
      <w:pPr>
        <w:rPr>
          <w:rFonts w:ascii="Times New Roman" w:hAnsi="Times New Roman"/>
          <w:sz w:val="22"/>
          <w:szCs w:val="22"/>
          <w:lang w:bidi="ar-SA"/>
        </w:rPr>
      </w:pPr>
      <w:r w:rsidRPr="00915105">
        <w:rPr>
          <w:rFonts w:ascii="Times New Roman" w:hAnsi="Times New Roman"/>
          <w:sz w:val="22"/>
          <w:szCs w:val="22"/>
          <w:lang w:bidi="ar-SA"/>
        </w:rPr>
        <w:t>Ex-officio: N. Parsons, D. Williams</w:t>
      </w:r>
    </w:p>
    <w:p w:rsidR="00CE7D13" w:rsidRPr="001E4828" w:rsidRDefault="00CE7D13" w:rsidP="00CE7D13">
      <w:pPr>
        <w:rPr>
          <w:rFonts w:ascii="Times New Roman" w:hAnsi="Times New Roman"/>
          <w:b/>
          <w:sz w:val="22"/>
          <w:szCs w:val="22"/>
          <w:lang w:bidi="ar-SA"/>
        </w:rPr>
      </w:pPr>
    </w:p>
    <w:p w:rsidR="00CE7D13" w:rsidRPr="00196CEB"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ABSENT: </w:t>
      </w:r>
      <w:r w:rsidR="00196CEB">
        <w:rPr>
          <w:rFonts w:ascii="Times New Roman" w:hAnsi="Times New Roman"/>
          <w:bCs/>
          <w:sz w:val="22"/>
          <w:szCs w:val="22"/>
          <w:lang w:bidi="ar-SA"/>
        </w:rPr>
        <w:t>None</w:t>
      </w:r>
    </w:p>
    <w:p w:rsidR="00CE7D13" w:rsidRPr="00915105" w:rsidRDefault="00CE7D13" w:rsidP="00CE7D13">
      <w:pPr>
        <w:rPr>
          <w:rFonts w:ascii="Times New Roman" w:hAnsi="Times New Roman"/>
          <w:b/>
          <w:sz w:val="22"/>
          <w:szCs w:val="22"/>
          <w:lang w:bidi="ar-SA"/>
        </w:rPr>
      </w:pPr>
    </w:p>
    <w:p w:rsidR="006331DA" w:rsidRPr="00915105" w:rsidRDefault="00CE7D13" w:rsidP="00B34DAE">
      <w:pPr>
        <w:keepNext/>
        <w:outlineLvl w:val="3"/>
        <w:rPr>
          <w:rFonts w:ascii="Times New Roman" w:hAnsi="Times New Roman"/>
          <w:bCs/>
          <w:sz w:val="22"/>
          <w:szCs w:val="22"/>
          <w:lang w:bidi="ar-SA"/>
        </w:rPr>
      </w:pPr>
      <w:r w:rsidRPr="00915105">
        <w:rPr>
          <w:rFonts w:ascii="Times New Roman" w:hAnsi="Times New Roman"/>
          <w:b/>
          <w:bCs/>
          <w:sz w:val="22"/>
          <w:szCs w:val="22"/>
          <w:lang w:bidi="ar-SA"/>
        </w:rPr>
        <w:t>GUESTS:</w:t>
      </w:r>
      <w:r w:rsidR="00CB5730" w:rsidRPr="00915105">
        <w:rPr>
          <w:rFonts w:ascii="Times New Roman" w:hAnsi="Times New Roman"/>
          <w:bCs/>
          <w:sz w:val="22"/>
          <w:szCs w:val="22"/>
          <w:lang w:bidi="ar-SA"/>
        </w:rPr>
        <w:t xml:space="preserve"> </w:t>
      </w:r>
      <w:r w:rsidR="00196CEB">
        <w:rPr>
          <w:rFonts w:ascii="Times New Roman" w:hAnsi="Times New Roman"/>
          <w:bCs/>
          <w:sz w:val="22"/>
          <w:szCs w:val="22"/>
          <w:lang w:bidi="ar-SA"/>
        </w:rPr>
        <w:t xml:space="preserve">Peter Cole, Katrina </w:t>
      </w:r>
      <w:proofErr w:type="spellStart"/>
      <w:r w:rsidR="00196CEB">
        <w:rPr>
          <w:rFonts w:ascii="Times New Roman" w:hAnsi="Times New Roman"/>
          <w:bCs/>
          <w:sz w:val="22"/>
          <w:szCs w:val="22"/>
          <w:lang w:bidi="ar-SA"/>
        </w:rPr>
        <w:t>Daytner</w:t>
      </w:r>
      <w:proofErr w:type="spellEnd"/>
      <w:r w:rsidR="00196CEB">
        <w:rPr>
          <w:rFonts w:ascii="Times New Roman" w:hAnsi="Times New Roman"/>
          <w:bCs/>
          <w:sz w:val="22"/>
          <w:szCs w:val="22"/>
          <w:lang w:bidi="ar-SA"/>
        </w:rPr>
        <w:t xml:space="preserve">, Greg Hall, </w:t>
      </w:r>
      <w:r w:rsidR="000558AC">
        <w:rPr>
          <w:rFonts w:ascii="Times New Roman" w:hAnsi="Times New Roman"/>
          <w:bCs/>
          <w:sz w:val="22"/>
          <w:szCs w:val="22"/>
          <w:lang w:bidi="ar-SA"/>
        </w:rPr>
        <w:t xml:space="preserve">Kyle </w:t>
      </w:r>
      <w:proofErr w:type="spellStart"/>
      <w:r w:rsidR="000558AC">
        <w:rPr>
          <w:rFonts w:ascii="Times New Roman" w:hAnsi="Times New Roman"/>
          <w:bCs/>
          <w:sz w:val="22"/>
          <w:szCs w:val="22"/>
          <w:lang w:bidi="ar-SA"/>
        </w:rPr>
        <w:t>Mayborn</w:t>
      </w:r>
      <w:proofErr w:type="spellEnd"/>
      <w:r w:rsidR="000558AC">
        <w:rPr>
          <w:rFonts w:ascii="Times New Roman" w:hAnsi="Times New Roman"/>
          <w:bCs/>
          <w:sz w:val="22"/>
          <w:szCs w:val="22"/>
          <w:lang w:bidi="ar-SA"/>
        </w:rPr>
        <w:t xml:space="preserve">, </w:t>
      </w:r>
      <w:r w:rsidR="00196CEB">
        <w:rPr>
          <w:rFonts w:ascii="Times New Roman" w:hAnsi="Times New Roman"/>
          <w:bCs/>
          <w:sz w:val="22"/>
          <w:szCs w:val="22"/>
          <w:lang w:bidi="ar-SA"/>
        </w:rPr>
        <w:t xml:space="preserve">Jennifer McNabb, </w:t>
      </w:r>
      <w:r w:rsidR="00FC77FB" w:rsidRPr="00915105">
        <w:rPr>
          <w:rFonts w:ascii="Times New Roman" w:hAnsi="Times New Roman"/>
          <w:bCs/>
          <w:sz w:val="22"/>
          <w:szCs w:val="22"/>
          <w:lang w:bidi="ar-SA"/>
        </w:rPr>
        <w:t xml:space="preserve">Linda </w:t>
      </w:r>
      <w:proofErr w:type="spellStart"/>
      <w:r w:rsidR="00FC77FB" w:rsidRPr="00915105">
        <w:rPr>
          <w:rFonts w:ascii="Times New Roman" w:hAnsi="Times New Roman"/>
          <w:bCs/>
          <w:sz w:val="22"/>
          <w:szCs w:val="22"/>
          <w:lang w:bidi="ar-SA"/>
        </w:rPr>
        <w:t>Prosise</w:t>
      </w:r>
      <w:proofErr w:type="spellEnd"/>
      <w:r w:rsidR="00196CEB">
        <w:rPr>
          <w:rFonts w:ascii="Times New Roman" w:hAnsi="Times New Roman"/>
          <w:bCs/>
          <w:sz w:val="22"/>
          <w:szCs w:val="22"/>
          <w:lang w:bidi="ar-SA"/>
        </w:rPr>
        <w:t>, Dana Workman</w:t>
      </w:r>
    </w:p>
    <w:p w:rsidR="007A7FD5" w:rsidRPr="00915105" w:rsidRDefault="007A7FD5" w:rsidP="00B34DAE">
      <w:pPr>
        <w:keepNext/>
        <w:outlineLvl w:val="3"/>
        <w:rPr>
          <w:rFonts w:ascii="Times New Roman" w:hAnsi="Times New Roman"/>
          <w:bCs/>
          <w:sz w:val="22"/>
          <w:szCs w:val="22"/>
          <w:lang w:bidi="ar-SA"/>
        </w:rPr>
      </w:pPr>
    </w:p>
    <w:p w:rsidR="001E4828" w:rsidRPr="00E105C2" w:rsidRDefault="00E105C2" w:rsidP="00E105C2">
      <w:pPr>
        <w:rPr>
          <w:rFonts w:ascii="Times New Roman" w:hAnsi="Times New Roman"/>
          <w:sz w:val="22"/>
          <w:szCs w:val="22"/>
          <w:u w:val="single"/>
        </w:rPr>
      </w:pPr>
      <w:r w:rsidRPr="00E105C2">
        <w:rPr>
          <w:rFonts w:ascii="Times New Roman" w:hAnsi="Times New Roman"/>
          <w:sz w:val="22"/>
          <w:szCs w:val="22"/>
        </w:rPr>
        <w:t>I.</w:t>
      </w:r>
      <w:r w:rsidRPr="00E105C2">
        <w:rPr>
          <w:rFonts w:ascii="Times New Roman" w:hAnsi="Times New Roman"/>
          <w:sz w:val="22"/>
          <w:szCs w:val="22"/>
        </w:rPr>
        <w:tab/>
      </w:r>
      <w:r w:rsidR="001E4828" w:rsidRPr="00E105C2">
        <w:rPr>
          <w:rFonts w:ascii="Times New Roman" w:hAnsi="Times New Roman"/>
          <w:sz w:val="22"/>
          <w:szCs w:val="22"/>
          <w:u w:val="single"/>
        </w:rPr>
        <w:t>Consideration of Minutes</w:t>
      </w:r>
      <w:r w:rsidR="001E4828" w:rsidRPr="00E105C2">
        <w:rPr>
          <w:rFonts w:ascii="Times New Roman" w:hAnsi="Times New Roman"/>
          <w:sz w:val="22"/>
          <w:szCs w:val="22"/>
          <w:u w:val="single"/>
        </w:rPr>
        <w:br/>
      </w:r>
    </w:p>
    <w:p w:rsidR="001E4828" w:rsidRDefault="00196CEB" w:rsidP="0039123C">
      <w:pPr>
        <w:pStyle w:val="ListParagraph"/>
        <w:numPr>
          <w:ilvl w:val="1"/>
          <w:numId w:val="3"/>
        </w:numPr>
        <w:ind w:hanging="720"/>
        <w:rPr>
          <w:rFonts w:ascii="Times New Roman" w:hAnsi="Times New Roman"/>
          <w:sz w:val="22"/>
          <w:szCs w:val="22"/>
        </w:rPr>
      </w:pPr>
      <w:r>
        <w:rPr>
          <w:rFonts w:ascii="Times New Roman" w:hAnsi="Times New Roman"/>
          <w:sz w:val="22"/>
          <w:szCs w:val="22"/>
          <w:u w:val="single"/>
        </w:rPr>
        <w:t>30</w:t>
      </w:r>
      <w:r w:rsidR="00D80332">
        <w:rPr>
          <w:rFonts w:ascii="Times New Roman" w:hAnsi="Times New Roman"/>
          <w:sz w:val="22"/>
          <w:szCs w:val="22"/>
          <w:u w:val="single"/>
        </w:rPr>
        <w:t xml:space="preserve"> November</w:t>
      </w:r>
      <w:r w:rsidR="001E4828" w:rsidRPr="001E4828">
        <w:rPr>
          <w:rFonts w:ascii="Times New Roman" w:hAnsi="Times New Roman"/>
          <w:sz w:val="22"/>
          <w:szCs w:val="22"/>
          <w:u w:val="single"/>
        </w:rPr>
        <w:t xml:space="preserve"> 2017</w:t>
      </w:r>
    </w:p>
    <w:p w:rsidR="001E4828" w:rsidRDefault="001E4828" w:rsidP="001E4828">
      <w:pPr>
        <w:pStyle w:val="ListParagraph"/>
        <w:ind w:left="1440"/>
        <w:rPr>
          <w:rFonts w:ascii="Times New Roman" w:hAnsi="Times New Roman"/>
          <w:sz w:val="22"/>
          <w:szCs w:val="22"/>
        </w:rPr>
      </w:pPr>
    </w:p>
    <w:p w:rsidR="001E4828" w:rsidRPr="00CC0E7F" w:rsidRDefault="001E4828" w:rsidP="001E4828">
      <w:pPr>
        <w:pStyle w:val="ListParagraph"/>
        <w:ind w:left="1440"/>
        <w:rPr>
          <w:rFonts w:ascii="Times New Roman" w:hAnsi="Times New Roman"/>
          <w:b/>
          <w:sz w:val="22"/>
          <w:szCs w:val="22"/>
        </w:rPr>
      </w:pPr>
      <w:r w:rsidRPr="001E4828">
        <w:rPr>
          <w:rFonts w:ascii="Times New Roman" w:hAnsi="Times New Roman"/>
          <w:b/>
          <w:sz w:val="22"/>
          <w:szCs w:val="22"/>
        </w:rPr>
        <w:t>MINUTES APPROVED AS DISTRIBUTED</w:t>
      </w:r>
      <w:r w:rsidRPr="001E4828">
        <w:rPr>
          <w:rFonts w:ascii="Times New Roman" w:hAnsi="Times New Roman"/>
          <w:b/>
          <w:sz w:val="22"/>
          <w:szCs w:val="22"/>
        </w:rPr>
        <w:br/>
      </w:r>
    </w:p>
    <w:p w:rsidR="00CC0E7F" w:rsidRPr="003C1D2B" w:rsidRDefault="00CC0E7F" w:rsidP="0039123C">
      <w:pPr>
        <w:pStyle w:val="ListParagraph"/>
        <w:numPr>
          <w:ilvl w:val="0"/>
          <w:numId w:val="3"/>
        </w:numPr>
        <w:ind w:hanging="540"/>
        <w:rPr>
          <w:rFonts w:ascii="Times New Roman" w:hAnsi="Times New Roman"/>
          <w:sz w:val="22"/>
          <w:szCs w:val="22"/>
          <w:u w:val="single"/>
        </w:rPr>
      </w:pPr>
      <w:r w:rsidRPr="005E776C">
        <w:rPr>
          <w:rFonts w:ascii="Times New Roman" w:hAnsi="Times New Roman"/>
          <w:sz w:val="22"/>
          <w:szCs w:val="22"/>
          <w:u w:val="single"/>
        </w:rPr>
        <w:t>Announcements</w:t>
      </w:r>
    </w:p>
    <w:p w:rsidR="003C1D2B" w:rsidRDefault="003C1D2B" w:rsidP="003C1D2B">
      <w:pPr>
        <w:pStyle w:val="ListParagraph"/>
        <w:rPr>
          <w:rFonts w:ascii="Times New Roman" w:hAnsi="Times New Roman"/>
          <w:sz w:val="22"/>
          <w:szCs w:val="22"/>
        </w:rPr>
      </w:pPr>
    </w:p>
    <w:p w:rsidR="00D80332" w:rsidRPr="00D80332" w:rsidRDefault="00D80332" w:rsidP="00196CEB">
      <w:pPr>
        <w:ind w:left="720"/>
        <w:rPr>
          <w:rFonts w:ascii="Times New Roman" w:hAnsi="Times New Roman"/>
          <w:sz w:val="22"/>
          <w:szCs w:val="22"/>
        </w:rPr>
      </w:pPr>
      <w:r w:rsidRPr="00D80332">
        <w:rPr>
          <w:rFonts w:ascii="Times New Roman" w:hAnsi="Times New Roman"/>
          <w:sz w:val="22"/>
          <w:szCs w:val="22"/>
        </w:rPr>
        <w:t xml:space="preserve">Chairperson Hardeman </w:t>
      </w:r>
      <w:r w:rsidR="00196CEB">
        <w:rPr>
          <w:rFonts w:ascii="Times New Roman" w:hAnsi="Times New Roman"/>
          <w:sz w:val="22"/>
          <w:szCs w:val="22"/>
        </w:rPr>
        <w:t>told CCPI members that Faculty Senate has sent back the CCPI Review report to add consideration of a definition of “program.”</w:t>
      </w:r>
    </w:p>
    <w:p w:rsidR="00CC0E7F" w:rsidRPr="00CC0E7F" w:rsidRDefault="00CC0E7F" w:rsidP="00CC0E7F">
      <w:pPr>
        <w:pStyle w:val="ListParagraph"/>
        <w:rPr>
          <w:rFonts w:ascii="Times New Roman" w:hAnsi="Times New Roman"/>
          <w:sz w:val="22"/>
          <w:szCs w:val="22"/>
        </w:rPr>
      </w:pPr>
    </w:p>
    <w:p w:rsidR="00CC0E7F" w:rsidRPr="00196CEB" w:rsidRDefault="00CC0E7F" w:rsidP="0039123C">
      <w:pPr>
        <w:pStyle w:val="ListParagraph"/>
        <w:numPr>
          <w:ilvl w:val="0"/>
          <w:numId w:val="3"/>
        </w:numPr>
        <w:ind w:hanging="540"/>
        <w:rPr>
          <w:rFonts w:ascii="Times New Roman" w:hAnsi="Times New Roman"/>
          <w:sz w:val="22"/>
          <w:szCs w:val="22"/>
          <w:u w:val="single"/>
        </w:rPr>
      </w:pPr>
      <w:r w:rsidRPr="005E776C">
        <w:rPr>
          <w:rFonts w:ascii="Times New Roman" w:hAnsi="Times New Roman"/>
          <w:sz w:val="22"/>
          <w:szCs w:val="22"/>
          <w:u w:val="single"/>
        </w:rPr>
        <w:t>Old Business</w:t>
      </w:r>
      <w:r w:rsidR="002C163F">
        <w:rPr>
          <w:rFonts w:ascii="Times New Roman" w:hAnsi="Times New Roman"/>
          <w:sz w:val="22"/>
          <w:szCs w:val="22"/>
        </w:rPr>
        <w:t xml:space="preserve"> </w:t>
      </w:r>
    </w:p>
    <w:p w:rsidR="00196CEB" w:rsidRDefault="00196CEB" w:rsidP="00196CEB">
      <w:pPr>
        <w:pStyle w:val="ListParagraph"/>
        <w:rPr>
          <w:rFonts w:ascii="Times New Roman" w:hAnsi="Times New Roman"/>
          <w:sz w:val="22"/>
          <w:szCs w:val="22"/>
        </w:rPr>
      </w:pPr>
    </w:p>
    <w:p w:rsidR="00196CEB" w:rsidRDefault="00196CEB" w:rsidP="00196CEB">
      <w:pPr>
        <w:pStyle w:val="ListParagraph"/>
        <w:rPr>
          <w:rFonts w:ascii="Times New Roman" w:hAnsi="Times New Roman"/>
          <w:sz w:val="22"/>
          <w:szCs w:val="22"/>
        </w:rPr>
      </w:pPr>
      <w:r w:rsidRPr="00196CEB">
        <w:rPr>
          <w:rFonts w:ascii="Times New Roman" w:hAnsi="Times New Roman"/>
          <w:b/>
          <w:sz w:val="22"/>
          <w:szCs w:val="22"/>
        </w:rPr>
        <w:t>Motion:</w:t>
      </w:r>
      <w:r>
        <w:rPr>
          <w:rFonts w:ascii="Times New Roman" w:hAnsi="Times New Roman"/>
          <w:sz w:val="22"/>
          <w:szCs w:val="22"/>
        </w:rPr>
        <w:t xml:space="preserve"> To add the CCPI Review report to the agenda under Old Business (Walters/Shupe)</w:t>
      </w:r>
    </w:p>
    <w:p w:rsidR="00196CEB" w:rsidRDefault="00196CEB" w:rsidP="00196CEB">
      <w:pPr>
        <w:pStyle w:val="ListParagraph"/>
        <w:rPr>
          <w:rFonts w:ascii="Times New Roman" w:hAnsi="Times New Roman"/>
          <w:sz w:val="22"/>
          <w:szCs w:val="22"/>
        </w:rPr>
      </w:pPr>
    </w:p>
    <w:p w:rsidR="00196CEB" w:rsidRPr="00196CEB" w:rsidRDefault="00196CEB" w:rsidP="00196CEB">
      <w:pPr>
        <w:pStyle w:val="ListParagraph"/>
        <w:rPr>
          <w:rFonts w:ascii="Times New Roman" w:hAnsi="Times New Roman"/>
          <w:b/>
          <w:sz w:val="22"/>
          <w:szCs w:val="22"/>
        </w:rPr>
      </w:pPr>
      <w:r w:rsidRPr="00196CEB">
        <w:rPr>
          <w:rFonts w:ascii="Times New Roman" w:hAnsi="Times New Roman"/>
          <w:b/>
          <w:sz w:val="22"/>
          <w:szCs w:val="22"/>
        </w:rPr>
        <w:t>MOTION APPROVED 9 YES – 0 NO – 0 AB</w:t>
      </w:r>
    </w:p>
    <w:p w:rsidR="00196CEB" w:rsidRDefault="00196CEB" w:rsidP="00196CEB">
      <w:pPr>
        <w:pStyle w:val="ListParagraph"/>
        <w:rPr>
          <w:rFonts w:ascii="Times New Roman" w:hAnsi="Times New Roman"/>
          <w:sz w:val="22"/>
          <w:szCs w:val="22"/>
        </w:rPr>
      </w:pPr>
    </w:p>
    <w:p w:rsidR="00196CEB" w:rsidRDefault="00196CEB" w:rsidP="00196CEB">
      <w:pPr>
        <w:rPr>
          <w:rFonts w:ascii="Times New Roman" w:hAnsi="Times New Roman"/>
          <w:sz w:val="22"/>
          <w:szCs w:val="22"/>
        </w:rPr>
      </w:pPr>
      <w:r>
        <w:rPr>
          <w:rFonts w:ascii="Times New Roman" w:hAnsi="Times New Roman"/>
          <w:sz w:val="22"/>
          <w:szCs w:val="22"/>
        </w:rPr>
        <w:tab/>
      </w:r>
      <w:r w:rsidRPr="00A87BAA">
        <w:rPr>
          <w:rFonts w:ascii="Times New Roman" w:hAnsi="Times New Roman"/>
          <w:b/>
          <w:sz w:val="22"/>
          <w:szCs w:val="22"/>
        </w:rPr>
        <w:t>Motion:</w:t>
      </w:r>
      <w:r>
        <w:rPr>
          <w:rFonts w:ascii="Times New Roman" w:hAnsi="Times New Roman"/>
          <w:sz w:val="22"/>
          <w:szCs w:val="22"/>
        </w:rPr>
        <w:t xml:space="preserve"> To move Old Business </w:t>
      </w:r>
      <w:r w:rsidR="00A87BAA">
        <w:rPr>
          <w:rFonts w:ascii="Times New Roman" w:hAnsi="Times New Roman"/>
          <w:sz w:val="22"/>
          <w:szCs w:val="22"/>
        </w:rPr>
        <w:t>just after New Business (Walters/Shupe)</w:t>
      </w:r>
    </w:p>
    <w:p w:rsidR="00A87BAA" w:rsidRDefault="00A87BAA" w:rsidP="00196CEB">
      <w:pPr>
        <w:rPr>
          <w:rFonts w:ascii="Times New Roman" w:hAnsi="Times New Roman"/>
          <w:sz w:val="22"/>
          <w:szCs w:val="22"/>
        </w:rPr>
      </w:pPr>
    </w:p>
    <w:p w:rsidR="00A87BAA" w:rsidRPr="00196CEB" w:rsidRDefault="00A87BAA" w:rsidP="00A87BAA">
      <w:pPr>
        <w:pStyle w:val="ListParagraph"/>
        <w:rPr>
          <w:rFonts w:ascii="Times New Roman" w:hAnsi="Times New Roman"/>
          <w:b/>
          <w:sz w:val="22"/>
          <w:szCs w:val="22"/>
        </w:rPr>
      </w:pPr>
      <w:r w:rsidRPr="00196CEB">
        <w:rPr>
          <w:rFonts w:ascii="Times New Roman" w:hAnsi="Times New Roman"/>
          <w:b/>
          <w:sz w:val="22"/>
          <w:szCs w:val="22"/>
        </w:rPr>
        <w:t>MOTION APPROVED 9 YES – 0 NO – 0 AB</w:t>
      </w:r>
    </w:p>
    <w:p w:rsidR="00CC0E7F" w:rsidRPr="00A87BAA" w:rsidRDefault="00CC0E7F" w:rsidP="00CC0E7F">
      <w:pPr>
        <w:pStyle w:val="ListParagraph"/>
        <w:ind w:left="2880"/>
        <w:rPr>
          <w:rFonts w:ascii="Times New Roman" w:hAnsi="Times New Roman"/>
          <w:sz w:val="22"/>
          <w:szCs w:val="22"/>
          <w:u w:val="single"/>
        </w:rPr>
      </w:pPr>
    </w:p>
    <w:p w:rsidR="00A87BAA" w:rsidRPr="00A87BAA" w:rsidRDefault="00A87BAA" w:rsidP="00A87BAA">
      <w:pPr>
        <w:pStyle w:val="ListParagraph"/>
        <w:numPr>
          <w:ilvl w:val="0"/>
          <w:numId w:val="3"/>
        </w:numPr>
        <w:rPr>
          <w:rFonts w:ascii="Times New Roman" w:hAnsi="Times New Roman"/>
          <w:sz w:val="22"/>
          <w:szCs w:val="22"/>
          <w:u w:val="single"/>
        </w:rPr>
      </w:pPr>
      <w:r w:rsidRPr="00A87BAA">
        <w:rPr>
          <w:rFonts w:ascii="Times New Roman" w:hAnsi="Times New Roman"/>
          <w:sz w:val="22"/>
          <w:szCs w:val="22"/>
          <w:u w:val="single"/>
        </w:rPr>
        <w:t>New Business</w:t>
      </w:r>
    </w:p>
    <w:p w:rsidR="00A87BAA" w:rsidRPr="00A87BAA" w:rsidRDefault="00A87BAA" w:rsidP="00A87BAA">
      <w:pPr>
        <w:pStyle w:val="ListParagraph"/>
        <w:ind w:left="2880"/>
        <w:rPr>
          <w:rFonts w:ascii="Times New Roman" w:hAnsi="Times New Roman"/>
          <w:sz w:val="22"/>
          <w:szCs w:val="22"/>
        </w:rPr>
      </w:pPr>
    </w:p>
    <w:p w:rsidR="00A87BAA" w:rsidRPr="00A87BAA" w:rsidRDefault="00A87BAA" w:rsidP="00A87BAA">
      <w:pPr>
        <w:pStyle w:val="ListParagraph"/>
        <w:numPr>
          <w:ilvl w:val="1"/>
          <w:numId w:val="3"/>
        </w:numPr>
        <w:ind w:hanging="720"/>
        <w:rPr>
          <w:rFonts w:ascii="Times New Roman" w:hAnsi="Times New Roman"/>
          <w:sz w:val="22"/>
          <w:szCs w:val="22"/>
          <w:u w:val="single"/>
        </w:rPr>
      </w:pPr>
      <w:r w:rsidRPr="00A87BAA">
        <w:rPr>
          <w:rFonts w:ascii="Times New Roman" w:hAnsi="Times New Roman"/>
          <w:sz w:val="22"/>
          <w:szCs w:val="22"/>
          <w:u w:val="single"/>
        </w:rPr>
        <w:t>Curricular Requests from the Department of History</w:t>
      </w:r>
    </w:p>
    <w:p w:rsidR="00A87BAA" w:rsidRPr="00A87BAA" w:rsidRDefault="00A87BAA" w:rsidP="00A87BAA">
      <w:pPr>
        <w:pStyle w:val="ListParagraph"/>
        <w:ind w:left="1440"/>
        <w:rPr>
          <w:rFonts w:ascii="Times New Roman" w:hAnsi="Times New Roman"/>
          <w:sz w:val="22"/>
          <w:szCs w:val="22"/>
        </w:rPr>
      </w:pPr>
    </w:p>
    <w:p w:rsidR="00A87BAA" w:rsidRPr="00A87BAA" w:rsidRDefault="00A87BAA" w:rsidP="00A87BAA">
      <w:pPr>
        <w:pStyle w:val="ListParagraph"/>
        <w:numPr>
          <w:ilvl w:val="2"/>
          <w:numId w:val="3"/>
        </w:numPr>
        <w:ind w:hanging="810"/>
        <w:rPr>
          <w:rFonts w:ascii="Times New Roman" w:hAnsi="Times New Roman"/>
          <w:sz w:val="22"/>
          <w:szCs w:val="22"/>
        </w:rPr>
      </w:pPr>
      <w:r w:rsidRPr="00A87BAA">
        <w:rPr>
          <w:rFonts w:ascii="Times New Roman" w:hAnsi="Times New Roman"/>
          <w:sz w:val="22"/>
          <w:szCs w:val="22"/>
        </w:rPr>
        <w:t>Requests for New Courses</w:t>
      </w:r>
    </w:p>
    <w:p w:rsidR="00A87BAA" w:rsidRPr="00A87BAA" w:rsidRDefault="00A87BAA" w:rsidP="00A87BAA">
      <w:pPr>
        <w:pStyle w:val="ListParagraph"/>
        <w:ind w:left="2250"/>
        <w:rPr>
          <w:rFonts w:ascii="Times New Roman" w:hAnsi="Times New Roman"/>
          <w:sz w:val="22"/>
          <w:szCs w:val="22"/>
        </w:rPr>
      </w:pPr>
    </w:p>
    <w:p w:rsidR="00A87BAA" w:rsidRDefault="00A87BAA" w:rsidP="00A87BAA">
      <w:pPr>
        <w:pStyle w:val="ListParagraph"/>
        <w:numPr>
          <w:ilvl w:val="3"/>
          <w:numId w:val="3"/>
        </w:numPr>
        <w:ind w:hanging="630"/>
        <w:rPr>
          <w:rFonts w:ascii="Times New Roman" w:hAnsi="Times New Roman"/>
          <w:sz w:val="22"/>
          <w:szCs w:val="22"/>
        </w:rPr>
      </w:pPr>
      <w:r w:rsidRPr="00A87BAA">
        <w:rPr>
          <w:rFonts w:ascii="Times New Roman" w:hAnsi="Times New Roman"/>
          <w:sz w:val="22"/>
          <w:szCs w:val="22"/>
        </w:rPr>
        <w:t xml:space="preserve">HIST 492, Capstone Seminar in Public History, 3 </w:t>
      </w:r>
      <w:proofErr w:type="spellStart"/>
      <w:r w:rsidRPr="00A87BAA">
        <w:rPr>
          <w:rFonts w:ascii="Times New Roman" w:hAnsi="Times New Roman"/>
          <w:sz w:val="22"/>
          <w:szCs w:val="22"/>
        </w:rPr>
        <w:t>s.h</w:t>
      </w:r>
      <w:proofErr w:type="spellEnd"/>
      <w:r w:rsidRPr="00A87BAA">
        <w:rPr>
          <w:rFonts w:ascii="Times New Roman" w:hAnsi="Times New Roman"/>
          <w:sz w:val="22"/>
          <w:szCs w:val="22"/>
        </w:rPr>
        <w:t>.</w:t>
      </w:r>
    </w:p>
    <w:p w:rsidR="003B7593" w:rsidRDefault="003B7593" w:rsidP="003B7593">
      <w:pPr>
        <w:pStyle w:val="ListParagraph"/>
        <w:ind w:left="2250"/>
        <w:rPr>
          <w:rFonts w:ascii="Times New Roman" w:hAnsi="Times New Roman"/>
          <w:sz w:val="22"/>
          <w:szCs w:val="22"/>
        </w:rPr>
      </w:pPr>
    </w:p>
    <w:p w:rsidR="003B7593" w:rsidRDefault="003B7593" w:rsidP="003B7593">
      <w:pPr>
        <w:pStyle w:val="ListParagraph"/>
        <w:ind w:left="2880"/>
        <w:rPr>
          <w:rFonts w:ascii="Times New Roman" w:hAnsi="Times New Roman"/>
          <w:sz w:val="22"/>
          <w:szCs w:val="22"/>
        </w:rPr>
      </w:pPr>
      <w:r w:rsidRPr="003B7593">
        <w:rPr>
          <w:rFonts w:ascii="Times New Roman" w:hAnsi="Times New Roman"/>
          <w:b/>
          <w:sz w:val="22"/>
          <w:szCs w:val="22"/>
        </w:rPr>
        <w:t>Motion:</w:t>
      </w:r>
      <w:r>
        <w:rPr>
          <w:rFonts w:ascii="Times New Roman" w:hAnsi="Times New Roman"/>
          <w:sz w:val="22"/>
          <w:szCs w:val="22"/>
        </w:rPr>
        <w:t xml:space="preserve"> To approve HIST 492 (</w:t>
      </w:r>
      <w:proofErr w:type="spellStart"/>
      <w:r>
        <w:rPr>
          <w:rFonts w:ascii="Times New Roman" w:hAnsi="Times New Roman"/>
          <w:sz w:val="22"/>
          <w:szCs w:val="22"/>
        </w:rPr>
        <w:t>Gravitt</w:t>
      </w:r>
      <w:proofErr w:type="spellEnd"/>
      <w:r>
        <w:rPr>
          <w:rFonts w:ascii="Times New Roman" w:hAnsi="Times New Roman"/>
          <w:sz w:val="22"/>
          <w:szCs w:val="22"/>
        </w:rPr>
        <w:t>/Shupe)</w:t>
      </w:r>
    </w:p>
    <w:p w:rsidR="003B7593" w:rsidRDefault="003B7593" w:rsidP="003B7593">
      <w:pPr>
        <w:pStyle w:val="ListParagraph"/>
        <w:ind w:left="2880"/>
        <w:rPr>
          <w:rFonts w:ascii="Times New Roman" w:hAnsi="Times New Roman"/>
          <w:sz w:val="22"/>
          <w:szCs w:val="22"/>
        </w:rPr>
      </w:pPr>
    </w:p>
    <w:p w:rsidR="003B7593" w:rsidRDefault="00F053B1" w:rsidP="003B7593">
      <w:pPr>
        <w:pStyle w:val="ListParagraph"/>
        <w:ind w:left="2880"/>
        <w:rPr>
          <w:rFonts w:ascii="Times New Roman" w:hAnsi="Times New Roman"/>
          <w:sz w:val="22"/>
          <w:szCs w:val="22"/>
        </w:rPr>
      </w:pPr>
      <w:r>
        <w:rPr>
          <w:rFonts w:ascii="Times New Roman" w:hAnsi="Times New Roman"/>
          <w:sz w:val="22"/>
          <w:szCs w:val="22"/>
        </w:rPr>
        <w:t>Chairperson Hardeman observed that the cours</w:t>
      </w:r>
      <w:r w:rsidR="009A3E85">
        <w:rPr>
          <w:rFonts w:ascii="Times New Roman" w:hAnsi="Times New Roman"/>
          <w:sz w:val="22"/>
          <w:szCs w:val="22"/>
        </w:rPr>
        <w:t>e objectives show that students, after completing this class, should</w:t>
      </w:r>
      <w:r>
        <w:rPr>
          <w:rFonts w:ascii="Times New Roman" w:hAnsi="Times New Roman"/>
          <w:sz w:val="22"/>
          <w:szCs w:val="22"/>
        </w:rPr>
        <w:t xml:space="preserve"> be able to organize partnerships with community organizations and asked if that will be required of them. History professor Greg Hall, who will be teaching the course, explained that students will be evaluated on their work with one of the historical societies in WIU’s 16-county region, which will be part of their research project. Dr. </w:t>
      </w:r>
      <w:proofErr w:type="spellStart"/>
      <w:r>
        <w:rPr>
          <w:rFonts w:ascii="Times New Roman" w:hAnsi="Times New Roman"/>
          <w:sz w:val="22"/>
          <w:szCs w:val="22"/>
        </w:rPr>
        <w:t>Gravitt</w:t>
      </w:r>
      <w:proofErr w:type="spellEnd"/>
      <w:r>
        <w:rPr>
          <w:rFonts w:ascii="Times New Roman" w:hAnsi="Times New Roman"/>
          <w:sz w:val="22"/>
          <w:szCs w:val="22"/>
        </w:rPr>
        <w:t xml:space="preserve"> asked how </w:t>
      </w:r>
      <w:r w:rsidR="00D32464">
        <w:rPr>
          <w:rFonts w:ascii="Times New Roman" w:hAnsi="Times New Roman"/>
          <w:sz w:val="22"/>
          <w:szCs w:val="22"/>
        </w:rPr>
        <w:t>“</w:t>
      </w:r>
      <w:r>
        <w:rPr>
          <w:rFonts w:ascii="Times New Roman" w:hAnsi="Times New Roman"/>
          <w:sz w:val="22"/>
          <w:szCs w:val="22"/>
        </w:rPr>
        <w:t>organizing partnerships</w:t>
      </w:r>
      <w:r w:rsidR="00D32464">
        <w:rPr>
          <w:rFonts w:ascii="Times New Roman" w:hAnsi="Times New Roman"/>
          <w:sz w:val="22"/>
          <w:szCs w:val="22"/>
        </w:rPr>
        <w:t>”</w:t>
      </w:r>
      <w:r>
        <w:rPr>
          <w:rFonts w:ascii="Times New Roman" w:hAnsi="Times New Roman"/>
          <w:sz w:val="22"/>
          <w:szCs w:val="22"/>
        </w:rPr>
        <w:t xml:space="preserve"> is evaluated. </w:t>
      </w:r>
      <w:r w:rsidR="00D32464">
        <w:rPr>
          <w:rFonts w:ascii="Times New Roman" w:hAnsi="Times New Roman"/>
          <w:sz w:val="22"/>
          <w:szCs w:val="22"/>
        </w:rPr>
        <w:t xml:space="preserve">Dr. Hall replied that students will write a segment about the history of one of the 16 counties, working closely with the historical society of that county and gathering information from their website. Dr. </w:t>
      </w:r>
      <w:proofErr w:type="spellStart"/>
      <w:r w:rsidR="00D32464">
        <w:rPr>
          <w:rFonts w:ascii="Times New Roman" w:hAnsi="Times New Roman"/>
          <w:sz w:val="22"/>
          <w:szCs w:val="22"/>
        </w:rPr>
        <w:t>Gravitt</w:t>
      </w:r>
      <w:proofErr w:type="spellEnd"/>
      <w:r w:rsidR="00D32464">
        <w:rPr>
          <w:rFonts w:ascii="Times New Roman" w:hAnsi="Times New Roman"/>
          <w:sz w:val="22"/>
          <w:szCs w:val="22"/>
        </w:rPr>
        <w:t xml:space="preserve"> asked how students will be assessed. Dr. Hall replied that students will </w:t>
      </w:r>
      <w:r w:rsidR="00D32464">
        <w:rPr>
          <w:rFonts w:ascii="Times New Roman" w:hAnsi="Times New Roman"/>
          <w:sz w:val="22"/>
          <w:szCs w:val="22"/>
        </w:rPr>
        <w:lastRenderedPageBreak/>
        <w:t xml:space="preserve">write a first and final draft of </w:t>
      </w:r>
      <w:r w:rsidR="009A3E85">
        <w:rPr>
          <w:rFonts w:ascii="Times New Roman" w:hAnsi="Times New Roman"/>
          <w:sz w:val="22"/>
          <w:szCs w:val="22"/>
        </w:rPr>
        <w:t xml:space="preserve">a </w:t>
      </w:r>
      <w:r w:rsidR="00D32464">
        <w:rPr>
          <w:rFonts w:ascii="Times New Roman" w:hAnsi="Times New Roman"/>
          <w:sz w:val="22"/>
          <w:szCs w:val="22"/>
        </w:rPr>
        <w:t>research paper and will work with primary sources</w:t>
      </w:r>
      <w:r w:rsidR="009A3E85">
        <w:rPr>
          <w:rFonts w:ascii="Times New Roman" w:hAnsi="Times New Roman"/>
          <w:sz w:val="22"/>
          <w:szCs w:val="22"/>
        </w:rPr>
        <w:t xml:space="preserve">, such as </w:t>
      </w:r>
      <w:r w:rsidR="00D32464">
        <w:rPr>
          <w:rFonts w:ascii="Times New Roman" w:hAnsi="Times New Roman"/>
          <w:sz w:val="22"/>
          <w:szCs w:val="22"/>
        </w:rPr>
        <w:t xml:space="preserve">prospectuses. Associate Provost Parsons stated that “organize” is an acceptable </w:t>
      </w:r>
      <w:r w:rsidR="009A3E85">
        <w:rPr>
          <w:rFonts w:ascii="Times New Roman" w:hAnsi="Times New Roman"/>
          <w:sz w:val="22"/>
          <w:szCs w:val="22"/>
        </w:rPr>
        <w:t xml:space="preserve">term to use for a course </w:t>
      </w:r>
      <w:r w:rsidR="00D32464">
        <w:rPr>
          <w:rFonts w:ascii="Times New Roman" w:hAnsi="Times New Roman"/>
          <w:sz w:val="22"/>
          <w:szCs w:val="22"/>
        </w:rPr>
        <w:t>objective. She pointed out that what the students will be doing is not a simulation but real work with historical societies. Dr. Shupe asked if students will be required to travel to the county they are assigned. Dr. Hall replied that most of the research will be done through correspondence; if students want to, they can go to the site, but it is not required. He added that much of the information is already available through WIU’s Library Archives depository.</w:t>
      </w:r>
    </w:p>
    <w:p w:rsidR="00D32464" w:rsidRDefault="00D32464" w:rsidP="003B7593">
      <w:pPr>
        <w:pStyle w:val="ListParagraph"/>
        <w:ind w:left="2880"/>
        <w:rPr>
          <w:rFonts w:ascii="Times New Roman" w:hAnsi="Times New Roman"/>
          <w:sz w:val="22"/>
          <w:szCs w:val="22"/>
        </w:rPr>
      </w:pPr>
    </w:p>
    <w:p w:rsidR="00D32464" w:rsidRPr="00D32464" w:rsidRDefault="00D32464" w:rsidP="003B7593">
      <w:pPr>
        <w:pStyle w:val="ListParagraph"/>
        <w:ind w:left="2880"/>
        <w:rPr>
          <w:rFonts w:ascii="Times New Roman" w:hAnsi="Times New Roman"/>
          <w:b/>
          <w:sz w:val="22"/>
          <w:szCs w:val="22"/>
        </w:rPr>
      </w:pPr>
      <w:r w:rsidRPr="00D32464">
        <w:rPr>
          <w:rFonts w:ascii="Times New Roman" w:hAnsi="Times New Roman"/>
          <w:b/>
          <w:sz w:val="22"/>
          <w:szCs w:val="22"/>
        </w:rPr>
        <w:t>MOTION APPROVED 11 YES – 0 NO – 0 AB</w:t>
      </w:r>
    </w:p>
    <w:p w:rsidR="00A87BAA" w:rsidRPr="00A87BAA" w:rsidRDefault="00A87BAA" w:rsidP="00A87BAA">
      <w:pPr>
        <w:pStyle w:val="ListParagraph"/>
        <w:ind w:left="2880"/>
        <w:rPr>
          <w:rFonts w:ascii="Times New Roman" w:hAnsi="Times New Roman"/>
          <w:sz w:val="22"/>
          <w:szCs w:val="22"/>
        </w:rPr>
      </w:pPr>
    </w:p>
    <w:p w:rsidR="00A87BAA" w:rsidRPr="00A87BAA" w:rsidRDefault="00A87BAA" w:rsidP="00A87BAA">
      <w:pPr>
        <w:pStyle w:val="ListParagraph"/>
        <w:numPr>
          <w:ilvl w:val="2"/>
          <w:numId w:val="3"/>
        </w:numPr>
        <w:ind w:hanging="810"/>
        <w:rPr>
          <w:rFonts w:ascii="Times New Roman" w:hAnsi="Times New Roman"/>
          <w:sz w:val="22"/>
          <w:szCs w:val="22"/>
        </w:rPr>
      </w:pPr>
      <w:r w:rsidRPr="00A87BAA">
        <w:rPr>
          <w:rFonts w:ascii="Times New Roman" w:hAnsi="Times New Roman"/>
          <w:sz w:val="22"/>
          <w:szCs w:val="22"/>
        </w:rPr>
        <w:t>Requests for Changes in Course Titles, Descriptions, and Prerequisite</w:t>
      </w:r>
    </w:p>
    <w:p w:rsidR="00A87BAA" w:rsidRPr="00A87BAA" w:rsidRDefault="00A87BAA" w:rsidP="00A87BAA">
      <w:pPr>
        <w:pStyle w:val="ListParagraph"/>
        <w:ind w:left="2250"/>
        <w:rPr>
          <w:rFonts w:ascii="Times New Roman" w:hAnsi="Times New Roman"/>
          <w:sz w:val="22"/>
          <w:szCs w:val="22"/>
        </w:rPr>
      </w:pPr>
    </w:p>
    <w:p w:rsidR="00A87BAA" w:rsidRPr="00A87BAA" w:rsidRDefault="00A87BAA" w:rsidP="00A87BAA">
      <w:pPr>
        <w:pStyle w:val="ListParagraph"/>
        <w:numPr>
          <w:ilvl w:val="3"/>
          <w:numId w:val="3"/>
        </w:numPr>
        <w:ind w:hanging="630"/>
        <w:rPr>
          <w:rFonts w:ascii="Times New Roman" w:hAnsi="Times New Roman"/>
          <w:sz w:val="22"/>
          <w:szCs w:val="22"/>
        </w:rPr>
      </w:pPr>
      <w:r w:rsidRPr="00A87BAA">
        <w:rPr>
          <w:rFonts w:ascii="Times New Roman" w:hAnsi="Times New Roman"/>
          <w:sz w:val="22"/>
          <w:szCs w:val="22"/>
        </w:rPr>
        <w:t xml:space="preserve">HIST 314, African American History, 1877-Present, 3 </w:t>
      </w:r>
      <w:proofErr w:type="spellStart"/>
      <w:r w:rsidRPr="00A87BAA">
        <w:rPr>
          <w:rFonts w:ascii="Times New Roman" w:hAnsi="Times New Roman"/>
          <w:sz w:val="22"/>
          <w:szCs w:val="22"/>
        </w:rPr>
        <w:t>s.h</w:t>
      </w:r>
      <w:proofErr w:type="spellEnd"/>
      <w:r w:rsidRPr="00A87BAA">
        <w:rPr>
          <w:rFonts w:ascii="Times New Roman" w:hAnsi="Times New Roman"/>
          <w:sz w:val="22"/>
          <w:szCs w:val="22"/>
        </w:rPr>
        <w:t>.</w:t>
      </w:r>
    </w:p>
    <w:p w:rsidR="00A87BAA" w:rsidRPr="00A87BAA" w:rsidRDefault="00A87BAA" w:rsidP="00A87BAA">
      <w:pPr>
        <w:pStyle w:val="ListParagraph"/>
        <w:ind w:left="4320" w:hanging="1440"/>
        <w:rPr>
          <w:rFonts w:ascii="Times New Roman" w:hAnsi="Times New Roman"/>
          <w:sz w:val="22"/>
          <w:szCs w:val="22"/>
        </w:rPr>
      </w:pPr>
      <w:r w:rsidRPr="00A87BAA">
        <w:rPr>
          <w:rFonts w:ascii="Times New Roman" w:hAnsi="Times New Roman"/>
          <w:b/>
          <w:sz w:val="22"/>
          <w:szCs w:val="22"/>
        </w:rPr>
        <w:t>Current:</w:t>
      </w:r>
      <w:r w:rsidRPr="00A87BAA">
        <w:rPr>
          <w:rFonts w:ascii="Times New Roman" w:hAnsi="Times New Roman"/>
          <w:b/>
          <w:sz w:val="22"/>
          <w:szCs w:val="22"/>
        </w:rPr>
        <w:tab/>
      </w:r>
      <w:r w:rsidRPr="00A87BAA">
        <w:rPr>
          <w:rFonts w:ascii="Times New Roman" w:hAnsi="Times New Roman"/>
          <w:sz w:val="22"/>
          <w:szCs w:val="22"/>
        </w:rPr>
        <w:t>African American History, 1877-Present</w:t>
      </w:r>
    </w:p>
    <w:p w:rsidR="00A87BAA" w:rsidRPr="00A87BAA" w:rsidRDefault="00A87BAA" w:rsidP="00A87BAA">
      <w:pPr>
        <w:pStyle w:val="ListParagraph"/>
        <w:ind w:left="4320" w:hanging="1440"/>
        <w:rPr>
          <w:rFonts w:ascii="Times New Roman" w:hAnsi="Times New Roman"/>
          <w:sz w:val="22"/>
          <w:szCs w:val="22"/>
        </w:rPr>
      </w:pPr>
      <w:r w:rsidRPr="00A87BAA">
        <w:rPr>
          <w:rFonts w:ascii="Times New Roman" w:hAnsi="Times New Roman"/>
          <w:b/>
          <w:sz w:val="22"/>
          <w:szCs w:val="22"/>
        </w:rPr>
        <w:tab/>
      </w:r>
      <w:r w:rsidRPr="00A87BAA">
        <w:rPr>
          <w:rFonts w:ascii="Times New Roman" w:hAnsi="Times New Roman"/>
          <w:sz w:val="22"/>
          <w:szCs w:val="22"/>
        </w:rPr>
        <w:t>A survey of the African American experiences in the United States since 1877.</w:t>
      </w:r>
    </w:p>
    <w:p w:rsidR="00A87BAA" w:rsidRPr="00A87BAA" w:rsidRDefault="00A87BAA" w:rsidP="00A87BAA">
      <w:pPr>
        <w:pStyle w:val="ListParagraph"/>
        <w:ind w:left="4320"/>
        <w:rPr>
          <w:rFonts w:ascii="Times New Roman" w:hAnsi="Times New Roman"/>
          <w:sz w:val="22"/>
          <w:szCs w:val="22"/>
        </w:rPr>
      </w:pPr>
    </w:p>
    <w:p w:rsidR="00A87BAA" w:rsidRPr="00A87BAA" w:rsidRDefault="00A87BAA" w:rsidP="00A87BAA">
      <w:pPr>
        <w:pStyle w:val="ListParagraph"/>
        <w:ind w:left="4320" w:hanging="1440"/>
        <w:rPr>
          <w:rFonts w:ascii="Times New Roman" w:hAnsi="Times New Roman"/>
          <w:sz w:val="22"/>
          <w:szCs w:val="22"/>
        </w:rPr>
      </w:pPr>
      <w:r w:rsidRPr="00A87BAA">
        <w:rPr>
          <w:rFonts w:ascii="Times New Roman" w:hAnsi="Times New Roman"/>
          <w:b/>
          <w:sz w:val="22"/>
          <w:szCs w:val="22"/>
        </w:rPr>
        <w:t>Proposed:</w:t>
      </w:r>
      <w:r w:rsidRPr="00A87BAA">
        <w:rPr>
          <w:rFonts w:ascii="Times New Roman" w:hAnsi="Times New Roman"/>
          <w:b/>
          <w:sz w:val="22"/>
          <w:szCs w:val="22"/>
        </w:rPr>
        <w:tab/>
      </w:r>
      <w:r w:rsidRPr="00A87BAA">
        <w:rPr>
          <w:rFonts w:ascii="Times New Roman" w:hAnsi="Times New Roman"/>
          <w:sz w:val="22"/>
          <w:szCs w:val="22"/>
        </w:rPr>
        <w:t>African American History</w:t>
      </w:r>
    </w:p>
    <w:p w:rsidR="00A87BAA" w:rsidRDefault="00A87BAA" w:rsidP="00A87BAA">
      <w:pPr>
        <w:pStyle w:val="ListParagraph"/>
        <w:ind w:left="4320" w:hanging="1440"/>
        <w:rPr>
          <w:rFonts w:ascii="Times New Roman" w:hAnsi="Times New Roman"/>
          <w:sz w:val="22"/>
          <w:szCs w:val="22"/>
        </w:rPr>
      </w:pPr>
      <w:r w:rsidRPr="00A87BAA">
        <w:rPr>
          <w:rFonts w:ascii="Times New Roman" w:hAnsi="Times New Roman"/>
          <w:b/>
          <w:sz w:val="22"/>
          <w:szCs w:val="22"/>
        </w:rPr>
        <w:tab/>
      </w:r>
      <w:proofErr w:type="gramStart"/>
      <w:r w:rsidRPr="00A87BAA">
        <w:rPr>
          <w:rFonts w:ascii="Times New Roman" w:hAnsi="Times New Roman"/>
          <w:sz w:val="22"/>
          <w:szCs w:val="22"/>
        </w:rPr>
        <w:t>A survey of African American history and culture.</w:t>
      </w:r>
      <w:proofErr w:type="gramEnd"/>
    </w:p>
    <w:p w:rsidR="00D32464" w:rsidRDefault="00D32464" w:rsidP="00A87BAA">
      <w:pPr>
        <w:pStyle w:val="ListParagraph"/>
        <w:ind w:left="4320" w:hanging="1440"/>
        <w:rPr>
          <w:rFonts w:ascii="Times New Roman" w:hAnsi="Times New Roman"/>
          <w:sz w:val="22"/>
          <w:szCs w:val="22"/>
        </w:rPr>
      </w:pPr>
    </w:p>
    <w:p w:rsidR="00D32464" w:rsidRDefault="00D32464" w:rsidP="00A87BAA">
      <w:pPr>
        <w:pStyle w:val="ListParagraph"/>
        <w:ind w:left="4320" w:hanging="1440"/>
        <w:rPr>
          <w:rFonts w:ascii="Times New Roman" w:hAnsi="Times New Roman"/>
          <w:sz w:val="22"/>
          <w:szCs w:val="22"/>
        </w:rPr>
      </w:pPr>
      <w:r w:rsidRPr="00D32464">
        <w:rPr>
          <w:rFonts w:ascii="Times New Roman" w:hAnsi="Times New Roman"/>
          <w:b/>
          <w:sz w:val="22"/>
          <w:szCs w:val="22"/>
        </w:rPr>
        <w:t>Motion:</w:t>
      </w:r>
      <w:r>
        <w:rPr>
          <w:rFonts w:ascii="Times New Roman" w:hAnsi="Times New Roman"/>
          <w:sz w:val="22"/>
          <w:szCs w:val="22"/>
        </w:rPr>
        <w:t xml:space="preserve"> To approve HIST 314 (</w:t>
      </w:r>
      <w:proofErr w:type="spellStart"/>
      <w:r>
        <w:rPr>
          <w:rFonts w:ascii="Times New Roman" w:hAnsi="Times New Roman"/>
          <w:sz w:val="22"/>
          <w:szCs w:val="22"/>
        </w:rPr>
        <w:t>Gravitt</w:t>
      </w:r>
      <w:proofErr w:type="spellEnd"/>
      <w:r>
        <w:rPr>
          <w:rFonts w:ascii="Times New Roman" w:hAnsi="Times New Roman"/>
          <w:sz w:val="22"/>
          <w:szCs w:val="22"/>
        </w:rPr>
        <w:t>/Walters)</w:t>
      </w:r>
    </w:p>
    <w:p w:rsidR="00D32464" w:rsidRDefault="00D32464" w:rsidP="00A87BAA">
      <w:pPr>
        <w:pStyle w:val="ListParagraph"/>
        <w:ind w:left="4320" w:hanging="1440"/>
        <w:rPr>
          <w:rFonts w:ascii="Times New Roman" w:hAnsi="Times New Roman"/>
          <w:sz w:val="22"/>
          <w:szCs w:val="22"/>
        </w:rPr>
      </w:pPr>
    </w:p>
    <w:p w:rsidR="002D7C43" w:rsidRPr="00D32464" w:rsidRDefault="002D7C43" w:rsidP="002D7C43">
      <w:pPr>
        <w:pStyle w:val="ListParagraph"/>
        <w:ind w:left="2880"/>
        <w:rPr>
          <w:rFonts w:ascii="Times New Roman" w:hAnsi="Times New Roman"/>
          <w:b/>
          <w:sz w:val="22"/>
          <w:szCs w:val="22"/>
        </w:rPr>
      </w:pPr>
      <w:r w:rsidRPr="00D32464">
        <w:rPr>
          <w:rFonts w:ascii="Times New Roman" w:hAnsi="Times New Roman"/>
          <w:b/>
          <w:sz w:val="22"/>
          <w:szCs w:val="22"/>
        </w:rPr>
        <w:t>MOTION APPROVED 11 YES – 0 NO – 0 AB</w:t>
      </w:r>
    </w:p>
    <w:p w:rsidR="00A87BAA" w:rsidRPr="00A87BAA" w:rsidRDefault="00A87BAA" w:rsidP="00A87BAA">
      <w:pPr>
        <w:pStyle w:val="ListParagraph"/>
        <w:ind w:left="2250"/>
        <w:rPr>
          <w:rFonts w:ascii="Times New Roman" w:hAnsi="Times New Roman"/>
          <w:sz w:val="22"/>
          <w:szCs w:val="22"/>
        </w:rPr>
      </w:pPr>
    </w:p>
    <w:p w:rsidR="00A87BAA" w:rsidRPr="00A87BAA" w:rsidRDefault="00A87BAA" w:rsidP="00A87BAA">
      <w:pPr>
        <w:pStyle w:val="ListParagraph"/>
        <w:numPr>
          <w:ilvl w:val="3"/>
          <w:numId w:val="3"/>
        </w:numPr>
        <w:ind w:hanging="630"/>
        <w:rPr>
          <w:rFonts w:ascii="Times New Roman" w:hAnsi="Times New Roman"/>
          <w:sz w:val="22"/>
          <w:szCs w:val="22"/>
        </w:rPr>
      </w:pPr>
      <w:r w:rsidRPr="00A87BAA">
        <w:rPr>
          <w:rFonts w:ascii="Times New Roman" w:hAnsi="Times New Roman"/>
          <w:sz w:val="22"/>
          <w:szCs w:val="22"/>
        </w:rPr>
        <w:t xml:space="preserve">HIST 341, Latin America Since 1860, 3 </w:t>
      </w:r>
      <w:proofErr w:type="spellStart"/>
      <w:r w:rsidRPr="00A87BAA">
        <w:rPr>
          <w:rFonts w:ascii="Times New Roman" w:hAnsi="Times New Roman"/>
          <w:sz w:val="22"/>
          <w:szCs w:val="22"/>
        </w:rPr>
        <w:t>s.h</w:t>
      </w:r>
      <w:proofErr w:type="spellEnd"/>
      <w:r w:rsidRPr="00A87BAA">
        <w:rPr>
          <w:rFonts w:ascii="Times New Roman" w:hAnsi="Times New Roman"/>
          <w:sz w:val="22"/>
          <w:szCs w:val="22"/>
        </w:rPr>
        <w:t>.</w:t>
      </w:r>
    </w:p>
    <w:p w:rsidR="00A87BAA" w:rsidRPr="00A87BAA" w:rsidRDefault="00A87BAA" w:rsidP="00A87BAA">
      <w:pPr>
        <w:pStyle w:val="ListParagraph"/>
        <w:ind w:left="4320" w:hanging="1440"/>
        <w:rPr>
          <w:rFonts w:ascii="Times New Roman" w:hAnsi="Times New Roman"/>
          <w:sz w:val="22"/>
          <w:szCs w:val="22"/>
        </w:rPr>
      </w:pPr>
      <w:r w:rsidRPr="00A87BAA">
        <w:rPr>
          <w:rFonts w:ascii="Times New Roman" w:hAnsi="Times New Roman"/>
          <w:b/>
          <w:sz w:val="22"/>
          <w:szCs w:val="22"/>
        </w:rPr>
        <w:t>Current:</w:t>
      </w:r>
      <w:r w:rsidRPr="00A87BAA">
        <w:rPr>
          <w:rFonts w:ascii="Times New Roman" w:hAnsi="Times New Roman"/>
          <w:b/>
          <w:sz w:val="22"/>
          <w:szCs w:val="22"/>
        </w:rPr>
        <w:tab/>
      </w:r>
      <w:r w:rsidRPr="00A87BAA">
        <w:rPr>
          <w:rFonts w:ascii="Times New Roman" w:hAnsi="Times New Roman"/>
          <w:sz w:val="22"/>
          <w:szCs w:val="22"/>
        </w:rPr>
        <w:t>Latin America Since 1860</w:t>
      </w:r>
    </w:p>
    <w:p w:rsidR="00A87BAA" w:rsidRPr="00A87BAA" w:rsidRDefault="00A87BAA" w:rsidP="00A87BAA">
      <w:pPr>
        <w:pStyle w:val="ListParagraph"/>
        <w:ind w:left="4320" w:hanging="1440"/>
        <w:rPr>
          <w:rFonts w:ascii="Times New Roman" w:hAnsi="Times New Roman"/>
          <w:i/>
          <w:sz w:val="22"/>
          <w:szCs w:val="22"/>
        </w:rPr>
      </w:pPr>
      <w:r w:rsidRPr="00A87BAA">
        <w:rPr>
          <w:rFonts w:ascii="Times New Roman" w:hAnsi="Times New Roman"/>
          <w:sz w:val="22"/>
          <w:szCs w:val="22"/>
        </w:rPr>
        <w:tab/>
      </w:r>
      <w:proofErr w:type="gramStart"/>
      <w:r w:rsidRPr="00A87BAA">
        <w:rPr>
          <w:rFonts w:ascii="Times New Roman" w:hAnsi="Times New Roman"/>
          <w:sz w:val="22"/>
          <w:szCs w:val="22"/>
        </w:rPr>
        <w:t>A survey of the history and culture of Latin America from the mid-nineteenth century to the present.</w:t>
      </w:r>
      <w:proofErr w:type="gramEnd"/>
      <w:r w:rsidRPr="00A87BAA">
        <w:rPr>
          <w:rFonts w:ascii="Times New Roman" w:hAnsi="Times New Roman"/>
          <w:sz w:val="22"/>
          <w:szCs w:val="22"/>
        </w:rPr>
        <w:t xml:space="preserve"> </w:t>
      </w:r>
      <w:proofErr w:type="gramStart"/>
      <w:r w:rsidRPr="00A87BAA">
        <w:rPr>
          <w:rFonts w:ascii="Times New Roman" w:hAnsi="Times New Roman"/>
          <w:i/>
          <w:sz w:val="22"/>
          <w:szCs w:val="22"/>
        </w:rPr>
        <w:t>Directed Elective Area III.</w:t>
      </w:r>
      <w:proofErr w:type="gramEnd"/>
    </w:p>
    <w:p w:rsidR="00A87BAA" w:rsidRPr="00A87BAA" w:rsidRDefault="00A87BAA" w:rsidP="00A87BAA">
      <w:pPr>
        <w:pStyle w:val="ListParagraph"/>
        <w:ind w:left="4320" w:hanging="1440"/>
        <w:rPr>
          <w:rFonts w:ascii="Times New Roman" w:hAnsi="Times New Roman"/>
          <w:sz w:val="22"/>
          <w:szCs w:val="22"/>
        </w:rPr>
      </w:pPr>
      <w:r w:rsidRPr="00A87BAA">
        <w:rPr>
          <w:rFonts w:ascii="Times New Roman" w:hAnsi="Times New Roman"/>
          <w:sz w:val="22"/>
          <w:szCs w:val="22"/>
        </w:rPr>
        <w:tab/>
      </w:r>
      <w:proofErr w:type="spellStart"/>
      <w:r w:rsidRPr="00A87BAA">
        <w:rPr>
          <w:rFonts w:ascii="Times New Roman" w:hAnsi="Times New Roman"/>
          <w:sz w:val="22"/>
          <w:szCs w:val="22"/>
        </w:rPr>
        <w:t>Prereq</w:t>
      </w:r>
      <w:proofErr w:type="spellEnd"/>
      <w:r w:rsidRPr="00A87BAA">
        <w:rPr>
          <w:rFonts w:ascii="Times New Roman" w:hAnsi="Times New Roman"/>
          <w:sz w:val="22"/>
          <w:szCs w:val="22"/>
        </w:rPr>
        <w:t>:</w:t>
      </w:r>
      <w:r w:rsidRPr="00A87BAA">
        <w:rPr>
          <w:rFonts w:ascii="Times New Roman" w:hAnsi="Times New Roman"/>
          <w:i/>
          <w:sz w:val="22"/>
          <w:szCs w:val="22"/>
        </w:rPr>
        <w:t xml:space="preserve"> </w:t>
      </w:r>
      <w:r w:rsidRPr="00A87BAA">
        <w:rPr>
          <w:rFonts w:ascii="Times New Roman" w:hAnsi="Times New Roman"/>
          <w:sz w:val="22"/>
          <w:szCs w:val="22"/>
        </w:rPr>
        <w:t>HIST 106 or 116, or consent of instructor</w:t>
      </w:r>
    </w:p>
    <w:p w:rsidR="00A87BAA" w:rsidRPr="00A87BAA" w:rsidRDefault="00A87BAA" w:rsidP="00A87BAA">
      <w:pPr>
        <w:pStyle w:val="ListParagraph"/>
        <w:ind w:left="4320"/>
        <w:rPr>
          <w:rFonts w:ascii="Times New Roman" w:hAnsi="Times New Roman"/>
          <w:sz w:val="22"/>
          <w:szCs w:val="22"/>
        </w:rPr>
      </w:pPr>
    </w:p>
    <w:p w:rsidR="00A87BAA" w:rsidRPr="00A87BAA" w:rsidRDefault="00A87BAA" w:rsidP="00A87BAA">
      <w:pPr>
        <w:pStyle w:val="ListParagraph"/>
        <w:ind w:left="4320" w:hanging="1440"/>
        <w:rPr>
          <w:rFonts w:ascii="Times New Roman" w:hAnsi="Times New Roman"/>
          <w:sz w:val="22"/>
          <w:szCs w:val="22"/>
        </w:rPr>
      </w:pPr>
      <w:r w:rsidRPr="00A87BAA">
        <w:rPr>
          <w:rFonts w:ascii="Times New Roman" w:hAnsi="Times New Roman"/>
          <w:b/>
          <w:sz w:val="22"/>
          <w:szCs w:val="22"/>
        </w:rPr>
        <w:t>Proposed:</w:t>
      </w:r>
      <w:r w:rsidRPr="00A87BAA">
        <w:rPr>
          <w:rFonts w:ascii="Times New Roman" w:hAnsi="Times New Roman"/>
          <w:b/>
          <w:sz w:val="22"/>
          <w:szCs w:val="22"/>
        </w:rPr>
        <w:tab/>
      </w:r>
      <w:r w:rsidRPr="00A87BAA">
        <w:rPr>
          <w:rFonts w:ascii="Times New Roman" w:hAnsi="Times New Roman"/>
          <w:sz w:val="22"/>
          <w:szCs w:val="22"/>
        </w:rPr>
        <w:t>History of Latin America</w:t>
      </w:r>
    </w:p>
    <w:p w:rsidR="00A87BAA" w:rsidRPr="00A87BAA" w:rsidRDefault="00A87BAA" w:rsidP="00A87BAA">
      <w:pPr>
        <w:pStyle w:val="ListParagraph"/>
        <w:tabs>
          <w:tab w:val="left" w:pos="2250"/>
        </w:tabs>
        <w:ind w:left="4320"/>
        <w:rPr>
          <w:rFonts w:ascii="Times New Roman" w:hAnsi="Times New Roman"/>
          <w:i/>
          <w:sz w:val="22"/>
          <w:szCs w:val="22"/>
        </w:rPr>
      </w:pPr>
      <w:proofErr w:type="gramStart"/>
      <w:r w:rsidRPr="00A87BAA">
        <w:rPr>
          <w:rFonts w:ascii="Times New Roman" w:hAnsi="Times New Roman"/>
          <w:sz w:val="22"/>
          <w:szCs w:val="22"/>
        </w:rPr>
        <w:t>A survey of Latin American history and culture from the Pre-Columbian era to the present.</w:t>
      </w:r>
      <w:proofErr w:type="gramEnd"/>
      <w:r w:rsidRPr="00A87BAA">
        <w:rPr>
          <w:rFonts w:ascii="Times New Roman" w:hAnsi="Times New Roman"/>
          <w:sz w:val="22"/>
          <w:szCs w:val="22"/>
        </w:rPr>
        <w:t xml:space="preserve"> </w:t>
      </w:r>
      <w:proofErr w:type="gramStart"/>
      <w:r w:rsidRPr="00A87BAA">
        <w:rPr>
          <w:rFonts w:ascii="Times New Roman" w:hAnsi="Times New Roman"/>
          <w:i/>
          <w:sz w:val="22"/>
          <w:szCs w:val="22"/>
        </w:rPr>
        <w:t>Directed Elective Area II.</w:t>
      </w:r>
      <w:proofErr w:type="gramEnd"/>
    </w:p>
    <w:p w:rsidR="00A87BAA" w:rsidRDefault="00A87BAA" w:rsidP="00A87BAA">
      <w:pPr>
        <w:pStyle w:val="ListParagraph"/>
        <w:tabs>
          <w:tab w:val="left" w:pos="2250"/>
        </w:tabs>
        <w:ind w:left="4320"/>
        <w:rPr>
          <w:rFonts w:ascii="Times New Roman" w:hAnsi="Times New Roman"/>
          <w:sz w:val="22"/>
          <w:szCs w:val="22"/>
        </w:rPr>
      </w:pPr>
      <w:proofErr w:type="spellStart"/>
      <w:r w:rsidRPr="00A87BAA">
        <w:rPr>
          <w:rFonts w:ascii="Times New Roman" w:hAnsi="Times New Roman"/>
          <w:sz w:val="22"/>
          <w:szCs w:val="22"/>
        </w:rPr>
        <w:t>Prereq</w:t>
      </w:r>
      <w:proofErr w:type="spellEnd"/>
      <w:r w:rsidRPr="00A87BAA">
        <w:rPr>
          <w:rFonts w:ascii="Times New Roman" w:hAnsi="Times New Roman"/>
          <w:sz w:val="22"/>
          <w:szCs w:val="22"/>
        </w:rPr>
        <w:t>: HIST 115 or 116, or consent of instructor</w:t>
      </w:r>
    </w:p>
    <w:p w:rsidR="002D7C43" w:rsidRDefault="002D7C43" w:rsidP="002D7C43">
      <w:pPr>
        <w:tabs>
          <w:tab w:val="left" w:pos="2250"/>
        </w:tabs>
        <w:rPr>
          <w:rFonts w:ascii="Times New Roman" w:hAnsi="Times New Roman"/>
          <w:sz w:val="22"/>
          <w:szCs w:val="22"/>
        </w:rPr>
      </w:pPr>
    </w:p>
    <w:p w:rsidR="002D7C43" w:rsidRDefault="002D7C43" w:rsidP="002D7C43">
      <w:pPr>
        <w:pStyle w:val="ListParagraph"/>
        <w:ind w:left="4320" w:hanging="1440"/>
        <w:rPr>
          <w:rFonts w:ascii="Times New Roman" w:hAnsi="Times New Roman"/>
          <w:sz w:val="22"/>
          <w:szCs w:val="22"/>
        </w:rPr>
      </w:pPr>
      <w:r w:rsidRPr="00D32464">
        <w:rPr>
          <w:rFonts w:ascii="Times New Roman" w:hAnsi="Times New Roman"/>
          <w:b/>
          <w:sz w:val="22"/>
          <w:szCs w:val="22"/>
        </w:rPr>
        <w:t>Motion:</w:t>
      </w:r>
      <w:r>
        <w:rPr>
          <w:rFonts w:ascii="Times New Roman" w:hAnsi="Times New Roman"/>
          <w:sz w:val="22"/>
          <w:szCs w:val="22"/>
        </w:rPr>
        <w:t xml:space="preserve"> To approve HIST 341 (Walters/Engel)</w:t>
      </w:r>
    </w:p>
    <w:p w:rsidR="002D7C43" w:rsidRDefault="002D7C43" w:rsidP="002D7C43">
      <w:pPr>
        <w:pStyle w:val="ListParagraph"/>
        <w:ind w:left="4320" w:hanging="1440"/>
        <w:rPr>
          <w:rFonts w:ascii="Times New Roman" w:hAnsi="Times New Roman"/>
          <w:sz w:val="22"/>
          <w:szCs w:val="22"/>
        </w:rPr>
      </w:pPr>
    </w:p>
    <w:p w:rsidR="002D7C43" w:rsidRPr="00D32464" w:rsidRDefault="002D7C43" w:rsidP="002D7C43">
      <w:pPr>
        <w:pStyle w:val="ListParagraph"/>
        <w:ind w:left="2880"/>
        <w:rPr>
          <w:rFonts w:ascii="Times New Roman" w:hAnsi="Times New Roman"/>
          <w:b/>
          <w:sz w:val="22"/>
          <w:szCs w:val="22"/>
        </w:rPr>
      </w:pPr>
      <w:r w:rsidRPr="00D32464">
        <w:rPr>
          <w:rFonts w:ascii="Times New Roman" w:hAnsi="Times New Roman"/>
          <w:b/>
          <w:sz w:val="22"/>
          <w:szCs w:val="22"/>
        </w:rPr>
        <w:t>MOTION APPROVED 11 YES – 0 NO – 0 AB</w:t>
      </w:r>
    </w:p>
    <w:p w:rsidR="00A87BAA" w:rsidRPr="00A87BAA" w:rsidRDefault="00A87BAA" w:rsidP="00A87BAA">
      <w:pPr>
        <w:tabs>
          <w:tab w:val="left" w:pos="2250"/>
        </w:tabs>
        <w:rPr>
          <w:rFonts w:ascii="Times New Roman" w:hAnsi="Times New Roman"/>
          <w:sz w:val="22"/>
          <w:szCs w:val="22"/>
        </w:rPr>
      </w:pPr>
    </w:p>
    <w:p w:rsidR="00A87BAA" w:rsidRPr="00A87BAA" w:rsidRDefault="00A87BAA" w:rsidP="00A87BAA">
      <w:pPr>
        <w:pStyle w:val="Header"/>
        <w:tabs>
          <w:tab w:val="clear" w:pos="4680"/>
          <w:tab w:val="clear" w:pos="9360"/>
          <w:tab w:val="left" w:pos="1440"/>
          <w:tab w:val="left" w:pos="2250"/>
        </w:tabs>
        <w:rPr>
          <w:rFonts w:ascii="Times New Roman" w:hAnsi="Times New Roman"/>
          <w:sz w:val="22"/>
          <w:szCs w:val="22"/>
        </w:rPr>
      </w:pPr>
      <w:r w:rsidRPr="00A87BAA">
        <w:rPr>
          <w:rFonts w:ascii="Times New Roman" w:hAnsi="Times New Roman"/>
          <w:sz w:val="22"/>
          <w:szCs w:val="22"/>
        </w:rPr>
        <w:tab/>
        <w:t>3.</w:t>
      </w:r>
      <w:r w:rsidRPr="00A87BAA">
        <w:rPr>
          <w:rFonts w:ascii="Times New Roman" w:hAnsi="Times New Roman"/>
          <w:sz w:val="22"/>
          <w:szCs w:val="22"/>
        </w:rPr>
        <w:tab/>
        <w:t>Requests for Changes of Options</w:t>
      </w:r>
    </w:p>
    <w:p w:rsidR="00A87BAA" w:rsidRPr="00A87BAA" w:rsidRDefault="00A87BAA" w:rsidP="00A87BAA">
      <w:pPr>
        <w:tabs>
          <w:tab w:val="left" w:pos="1440"/>
          <w:tab w:val="left" w:pos="2250"/>
        </w:tabs>
        <w:rPr>
          <w:rFonts w:ascii="Times New Roman" w:hAnsi="Times New Roman"/>
          <w:sz w:val="22"/>
          <w:szCs w:val="22"/>
        </w:rPr>
      </w:pPr>
    </w:p>
    <w:p w:rsidR="00A87BAA" w:rsidRDefault="00A87BAA" w:rsidP="00A87BAA">
      <w:pPr>
        <w:tabs>
          <w:tab w:val="left" w:pos="1440"/>
          <w:tab w:val="left" w:pos="2250"/>
        </w:tabs>
        <w:rPr>
          <w:rFonts w:ascii="Times New Roman" w:hAnsi="Times New Roman"/>
          <w:sz w:val="22"/>
          <w:szCs w:val="22"/>
        </w:rPr>
      </w:pPr>
      <w:r w:rsidRPr="00A87BAA">
        <w:rPr>
          <w:rFonts w:ascii="Times New Roman" w:hAnsi="Times New Roman"/>
          <w:sz w:val="22"/>
          <w:szCs w:val="22"/>
        </w:rPr>
        <w:tab/>
      </w:r>
      <w:r w:rsidRPr="00A87BAA">
        <w:rPr>
          <w:rFonts w:ascii="Times New Roman" w:hAnsi="Times New Roman"/>
          <w:sz w:val="22"/>
          <w:szCs w:val="22"/>
        </w:rPr>
        <w:tab/>
        <w:t>a.</w:t>
      </w:r>
      <w:r w:rsidRPr="00A87BAA">
        <w:rPr>
          <w:rFonts w:ascii="Times New Roman" w:hAnsi="Times New Roman"/>
          <w:sz w:val="22"/>
          <w:szCs w:val="22"/>
        </w:rPr>
        <w:tab/>
        <w:t>History</w:t>
      </w:r>
    </w:p>
    <w:p w:rsidR="002D7C43" w:rsidRDefault="002D7C43" w:rsidP="00A87BAA">
      <w:pPr>
        <w:tabs>
          <w:tab w:val="left" w:pos="1440"/>
          <w:tab w:val="left" w:pos="2250"/>
        </w:tabs>
        <w:rPr>
          <w:rFonts w:ascii="Times New Roman" w:hAnsi="Times New Roman"/>
          <w:sz w:val="22"/>
          <w:szCs w:val="22"/>
        </w:rPr>
      </w:pPr>
    </w:p>
    <w:p w:rsidR="002D7C43" w:rsidRDefault="002D7C43" w:rsidP="002D7C43">
      <w:pPr>
        <w:pStyle w:val="ListParagraph"/>
        <w:ind w:left="4320" w:hanging="1440"/>
        <w:rPr>
          <w:rFonts w:ascii="Times New Roman" w:hAnsi="Times New Roman"/>
          <w:sz w:val="22"/>
          <w:szCs w:val="22"/>
        </w:rPr>
      </w:pPr>
      <w:r w:rsidRPr="00D32464">
        <w:rPr>
          <w:rFonts w:ascii="Times New Roman" w:hAnsi="Times New Roman"/>
          <w:b/>
          <w:sz w:val="22"/>
          <w:szCs w:val="22"/>
        </w:rPr>
        <w:t>Motion:</w:t>
      </w:r>
      <w:r>
        <w:rPr>
          <w:rFonts w:ascii="Times New Roman" w:hAnsi="Times New Roman"/>
          <w:sz w:val="22"/>
          <w:szCs w:val="22"/>
        </w:rPr>
        <w:t xml:space="preserve"> To approve </w:t>
      </w:r>
      <w:r w:rsidR="003F7654">
        <w:rPr>
          <w:rFonts w:ascii="Times New Roman" w:hAnsi="Times New Roman"/>
          <w:sz w:val="22"/>
          <w:szCs w:val="22"/>
        </w:rPr>
        <w:t>History option</w:t>
      </w:r>
      <w:r>
        <w:rPr>
          <w:rFonts w:ascii="Times New Roman" w:hAnsi="Times New Roman"/>
          <w:sz w:val="22"/>
          <w:szCs w:val="22"/>
        </w:rPr>
        <w:t xml:space="preserve"> (</w:t>
      </w:r>
      <w:proofErr w:type="spellStart"/>
      <w:r>
        <w:rPr>
          <w:rFonts w:ascii="Times New Roman" w:hAnsi="Times New Roman"/>
          <w:sz w:val="22"/>
          <w:szCs w:val="22"/>
        </w:rPr>
        <w:t>Gravitt</w:t>
      </w:r>
      <w:proofErr w:type="spellEnd"/>
      <w:r>
        <w:rPr>
          <w:rFonts w:ascii="Times New Roman" w:hAnsi="Times New Roman"/>
          <w:sz w:val="22"/>
          <w:szCs w:val="22"/>
        </w:rPr>
        <w:t>/Walters)</w:t>
      </w:r>
    </w:p>
    <w:p w:rsidR="002D7C43" w:rsidRDefault="002D7C43" w:rsidP="002D7C43">
      <w:pPr>
        <w:pStyle w:val="ListParagraph"/>
        <w:ind w:left="4320" w:hanging="1440"/>
        <w:rPr>
          <w:rFonts w:ascii="Times New Roman" w:hAnsi="Times New Roman"/>
          <w:sz w:val="22"/>
          <w:szCs w:val="22"/>
        </w:rPr>
      </w:pPr>
    </w:p>
    <w:p w:rsidR="002D7C43" w:rsidRPr="00D32464" w:rsidRDefault="002D7C43" w:rsidP="002D7C43">
      <w:pPr>
        <w:pStyle w:val="ListParagraph"/>
        <w:ind w:left="2880"/>
        <w:rPr>
          <w:rFonts w:ascii="Times New Roman" w:hAnsi="Times New Roman"/>
          <w:b/>
          <w:sz w:val="22"/>
          <w:szCs w:val="22"/>
        </w:rPr>
      </w:pPr>
      <w:r w:rsidRPr="00D32464">
        <w:rPr>
          <w:rFonts w:ascii="Times New Roman" w:hAnsi="Times New Roman"/>
          <w:b/>
          <w:sz w:val="22"/>
          <w:szCs w:val="22"/>
        </w:rPr>
        <w:t>MOTION APPROVED 11 YES – 0 NO – 0 AB</w:t>
      </w:r>
    </w:p>
    <w:p w:rsidR="002D7C43" w:rsidRPr="00A87BAA" w:rsidRDefault="002D7C43" w:rsidP="00A87BAA">
      <w:pPr>
        <w:tabs>
          <w:tab w:val="left" w:pos="1440"/>
          <w:tab w:val="left" w:pos="2250"/>
        </w:tabs>
        <w:rPr>
          <w:rFonts w:ascii="Times New Roman" w:hAnsi="Times New Roman"/>
          <w:sz w:val="22"/>
          <w:szCs w:val="22"/>
        </w:rPr>
      </w:pPr>
    </w:p>
    <w:p w:rsidR="00A87BAA" w:rsidRDefault="00A87BAA" w:rsidP="00A87BAA">
      <w:pPr>
        <w:tabs>
          <w:tab w:val="left" w:pos="1440"/>
          <w:tab w:val="left" w:pos="2250"/>
        </w:tabs>
        <w:rPr>
          <w:rFonts w:ascii="Times New Roman" w:hAnsi="Times New Roman"/>
          <w:sz w:val="22"/>
          <w:szCs w:val="22"/>
        </w:rPr>
      </w:pPr>
      <w:r w:rsidRPr="00A87BAA">
        <w:rPr>
          <w:rFonts w:ascii="Times New Roman" w:hAnsi="Times New Roman"/>
          <w:sz w:val="22"/>
          <w:szCs w:val="22"/>
        </w:rPr>
        <w:tab/>
      </w:r>
      <w:r w:rsidRPr="00A87BAA">
        <w:rPr>
          <w:rFonts w:ascii="Times New Roman" w:hAnsi="Times New Roman"/>
          <w:sz w:val="22"/>
          <w:szCs w:val="22"/>
        </w:rPr>
        <w:tab/>
        <w:t>b.</w:t>
      </w:r>
      <w:r w:rsidRPr="00A87BAA">
        <w:rPr>
          <w:rFonts w:ascii="Times New Roman" w:hAnsi="Times New Roman"/>
          <w:sz w:val="22"/>
          <w:szCs w:val="22"/>
        </w:rPr>
        <w:tab/>
        <w:t>History – Teacher Education</w:t>
      </w:r>
    </w:p>
    <w:p w:rsidR="003F7654" w:rsidRDefault="003F7654" w:rsidP="00A87BAA">
      <w:pPr>
        <w:tabs>
          <w:tab w:val="left" w:pos="1440"/>
          <w:tab w:val="left" w:pos="2250"/>
        </w:tabs>
        <w:rPr>
          <w:rFonts w:ascii="Times New Roman" w:hAnsi="Times New Roman"/>
          <w:sz w:val="22"/>
          <w:szCs w:val="22"/>
        </w:rPr>
      </w:pPr>
    </w:p>
    <w:p w:rsidR="003F7654" w:rsidRDefault="003F7654" w:rsidP="003F7654">
      <w:pPr>
        <w:pStyle w:val="ListParagraph"/>
        <w:ind w:left="4320" w:hanging="1440"/>
        <w:rPr>
          <w:rFonts w:ascii="Times New Roman" w:hAnsi="Times New Roman"/>
          <w:sz w:val="22"/>
          <w:szCs w:val="22"/>
        </w:rPr>
      </w:pPr>
      <w:r w:rsidRPr="00D32464">
        <w:rPr>
          <w:rFonts w:ascii="Times New Roman" w:hAnsi="Times New Roman"/>
          <w:b/>
          <w:sz w:val="22"/>
          <w:szCs w:val="22"/>
        </w:rPr>
        <w:t>Motion:</w:t>
      </w:r>
      <w:r>
        <w:rPr>
          <w:rFonts w:ascii="Times New Roman" w:hAnsi="Times New Roman"/>
          <w:sz w:val="22"/>
          <w:szCs w:val="22"/>
        </w:rPr>
        <w:t xml:space="preserve"> To approve History – Teacher Education option (</w:t>
      </w:r>
      <w:proofErr w:type="spellStart"/>
      <w:r>
        <w:rPr>
          <w:rFonts w:ascii="Times New Roman" w:hAnsi="Times New Roman"/>
          <w:sz w:val="22"/>
          <w:szCs w:val="22"/>
        </w:rPr>
        <w:t>Gravitt</w:t>
      </w:r>
      <w:proofErr w:type="spellEnd"/>
      <w:r>
        <w:rPr>
          <w:rFonts w:ascii="Times New Roman" w:hAnsi="Times New Roman"/>
          <w:sz w:val="22"/>
          <w:szCs w:val="22"/>
        </w:rPr>
        <w:t>/Walters)</w:t>
      </w:r>
    </w:p>
    <w:p w:rsidR="003F7654" w:rsidRDefault="003F7654" w:rsidP="003F7654">
      <w:pPr>
        <w:pStyle w:val="ListParagraph"/>
        <w:ind w:left="4320" w:hanging="1440"/>
        <w:rPr>
          <w:rFonts w:ascii="Times New Roman" w:hAnsi="Times New Roman"/>
          <w:sz w:val="22"/>
          <w:szCs w:val="22"/>
        </w:rPr>
      </w:pPr>
    </w:p>
    <w:p w:rsidR="003F7654" w:rsidRDefault="003F7654" w:rsidP="003F7654">
      <w:pPr>
        <w:pStyle w:val="ListParagraph"/>
        <w:ind w:left="2880"/>
        <w:rPr>
          <w:rFonts w:ascii="Times New Roman" w:hAnsi="Times New Roman"/>
          <w:sz w:val="22"/>
          <w:szCs w:val="22"/>
        </w:rPr>
      </w:pPr>
      <w:r>
        <w:rPr>
          <w:rFonts w:ascii="Times New Roman" w:hAnsi="Times New Roman"/>
          <w:sz w:val="22"/>
          <w:szCs w:val="22"/>
        </w:rPr>
        <w:t xml:space="preserve">Chairperson Hardeman informed CCPI members that the request has also been sent to </w:t>
      </w:r>
      <w:r w:rsidR="00AC77A1">
        <w:rPr>
          <w:rFonts w:ascii="Times New Roman" w:hAnsi="Times New Roman"/>
          <w:sz w:val="22"/>
          <w:szCs w:val="22"/>
        </w:rPr>
        <w:t xml:space="preserve">the </w:t>
      </w:r>
      <w:r>
        <w:rPr>
          <w:rFonts w:ascii="Times New Roman" w:hAnsi="Times New Roman"/>
          <w:sz w:val="22"/>
          <w:szCs w:val="22"/>
        </w:rPr>
        <w:t xml:space="preserve">University Committee for Educator Preparation (UCEP), and their input will have been received by the time the request goes forward to Faculty Senate. </w:t>
      </w:r>
    </w:p>
    <w:p w:rsidR="000317EA" w:rsidRDefault="000317EA" w:rsidP="003F7654">
      <w:pPr>
        <w:pStyle w:val="ListParagraph"/>
        <w:ind w:left="2880"/>
        <w:rPr>
          <w:rFonts w:ascii="Times New Roman" w:hAnsi="Times New Roman"/>
          <w:sz w:val="22"/>
          <w:szCs w:val="22"/>
        </w:rPr>
      </w:pPr>
    </w:p>
    <w:p w:rsidR="000317EA" w:rsidRPr="00AC77A1" w:rsidRDefault="000317EA" w:rsidP="003F7654">
      <w:pPr>
        <w:pStyle w:val="ListParagraph"/>
        <w:ind w:left="2880"/>
        <w:rPr>
          <w:rFonts w:ascii="Times New Roman" w:hAnsi="Times New Roman"/>
          <w:b/>
          <w:sz w:val="22"/>
          <w:szCs w:val="22"/>
        </w:rPr>
      </w:pPr>
      <w:r w:rsidRPr="00AC77A1">
        <w:rPr>
          <w:rFonts w:ascii="Times New Roman" w:hAnsi="Times New Roman"/>
          <w:b/>
          <w:sz w:val="22"/>
          <w:szCs w:val="22"/>
        </w:rPr>
        <w:t>Changes:</w:t>
      </w:r>
    </w:p>
    <w:p w:rsidR="000317EA" w:rsidRDefault="000317EA" w:rsidP="000317EA">
      <w:pPr>
        <w:pStyle w:val="ListParagraph"/>
        <w:numPr>
          <w:ilvl w:val="0"/>
          <w:numId w:val="8"/>
        </w:numPr>
        <w:rPr>
          <w:rFonts w:ascii="Times New Roman" w:hAnsi="Times New Roman"/>
          <w:sz w:val="22"/>
          <w:szCs w:val="22"/>
        </w:rPr>
      </w:pPr>
      <w:r>
        <w:rPr>
          <w:rFonts w:ascii="Times New Roman" w:hAnsi="Times New Roman"/>
          <w:sz w:val="22"/>
          <w:szCs w:val="22"/>
        </w:rPr>
        <w:t xml:space="preserve">Indicate in the proposed column that Area III will be deleted since this information will be subsumed into the two other areas. </w:t>
      </w:r>
    </w:p>
    <w:p w:rsidR="000317EA" w:rsidRDefault="000317EA" w:rsidP="000317EA">
      <w:pPr>
        <w:pStyle w:val="ListParagraph"/>
        <w:numPr>
          <w:ilvl w:val="0"/>
          <w:numId w:val="8"/>
        </w:numPr>
        <w:rPr>
          <w:rFonts w:ascii="Times New Roman" w:hAnsi="Times New Roman"/>
          <w:sz w:val="22"/>
          <w:szCs w:val="22"/>
        </w:rPr>
      </w:pPr>
      <w:r>
        <w:rPr>
          <w:rFonts w:ascii="Times New Roman" w:hAnsi="Times New Roman"/>
          <w:sz w:val="22"/>
          <w:szCs w:val="22"/>
        </w:rPr>
        <w:t xml:space="preserve">Under Summary of Changes, indicate that 6 </w:t>
      </w:r>
      <w:proofErr w:type="spellStart"/>
      <w:r>
        <w:rPr>
          <w:rFonts w:ascii="Times New Roman" w:hAnsi="Times New Roman"/>
          <w:sz w:val="22"/>
          <w:szCs w:val="22"/>
        </w:rPr>
        <w:t>s.h</w:t>
      </w:r>
      <w:proofErr w:type="spellEnd"/>
      <w:r>
        <w:rPr>
          <w:rFonts w:ascii="Times New Roman" w:hAnsi="Times New Roman"/>
          <w:sz w:val="22"/>
          <w:szCs w:val="22"/>
        </w:rPr>
        <w:t>. of deleted Area III is being added to Area II.</w:t>
      </w:r>
    </w:p>
    <w:p w:rsidR="003F7654" w:rsidRDefault="003F7654" w:rsidP="003F7654">
      <w:pPr>
        <w:pStyle w:val="ListParagraph"/>
        <w:ind w:left="4320" w:hanging="1440"/>
        <w:rPr>
          <w:rFonts w:ascii="Times New Roman" w:hAnsi="Times New Roman"/>
          <w:sz w:val="22"/>
          <w:szCs w:val="22"/>
        </w:rPr>
      </w:pPr>
    </w:p>
    <w:p w:rsidR="003F7654" w:rsidRPr="00D32464" w:rsidRDefault="003F7654" w:rsidP="003F7654">
      <w:pPr>
        <w:pStyle w:val="ListParagraph"/>
        <w:ind w:left="2880"/>
        <w:rPr>
          <w:rFonts w:ascii="Times New Roman" w:hAnsi="Times New Roman"/>
          <w:b/>
          <w:sz w:val="22"/>
          <w:szCs w:val="22"/>
        </w:rPr>
      </w:pPr>
      <w:r w:rsidRPr="00D32464">
        <w:rPr>
          <w:rFonts w:ascii="Times New Roman" w:hAnsi="Times New Roman"/>
          <w:b/>
          <w:sz w:val="22"/>
          <w:szCs w:val="22"/>
        </w:rPr>
        <w:t xml:space="preserve">MOTION APPROVED </w:t>
      </w:r>
      <w:r w:rsidR="000317EA">
        <w:rPr>
          <w:rFonts w:ascii="Times New Roman" w:hAnsi="Times New Roman"/>
          <w:b/>
          <w:sz w:val="22"/>
          <w:szCs w:val="22"/>
        </w:rPr>
        <w:t xml:space="preserve">WITH CHANGES </w:t>
      </w:r>
      <w:r w:rsidRPr="00D32464">
        <w:rPr>
          <w:rFonts w:ascii="Times New Roman" w:hAnsi="Times New Roman"/>
          <w:b/>
          <w:sz w:val="22"/>
          <w:szCs w:val="22"/>
        </w:rPr>
        <w:t>11 YES – 0 NO – 0 AB</w:t>
      </w:r>
    </w:p>
    <w:p w:rsidR="003F7654" w:rsidRPr="00A87BAA" w:rsidRDefault="003F7654" w:rsidP="00A87BAA">
      <w:pPr>
        <w:tabs>
          <w:tab w:val="left" w:pos="1440"/>
          <w:tab w:val="left" w:pos="2250"/>
        </w:tabs>
        <w:rPr>
          <w:rFonts w:ascii="Times New Roman" w:hAnsi="Times New Roman"/>
          <w:sz w:val="22"/>
          <w:szCs w:val="22"/>
        </w:rPr>
      </w:pPr>
    </w:p>
    <w:p w:rsidR="00A87BAA" w:rsidRDefault="00A87BAA" w:rsidP="00A87BAA">
      <w:pPr>
        <w:pStyle w:val="Header"/>
        <w:tabs>
          <w:tab w:val="clear" w:pos="4680"/>
          <w:tab w:val="clear" w:pos="9360"/>
        </w:tabs>
        <w:rPr>
          <w:rFonts w:ascii="Times New Roman" w:hAnsi="Times New Roman"/>
          <w:sz w:val="22"/>
          <w:szCs w:val="22"/>
        </w:rPr>
      </w:pPr>
      <w:r>
        <w:rPr>
          <w:rFonts w:ascii="Times New Roman" w:hAnsi="Times New Roman"/>
          <w:sz w:val="22"/>
          <w:szCs w:val="22"/>
        </w:rPr>
        <w:t>II</w:t>
      </w:r>
      <w:r w:rsidRPr="00A87BAA">
        <w:rPr>
          <w:rFonts w:ascii="Times New Roman" w:hAnsi="Times New Roman"/>
          <w:sz w:val="22"/>
          <w:szCs w:val="22"/>
        </w:rPr>
        <w:t>I.</w:t>
      </w:r>
      <w:r w:rsidRPr="00A87BAA">
        <w:rPr>
          <w:rFonts w:ascii="Times New Roman" w:hAnsi="Times New Roman"/>
          <w:sz w:val="22"/>
          <w:szCs w:val="22"/>
        </w:rPr>
        <w:tab/>
      </w:r>
      <w:r w:rsidRPr="00A87BAA">
        <w:rPr>
          <w:rFonts w:ascii="Times New Roman" w:hAnsi="Times New Roman"/>
          <w:sz w:val="22"/>
          <w:szCs w:val="22"/>
          <w:u w:val="single"/>
        </w:rPr>
        <w:t>Old Business</w:t>
      </w:r>
      <w:r>
        <w:rPr>
          <w:rFonts w:ascii="Times New Roman" w:hAnsi="Times New Roman"/>
          <w:sz w:val="22"/>
          <w:szCs w:val="22"/>
        </w:rPr>
        <w:t xml:space="preserve"> (Reordered)</w:t>
      </w:r>
    </w:p>
    <w:p w:rsidR="00A87BAA" w:rsidRDefault="00A87BAA" w:rsidP="00A87BAA">
      <w:pPr>
        <w:pStyle w:val="Header"/>
        <w:tabs>
          <w:tab w:val="clear" w:pos="4680"/>
          <w:tab w:val="clear" w:pos="9360"/>
        </w:tabs>
        <w:rPr>
          <w:rFonts w:ascii="Times New Roman" w:hAnsi="Times New Roman"/>
          <w:sz w:val="22"/>
          <w:szCs w:val="22"/>
        </w:rPr>
      </w:pPr>
    </w:p>
    <w:p w:rsidR="00AC77A1" w:rsidRDefault="00DD7014" w:rsidP="00DD7014">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Chairperson Hardeman explained that the CCPI report has been essentially approved by Faculty Senate except for the fifth charge, which calls for “an examination into what constitutes a discipline, a program, and a core and consideration of adding these to the definitions of academic terms.” S</w:t>
      </w:r>
      <w:r w:rsidR="00AC77A1">
        <w:rPr>
          <w:rFonts w:ascii="Times New Roman" w:hAnsi="Times New Roman"/>
          <w:sz w:val="22"/>
          <w:szCs w:val="22"/>
        </w:rPr>
        <w:t>he stated that the issue at stak</w:t>
      </w:r>
      <w:r>
        <w:rPr>
          <w:rFonts w:ascii="Times New Roman" w:hAnsi="Times New Roman"/>
          <w:sz w:val="22"/>
          <w:szCs w:val="22"/>
        </w:rPr>
        <w:t>e at the Senate meeting of January 23 was what constitutes a program</w:t>
      </w:r>
      <w:r w:rsidR="00AC77A1">
        <w:rPr>
          <w:rFonts w:ascii="Times New Roman" w:hAnsi="Times New Roman"/>
          <w:sz w:val="22"/>
          <w:szCs w:val="22"/>
        </w:rPr>
        <w:t>,</w:t>
      </w:r>
      <w:r>
        <w:rPr>
          <w:rFonts w:ascii="Times New Roman" w:hAnsi="Times New Roman"/>
          <w:sz w:val="22"/>
          <w:szCs w:val="22"/>
        </w:rPr>
        <w:t xml:space="preserve"> and </w:t>
      </w:r>
      <w:r w:rsidR="00AC77A1">
        <w:rPr>
          <w:rFonts w:ascii="Times New Roman" w:hAnsi="Times New Roman"/>
          <w:sz w:val="22"/>
          <w:szCs w:val="22"/>
        </w:rPr>
        <w:t xml:space="preserve">there was </w:t>
      </w:r>
      <w:r>
        <w:rPr>
          <w:rFonts w:ascii="Times New Roman" w:hAnsi="Times New Roman"/>
          <w:sz w:val="22"/>
          <w:szCs w:val="22"/>
        </w:rPr>
        <w:t xml:space="preserve">a request to add this information to the report and bring it back to </w:t>
      </w:r>
      <w:r w:rsidR="00AC77A1">
        <w:rPr>
          <w:rFonts w:ascii="Times New Roman" w:hAnsi="Times New Roman"/>
          <w:sz w:val="22"/>
          <w:szCs w:val="22"/>
        </w:rPr>
        <w:t>Faculty</w:t>
      </w:r>
      <w:r>
        <w:rPr>
          <w:rFonts w:ascii="Times New Roman" w:hAnsi="Times New Roman"/>
          <w:sz w:val="22"/>
          <w:szCs w:val="22"/>
        </w:rPr>
        <w:t xml:space="preserve"> Senate. Chairperson Hardeman before </w:t>
      </w:r>
      <w:r w:rsidR="00AC77A1">
        <w:rPr>
          <w:rFonts w:ascii="Times New Roman" w:hAnsi="Times New Roman"/>
          <w:sz w:val="22"/>
          <w:szCs w:val="22"/>
        </w:rPr>
        <w:t xml:space="preserve">today’s </w:t>
      </w:r>
      <w:r>
        <w:rPr>
          <w:rFonts w:ascii="Times New Roman" w:hAnsi="Times New Roman"/>
          <w:sz w:val="22"/>
          <w:szCs w:val="22"/>
        </w:rPr>
        <w:t xml:space="preserve">meeting emailed to </w:t>
      </w:r>
      <w:r w:rsidR="00AC77A1">
        <w:rPr>
          <w:rFonts w:ascii="Times New Roman" w:hAnsi="Times New Roman"/>
          <w:sz w:val="22"/>
          <w:szCs w:val="22"/>
        </w:rPr>
        <w:t>CCPI</w:t>
      </w:r>
      <w:r>
        <w:rPr>
          <w:rFonts w:ascii="Times New Roman" w:hAnsi="Times New Roman"/>
          <w:sz w:val="22"/>
          <w:szCs w:val="22"/>
        </w:rPr>
        <w:t xml:space="preserve"> members a starting point for discussion</w:t>
      </w:r>
      <w:r w:rsidR="00AC77A1">
        <w:rPr>
          <w:rFonts w:ascii="Times New Roman" w:hAnsi="Times New Roman"/>
          <w:sz w:val="22"/>
          <w:szCs w:val="22"/>
        </w:rPr>
        <w:t xml:space="preserve"> of a definition</w:t>
      </w:r>
      <w:r>
        <w:rPr>
          <w:rFonts w:ascii="Times New Roman" w:hAnsi="Times New Roman"/>
          <w:sz w:val="22"/>
          <w:szCs w:val="22"/>
        </w:rPr>
        <w:t xml:space="preserve">: </w:t>
      </w:r>
    </w:p>
    <w:p w:rsidR="00A87BAA" w:rsidRDefault="00DD7014" w:rsidP="00AC77A1">
      <w:pPr>
        <w:pStyle w:val="Header"/>
        <w:tabs>
          <w:tab w:val="clear" w:pos="4680"/>
          <w:tab w:val="clear" w:pos="9360"/>
        </w:tabs>
        <w:ind w:left="1440"/>
        <w:rPr>
          <w:rFonts w:ascii="Times New Roman" w:hAnsi="Times New Roman"/>
          <w:sz w:val="22"/>
          <w:szCs w:val="22"/>
        </w:rPr>
      </w:pPr>
      <w:r w:rsidRPr="00DD7014">
        <w:rPr>
          <w:rFonts w:ascii="Times New Roman" w:hAnsi="Times New Roman"/>
          <w:sz w:val="22"/>
          <w:szCs w:val="22"/>
        </w:rPr>
        <w:t>An academic program is defined as any combination of courses and requirements leading to a degree or certificate of undergraduate studies, or to a major, a minor, an option, an emphasi</w:t>
      </w:r>
      <w:r w:rsidR="00AC77A1">
        <w:rPr>
          <w:rFonts w:ascii="Times New Roman" w:hAnsi="Times New Roman"/>
          <w:sz w:val="22"/>
          <w:szCs w:val="22"/>
        </w:rPr>
        <w:t>s, a track, or a concentration.</w:t>
      </w:r>
    </w:p>
    <w:p w:rsidR="00DD7014" w:rsidRDefault="00DD7014" w:rsidP="00DD7014">
      <w:pPr>
        <w:pStyle w:val="Header"/>
        <w:tabs>
          <w:tab w:val="clear" w:pos="4680"/>
          <w:tab w:val="clear" w:pos="9360"/>
        </w:tabs>
        <w:ind w:left="720"/>
        <w:rPr>
          <w:rFonts w:ascii="Times New Roman" w:hAnsi="Times New Roman"/>
          <w:sz w:val="22"/>
          <w:szCs w:val="22"/>
        </w:rPr>
      </w:pPr>
    </w:p>
    <w:p w:rsidR="00AC77A1" w:rsidRDefault="00DD7014" w:rsidP="00DD7014">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 xml:space="preserve">Associate Provost Parsons suggested alternative language: </w:t>
      </w:r>
    </w:p>
    <w:p w:rsidR="00DD7014" w:rsidRDefault="00DD7014" w:rsidP="00AC77A1">
      <w:pPr>
        <w:pStyle w:val="Header"/>
        <w:tabs>
          <w:tab w:val="clear" w:pos="4680"/>
          <w:tab w:val="clear" w:pos="9360"/>
        </w:tabs>
        <w:ind w:left="1440"/>
        <w:rPr>
          <w:rFonts w:ascii="Times New Roman" w:hAnsi="Times New Roman"/>
          <w:sz w:val="22"/>
          <w:szCs w:val="22"/>
        </w:rPr>
      </w:pPr>
      <w:r>
        <w:rPr>
          <w:rFonts w:ascii="Times New Roman" w:hAnsi="Times New Roman"/>
          <w:sz w:val="22"/>
          <w:szCs w:val="22"/>
        </w:rPr>
        <w:t>An academic program is defined by any combination of courses and requirements leading to a degree, such as a major, a minor, or a certificate of unde</w:t>
      </w:r>
      <w:r w:rsidR="00AC77A1">
        <w:rPr>
          <w:rFonts w:ascii="Times New Roman" w:hAnsi="Times New Roman"/>
          <w:sz w:val="22"/>
          <w:szCs w:val="22"/>
        </w:rPr>
        <w:t>rgraduate studies.</w:t>
      </w:r>
    </w:p>
    <w:p w:rsidR="00DD7014" w:rsidRDefault="00DD7014" w:rsidP="00DD7014">
      <w:pPr>
        <w:pStyle w:val="Header"/>
        <w:tabs>
          <w:tab w:val="clear" w:pos="4680"/>
          <w:tab w:val="clear" w:pos="9360"/>
        </w:tabs>
        <w:ind w:left="720"/>
        <w:rPr>
          <w:rFonts w:ascii="Times New Roman" w:hAnsi="Times New Roman"/>
          <w:sz w:val="22"/>
          <w:szCs w:val="22"/>
        </w:rPr>
      </w:pPr>
    </w:p>
    <w:p w:rsidR="00DD7014" w:rsidRDefault="00DD7014" w:rsidP="00AC77A1">
      <w:pPr>
        <w:pStyle w:val="Header"/>
        <w:tabs>
          <w:tab w:val="clear" w:pos="4680"/>
          <w:tab w:val="clear" w:pos="9360"/>
        </w:tabs>
        <w:ind w:left="720" w:right="-180"/>
        <w:rPr>
          <w:rFonts w:ascii="Times New Roman" w:hAnsi="Times New Roman"/>
          <w:sz w:val="22"/>
          <w:szCs w:val="22"/>
        </w:rPr>
      </w:pPr>
      <w:r>
        <w:rPr>
          <w:rFonts w:ascii="Times New Roman" w:hAnsi="Times New Roman"/>
          <w:sz w:val="22"/>
          <w:szCs w:val="22"/>
        </w:rPr>
        <w:t xml:space="preserve">Dr. Engel asked why Faculty Senate has asked CCPI to focus on the definition of a program. Chairperson Hardeman replied that there is much confusion among senators between such things as departments and programs and they would like some clarity to define those differences. She added that the other issue affecting </w:t>
      </w:r>
      <w:r w:rsidR="00AC77A1">
        <w:rPr>
          <w:rFonts w:ascii="Times New Roman" w:hAnsi="Times New Roman"/>
          <w:sz w:val="22"/>
          <w:szCs w:val="22"/>
        </w:rPr>
        <w:t>the request for this</w:t>
      </w:r>
      <w:r>
        <w:rPr>
          <w:rFonts w:ascii="Times New Roman" w:hAnsi="Times New Roman"/>
          <w:sz w:val="22"/>
          <w:szCs w:val="22"/>
        </w:rPr>
        <w:t xml:space="preserve"> definition </w:t>
      </w:r>
      <w:r w:rsidR="000019C8">
        <w:rPr>
          <w:rFonts w:ascii="Times New Roman" w:hAnsi="Times New Roman"/>
          <w:sz w:val="22"/>
          <w:szCs w:val="22"/>
        </w:rPr>
        <w:t>is the layoffs of December 2015 and senators’ concerns about the way the definition of program could be used in the future, but that does not have anything to do with CCPI.</w:t>
      </w:r>
    </w:p>
    <w:p w:rsidR="000019C8" w:rsidRDefault="000019C8" w:rsidP="00DD7014">
      <w:pPr>
        <w:pStyle w:val="Header"/>
        <w:tabs>
          <w:tab w:val="clear" w:pos="4680"/>
          <w:tab w:val="clear" w:pos="9360"/>
        </w:tabs>
        <w:ind w:left="720"/>
        <w:rPr>
          <w:rFonts w:ascii="Times New Roman" w:hAnsi="Times New Roman"/>
          <w:sz w:val="22"/>
          <w:szCs w:val="22"/>
        </w:rPr>
      </w:pPr>
    </w:p>
    <w:p w:rsidR="00AC77A1" w:rsidRDefault="000019C8" w:rsidP="00DD7014">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McGinty</w:t>
      </w:r>
      <w:proofErr w:type="spellEnd"/>
      <w:r>
        <w:rPr>
          <w:rFonts w:ascii="Times New Roman" w:hAnsi="Times New Roman"/>
          <w:sz w:val="22"/>
          <w:szCs w:val="22"/>
        </w:rPr>
        <w:t xml:space="preserve"> observed that there is not often the opportunity to talk about the politics of curriculum, but recently curriculum has been political; in that respect, he offered another alternative definition of program based on the administration’s most recent contract proposal: </w:t>
      </w:r>
    </w:p>
    <w:p w:rsidR="000019C8" w:rsidRDefault="000019C8" w:rsidP="00AC77A1">
      <w:pPr>
        <w:pStyle w:val="Header"/>
        <w:tabs>
          <w:tab w:val="clear" w:pos="4680"/>
          <w:tab w:val="clear" w:pos="9360"/>
        </w:tabs>
        <w:ind w:left="1440"/>
        <w:rPr>
          <w:rFonts w:ascii="Times New Roman" w:hAnsi="Times New Roman"/>
          <w:sz w:val="22"/>
          <w:szCs w:val="22"/>
        </w:rPr>
      </w:pPr>
      <w:r>
        <w:rPr>
          <w:rFonts w:ascii="Times New Roman" w:hAnsi="Times New Roman"/>
          <w:sz w:val="22"/>
          <w:szCs w:val="22"/>
        </w:rPr>
        <w:t xml:space="preserve">A plan of study authorized by the Illinois Board of Higher Education </w:t>
      </w:r>
      <w:r w:rsidR="008D7343">
        <w:rPr>
          <w:rFonts w:ascii="Times New Roman" w:hAnsi="Times New Roman"/>
          <w:sz w:val="22"/>
          <w:szCs w:val="22"/>
        </w:rPr>
        <w:t xml:space="preserve">(IBHE) </w:t>
      </w:r>
      <w:r>
        <w:rPr>
          <w:rFonts w:ascii="Times New Roman" w:hAnsi="Times New Roman"/>
          <w:sz w:val="22"/>
          <w:szCs w:val="22"/>
        </w:rPr>
        <w:t xml:space="preserve">with specific requirements, including a common core of courses and a required number of credit hours, culminating in </w:t>
      </w:r>
      <w:r w:rsidR="008D7343">
        <w:rPr>
          <w:rFonts w:ascii="Times New Roman" w:hAnsi="Times New Roman"/>
          <w:sz w:val="22"/>
          <w:szCs w:val="22"/>
        </w:rPr>
        <w:t>conferment</w:t>
      </w:r>
      <w:r>
        <w:rPr>
          <w:rFonts w:ascii="Times New Roman" w:hAnsi="Times New Roman"/>
          <w:sz w:val="22"/>
          <w:szCs w:val="22"/>
        </w:rPr>
        <w:t xml:space="preserve"> of a degree or a</w:t>
      </w:r>
      <w:r w:rsidR="00AC77A1">
        <w:rPr>
          <w:rFonts w:ascii="Times New Roman" w:hAnsi="Times New Roman"/>
          <w:sz w:val="22"/>
          <w:szCs w:val="22"/>
        </w:rPr>
        <w:t xml:space="preserve"> certificate by the university.</w:t>
      </w:r>
    </w:p>
    <w:p w:rsidR="000019C8" w:rsidRDefault="000019C8" w:rsidP="00DD7014">
      <w:pPr>
        <w:pStyle w:val="Header"/>
        <w:tabs>
          <w:tab w:val="clear" w:pos="4680"/>
          <w:tab w:val="clear" w:pos="9360"/>
        </w:tabs>
        <w:ind w:left="720"/>
        <w:rPr>
          <w:rFonts w:ascii="Times New Roman" w:hAnsi="Times New Roman"/>
          <w:sz w:val="22"/>
          <w:szCs w:val="22"/>
        </w:rPr>
      </w:pPr>
    </w:p>
    <w:p w:rsidR="000019C8" w:rsidRDefault="008D7343" w:rsidP="00DD7014">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Associate Provost Parsons expressed her concerns that CCPI is not a contractual body, and the IBHE does not approve minors. She noted that every undergraduate or graduate major and certificate ha</w:t>
      </w:r>
      <w:r w:rsidR="00AC77A1">
        <w:rPr>
          <w:rFonts w:ascii="Times New Roman" w:hAnsi="Times New Roman"/>
          <w:sz w:val="22"/>
          <w:szCs w:val="22"/>
        </w:rPr>
        <w:t>s</w:t>
      </w:r>
      <w:r>
        <w:rPr>
          <w:rFonts w:ascii="Times New Roman" w:hAnsi="Times New Roman"/>
          <w:sz w:val="22"/>
          <w:szCs w:val="22"/>
        </w:rPr>
        <w:t xml:space="preserve"> a classification of instruction (CIP) code</w:t>
      </w:r>
      <w:r w:rsidR="00AC77A1">
        <w:rPr>
          <w:rFonts w:ascii="Times New Roman" w:hAnsi="Times New Roman"/>
          <w:sz w:val="22"/>
          <w:szCs w:val="22"/>
        </w:rPr>
        <w:t>,</w:t>
      </w:r>
      <w:r>
        <w:rPr>
          <w:rFonts w:ascii="Times New Roman" w:hAnsi="Times New Roman"/>
          <w:sz w:val="22"/>
          <w:szCs w:val="22"/>
        </w:rPr>
        <w:t xml:space="preserve"> but minors, which are not approved by the IBHE, do not. </w:t>
      </w:r>
    </w:p>
    <w:p w:rsidR="008D7343" w:rsidRDefault="008D7343" w:rsidP="00DD7014">
      <w:pPr>
        <w:pStyle w:val="Header"/>
        <w:tabs>
          <w:tab w:val="clear" w:pos="4680"/>
          <w:tab w:val="clear" w:pos="9360"/>
        </w:tabs>
        <w:ind w:left="720"/>
        <w:rPr>
          <w:rFonts w:ascii="Times New Roman" w:hAnsi="Times New Roman"/>
          <w:sz w:val="22"/>
          <w:szCs w:val="22"/>
        </w:rPr>
      </w:pPr>
    </w:p>
    <w:p w:rsidR="008D7343" w:rsidRDefault="00222714" w:rsidP="00DD7014">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Gravitt</w:t>
      </w:r>
      <w:proofErr w:type="spellEnd"/>
      <w:r>
        <w:rPr>
          <w:rFonts w:ascii="Times New Roman" w:hAnsi="Times New Roman"/>
          <w:sz w:val="22"/>
          <w:szCs w:val="22"/>
        </w:rPr>
        <w:t xml:space="preserve"> observed that there is no requirement that senators must have served on a curriculum committee, so there are some who do not understand such terms as majors</w:t>
      </w:r>
      <w:r w:rsidR="00AC77A1">
        <w:rPr>
          <w:rFonts w:ascii="Times New Roman" w:hAnsi="Times New Roman"/>
          <w:sz w:val="22"/>
          <w:szCs w:val="22"/>
        </w:rPr>
        <w:t xml:space="preserve"> and</w:t>
      </w:r>
      <w:r>
        <w:rPr>
          <w:rFonts w:ascii="Times New Roman" w:hAnsi="Times New Roman"/>
          <w:sz w:val="22"/>
          <w:szCs w:val="22"/>
        </w:rPr>
        <w:t xml:space="preserve"> minors or that 120 hours are needed to graduate. Associate Provost Parsons pointed out that legislat</w:t>
      </w:r>
      <w:r w:rsidR="00AC77A1">
        <w:rPr>
          <w:rFonts w:ascii="Times New Roman" w:hAnsi="Times New Roman"/>
          <w:sz w:val="22"/>
          <w:szCs w:val="22"/>
        </w:rPr>
        <w:t>o</w:t>
      </w:r>
      <w:r>
        <w:rPr>
          <w:rFonts w:ascii="Times New Roman" w:hAnsi="Times New Roman"/>
          <w:sz w:val="22"/>
          <w:szCs w:val="22"/>
        </w:rPr>
        <w:t xml:space="preserve">rs are not required to serve on a legislative body before running for office. She stated that CCPI is intended to be the Faculty Senate’s curriculum experts. </w:t>
      </w:r>
    </w:p>
    <w:p w:rsidR="00222714" w:rsidRDefault="00222714" w:rsidP="00DD7014">
      <w:pPr>
        <w:pStyle w:val="Header"/>
        <w:tabs>
          <w:tab w:val="clear" w:pos="4680"/>
          <w:tab w:val="clear" w:pos="9360"/>
        </w:tabs>
        <w:ind w:left="720"/>
        <w:rPr>
          <w:rFonts w:ascii="Times New Roman" w:hAnsi="Times New Roman"/>
          <w:sz w:val="22"/>
          <w:szCs w:val="22"/>
        </w:rPr>
      </w:pPr>
    </w:p>
    <w:p w:rsidR="00222714" w:rsidRDefault="00222714" w:rsidP="00DD7014">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 xml:space="preserve">Dr. Engel </w:t>
      </w:r>
      <w:r w:rsidR="003F2CE4">
        <w:rPr>
          <w:rFonts w:ascii="Times New Roman" w:hAnsi="Times New Roman"/>
          <w:sz w:val="22"/>
          <w:szCs w:val="22"/>
        </w:rPr>
        <w:t xml:space="preserve">pointed out that the term “program” is part of the definition of a comprehensive major. Chairperson Hardeman related that Faculty Senate has not discussed, questioned, or commented on the comprehensive major </w:t>
      </w:r>
      <w:r w:rsidR="00AC77A1">
        <w:rPr>
          <w:rFonts w:ascii="Times New Roman" w:hAnsi="Times New Roman"/>
          <w:sz w:val="22"/>
          <w:szCs w:val="22"/>
        </w:rPr>
        <w:t>in general</w:t>
      </w:r>
      <w:r w:rsidR="003F2CE4">
        <w:rPr>
          <w:rFonts w:ascii="Times New Roman" w:hAnsi="Times New Roman"/>
          <w:sz w:val="22"/>
          <w:szCs w:val="22"/>
        </w:rPr>
        <w:t xml:space="preserve"> at all, as if it was not even part of what CCPI was asked to review. She added that some senators do not understand the difference between comprehensi</w:t>
      </w:r>
      <w:r w:rsidR="002331EC">
        <w:rPr>
          <w:rFonts w:ascii="Times New Roman" w:hAnsi="Times New Roman"/>
          <w:sz w:val="22"/>
          <w:szCs w:val="22"/>
        </w:rPr>
        <w:t xml:space="preserve">ve and non-comprehensive majors. Associate Provost Parsons remarked that it would be helpful for faculty to sit on a council or on Faculty Senate to get a deeper understanding of how the university works. </w:t>
      </w:r>
      <w:r w:rsidR="00217578">
        <w:rPr>
          <w:rFonts w:ascii="Times New Roman" w:hAnsi="Times New Roman"/>
          <w:sz w:val="22"/>
          <w:szCs w:val="22"/>
        </w:rPr>
        <w:t xml:space="preserve">Chairperson Hardeman pointed out that CCPI members have the option of serving as CCPI Chair and </w:t>
      </w:r>
      <w:r w:rsidR="006D10FB">
        <w:rPr>
          <w:rFonts w:ascii="Times New Roman" w:hAnsi="Times New Roman"/>
          <w:sz w:val="22"/>
          <w:szCs w:val="22"/>
        </w:rPr>
        <w:t xml:space="preserve">being able to attend Faculty Senate meetings. </w:t>
      </w:r>
    </w:p>
    <w:p w:rsidR="006D10FB" w:rsidRDefault="006D10FB" w:rsidP="00DD7014">
      <w:pPr>
        <w:pStyle w:val="Header"/>
        <w:tabs>
          <w:tab w:val="clear" w:pos="4680"/>
          <w:tab w:val="clear" w:pos="9360"/>
        </w:tabs>
        <w:ind w:left="720"/>
        <w:rPr>
          <w:rFonts w:ascii="Times New Roman" w:hAnsi="Times New Roman"/>
          <w:sz w:val="22"/>
          <w:szCs w:val="22"/>
        </w:rPr>
      </w:pPr>
    </w:p>
    <w:p w:rsidR="006D10FB" w:rsidRDefault="006D10FB" w:rsidP="00DD7014">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lastRenderedPageBreak/>
        <w:t xml:space="preserve">Chairperson Hardeman told CCPI that senators accepted changes to the comprehensive major language except for the prohibition against completing a minor as part of the degree plan. Faculty Senate voted to change the language to “Completion of a minor is not required” rather than </w:t>
      </w:r>
      <w:r w:rsidR="00AC77A1">
        <w:rPr>
          <w:rFonts w:ascii="Times New Roman" w:hAnsi="Times New Roman"/>
          <w:sz w:val="22"/>
          <w:szCs w:val="22"/>
        </w:rPr>
        <w:t xml:space="preserve">CCPI’s recommended language, </w:t>
      </w:r>
      <w:r>
        <w:rPr>
          <w:rFonts w:ascii="Times New Roman" w:hAnsi="Times New Roman"/>
          <w:sz w:val="22"/>
          <w:szCs w:val="22"/>
        </w:rPr>
        <w:t xml:space="preserve">“Cannot require completion of a minor as part of the degree plan.” Senators also supported removing “invariant” and “unique” from the definition of option courses and decided to stay with the original language defining a minor rather than adopting CCPI’s recommended revisions. </w:t>
      </w:r>
      <w:r w:rsidR="00A9791D">
        <w:rPr>
          <w:rFonts w:ascii="Times New Roman" w:hAnsi="Times New Roman"/>
          <w:sz w:val="22"/>
          <w:szCs w:val="22"/>
        </w:rPr>
        <w:t>Chairperson Hardeman stated that senators were mostly persuaded that discipline should be an internal issue, and they are okay with the idea of cores in the major. She added that there will likely not be a lot of changes required as a result of the report, once approved, except that the Department of Recreation, Park and Tourism Administration will need to update their programs</w:t>
      </w:r>
      <w:r w:rsidR="00AC77A1">
        <w:rPr>
          <w:rFonts w:ascii="Times New Roman" w:hAnsi="Times New Roman"/>
          <w:sz w:val="22"/>
          <w:szCs w:val="22"/>
        </w:rPr>
        <w:t>, which were grandfathered in during the previous CCPI review</w:t>
      </w:r>
      <w:r w:rsidR="00A9791D">
        <w:rPr>
          <w:rFonts w:ascii="Times New Roman" w:hAnsi="Times New Roman"/>
          <w:sz w:val="22"/>
          <w:szCs w:val="22"/>
        </w:rPr>
        <w:t xml:space="preserve">. </w:t>
      </w:r>
    </w:p>
    <w:p w:rsidR="00A9791D" w:rsidRDefault="00A9791D" w:rsidP="00DD7014">
      <w:pPr>
        <w:pStyle w:val="Header"/>
        <w:tabs>
          <w:tab w:val="clear" w:pos="4680"/>
          <w:tab w:val="clear" w:pos="9360"/>
        </w:tabs>
        <w:ind w:left="720"/>
        <w:rPr>
          <w:rFonts w:ascii="Times New Roman" w:hAnsi="Times New Roman"/>
          <w:sz w:val="22"/>
          <w:szCs w:val="22"/>
        </w:rPr>
      </w:pPr>
    </w:p>
    <w:p w:rsidR="00A9791D" w:rsidRDefault="00A9791D" w:rsidP="00DD7014">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 xml:space="preserve">Chairperson Hardeman observed that the “common core” statement in Dr. </w:t>
      </w:r>
      <w:proofErr w:type="spellStart"/>
      <w:r>
        <w:rPr>
          <w:rFonts w:ascii="Times New Roman" w:hAnsi="Times New Roman"/>
          <w:sz w:val="22"/>
          <w:szCs w:val="22"/>
        </w:rPr>
        <w:t>McGinty’s</w:t>
      </w:r>
      <w:proofErr w:type="spellEnd"/>
      <w:r>
        <w:rPr>
          <w:rFonts w:ascii="Times New Roman" w:hAnsi="Times New Roman"/>
          <w:sz w:val="22"/>
          <w:szCs w:val="22"/>
        </w:rPr>
        <w:t xml:space="preserve"> definition would be a problem because Faculty Senate has decided that minors do not have to have a common core. CCPI made further minor changes and adjustments to the definitions so far proposed before deciding upon the following definition of a program:</w:t>
      </w:r>
    </w:p>
    <w:p w:rsidR="009A3E85" w:rsidRPr="00AC77A1" w:rsidRDefault="009A3E85" w:rsidP="009A3E85">
      <w:pPr>
        <w:pStyle w:val="Header"/>
        <w:tabs>
          <w:tab w:val="clear" w:pos="4680"/>
          <w:tab w:val="clear" w:pos="9360"/>
        </w:tabs>
        <w:ind w:left="1440"/>
        <w:rPr>
          <w:rFonts w:ascii="Times New Roman" w:hAnsi="Times New Roman"/>
          <w:b/>
          <w:sz w:val="22"/>
          <w:szCs w:val="22"/>
        </w:rPr>
      </w:pPr>
      <w:r w:rsidRPr="00AC77A1">
        <w:rPr>
          <w:rFonts w:ascii="Times New Roman" w:hAnsi="Times New Roman"/>
          <w:b/>
          <w:sz w:val="22"/>
          <w:szCs w:val="22"/>
        </w:rPr>
        <w:t xml:space="preserve">An academic program is a specific combination of courses and requirements, with a required number of credit hours, leading to a major, a minor, or a certificate of undergraduate studies. </w:t>
      </w:r>
    </w:p>
    <w:p w:rsidR="009A3E85" w:rsidRDefault="009A3E85" w:rsidP="009A3E85">
      <w:pPr>
        <w:pStyle w:val="Header"/>
        <w:tabs>
          <w:tab w:val="clear" w:pos="4680"/>
          <w:tab w:val="clear" w:pos="9360"/>
        </w:tabs>
        <w:rPr>
          <w:rFonts w:ascii="Times New Roman" w:hAnsi="Times New Roman"/>
          <w:sz w:val="22"/>
          <w:szCs w:val="22"/>
        </w:rPr>
      </w:pPr>
    </w:p>
    <w:p w:rsidR="009A3E85" w:rsidRDefault="009A3E85" w:rsidP="009A3E85">
      <w:pPr>
        <w:pStyle w:val="Header"/>
        <w:tabs>
          <w:tab w:val="clear" w:pos="4680"/>
          <w:tab w:val="clear" w:pos="9360"/>
        </w:tabs>
        <w:rPr>
          <w:rFonts w:ascii="Times New Roman" w:hAnsi="Times New Roman"/>
          <w:sz w:val="22"/>
          <w:szCs w:val="22"/>
        </w:rPr>
      </w:pPr>
      <w:r>
        <w:rPr>
          <w:rFonts w:ascii="Times New Roman" w:hAnsi="Times New Roman"/>
          <w:sz w:val="22"/>
          <w:szCs w:val="22"/>
        </w:rPr>
        <w:tab/>
      </w:r>
      <w:r w:rsidRPr="009A3E85">
        <w:rPr>
          <w:rFonts w:ascii="Times New Roman" w:hAnsi="Times New Roman"/>
          <w:b/>
          <w:sz w:val="22"/>
          <w:szCs w:val="22"/>
        </w:rPr>
        <w:t>Motion:</w:t>
      </w:r>
      <w:r>
        <w:rPr>
          <w:rFonts w:ascii="Times New Roman" w:hAnsi="Times New Roman"/>
          <w:sz w:val="22"/>
          <w:szCs w:val="22"/>
        </w:rPr>
        <w:t xml:space="preserve"> To approve the finalized definition of a program (Engel/</w:t>
      </w:r>
      <w:proofErr w:type="spellStart"/>
      <w:r>
        <w:rPr>
          <w:rFonts w:ascii="Times New Roman" w:hAnsi="Times New Roman"/>
          <w:sz w:val="22"/>
          <w:szCs w:val="22"/>
        </w:rPr>
        <w:t>Gravitt</w:t>
      </w:r>
      <w:proofErr w:type="spellEnd"/>
      <w:r>
        <w:rPr>
          <w:rFonts w:ascii="Times New Roman" w:hAnsi="Times New Roman"/>
          <w:sz w:val="22"/>
          <w:szCs w:val="22"/>
        </w:rPr>
        <w:t>)</w:t>
      </w:r>
    </w:p>
    <w:p w:rsidR="009A3E85" w:rsidRDefault="009A3E85" w:rsidP="009A3E85">
      <w:pPr>
        <w:pStyle w:val="Header"/>
        <w:tabs>
          <w:tab w:val="clear" w:pos="4680"/>
          <w:tab w:val="clear" w:pos="9360"/>
        </w:tabs>
        <w:rPr>
          <w:rFonts w:ascii="Times New Roman" w:hAnsi="Times New Roman"/>
          <w:sz w:val="22"/>
          <w:szCs w:val="22"/>
        </w:rPr>
      </w:pPr>
    </w:p>
    <w:p w:rsidR="009A3E85" w:rsidRPr="009A3E85" w:rsidRDefault="009A3E85" w:rsidP="009A3E85">
      <w:pPr>
        <w:pStyle w:val="Header"/>
        <w:tabs>
          <w:tab w:val="clear" w:pos="4680"/>
          <w:tab w:val="clear" w:pos="9360"/>
        </w:tabs>
        <w:rPr>
          <w:rFonts w:ascii="Times New Roman" w:hAnsi="Times New Roman"/>
          <w:b/>
          <w:sz w:val="22"/>
          <w:szCs w:val="22"/>
        </w:rPr>
      </w:pPr>
      <w:r>
        <w:rPr>
          <w:rFonts w:ascii="Times New Roman" w:hAnsi="Times New Roman"/>
          <w:sz w:val="22"/>
          <w:szCs w:val="22"/>
        </w:rPr>
        <w:tab/>
      </w:r>
      <w:r w:rsidRPr="009A3E85">
        <w:rPr>
          <w:rFonts w:ascii="Times New Roman" w:hAnsi="Times New Roman"/>
          <w:b/>
          <w:sz w:val="22"/>
          <w:szCs w:val="22"/>
        </w:rPr>
        <w:t>MOTION APPROVED 11 YES – 0 NO – 0 AB</w:t>
      </w:r>
    </w:p>
    <w:p w:rsidR="009A3E85" w:rsidRDefault="009A3E85" w:rsidP="009A3E85">
      <w:pPr>
        <w:pStyle w:val="Header"/>
        <w:tabs>
          <w:tab w:val="clear" w:pos="4680"/>
          <w:tab w:val="clear" w:pos="9360"/>
        </w:tabs>
        <w:rPr>
          <w:rFonts w:ascii="Times New Roman" w:hAnsi="Times New Roman"/>
          <w:sz w:val="22"/>
          <w:szCs w:val="22"/>
        </w:rPr>
      </w:pPr>
    </w:p>
    <w:p w:rsidR="009A3E85" w:rsidRPr="00DD7014" w:rsidRDefault="009A3E85" w:rsidP="009A3E85">
      <w:pPr>
        <w:pStyle w:val="Header"/>
        <w:tabs>
          <w:tab w:val="clear" w:pos="4680"/>
          <w:tab w:val="clear" w:pos="9360"/>
        </w:tabs>
        <w:ind w:left="720"/>
        <w:rPr>
          <w:rFonts w:ascii="Times New Roman" w:hAnsi="Times New Roman"/>
          <w:sz w:val="22"/>
          <w:szCs w:val="22"/>
        </w:rPr>
      </w:pPr>
      <w:r>
        <w:rPr>
          <w:rFonts w:ascii="Times New Roman" w:hAnsi="Times New Roman"/>
          <w:sz w:val="22"/>
          <w:szCs w:val="22"/>
        </w:rPr>
        <w:t>The definition will be added to the CCPI Review report between the definitions of discipline and core in Terms Related to Academic Programming chart and in the narrative discussion of charge #5. The revised report will go back to Faculty Senate on February 6.</w:t>
      </w:r>
    </w:p>
    <w:p w:rsidR="00A87BAA" w:rsidRPr="00A87BAA" w:rsidRDefault="00A87BAA" w:rsidP="00A87BAA">
      <w:pPr>
        <w:pStyle w:val="Header"/>
        <w:tabs>
          <w:tab w:val="clear" w:pos="4680"/>
          <w:tab w:val="clear" w:pos="9360"/>
        </w:tabs>
        <w:rPr>
          <w:rFonts w:ascii="Times New Roman" w:hAnsi="Times New Roman"/>
          <w:sz w:val="22"/>
          <w:szCs w:val="22"/>
          <w:u w:val="single"/>
        </w:rPr>
      </w:pPr>
    </w:p>
    <w:p w:rsidR="00A87BAA" w:rsidRDefault="00A87BAA" w:rsidP="00A87BAA">
      <w:pPr>
        <w:pStyle w:val="Header"/>
        <w:tabs>
          <w:tab w:val="clear" w:pos="4680"/>
          <w:tab w:val="clear" w:pos="9360"/>
        </w:tabs>
        <w:rPr>
          <w:rFonts w:ascii="Times New Roman" w:hAnsi="Times New Roman"/>
          <w:sz w:val="22"/>
          <w:szCs w:val="22"/>
        </w:rPr>
      </w:pPr>
      <w:r w:rsidRPr="00A87BAA">
        <w:rPr>
          <w:rFonts w:ascii="Times New Roman" w:hAnsi="Times New Roman"/>
          <w:sz w:val="22"/>
          <w:szCs w:val="22"/>
        </w:rPr>
        <w:t>V.</w:t>
      </w:r>
      <w:r w:rsidRPr="00A87BAA">
        <w:rPr>
          <w:rFonts w:ascii="Times New Roman" w:hAnsi="Times New Roman"/>
          <w:sz w:val="22"/>
          <w:szCs w:val="22"/>
        </w:rPr>
        <w:tab/>
      </w:r>
      <w:r w:rsidRPr="00A87BAA">
        <w:rPr>
          <w:rFonts w:ascii="Times New Roman" w:hAnsi="Times New Roman"/>
          <w:sz w:val="22"/>
          <w:szCs w:val="22"/>
          <w:u w:val="single"/>
        </w:rPr>
        <w:t>Provost’s Report</w:t>
      </w:r>
      <w:r>
        <w:rPr>
          <w:rFonts w:ascii="Times New Roman" w:hAnsi="Times New Roman"/>
          <w:sz w:val="22"/>
          <w:szCs w:val="22"/>
        </w:rPr>
        <w:t xml:space="preserve"> – None </w:t>
      </w:r>
    </w:p>
    <w:p w:rsidR="009A3E85" w:rsidRDefault="009A3E85" w:rsidP="00A87BAA">
      <w:pPr>
        <w:pStyle w:val="Header"/>
        <w:tabs>
          <w:tab w:val="clear" w:pos="4680"/>
          <w:tab w:val="clear" w:pos="9360"/>
        </w:tabs>
        <w:rPr>
          <w:rFonts w:ascii="Times New Roman" w:hAnsi="Times New Roman"/>
          <w:sz w:val="22"/>
          <w:szCs w:val="22"/>
        </w:rPr>
      </w:pPr>
    </w:p>
    <w:p w:rsidR="009A3E85" w:rsidRPr="00A87BAA" w:rsidRDefault="009A3E85" w:rsidP="00A87BAA">
      <w:pPr>
        <w:pStyle w:val="Header"/>
        <w:tabs>
          <w:tab w:val="clear" w:pos="4680"/>
          <w:tab w:val="clear" w:pos="9360"/>
        </w:tabs>
        <w:rPr>
          <w:rFonts w:ascii="Times New Roman" w:hAnsi="Times New Roman"/>
          <w:sz w:val="22"/>
          <w:szCs w:val="22"/>
        </w:rPr>
      </w:pPr>
      <w:r>
        <w:rPr>
          <w:rFonts w:ascii="Times New Roman" w:hAnsi="Times New Roman"/>
          <w:sz w:val="22"/>
          <w:szCs w:val="22"/>
        </w:rPr>
        <w:t xml:space="preserve">Ms. Williams introduced Dana Workman, who will substitute for her at CCPI meetings as needed since </w:t>
      </w:r>
      <w:proofErr w:type="spellStart"/>
      <w:r>
        <w:rPr>
          <w:rFonts w:ascii="Times New Roman" w:hAnsi="Times New Roman"/>
          <w:sz w:val="22"/>
          <w:szCs w:val="22"/>
        </w:rPr>
        <w:t>Joyia</w:t>
      </w:r>
      <w:proofErr w:type="spellEnd"/>
      <w:r>
        <w:rPr>
          <w:rFonts w:ascii="Times New Roman" w:hAnsi="Times New Roman"/>
          <w:sz w:val="22"/>
          <w:szCs w:val="22"/>
        </w:rPr>
        <w:t xml:space="preserve"> </w:t>
      </w:r>
      <w:proofErr w:type="spellStart"/>
      <w:r>
        <w:rPr>
          <w:rFonts w:ascii="Times New Roman" w:hAnsi="Times New Roman"/>
          <w:sz w:val="22"/>
          <w:szCs w:val="22"/>
        </w:rPr>
        <w:t>Greuel</w:t>
      </w:r>
      <w:proofErr w:type="spellEnd"/>
      <w:r>
        <w:rPr>
          <w:rFonts w:ascii="Times New Roman" w:hAnsi="Times New Roman"/>
          <w:sz w:val="22"/>
          <w:szCs w:val="22"/>
        </w:rPr>
        <w:t xml:space="preserve"> has now retired. Ms. Workman has been in the Registrar’s office since 2001. </w:t>
      </w:r>
    </w:p>
    <w:p w:rsidR="00CC0E7F" w:rsidRPr="006F1FF9" w:rsidRDefault="00CC0E7F" w:rsidP="00CC0E7F">
      <w:pPr>
        <w:rPr>
          <w:rFonts w:ascii="Times New Roman" w:hAnsi="Times New Roman"/>
        </w:rPr>
      </w:pPr>
    </w:p>
    <w:p w:rsidR="00C2683C" w:rsidRPr="00DD5E28" w:rsidRDefault="00FC5A93" w:rsidP="00B7410D">
      <w:pPr>
        <w:rPr>
          <w:rFonts w:ascii="Times New Roman" w:hAnsi="Times New Roman"/>
          <w:sz w:val="22"/>
          <w:szCs w:val="22"/>
          <w:lang w:bidi="ar-SA"/>
        </w:rPr>
      </w:pPr>
      <w:r w:rsidRPr="00DD5E28">
        <w:rPr>
          <w:rFonts w:ascii="Times New Roman" w:hAnsi="Times New Roman"/>
          <w:b/>
          <w:sz w:val="22"/>
          <w:szCs w:val="22"/>
          <w:lang w:bidi="ar-SA"/>
        </w:rPr>
        <w:t>Motion:</w:t>
      </w:r>
      <w:r w:rsidRPr="00DD5E28">
        <w:rPr>
          <w:rFonts w:ascii="Times New Roman" w:hAnsi="Times New Roman"/>
          <w:sz w:val="22"/>
          <w:szCs w:val="22"/>
          <w:lang w:bidi="ar-SA"/>
        </w:rPr>
        <w:t xml:space="preserve"> To adjourn (</w:t>
      </w:r>
      <w:proofErr w:type="spellStart"/>
      <w:r w:rsidR="00A87BAA">
        <w:rPr>
          <w:rFonts w:ascii="Times New Roman" w:hAnsi="Times New Roman"/>
          <w:bCs/>
          <w:sz w:val="22"/>
          <w:szCs w:val="22"/>
          <w:lang w:bidi="ar-SA"/>
        </w:rPr>
        <w:t>Gravitt</w:t>
      </w:r>
      <w:proofErr w:type="spellEnd"/>
      <w:r w:rsidRPr="00DD5E28">
        <w:rPr>
          <w:rFonts w:ascii="Times New Roman" w:hAnsi="Times New Roman"/>
          <w:sz w:val="22"/>
          <w:szCs w:val="22"/>
          <w:lang w:bidi="ar-SA"/>
        </w:rPr>
        <w:t>)</w:t>
      </w:r>
    </w:p>
    <w:p w:rsidR="00C2683C" w:rsidRPr="00DD5E28" w:rsidRDefault="00C2683C" w:rsidP="00B7410D">
      <w:pPr>
        <w:rPr>
          <w:rFonts w:ascii="Times New Roman" w:hAnsi="Times New Roman"/>
          <w:sz w:val="22"/>
          <w:szCs w:val="22"/>
          <w:lang w:bidi="ar-SA"/>
        </w:rPr>
      </w:pPr>
    </w:p>
    <w:p w:rsidR="00FC5A93" w:rsidRPr="00DD5E28" w:rsidRDefault="00FC5A93" w:rsidP="00B7410D">
      <w:pPr>
        <w:rPr>
          <w:rFonts w:ascii="Times New Roman" w:hAnsi="Times New Roman"/>
          <w:sz w:val="22"/>
          <w:szCs w:val="22"/>
          <w:lang w:bidi="ar-SA"/>
        </w:rPr>
      </w:pPr>
      <w:r w:rsidRPr="00DD5E28">
        <w:rPr>
          <w:rFonts w:ascii="Times New Roman" w:hAnsi="Times New Roman"/>
          <w:sz w:val="22"/>
          <w:szCs w:val="22"/>
          <w:lang w:bidi="ar-SA"/>
        </w:rPr>
        <w:t xml:space="preserve">The </w:t>
      </w:r>
      <w:r w:rsidR="00945308" w:rsidRPr="00DD5E28">
        <w:rPr>
          <w:rFonts w:ascii="Times New Roman" w:hAnsi="Times New Roman"/>
          <w:sz w:val="22"/>
          <w:szCs w:val="22"/>
          <w:lang w:bidi="ar-SA"/>
        </w:rPr>
        <w:t>Council</w:t>
      </w:r>
      <w:r w:rsidRPr="00DD5E28">
        <w:rPr>
          <w:rFonts w:ascii="Times New Roman" w:hAnsi="Times New Roman"/>
          <w:sz w:val="22"/>
          <w:szCs w:val="22"/>
          <w:lang w:bidi="ar-SA"/>
        </w:rPr>
        <w:t xml:space="preserve"> adjourned at </w:t>
      </w:r>
      <w:r w:rsidR="00A87BAA">
        <w:rPr>
          <w:rFonts w:ascii="Times New Roman" w:hAnsi="Times New Roman"/>
          <w:sz w:val="22"/>
          <w:szCs w:val="22"/>
          <w:lang w:bidi="ar-SA"/>
        </w:rPr>
        <w:t>4:15</w:t>
      </w:r>
      <w:r w:rsidR="00F4240B">
        <w:rPr>
          <w:rFonts w:ascii="Times New Roman" w:hAnsi="Times New Roman"/>
          <w:sz w:val="22"/>
          <w:szCs w:val="22"/>
          <w:lang w:bidi="ar-SA"/>
        </w:rPr>
        <w:t xml:space="preserve"> </w:t>
      </w:r>
      <w:r w:rsidRPr="00DD5E28">
        <w:rPr>
          <w:rFonts w:ascii="Times New Roman" w:hAnsi="Times New Roman"/>
          <w:sz w:val="22"/>
          <w:szCs w:val="22"/>
          <w:lang w:bidi="ar-SA"/>
        </w:rPr>
        <w:t xml:space="preserve">p.m.  </w:t>
      </w:r>
    </w:p>
    <w:p w:rsidR="00FC5A93" w:rsidRPr="00DD5E28" w:rsidRDefault="00FC5A93" w:rsidP="00B7410D">
      <w:pPr>
        <w:rPr>
          <w:rFonts w:ascii="Times New Roman" w:hAnsi="Times New Roman"/>
          <w:sz w:val="22"/>
          <w:szCs w:val="22"/>
          <w:lang w:bidi="ar-SA"/>
        </w:rPr>
      </w:pPr>
    </w:p>
    <w:p w:rsidR="00FC5A93" w:rsidRPr="00DD5E28" w:rsidRDefault="00716717" w:rsidP="009B3D7F">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4240B">
        <w:rPr>
          <w:rFonts w:ascii="Times New Roman" w:hAnsi="Times New Roman"/>
          <w:sz w:val="22"/>
          <w:szCs w:val="22"/>
          <w:lang w:bidi="ar-SA"/>
        </w:rPr>
        <w:t>Jeff Engel</w:t>
      </w:r>
      <w:r w:rsidR="00945308" w:rsidRPr="00DD5E28">
        <w:rPr>
          <w:rFonts w:ascii="Times New Roman" w:hAnsi="Times New Roman"/>
          <w:sz w:val="22"/>
          <w:szCs w:val="22"/>
          <w:lang w:bidi="ar-SA"/>
        </w:rPr>
        <w:t>, CCPI</w:t>
      </w:r>
      <w:r w:rsidR="00FC5A93" w:rsidRPr="00DD5E28">
        <w:rPr>
          <w:rFonts w:ascii="Times New Roman" w:hAnsi="Times New Roman"/>
          <w:sz w:val="22"/>
          <w:szCs w:val="22"/>
          <w:lang w:bidi="ar-SA"/>
        </w:rPr>
        <w:t xml:space="preserve"> Secretary</w:t>
      </w:r>
    </w:p>
    <w:p w:rsidR="00C2683C" w:rsidRPr="00DD5E28" w:rsidRDefault="00C2683C" w:rsidP="00B7410D">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163606" w:rsidRPr="00DD5E28" w:rsidRDefault="00716717" w:rsidP="00874AE7">
      <w:pPr>
        <w:numPr>
          <w:ilvl w:val="12"/>
          <w:numId w:val="0"/>
        </w:numPr>
        <w:tabs>
          <w:tab w:val="left" w:pos="720"/>
          <w:tab w:val="left" w:pos="1440"/>
          <w:tab w:val="left" w:pos="2160"/>
          <w:tab w:val="left" w:pos="2880"/>
          <w:tab w:val="left" w:pos="3600"/>
          <w:tab w:val="left" w:pos="4320"/>
          <w:tab w:val="left" w:pos="5040"/>
          <w:tab w:val="left" w:pos="5760"/>
        </w:tabs>
        <w:ind w:left="4320" w:hanging="3312"/>
        <w:outlineLvl w:val="0"/>
        <w:rPr>
          <w:sz w:val="22"/>
          <w:szCs w:val="22"/>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FC5A93" w:rsidRPr="00DD5E28">
        <w:rPr>
          <w:rFonts w:ascii="Times New Roman" w:hAnsi="Times New Roman"/>
          <w:sz w:val="22"/>
          <w:szCs w:val="22"/>
          <w:lang w:bidi="ar-SA"/>
        </w:rPr>
        <w:t xml:space="preserve">Annette Hamm, Faculty Senate </w:t>
      </w:r>
      <w:r w:rsidR="00945308" w:rsidRPr="00DD5E28">
        <w:rPr>
          <w:rFonts w:ascii="Times New Roman" w:hAnsi="Times New Roman"/>
          <w:sz w:val="22"/>
          <w:szCs w:val="22"/>
          <w:lang w:bidi="ar-SA"/>
        </w:rPr>
        <w:t xml:space="preserve">Office Manager and Recording </w:t>
      </w:r>
      <w:r w:rsidR="00FC5A93" w:rsidRPr="00DD5E28">
        <w:rPr>
          <w:rFonts w:ascii="Times New Roman" w:hAnsi="Times New Roman"/>
          <w:sz w:val="22"/>
          <w:szCs w:val="22"/>
          <w:lang w:bidi="ar-SA"/>
        </w:rPr>
        <w:t>Secretary</w:t>
      </w:r>
    </w:p>
    <w:sectPr w:rsidR="00163606" w:rsidRPr="00DD5E28" w:rsidSect="004F211D">
      <w:footerReference w:type="default" r:id="rId9"/>
      <w:pgSz w:w="12240" w:h="15840"/>
      <w:pgMar w:top="630" w:right="1170" w:bottom="54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4A0A" w:rsidRDefault="00B94A0A" w:rsidP="00C2683C">
      <w:r>
        <w:separator/>
      </w:r>
    </w:p>
  </w:endnote>
  <w:endnote w:type="continuationSeparator" w:id="0">
    <w:p w:rsidR="00B94A0A" w:rsidRDefault="00B94A0A"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630271"/>
      <w:docPartObj>
        <w:docPartGallery w:val="Page Numbers (Bottom of Page)"/>
        <w:docPartUnique/>
      </w:docPartObj>
    </w:sdtPr>
    <w:sdtEndPr>
      <w:rPr>
        <w:noProof/>
      </w:rPr>
    </w:sdtEndPr>
    <w:sdtContent>
      <w:p w:rsidR="00A83E05" w:rsidRDefault="00A83E05">
        <w:pPr>
          <w:pStyle w:val="Footer"/>
          <w:jc w:val="center"/>
        </w:pPr>
        <w:r>
          <w:fldChar w:fldCharType="begin"/>
        </w:r>
        <w:r>
          <w:instrText xml:space="preserve"> PAGE   \* MERGEFORMAT </w:instrText>
        </w:r>
        <w:r>
          <w:fldChar w:fldCharType="separate"/>
        </w:r>
        <w:r w:rsidR="00C76176">
          <w:rPr>
            <w:noProof/>
          </w:rPr>
          <w:t>4</w:t>
        </w:r>
        <w:r>
          <w:rPr>
            <w:noProof/>
          </w:rPr>
          <w:fldChar w:fldCharType="end"/>
        </w:r>
      </w:p>
    </w:sdtContent>
  </w:sdt>
  <w:p w:rsidR="00A83E05" w:rsidRPr="00314709" w:rsidRDefault="00A83E05" w:rsidP="003147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4A0A" w:rsidRDefault="00B94A0A" w:rsidP="00C2683C">
      <w:r>
        <w:separator/>
      </w:r>
    </w:p>
  </w:footnote>
  <w:footnote w:type="continuationSeparator" w:id="0">
    <w:p w:rsidR="00B94A0A" w:rsidRDefault="00B94A0A"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77112"/>
    <w:multiLevelType w:val="hybridMultilevel"/>
    <w:tmpl w:val="1556C72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0763211B"/>
    <w:multiLevelType w:val="hybridMultilevel"/>
    <w:tmpl w:val="726AA54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0DFA5538"/>
    <w:multiLevelType w:val="hybridMultilevel"/>
    <w:tmpl w:val="0388F75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nsid w:val="3DFE6C65"/>
    <w:multiLevelType w:val="hybridMultilevel"/>
    <w:tmpl w:val="81AAFB7A"/>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5">
    <w:nsid w:val="4FE67264"/>
    <w:multiLevelType w:val="hybridMultilevel"/>
    <w:tmpl w:val="8474E52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52803DA8"/>
    <w:multiLevelType w:val="hybridMultilevel"/>
    <w:tmpl w:val="0BDA0A3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num w:numId="1">
    <w:abstractNumId w:val="4"/>
  </w:num>
  <w:num w:numId="2">
    <w:abstractNumId w:val="7"/>
  </w:num>
  <w:num w:numId="3">
    <w:abstractNumId w:val="3"/>
  </w:num>
  <w:num w:numId="4">
    <w:abstractNumId w:val="5"/>
  </w:num>
  <w:num w:numId="5">
    <w:abstractNumId w:val="1"/>
  </w:num>
  <w:num w:numId="6">
    <w:abstractNumId w:val="6"/>
  </w:num>
  <w:num w:numId="7">
    <w:abstractNumId w:val="2"/>
  </w:num>
  <w:num w:numId="8">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F7B4E"/>
    <w:rsid w:val="00000034"/>
    <w:rsid w:val="00000A47"/>
    <w:rsid w:val="00000D0F"/>
    <w:rsid w:val="000014C5"/>
    <w:rsid w:val="000019C8"/>
    <w:rsid w:val="00002032"/>
    <w:rsid w:val="00002034"/>
    <w:rsid w:val="00002800"/>
    <w:rsid w:val="00002C65"/>
    <w:rsid w:val="0000332A"/>
    <w:rsid w:val="000036EC"/>
    <w:rsid w:val="00003CCE"/>
    <w:rsid w:val="000051BA"/>
    <w:rsid w:val="000056FB"/>
    <w:rsid w:val="00005BD3"/>
    <w:rsid w:val="00007CEA"/>
    <w:rsid w:val="00011A60"/>
    <w:rsid w:val="00011CFE"/>
    <w:rsid w:val="00011DF1"/>
    <w:rsid w:val="00011FB1"/>
    <w:rsid w:val="00013303"/>
    <w:rsid w:val="00013CDF"/>
    <w:rsid w:val="00013F91"/>
    <w:rsid w:val="000140FB"/>
    <w:rsid w:val="00014B4D"/>
    <w:rsid w:val="0001521C"/>
    <w:rsid w:val="00015DCA"/>
    <w:rsid w:val="0001625B"/>
    <w:rsid w:val="00016526"/>
    <w:rsid w:val="00016DF5"/>
    <w:rsid w:val="00017257"/>
    <w:rsid w:val="000203C4"/>
    <w:rsid w:val="00020487"/>
    <w:rsid w:val="0002050F"/>
    <w:rsid w:val="000209E5"/>
    <w:rsid w:val="00020C91"/>
    <w:rsid w:val="00022B63"/>
    <w:rsid w:val="0002324B"/>
    <w:rsid w:val="000238F0"/>
    <w:rsid w:val="00024C0E"/>
    <w:rsid w:val="00024ECE"/>
    <w:rsid w:val="00025212"/>
    <w:rsid w:val="00025EB3"/>
    <w:rsid w:val="00026429"/>
    <w:rsid w:val="0002767B"/>
    <w:rsid w:val="0003031D"/>
    <w:rsid w:val="00030B22"/>
    <w:rsid w:val="000311F8"/>
    <w:rsid w:val="000317EA"/>
    <w:rsid w:val="00031C7F"/>
    <w:rsid w:val="000322B0"/>
    <w:rsid w:val="000325BB"/>
    <w:rsid w:val="00034461"/>
    <w:rsid w:val="00034C6C"/>
    <w:rsid w:val="00034FDC"/>
    <w:rsid w:val="000350DE"/>
    <w:rsid w:val="00036D9A"/>
    <w:rsid w:val="00037F7E"/>
    <w:rsid w:val="00040987"/>
    <w:rsid w:val="0004135C"/>
    <w:rsid w:val="00041B57"/>
    <w:rsid w:val="00041C3C"/>
    <w:rsid w:val="000421C6"/>
    <w:rsid w:val="00043947"/>
    <w:rsid w:val="00044792"/>
    <w:rsid w:val="000448DC"/>
    <w:rsid w:val="00044FF4"/>
    <w:rsid w:val="00045E0E"/>
    <w:rsid w:val="00046605"/>
    <w:rsid w:val="000540A3"/>
    <w:rsid w:val="00054B9E"/>
    <w:rsid w:val="000558AC"/>
    <w:rsid w:val="00055B6B"/>
    <w:rsid w:val="0005671D"/>
    <w:rsid w:val="00056B24"/>
    <w:rsid w:val="00057104"/>
    <w:rsid w:val="000600A4"/>
    <w:rsid w:val="00062646"/>
    <w:rsid w:val="000628B7"/>
    <w:rsid w:val="00062AD8"/>
    <w:rsid w:val="00062C21"/>
    <w:rsid w:val="00062EF5"/>
    <w:rsid w:val="000633A3"/>
    <w:rsid w:val="000640AA"/>
    <w:rsid w:val="000657A7"/>
    <w:rsid w:val="00065A13"/>
    <w:rsid w:val="00065F6B"/>
    <w:rsid w:val="000660EC"/>
    <w:rsid w:val="0006645A"/>
    <w:rsid w:val="0006691C"/>
    <w:rsid w:val="00066D43"/>
    <w:rsid w:val="00067FB9"/>
    <w:rsid w:val="00070564"/>
    <w:rsid w:val="0007091A"/>
    <w:rsid w:val="00071706"/>
    <w:rsid w:val="0007252A"/>
    <w:rsid w:val="00073090"/>
    <w:rsid w:val="00074025"/>
    <w:rsid w:val="000749E4"/>
    <w:rsid w:val="000758D6"/>
    <w:rsid w:val="0007673C"/>
    <w:rsid w:val="0007698B"/>
    <w:rsid w:val="00077C8F"/>
    <w:rsid w:val="0008011D"/>
    <w:rsid w:val="000808EB"/>
    <w:rsid w:val="00081409"/>
    <w:rsid w:val="00081B48"/>
    <w:rsid w:val="00081FCC"/>
    <w:rsid w:val="00082336"/>
    <w:rsid w:val="0008285D"/>
    <w:rsid w:val="00082DB0"/>
    <w:rsid w:val="0008319E"/>
    <w:rsid w:val="00083C2D"/>
    <w:rsid w:val="00083C91"/>
    <w:rsid w:val="00087594"/>
    <w:rsid w:val="0008773F"/>
    <w:rsid w:val="00091B0C"/>
    <w:rsid w:val="000926C1"/>
    <w:rsid w:val="00092CE7"/>
    <w:rsid w:val="00093333"/>
    <w:rsid w:val="000A0625"/>
    <w:rsid w:val="000A0BF0"/>
    <w:rsid w:val="000A12E3"/>
    <w:rsid w:val="000A1337"/>
    <w:rsid w:val="000A1F74"/>
    <w:rsid w:val="000A21A8"/>
    <w:rsid w:val="000A26FE"/>
    <w:rsid w:val="000A2BF8"/>
    <w:rsid w:val="000A2D5F"/>
    <w:rsid w:val="000A5091"/>
    <w:rsid w:val="000A5AEE"/>
    <w:rsid w:val="000A6510"/>
    <w:rsid w:val="000A7CB7"/>
    <w:rsid w:val="000B00C0"/>
    <w:rsid w:val="000B0EBA"/>
    <w:rsid w:val="000B1979"/>
    <w:rsid w:val="000B1C20"/>
    <w:rsid w:val="000B3EAF"/>
    <w:rsid w:val="000B4D8E"/>
    <w:rsid w:val="000B5393"/>
    <w:rsid w:val="000B57D7"/>
    <w:rsid w:val="000B64B3"/>
    <w:rsid w:val="000B65CB"/>
    <w:rsid w:val="000B6A03"/>
    <w:rsid w:val="000B7439"/>
    <w:rsid w:val="000C10A6"/>
    <w:rsid w:val="000C2DE8"/>
    <w:rsid w:val="000C402D"/>
    <w:rsid w:val="000C5500"/>
    <w:rsid w:val="000C594B"/>
    <w:rsid w:val="000C5BFD"/>
    <w:rsid w:val="000C7E28"/>
    <w:rsid w:val="000D1849"/>
    <w:rsid w:val="000D2205"/>
    <w:rsid w:val="000D4C9C"/>
    <w:rsid w:val="000D50A7"/>
    <w:rsid w:val="000D62DA"/>
    <w:rsid w:val="000E0A1C"/>
    <w:rsid w:val="000E146D"/>
    <w:rsid w:val="000E27AC"/>
    <w:rsid w:val="000E29AA"/>
    <w:rsid w:val="000E3222"/>
    <w:rsid w:val="000E3772"/>
    <w:rsid w:val="000E38AB"/>
    <w:rsid w:val="000E403A"/>
    <w:rsid w:val="000E43CA"/>
    <w:rsid w:val="000F09F5"/>
    <w:rsid w:val="000F12A1"/>
    <w:rsid w:val="000F22F0"/>
    <w:rsid w:val="000F4DA6"/>
    <w:rsid w:val="000F56C3"/>
    <w:rsid w:val="000F66BD"/>
    <w:rsid w:val="000F6B20"/>
    <w:rsid w:val="000F7195"/>
    <w:rsid w:val="00102953"/>
    <w:rsid w:val="001029C0"/>
    <w:rsid w:val="00104742"/>
    <w:rsid w:val="00105457"/>
    <w:rsid w:val="00105E3D"/>
    <w:rsid w:val="001064E1"/>
    <w:rsid w:val="0010677F"/>
    <w:rsid w:val="001067FB"/>
    <w:rsid w:val="001068B4"/>
    <w:rsid w:val="001068E0"/>
    <w:rsid w:val="00106F21"/>
    <w:rsid w:val="0010730A"/>
    <w:rsid w:val="001076CC"/>
    <w:rsid w:val="00107BB6"/>
    <w:rsid w:val="00110EBA"/>
    <w:rsid w:val="001114B5"/>
    <w:rsid w:val="00111A8F"/>
    <w:rsid w:val="00111C11"/>
    <w:rsid w:val="001138B8"/>
    <w:rsid w:val="00113A55"/>
    <w:rsid w:val="00113ED5"/>
    <w:rsid w:val="00114348"/>
    <w:rsid w:val="0011463E"/>
    <w:rsid w:val="00115771"/>
    <w:rsid w:val="00116446"/>
    <w:rsid w:val="00116C28"/>
    <w:rsid w:val="001170B0"/>
    <w:rsid w:val="00117240"/>
    <w:rsid w:val="001209EB"/>
    <w:rsid w:val="0012375A"/>
    <w:rsid w:val="00123BDF"/>
    <w:rsid w:val="00125D55"/>
    <w:rsid w:val="00126015"/>
    <w:rsid w:val="001271FB"/>
    <w:rsid w:val="00127986"/>
    <w:rsid w:val="00130195"/>
    <w:rsid w:val="00131F33"/>
    <w:rsid w:val="001321B1"/>
    <w:rsid w:val="001329FB"/>
    <w:rsid w:val="00132A9F"/>
    <w:rsid w:val="0013323D"/>
    <w:rsid w:val="001334C8"/>
    <w:rsid w:val="001340AF"/>
    <w:rsid w:val="0013428C"/>
    <w:rsid w:val="001348D9"/>
    <w:rsid w:val="00135DF2"/>
    <w:rsid w:val="00136463"/>
    <w:rsid w:val="001370EA"/>
    <w:rsid w:val="00141189"/>
    <w:rsid w:val="00141D21"/>
    <w:rsid w:val="00141DFE"/>
    <w:rsid w:val="00141E98"/>
    <w:rsid w:val="001443E7"/>
    <w:rsid w:val="001454E5"/>
    <w:rsid w:val="00146ED3"/>
    <w:rsid w:val="001470D6"/>
    <w:rsid w:val="00147965"/>
    <w:rsid w:val="001505F2"/>
    <w:rsid w:val="0015173E"/>
    <w:rsid w:val="0015476E"/>
    <w:rsid w:val="001548AA"/>
    <w:rsid w:val="001552C1"/>
    <w:rsid w:val="00155613"/>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3EEA"/>
    <w:rsid w:val="0016417D"/>
    <w:rsid w:val="00165140"/>
    <w:rsid w:val="00165720"/>
    <w:rsid w:val="00167B39"/>
    <w:rsid w:val="001709E0"/>
    <w:rsid w:val="00170C77"/>
    <w:rsid w:val="00170F4A"/>
    <w:rsid w:val="00170FAE"/>
    <w:rsid w:val="00171101"/>
    <w:rsid w:val="00171368"/>
    <w:rsid w:val="001716AF"/>
    <w:rsid w:val="00173610"/>
    <w:rsid w:val="0017466A"/>
    <w:rsid w:val="00175D1E"/>
    <w:rsid w:val="001767E2"/>
    <w:rsid w:val="00177369"/>
    <w:rsid w:val="00177DDC"/>
    <w:rsid w:val="0018061A"/>
    <w:rsid w:val="00180664"/>
    <w:rsid w:val="00180F67"/>
    <w:rsid w:val="001812B9"/>
    <w:rsid w:val="00182647"/>
    <w:rsid w:val="00182F37"/>
    <w:rsid w:val="00183509"/>
    <w:rsid w:val="00183F14"/>
    <w:rsid w:val="00184DFF"/>
    <w:rsid w:val="001867F4"/>
    <w:rsid w:val="0018711F"/>
    <w:rsid w:val="00187B09"/>
    <w:rsid w:val="00187D10"/>
    <w:rsid w:val="00190DC0"/>
    <w:rsid w:val="00190F2E"/>
    <w:rsid w:val="00191585"/>
    <w:rsid w:val="001915CC"/>
    <w:rsid w:val="001938D1"/>
    <w:rsid w:val="00194D91"/>
    <w:rsid w:val="00195BC7"/>
    <w:rsid w:val="00195E0B"/>
    <w:rsid w:val="00196218"/>
    <w:rsid w:val="00196B3C"/>
    <w:rsid w:val="00196CEB"/>
    <w:rsid w:val="00197149"/>
    <w:rsid w:val="001A08EA"/>
    <w:rsid w:val="001A0DB4"/>
    <w:rsid w:val="001A1346"/>
    <w:rsid w:val="001A1674"/>
    <w:rsid w:val="001A1687"/>
    <w:rsid w:val="001A2326"/>
    <w:rsid w:val="001A2332"/>
    <w:rsid w:val="001A3E1F"/>
    <w:rsid w:val="001A3F28"/>
    <w:rsid w:val="001A526C"/>
    <w:rsid w:val="001A53A5"/>
    <w:rsid w:val="001A5D6B"/>
    <w:rsid w:val="001A7952"/>
    <w:rsid w:val="001B19E1"/>
    <w:rsid w:val="001B2209"/>
    <w:rsid w:val="001B223B"/>
    <w:rsid w:val="001B2920"/>
    <w:rsid w:val="001B372B"/>
    <w:rsid w:val="001B3DFF"/>
    <w:rsid w:val="001B4FF8"/>
    <w:rsid w:val="001B5BC6"/>
    <w:rsid w:val="001B60EC"/>
    <w:rsid w:val="001B6227"/>
    <w:rsid w:val="001B633A"/>
    <w:rsid w:val="001B6E2E"/>
    <w:rsid w:val="001B73AD"/>
    <w:rsid w:val="001B7B0C"/>
    <w:rsid w:val="001C177B"/>
    <w:rsid w:val="001C3BA0"/>
    <w:rsid w:val="001C415B"/>
    <w:rsid w:val="001C5944"/>
    <w:rsid w:val="001C59F8"/>
    <w:rsid w:val="001C5DB0"/>
    <w:rsid w:val="001C5E28"/>
    <w:rsid w:val="001C769C"/>
    <w:rsid w:val="001C7BE0"/>
    <w:rsid w:val="001D0566"/>
    <w:rsid w:val="001D07A5"/>
    <w:rsid w:val="001D09D2"/>
    <w:rsid w:val="001D1848"/>
    <w:rsid w:val="001D1C0B"/>
    <w:rsid w:val="001D3BA5"/>
    <w:rsid w:val="001D3BAD"/>
    <w:rsid w:val="001D4826"/>
    <w:rsid w:val="001D5373"/>
    <w:rsid w:val="001D582A"/>
    <w:rsid w:val="001D5D68"/>
    <w:rsid w:val="001D6A44"/>
    <w:rsid w:val="001D6B15"/>
    <w:rsid w:val="001D6B88"/>
    <w:rsid w:val="001D7AAD"/>
    <w:rsid w:val="001D7F4F"/>
    <w:rsid w:val="001E054E"/>
    <w:rsid w:val="001E07A4"/>
    <w:rsid w:val="001E0955"/>
    <w:rsid w:val="001E0FCE"/>
    <w:rsid w:val="001E1136"/>
    <w:rsid w:val="001E1178"/>
    <w:rsid w:val="001E122D"/>
    <w:rsid w:val="001E1D16"/>
    <w:rsid w:val="001E236A"/>
    <w:rsid w:val="001E4612"/>
    <w:rsid w:val="001E4828"/>
    <w:rsid w:val="001E5B03"/>
    <w:rsid w:val="001E5C4A"/>
    <w:rsid w:val="001E6C09"/>
    <w:rsid w:val="001E7A20"/>
    <w:rsid w:val="001F00D6"/>
    <w:rsid w:val="001F03AF"/>
    <w:rsid w:val="001F13CD"/>
    <w:rsid w:val="001F1A70"/>
    <w:rsid w:val="001F1D80"/>
    <w:rsid w:val="001F38F6"/>
    <w:rsid w:val="001F494B"/>
    <w:rsid w:val="0020305C"/>
    <w:rsid w:val="002036E3"/>
    <w:rsid w:val="0020413E"/>
    <w:rsid w:val="00204567"/>
    <w:rsid w:val="00204F92"/>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578"/>
    <w:rsid w:val="00217F77"/>
    <w:rsid w:val="0022010E"/>
    <w:rsid w:val="00221A05"/>
    <w:rsid w:val="0022227A"/>
    <w:rsid w:val="00222714"/>
    <w:rsid w:val="00222EB8"/>
    <w:rsid w:val="00223462"/>
    <w:rsid w:val="00223573"/>
    <w:rsid w:val="002242A0"/>
    <w:rsid w:val="00224305"/>
    <w:rsid w:val="00224A1C"/>
    <w:rsid w:val="00224C85"/>
    <w:rsid w:val="00225901"/>
    <w:rsid w:val="00225D39"/>
    <w:rsid w:val="00226AA5"/>
    <w:rsid w:val="002273D2"/>
    <w:rsid w:val="0023015F"/>
    <w:rsid w:val="00230431"/>
    <w:rsid w:val="0023080F"/>
    <w:rsid w:val="00230EF3"/>
    <w:rsid w:val="00231E17"/>
    <w:rsid w:val="00232095"/>
    <w:rsid w:val="0023277F"/>
    <w:rsid w:val="002331EC"/>
    <w:rsid w:val="00233905"/>
    <w:rsid w:val="00233920"/>
    <w:rsid w:val="0023398D"/>
    <w:rsid w:val="002339EC"/>
    <w:rsid w:val="00233B62"/>
    <w:rsid w:val="00233EF9"/>
    <w:rsid w:val="0023635E"/>
    <w:rsid w:val="0023658C"/>
    <w:rsid w:val="00237FB2"/>
    <w:rsid w:val="0024312C"/>
    <w:rsid w:val="002433BC"/>
    <w:rsid w:val="00243910"/>
    <w:rsid w:val="0024469A"/>
    <w:rsid w:val="00244B0B"/>
    <w:rsid w:val="00244C0E"/>
    <w:rsid w:val="0024598A"/>
    <w:rsid w:val="00245C56"/>
    <w:rsid w:val="002463C6"/>
    <w:rsid w:val="00246491"/>
    <w:rsid w:val="002465F0"/>
    <w:rsid w:val="00247CF2"/>
    <w:rsid w:val="00250DCB"/>
    <w:rsid w:val="00251031"/>
    <w:rsid w:val="0025125E"/>
    <w:rsid w:val="00251892"/>
    <w:rsid w:val="00251C59"/>
    <w:rsid w:val="00251C5D"/>
    <w:rsid w:val="0025221A"/>
    <w:rsid w:val="00253667"/>
    <w:rsid w:val="00254B69"/>
    <w:rsid w:val="00255592"/>
    <w:rsid w:val="002562B4"/>
    <w:rsid w:val="00256DB2"/>
    <w:rsid w:val="002576EC"/>
    <w:rsid w:val="002601FB"/>
    <w:rsid w:val="00260605"/>
    <w:rsid w:val="0026195C"/>
    <w:rsid w:val="002620D0"/>
    <w:rsid w:val="00262CAF"/>
    <w:rsid w:val="002638E8"/>
    <w:rsid w:val="002672C9"/>
    <w:rsid w:val="002679D7"/>
    <w:rsid w:val="00267ACD"/>
    <w:rsid w:val="00267D3F"/>
    <w:rsid w:val="002701E9"/>
    <w:rsid w:val="0027073E"/>
    <w:rsid w:val="00273254"/>
    <w:rsid w:val="0027330E"/>
    <w:rsid w:val="00273FF7"/>
    <w:rsid w:val="002741A1"/>
    <w:rsid w:val="00274705"/>
    <w:rsid w:val="002749B7"/>
    <w:rsid w:val="00275252"/>
    <w:rsid w:val="002756EF"/>
    <w:rsid w:val="00275E0F"/>
    <w:rsid w:val="002760C0"/>
    <w:rsid w:val="0027646B"/>
    <w:rsid w:val="002767BB"/>
    <w:rsid w:val="00277A5C"/>
    <w:rsid w:val="00280C50"/>
    <w:rsid w:val="00281861"/>
    <w:rsid w:val="00282252"/>
    <w:rsid w:val="002823FF"/>
    <w:rsid w:val="002833AC"/>
    <w:rsid w:val="00283819"/>
    <w:rsid w:val="00283C70"/>
    <w:rsid w:val="00286CAA"/>
    <w:rsid w:val="00287584"/>
    <w:rsid w:val="00291900"/>
    <w:rsid w:val="002926B7"/>
    <w:rsid w:val="00292B86"/>
    <w:rsid w:val="00293040"/>
    <w:rsid w:val="0029440B"/>
    <w:rsid w:val="0029457A"/>
    <w:rsid w:val="00294A03"/>
    <w:rsid w:val="002950C9"/>
    <w:rsid w:val="00295C04"/>
    <w:rsid w:val="002966FE"/>
    <w:rsid w:val="002972A3"/>
    <w:rsid w:val="0029743D"/>
    <w:rsid w:val="00297E1B"/>
    <w:rsid w:val="002A1077"/>
    <w:rsid w:val="002A26CA"/>
    <w:rsid w:val="002A3301"/>
    <w:rsid w:val="002A4077"/>
    <w:rsid w:val="002A69B1"/>
    <w:rsid w:val="002A6C45"/>
    <w:rsid w:val="002A7D76"/>
    <w:rsid w:val="002A7DE9"/>
    <w:rsid w:val="002B00F2"/>
    <w:rsid w:val="002B1061"/>
    <w:rsid w:val="002B185A"/>
    <w:rsid w:val="002B18FB"/>
    <w:rsid w:val="002B1A7A"/>
    <w:rsid w:val="002B471C"/>
    <w:rsid w:val="002B503F"/>
    <w:rsid w:val="002B533F"/>
    <w:rsid w:val="002B58A6"/>
    <w:rsid w:val="002B5A77"/>
    <w:rsid w:val="002B672A"/>
    <w:rsid w:val="002B6A71"/>
    <w:rsid w:val="002B7BC8"/>
    <w:rsid w:val="002C081F"/>
    <w:rsid w:val="002C0DB8"/>
    <w:rsid w:val="002C0E8C"/>
    <w:rsid w:val="002C163F"/>
    <w:rsid w:val="002C24F9"/>
    <w:rsid w:val="002C2AA1"/>
    <w:rsid w:val="002C2C5F"/>
    <w:rsid w:val="002C2DAA"/>
    <w:rsid w:val="002C30E8"/>
    <w:rsid w:val="002C33A3"/>
    <w:rsid w:val="002C3406"/>
    <w:rsid w:val="002C459A"/>
    <w:rsid w:val="002C5DC3"/>
    <w:rsid w:val="002C74B7"/>
    <w:rsid w:val="002C79ED"/>
    <w:rsid w:val="002C7AA0"/>
    <w:rsid w:val="002D0311"/>
    <w:rsid w:val="002D226C"/>
    <w:rsid w:val="002D2843"/>
    <w:rsid w:val="002D3604"/>
    <w:rsid w:val="002D4819"/>
    <w:rsid w:val="002D4BA6"/>
    <w:rsid w:val="002D5165"/>
    <w:rsid w:val="002D6468"/>
    <w:rsid w:val="002D683A"/>
    <w:rsid w:val="002D6BBA"/>
    <w:rsid w:val="002D6CAC"/>
    <w:rsid w:val="002D72FA"/>
    <w:rsid w:val="002D7C43"/>
    <w:rsid w:val="002E1078"/>
    <w:rsid w:val="002E15BD"/>
    <w:rsid w:val="002E2786"/>
    <w:rsid w:val="002E30ED"/>
    <w:rsid w:val="002E3A5E"/>
    <w:rsid w:val="002E480E"/>
    <w:rsid w:val="002E4B60"/>
    <w:rsid w:val="002E614C"/>
    <w:rsid w:val="002E7F59"/>
    <w:rsid w:val="002F0A90"/>
    <w:rsid w:val="002F17CD"/>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D7E"/>
    <w:rsid w:val="00310F26"/>
    <w:rsid w:val="00311326"/>
    <w:rsid w:val="0031235C"/>
    <w:rsid w:val="00314709"/>
    <w:rsid w:val="00314831"/>
    <w:rsid w:val="00315EF5"/>
    <w:rsid w:val="00316307"/>
    <w:rsid w:val="00316D32"/>
    <w:rsid w:val="00317036"/>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1A8"/>
    <w:rsid w:val="00333AD5"/>
    <w:rsid w:val="00334773"/>
    <w:rsid w:val="00334CF5"/>
    <w:rsid w:val="0033518B"/>
    <w:rsid w:val="00335A46"/>
    <w:rsid w:val="003360C8"/>
    <w:rsid w:val="003368FB"/>
    <w:rsid w:val="003400D3"/>
    <w:rsid w:val="003400FD"/>
    <w:rsid w:val="00340A80"/>
    <w:rsid w:val="00341F15"/>
    <w:rsid w:val="00342394"/>
    <w:rsid w:val="003423A1"/>
    <w:rsid w:val="00343436"/>
    <w:rsid w:val="00344091"/>
    <w:rsid w:val="00344FC0"/>
    <w:rsid w:val="003461BE"/>
    <w:rsid w:val="00346628"/>
    <w:rsid w:val="00346779"/>
    <w:rsid w:val="00346D3F"/>
    <w:rsid w:val="0034703D"/>
    <w:rsid w:val="0034746A"/>
    <w:rsid w:val="003475B9"/>
    <w:rsid w:val="003501B3"/>
    <w:rsid w:val="0035024D"/>
    <w:rsid w:val="00350696"/>
    <w:rsid w:val="00350968"/>
    <w:rsid w:val="00350F1F"/>
    <w:rsid w:val="00351BE4"/>
    <w:rsid w:val="00351CE2"/>
    <w:rsid w:val="00352E3F"/>
    <w:rsid w:val="003543F0"/>
    <w:rsid w:val="003546AA"/>
    <w:rsid w:val="00355177"/>
    <w:rsid w:val="003556F4"/>
    <w:rsid w:val="00356638"/>
    <w:rsid w:val="003566E9"/>
    <w:rsid w:val="00357C3C"/>
    <w:rsid w:val="003601AD"/>
    <w:rsid w:val="00362B34"/>
    <w:rsid w:val="003632B8"/>
    <w:rsid w:val="0036399F"/>
    <w:rsid w:val="00363F61"/>
    <w:rsid w:val="00364B36"/>
    <w:rsid w:val="00365300"/>
    <w:rsid w:val="00366AFC"/>
    <w:rsid w:val="00367389"/>
    <w:rsid w:val="003702E9"/>
    <w:rsid w:val="00370B6E"/>
    <w:rsid w:val="003715B3"/>
    <w:rsid w:val="003723AD"/>
    <w:rsid w:val="0037240B"/>
    <w:rsid w:val="00372867"/>
    <w:rsid w:val="0037298B"/>
    <w:rsid w:val="00372BE5"/>
    <w:rsid w:val="00372DEC"/>
    <w:rsid w:val="00373624"/>
    <w:rsid w:val="0037363F"/>
    <w:rsid w:val="00373A0E"/>
    <w:rsid w:val="00374B13"/>
    <w:rsid w:val="00375042"/>
    <w:rsid w:val="003751FB"/>
    <w:rsid w:val="003756DF"/>
    <w:rsid w:val="00376B65"/>
    <w:rsid w:val="00376DD9"/>
    <w:rsid w:val="0037745D"/>
    <w:rsid w:val="003802A3"/>
    <w:rsid w:val="00380B08"/>
    <w:rsid w:val="00381D2C"/>
    <w:rsid w:val="00382129"/>
    <w:rsid w:val="00382291"/>
    <w:rsid w:val="003823E4"/>
    <w:rsid w:val="00382632"/>
    <w:rsid w:val="003826CB"/>
    <w:rsid w:val="00382EB1"/>
    <w:rsid w:val="00384A63"/>
    <w:rsid w:val="00384F97"/>
    <w:rsid w:val="00386E58"/>
    <w:rsid w:val="00387DB6"/>
    <w:rsid w:val="00390111"/>
    <w:rsid w:val="0039123C"/>
    <w:rsid w:val="003923BF"/>
    <w:rsid w:val="003926AC"/>
    <w:rsid w:val="00392C40"/>
    <w:rsid w:val="00393564"/>
    <w:rsid w:val="00393B08"/>
    <w:rsid w:val="003940AB"/>
    <w:rsid w:val="0039480C"/>
    <w:rsid w:val="003948B4"/>
    <w:rsid w:val="00394988"/>
    <w:rsid w:val="003953CA"/>
    <w:rsid w:val="00395FEA"/>
    <w:rsid w:val="003A2612"/>
    <w:rsid w:val="003A2C8D"/>
    <w:rsid w:val="003A2FAC"/>
    <w:rsid w:val="003A3102"/>
    <w:rsid w:val="003A3984"/>
    <w:rsid w:val="003A3B3A"/>
    <w:rsid w:val="003A3F8B"/>
    <w:rsid w:val="003A4684"/>
    <w:rsid w:val="003A4D10"/>
    <w:rsid w:val="003A52C8"/>
    <w:rsid w:val="003A640E"/>
    <w:rsid w:val="003A6499"/>
    <w:rsid w:val="003A7647"/>
    <w:rsid w:val="003A77ED"/>
    <w:rsid w:val="003A7A75"/>
    <w:rsid w:val="003B05FB"/>
    <w:rsid w:val="003B0AB1"/>
    <w:rsid w:val="003B116D"/>
    <w:rsid w:val="003B2230"/>
    <w:rsid w:val="003B230F"/>
    <w:rsid w:val="003B2654"/>
    <w:rsid w:val="003B342E"/>
    <w:rsid w:val="003B3AA6"/>
    <w:rsid w:val="003B42D3"/>
    <w:rsid w:val="003B55C5"/>
    <w:rsid w:val="003B6B1C"/>
    <w:rsid w:val="003B7593"/>
    <w:rsid w:val="003C123E"/>
    <w:rsid w:val="003C1706"/>
    <w:rsid w:val="003C1D2B"/>
    <w:rsid w:val="003C2F0B"/>
    <w:rsid w:val="003C3107"/>
    <w:rsid w:val="003C3BED"/>
    <w:rsid w:val="003C41C1"/>
    <w:rsid w:val="003C41FC"/>
    <w:rsid w:val="003C4378"/>
    <w:rsid w:val="003C44B2"/>
    <w:rsid w:val="003C4708"/>
    <w:rsid w:val="003C624A"/>
    <w:rsid w:val="003C71DB"/>
    <w:rsid w:val="003D2018"/>
    <w:rsid w:val="003D24C6"/>
    <w:rsid w:val="003D26C4"/>
    <w:rsid w:val="003D2C0D"/>
    <w:rsid w:val="003D37D4"/>
    <w:rsid w:val="003D3B79"/>
    <w:rsid w:val="003D48F0"/>
    <w:rsid w:val="003D511E"/>
    <w:rsid w:val="003D5ECC"/>
    <w:rsid w:val="003D681F"/>
    <w:rsid w:val="003D6CCA"/>
    <w:rsid w:val="003E0A36"/>
    <w:rsid w:val="003E0CCE"/>
    <w:rsid w:val="003E1FDB"/>
    <w:rsid w:val="003E32AF"/>
    <w:rsid w:val="003E3C44"/>
    <w:rsid w:val="003E444F"/>
    <w:rsid w:val="003E44A7"/>
    <w:rsid w:val="003E50F6"/>
    <w:rsid w:val="003E5D5A"/>
    <w:rsid w:val="003E6220"/>
    <w:rsid w:val="003E6858"/>
    <w:rsid w:val="003E6B4C"/>
    <w:rsid w:val="003E7778"/>
    <w:rsid w:val="003E79D1"/>
    <w:rsid w:val="003E7AFC"/>
    <w:rsid w:val="003E7FE6"/>
    <w:rsid w:val="003F0D81"/>
    <w:rsid w:val="003F252A"/>
    <w:rsid w:val="003F2936"/>
    <w:rsid w:val="003F2A20"/>
    <w:rsid w:val="003F2CE4"/>
    <w:rsid w:val="003F4628"/>
    <w:rsid w:val="003F56DD"/>
    <w:rsid w:val="003F5C4C"/>
    <w:rsid w:val="003F5E08"/>
    <w:rsid w:val="003F61B4"/>
    <w:rsid w:val="003F655D"/>
    <w:rsid w:val="003F6B4B"/>
    <w:rsid w:val="003F7654"/>
    <w:rsid w:val="003F7E77"/>
    <w:rsid w:val="0040110D"/>
    <w:rsid w:val="0040139F"/>
    <w:rsid w:val="004024E9"/>
    <w:rsid w:val="00403D8C"/>
    <w:rsid w:val="004041E8"/>
    <w:rsid w:val="004046FA"/>
    <w:rsid w:val="004051C7"/>
    <w:rsid w:val="004059AF"/>
    <w:rsid w:val="00405A67"/>
    <w:rsid w:val="0040663E"/>
    <w:rsid w:val="00406B79"/>
    <w:rsid w:val="00407C1A"/>
    <w:rsid w:val="00410839"/>
    <w:rsid w:val="00410C77"/>
    <w:rsid w:val="0041168B"/>
    <w:rsid w:val="004138FD"/>
    <w:rsid w:val="00413A1A"/>
    <w:rsid w:val="004142CC"/>
    <w:rsid w:val="004144CE"/>
    <w:rsid w:val="00414988"/>
    <w:rsid w:val="00414ADC"/>
    <w:rsid w:val="00414C4A"/>
    <w:rsid w:val="0041679E"/>
    <w:rsid w:val="00416806"/>
    <w:rsid w:val="004169F2"/>
    <w:rsid w:val="00416D44"/>
    <w:rsid w:val="00417D07"/>
    <w:rsid w:val="00420674"/>
    <w:rsid w:val="00420ED3"/>
    <w:rsid w:val="004213BC"/>
    <w:rsid w:val="00423E60"/>
    <w:rsid w:val="00425555"/>
    <w:rsid w:val="00425C2D"/>
    <w:rsid w:val="00426948"/>
    <w:rsid w:val="00426CED"/>
    <w:rsid w:val="0043003A"/>
    <w:rsid w:val="00431F0C"/>
    <w:rsid w:val="0043206B"/>
    <w:rsid w:val="00432AB0"/>
    <w:rsid w:val="00432B05"/>
    <w:rsid w:val="00432DA0"/>
    <w:rsid w:val="004339EB"/>
    <w:rsid w:val="004351AC"/>
    <w:rsid w:val="004351FD"/>
    <w:rsid w:val="0043577B"/>
    <w:rsid w:val="004359BA"/>
    <w:rsid w:val="00436275"/>
    <w:rsid w:val="00443CBD"/>
    <w:rsid w:val="004446E9"/>
    <w:rsid w:val="004450F0"/>
    <w:rsid w:val="004451EB"/>
    <w:rsid w:val="00445D62"/>
    <w:rsid w:val="00446096"/>
    <w:rsid w:val="0045009E"/>
    <w:rsid w:val="00451B8C"/>
    <w:rsid w:val="00451D28"/>
    <w:rsid w:val="00451E62"/>
    <w:rsid w:val="004525F5"/>
    <w:rsid w:val="0045261D"/>
    <w:rsid w:val="00453E4E"/>
    <w:rsid w:val="004543F0"/>
    <w:rsid w:val="00456E45"/>
    <w:rsid w:val="00456E5B"/>
    <w:rsid w:val="00457A20"/>
    <w:rsid w:val="00460D93"/>
    <w:rsid w:val="004613F5"/>
    <w:rsid w:val="0046212C"/>
    <w:rsid w:val="00462A55"/>
    <w:rsid w:val="004649D3"/>
    <w:rsid w:val="0046700C"/>
    <w:rsid w:val="0046753E"/>
    <w:rsid w:val="00467E3F"/>
    <w:rsid w:val="004713D6"/>
    <w:rsid w:val="004714AF"/>
    <w:rsid w:val="0047174B"/>
    <w:rsid w:val="00471DBF"/>
    <w:rsid w:val="00471E81"/>
    <w:rsid w:val="0047393F"/>
    <w:rsid w:val="00473BC0"/>
    <w:rsid w:val="00473EAF"/>
    <w:rsid w:val="00474E3C"/>
    <w:rsid w:val="004751EB"/>
    <w:rsid w:val="00475948"/>
    <w:rsid w:val="004762D9"/>
    <w:rsid w:val="004765DE"/>
    <w:rsid w:val="004775A1"/>
    <w:rsid w:val="00477CF8"/>
    <w:rsid w:val="004820B4"/>
    <w:rsid w:val="00484C76"/>
    <w:rsid w:val="0048509E"/>
    <w:rsid w:val="0048542A"/>
    <w:rsid w:val="00485DC1"/>
    <w:rsid w:val="004860BB"/>
    <w:rsid w:val="00486335"/>
    <w:rsid w:val="00487594"/>
    <w:rsid w:val="00487F12"/>
    <w:rsid w:val="00490FD7"/>
    <w:rsid w:val="004915B3"/>
    <w:rsid w:val="00493272"/>
    <w:rsid w:val="00493A2E"/>
    <w:rsid w:val="00494355"/>
    <w:rsid w:val="00495C3E"/>
    <w:rsid w:val="00497147"/>
    <w:rsid w:val="004973B7"/>
    <w:rsid w:val="004A1724"/>
    <w:rsid w:val="004A258D"/>
    <w:rsid w:val="004A30E7"/>
    <w:rsid w:val="004A31A8"/>
    <w:rsid w:val="004A363C"/>
    <w:rsid w:val="004A42A4"/>
    <w:rsid w:val="004A519A"/>
    <w:rsid w:val="004A52F6"/>
    <w:rsid w:val="004A5B9A"/>
    <w:rsid w:val="004A62E0"/>
    <w:rsid w:val="004A6AFC"/>
    <w:rsid w:val="004A704F"/>
    <w:rsid w:val="004A7DCD"/>
    <w:rsid w:val="004B0741"/>
    <w:rsid w:val="004B1040"/>
    <w:rsid w:val="004B1203"/>
    <w:rsid w:val="004B2209"/>
    <w:rsid w:val="004B2BFE"/>
    <w:rsid w:val="004B32FC"/>
    <w:rsid w:val="004B3661"/>
    <w:rsid w:val="004B45F2"/>
    <w:rsid w:val="004B4A5F"/>
    <w:rsid w:val="004B50DE"/>
    <w:rsid w:val="004B54DE"/>
    <w:rsid w:val="004B5D4E"/>
    <w:rsid w:val="004B7967"/>
    <w:rsid w:val="004B7AB0"/>
    <w:rsid w:val="004C04AC"/>
    <w:rsid w:val="004C05FD"/>
    <w:rsid w:val="004C1297"/>
    <w:rsid w:val="004C1F7F"/>
    <w:rsid w:val="004C267E"/>
    <w:rsid w:val="004C36A9"/>
    <w:rsid w:val="004C4208"/>
    <w:rsid w:val="004C4E10"/>
    <w:rsid w:val="004C5C44"/>
    <w:rsid w:val="004C6389"/>
    <w:rsid w:val="004D011E"/>
    <w:rsid w:val="004D02BC"/>
    <w:rsid w:val="004D0318"/>
    <w:rsid w:val="004D041D"/>
    <w:rsid w:val="004D0643"/>
    <w:rsid w:val="004D1670"/>
    <w:rsid w:val="004D2337"/>
    <w:rsid w:val="004D361B"/>
    <w:rsid w:val="004D3B2A"/>
    <w:rsid w:val="004D57F8"/>
    <w:rsid w:val="004D673E"/>
    <w:rsid w:val="004D6FD6"/>
    <w:rsid w:val="004D7AA2"/>
    <w:rsid w:val="004D7ED1"/>
    <w:rsid w:val="004E1838"/>
    <w:rsid w:val="004E2516"/>
    <w:rsid w:val="004E2AB6"/>
    <w:rsid w:val="004E2B29"/>
    <w:rsid w:val="004E3715"/>
    <w:rsid w:val="004E3AC2"/>
    <w:rsid w:val="004E3E28"/>
    <w:rsid w:val="004E49F9"/>
    <w:rsid w:val="004E6166"/>
    <w:rsid w:val="004E7007"/>
    <w:rsid w:val="004E7252"/>
    <w:rsid w:val="004E7454"/>
    <w:rsid w:val="004F09F2"/>
    <w:rsid w:val="004F0F0A"/>
    <w:rsid w:val="004F1251"/>
    <w:rsid w:val="004F1A27"/>
    <w:rsid w:val="004F1BBF"/>
    <w:rsid w:val="004F211D"/>
    <w:rsid w:val="004F2EA5"/>
    <w:rsid w:val="004F3326"/>
    <w:rsid w:val="004F43D9"/>
    <w:rsid w:val="004F471E"/>
    <w:rsid w:val="004F549E"/>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10D8"/>
    <w:rsid w:val="005110DB"/>
    <w:rsid w:val="00512788"/>
    <w:rsid w:val="00514B18"/>
    <w:rsid w:val="00514F0F"/>
    <w:rsid w:val="005205B7"/>
    <w:rsid w:val="005249FD"/>
    <w:rsid w:val="00525B2F"/>
    <w:rsid w:val="00526FCE"/>
    <w:rsid w:val="005273D1"/>
    <w:rsid w:val="00527B72"/>
    <w:rsid w:val="00527E16"/>
    <w:rsid w:val="00531326"/>
    <w:rsid w:val="005329A5"/>
    <w:rsid w:val="00533682"/>
    <w:rsid w:val="005349F3"/>
    <w:rsid w:val="00534C88"/>
    <w:rsid w:val="005360E5"/>
    <w:rsid w:val="00536BE1"/>
    <w:rsid w:val="005378E3"/>
    <w:rsid w:val="005400C7"/>
    <w:rsid w:val="005400EA"/>
    <w:rsid w:val="00540A49"/>
    <w:rsid w:val="0054105B"/>
    <w:rsid w:val="0054174D"/>
    <w:rsid w:val="00541F5B"/>
    <w:rsid w:val="00543953"/>
    <w:rsid w:val="0054428A"/>
    <w:rsid w:val="00544F42"/>
    <w:rsid w:val="00545ACF"/>
    <w:rsid w:val="00546E2A"/>
    <w:rsid w:val="0055143A"/>
    <w:rsid w:val="00551661"/>
    <w:rsid w:val="00551E16"/>
    <w:rsid w:val="00552AE6"/>
    <w:rsid w:val="00552CB5"/>
    <w:rsid w:val="00552FB6"/>
    <w:rsid w:val="005536D2"/>
    <w:rsid w:val="005544FE"/>
    <w:rsid w:val="00555959"/>
    <w:rsid w:val="0055640E"/>
    <w:rsid w:val="00556EF1"/>
    <w:rsid w:val="00557A53"/>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7A"/>
    <w:rsid w:val="005673D3"/>
    <w:rsid w:val="0056769D"/>
    <w:rsid w:val="00567E6B"/>
    <w:rsid w:val="0057186C"/>
    <w:rsid w:val="0057336E"/>
    <w:rsid w:val="00573756"/>
    <w:rsid w:val="005755FE"/>
    <w:rsid w:val="00575ABB"/>
    <w:rsid w:val="00575D90"/>
    <w:rsid w:val="00580C3D"/>
    <w:rsid w:val="0058230E"/>
    <w:rsid w:val="005828C3"/>
    <w:rsid w:val="00582A9A"/>
    <w:rsid w:val="0058311D"/>
    <w:rsid w:val="005864AC"/>
    <w:rsid w:val="00586E2D"/>
    <w:rsid w:val="005870EE"/>
    <w:rsid w:val="005874E2"/>
    <w:rsid w:val="005910E9"/>
    <w:rsid w:val="00591F26"/>
    <w:rsid w:val="00591F29"/>
    <w:rsid w:val="00592382"/>
    <w:rsid w:val="0059339F"/>
    <w:rsid w:val="00594963"/>
    <w:rsid w:val="00594BC6"/>
    <w:rsid w:val="00594C17"/>
    <w:rsid w:val="00594EB0"/>
    <w:rsid w:val="0059541E"/>
    <w:rsid w:val="005958E3"/>
    <w:rsid w:val="00595E11"/>
    <w:rsid w:val="005A27EC"/>
    <w:rsid w:val="005A2AC4"/>
    <w:rsid w:val="005A3184"/>
    <w:rsid w:val="005A37EE"/>
    <w:rsid w:val="005A43B9"/>
    <w:rsid w:val="005A5398"/>
    <w:rsid w:val="005A7AAC"/>
    <w:rsid w:val="005A7AC4"/>
    <w:rsid w:val="005A7E1A"/>
    <w:rsid w:val="005B0510"/>
    <w:rsid w:val="005B0CC5"/>
    <w:rsid w:val="005B0F8F"/>
    <w:rsid w:val="005B3A96"/>
    <w:rsid w:val="005B3D60"/>
    <w:rsid w:val="005B47AD"/>
    <w:rsid w:val="005B4D86"/>
    <w:rsid w:val="005B4D96"/>
    <w:rsid w:val="005B6943"/>
    <w:rsid w:val="005B7092"/>
    <w:rsid w:val="005C1230"/>
    <w:rsid w:val="005C2327"/>
    <w:rsid w:val="005C3226"/>
    <w:rsid w:val="005C3755"/>
    <w:rsid w:val="005C3DBE"/>
    <w:rsid w:val="005C407D"/>
    <w:rsid w:val="005C44AB"/>
    <w:rsid w:val="005C545D"/>
    <w:rsid w:val="005C57FE"/>
    <w:rsid w:val="005C61FE"/>
    <w:rsid w:val="005D01FF"/>
    <w:rsid w:val="005D178B"/>
    <w:rsid w:val="005D1A42"/>
    <w:rsid w:val="005D2594"/>
    <w:rsid w:val="005D2F9D"/>
    <w:rsid w:val="005D3630"/>
    <w:rsid w:val="005D3CFE"/>
    <w:rsid w:val="005D3ECD"/>
    <w:rsid w:val="005D48B0"/>
    <w:rsid w:val="005D496F"/>
    <w:rsid w:val="005D5238"/>
    <w:rsid w:val="005D60D9"/>
    <w:rsid w:val="005D739D"/>
    <w:rsid w:val="005D7D6E"/>
    <w:rsid w:val="005D7D90"/>
    <w:rsid w:val="005D7EF0"/>
    <w:rsid w:val="005E0117"/>
    <w:rsid w:val="005E0295"/>
    <w:rsid w:val="005E177A"/>
    <w:rsid w:val="005E24E3"/>
    <w:rsid w:val="005E2843"/>
    <w:rsid w:val="005E2E16"/>
    <w:rsid w:val="005E4C0C"/>
    <w:rsid w:val="005E5FF3"/>
    <w:rsid w:val="005E6217"/>
    <w:rsid w:val="005E64EB"/>
    <w:rsid w:val="005E6F6F"/>
    <w:rsid w:val="005E700B"/>
    <w:rsid w:val="005E776C"/>
    <w:rsid w:val="005F0DB7"/>
    <w:rsid w:val="005F0F0E"/>
    <w:rsid w:val="005F1A26"/>
    <w:rsid w:val="005F1E96"/>
    <w:rsid w:val="005F1FE6"/>
    <w:rsid w:val="005F21E8"/>
    <w:rsid w:val="005F2B0C"/>
    <w:rsid w:val="005F2EF8"/>
    <w:rsid w:val="005F3B7D"/>
    <w:rsid w:val="005F72BB"/>
    <w:rsid w:val="005F7AFE"/>
    <w:rsid w:val="006009C5"/>
    <w:rsid w:val="00601827"/>
    <w:rsid w:val="0060290D"/>
    <w:rsid w:val="006054EB"/>
    <w:rsid w:val="0060578C"/>
    <w:rsid w:val="006059F9"/>
    <w:rsid w:val="00605EA0"/>
    <w:rsid w:val="00606E44"/>
    <w:rsid w:val="00607118"/>
    <w:rsid w:val="0061017C"/>
    <w:rsid w:val="006110AA"/>
    <w:rsid w:val="00611CA2"/>
    <w:rsid w:val="00611F55"/>
    <w:rsid w:val="00612A6B"/>
    <w:rsid w:val="00612D52"/>
    <w:rsid w:val="00613183"/>
    <w:rsid w:val="0061608A"/>
    <w:rsid w:val="00617416"/>
    <w:rsid w:val="00617925"/>
    <w:rsid w:val="00617FD5"/>
    <w:rsid w:val="0062154D"/>
    <w:rsid w:val="00621572"/>
    <w:rsid w:val="00622E2A"/>
    <w:rsid w:val="00623084"/>
    <w:rsid w:val="006239F1"/>
    <w:rsid w:val="006255C3"/>
    <w:rsid w:val="0062586A"/>
    <w:rsid w:val="006277C6"/>
    <w:rsid w:val="006278C0"/>
    <w:rsid w:val="00627962"/>
    <w:rsid w:val="00627C81"/>
    <w:rsid w:val="00630968"/>
    <w:rsid w:val="006331DA"/>
    <w:rsid w:val="00633259"/>
    <w:rsid w:val="00634B61"/>
    <w:rsid w:val="00635396"/>
    <w:rsid w:val="006365E1"/>
    <w:rsid w:val="00636EA4"/>
    <w:rsid w:val="0063792B"/>
    <w:rsid w:val="00637CFF"/>
    <w:rsid w:val="00640268"/>
    <w:rsid w:val="00640C3E"/>
    <w:rsid w:val="00640E6A"/>
    <w:rsid w:val="006417DC"/>
    <w:rsid w:val="00641D22"/>
    <w:rsid w:val="00641F53"/>
    <w:rsid w:val="0064243A"/>
    <w:rsid w:val="00642E09"/>
    <w:rsid w:val="00644039"/>
    <w:rsid w:val="00644987"/>
    <w:rsid w:val="00644A32"/>
    <w:rsid w:val="00644D0D"/>
    <w:rsid w:val="00644D11"/>
    <w:rsid w:val="006451C1"/>
    <w:rsid w:val="0064655D"/>
    <w:rsid w:val="00647310"/>
    <w:rsid w:val="00647B22"/>
    <w:rsid w:val="00650B77"/>
    <w:rsid w:val="00651137"/>
    <w:rsid w:val="00652137"/>
    <w:rsid w:val="006529DF"/>
    <w:rsid w:val="00652CDA"/>
    <w:rsid w:val="00652DE9"/>
    <w:rsid w:val="00653898"/>
    <w:rsid w:val="00655A65"/>
    <w:rsid w:val="00655E0F"/>
    <w:rsid w:val="006577CA"/>
    <w:rsid w:val="00661033"/>
    <w:rsid w:val="006616CE"/>
    <w:rsid w:val="0066231F"/>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2A58"/>
    <w:rsid w:val="00672CE2"/>
    <w:rsid w:val="00673F2C"/>
    <w:rsid w:val="006741E9"/>
    <w:rsid w:val="00674758"/>
    <w:rsid w:val="00674EF7"/>
    <w:rsid w:val="006754E5"/>
    <w:rsid w:val="00677383"/>
    <w:rsid w:val="00680307"/>
    <w:rsid w:val="006813B9"/>
    <w:rsid w:val="0068195D"/>
    <w:rsid w:val="00685367"/>
    <w:rsid w:val="00686987"/>
    <w:rsid w:val="00690280"/>
    <w:rsid w:val="00690947"/>
    <w:rsid w:val="00690CF9"/>
    <w:rsid w:val="00690D84"/>
    <w:rsid w:val="00690EE6"/>
    <w:rsid w:val="006912E8"/>
    <w:rsid w:val="006922FC"/>
    <w:rsid w:val="00693D06"/>
    <w:rsid w:val="00693F7E"/>
    <w:rsid w:val="00694152"/>
    <w:rsid w:val="00694217"/>
    <w:rsid w:val="00694C10"/>
    <w:rsid w:val="0069528D"/>
    <w:rsid w:val="0069543E"/>
    <w:rsid w:val="00695953"/>
    <w:rsid w:val="00696107"/>
    <w:rsid w:val="00696582"/>
    <w:rsid w:val="006969C1"/>
    <w:rsid w:val="006970AB"/>
    <w:rsid w:val="006A0965"/>
    <w:rsid w:val="006A3360"/>
    <w:rsid w:val="006A3E6D"/>
    <w:rsid w:val="006A40FD"/>
    <w:rsid w:val="006A422C"/>
    <w:rsid w:val="006A4756"/>
    <w:rsid w:val="006A657E"/>
    <w:rsid w:val="006A6E26"/>
    <w:rsid w:val="006A78FC"/>
    <w:rsid w:val="006B06F3"/>
    <w:rsid w:val="006B0DAC"/>
    <w:rsid w:val="006B29E3"/>
    <w:rsid w:val="006B2D2F"/>
    <w:rsid w:val="006B32CE"/>
    <w:rsid w:val="006B3AA5"/>
    <w:rsid w:val="006B3D41"/>
    <w:rsid w:val="006B3EAE"/>
    <w:rsid w:val="006B418B"/>
    <w:rsid w:val="006B5B89"/>
    <w:rsid w:val="006C06E8"/>
    <w:rsid w:val="006C2A85"/>
    <w:rsid w:val="006C5D01"/>
    <w:rsid w:val="006C67B0"/>
    <w:rsid w:val="006D0538"/>
    <w:rsid w:val="006D10A0"/>
    <w:rsid w:val="006D10FB"/>
    <w:rsid w:val="006D2AFA"/>
    <w:rsid w:val="006D2B3F"/>
    <w:rsid w:val="006D31BB"/>
    <w:rsid w:val="006D3279"/>
    <w:rsid w:val="006D3302"/>
    <w:rsid w:val="006D36A2"/>
    <w:rsid w:val="006D4338"/>
    <w:rsid w:val="006D45E9"/>
    <w:rsid w:val="006D56DA"/>
    <w:rsid w:val="006D58CD"/>
    <w:rsid w:val="006D73DF"/>
    <w:rsid w:val="006E0684"/>
    <w:rsid w:val="006E0D29"/>
    <w:rsid w:val="006E2AE8"/>
    <w:rsid w:val="006E2DB6"/>
    <w:rsid w:val="006E3939"/>
    <w:rsid w:val="006E46CD"/>
    <w:rsid w:val="006E4979"/>
    <w:rsid w:val="006E55A8"/>
    <w:rsid w:val="006E5829"/>
    <w:rsid w:val="006E60F9"/>
    <w:rsid w:val="006F0037"/>
    <w:rsid w:val="006F0A3D"/>
    <w:rsid w:val="006F13B4"/>
    <w:rsid w:val="006F3673"/>
    <w:rsid w:val="006F36FE"/>
    <w:rsid w:val="006F446E"/>
    <w:rsid w:val="006F52AF"/>
    <w:rsid w:val="006F573C"/>
    <w:rsid w:val="006F6600"/>
    <w:rsid w:val="006F6F85"/>
    <w:rsid w:val="006F759D"/>
    <w:rsid w:val="006F7722"/>
    <w:rsid w:val="0070035F"/>
    <w:rsid w:val="00700CEF"/>
    <w:rsid w:val="007019DF"/>
    <w:rsid w:val="0070226A"/>
    <w:rsid w:val="00702E50"/>
    <w:rsid w:val="00702EE7"/>
    <w:rsid w:val="00704059"/>
    <w:rsid w:val="0070412C"/>
    <w:rsid w:val="007048E8"/>
    <w:rsid w:val="00704A05"/>
    <w:rsid w:val="00705496"/>
    <w:rsid w:val="00705ABE"/>
    <w:rsid w:val="00705C52"/>
    <w:rsid w:val="00705CE9"/>
    <w:rsid w:val="0070634B"/>
    <w:rsid w:val="007072F3"/>
    <w:rsid w:val="00707601"/>
    <w:rsid w:val="00707BDF"/>
    <w:rsid w:val="00710A25"/>
    <w:rsid w:val="00711470"/>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17F0D"/>
    <w:rsid w:val="00720F0D"/>
    <w:rsid w:val="00723DB9"/>
    <w:rsid w:val="00724B96"/>
    <w:rsid w:val="0072526B"/>
    <w:rsid w:val="00725A5A"/>
    <w:rsid w:val="00726198"/>
    <w:rsid w:val="007263DF"/>
    <w:rsid w:val="00727643"/>
    <w:rsid w:val="00730245"/>
    <w:rsid w:val="007302D9"/>
    <w:rsid w:val="00730A25"/>
    <w:rsid w:val="0073170B"/>
    <w:rsid w:val="00731B5E"/>
    <w:rsid w:val="00732C04"/>
    <w:rsid w:val="00734234"/>
    <w:rsid w:val="00737CF9"/>
    <w:rsid w:val="0074107F"/>
    <w:rsid w:val="007411A3"/>
    <w:rsid w:val="00741E00"/>
    <w:rsid w:val="00742494"/>
    <w:rsid w:val="007436F4"/>
    <w:rsid w:val="0074593B"/>
    <w:rsid w:val="00746C32"/>
    <w:rsid w:val="00747F1E"/>
    <w:rsid w:val="00750724"/>
    <w:rsid w:val="0075134A"/>
    <w:rsid w:val="00751B6E"/>
    <w:rsid w:val="00753D0E"/>
    <w:rsid w:val="00754CF2"/>
    <w:rsid w:val="007553B5"/>
    <w:rsid w:val="00760545"/>
    <w:rsid w:val="007610E6"/>
    <w:rsid w:val="00761814"/>
    <w:rsid w:val="00762813"/>
    <w:rsid w:val="00762A4A"/>
    <w:rsid w:val="0076321F"/>
    <w:rsid w:val="0076488B"/>
    <w:rsid w:val="007652E9"/>
    <w:rsid w:val="0076585D"/>
    <w:rsid w:val="00765C12"/>
    <w:rsid w:val="00766243"/>
    <w:rsid w:val="0076650A"/>
    <w:rsid w:val="00767606"/>
    <w:rsid w:val="00767EF9"/>
    <w:rsid w:val="007702D9"/>
    <w:rsid w:val="00771BC5"/>
    <w:rsid w:val="00772EE5"/>
    <w:rsid w:val="0077309C"/>
    <w:rsid w:val="0077356C"/>
    <w:rsid w:val="0077494E"/>
    <w:rsid w:val="007752C3"/>
    <w:rsid w:val="00775776"/>
    <w:rsid w:val="00775AE1"/>
    <w:rsid w:val="00775D9B"/>
    <w:rsid w:val="007760C6"/>
    <w:rsid w:val="00776472"/>
    <w:rsid w:val="00776983"/>
    <w:rsid w:val="00776FF8"/>
    <w:rsid w:val="00777652"/>
    <w:rsid w:val="00777876"/>
    <w:rsid w:val="00777D33"/>
    <w:rsid w:val="00780C5A"/>
    <w:rsid w:val="0078166A"/>
    <w:rsid w:val="00782B5D"/>
    <w:rsid w:val="00783159"/>
    <w:rsid w:val="007833B6"/>
    <w:rsid w:val="00784CFA"/>
    <w:rsid w:val="00785033"/>
    <w:rsid w:val="00786C1F"/>
    <w:rsid w:val="00786C84"/>
    <w:rsid w:val="00786ECB"/>
    <w:rsid w:val="007911C5"/>
    <w:rsid w:val="007921A9"/>
    <w:rsid w:val="007926B9"/>
    <w:rsid w:val="00792778"/>
    <w:rsid w:val="007929B6"/>
    <w:rsid w:val="00792A87"/>
    <w:rsid w:val="00792B35"/>
    <w:rsid w:val="00794286"/>
    <w:rsid w:val="00794F91"/>
    <w:rsid w:val="00794FA3"/>
    <w:rsid w:val="00795100"/>
    <w:rsid w:val="007951C6"/>
    <w:rsid w:val="0079530A"/>
    <w:rsid w:val="007971A3"/>
    <w:rsid w:val="007A17C0"/>
    <w:rsid w:val="007A25A3"/>
    <w:rsid w:val="007A3198"/>
    <w:rsid w:val="007A575D"/>
    <w:rsid w:val="007A6208"/>
    <w:rsid w:val="007A6803"/>
    <w:rsid w:val="007A76EE"/>
    <w:rsid w:val="007A7798"/>
    <w:rsid w:val="007A7FD5"/>
    <w:rsid w:val="007B05D4"/>
    <w:rsid w:val="007B0B07"/>
    <w:rsid w:val="007B272F"/>
    <w:rsid w:val="007B280E"/>
    <w:rsid w:val="007B2874"/>
    <w:rsid w:val="007B29B4"/>
    <w:rsid w:val="007B3DD3"/>
    <w:rsid w:val="007B46CC"/>
    <w:rsid w:val="007B55AF"/>
    <w:rsid w:val="007B6371"/>
    <w:rsid w:val="007B7613"/>
    <w:rsid w:val="007B7EE8"/>
    <w:rsid w:val="007C1E32"/>
    <w:rsid w:val="007C310D"/>
    <w:rsid w:val="007C38CD"/>
    <w:rsid w:val="007C5390"/>
    <w:rsid w:val="007C541E"/>
    <w:rsid w:val="007C57BD"/>
    <w:rsid w:val="007C5EAC"/>
    <w:rsid w:val="007C6156"/>
    <w:rsid w:val="007C6B03"/>
    <w:rsid w:val="007D0B8B"/>
    <w:rsid w:val="007D129D"/>
    <w:rsid w:val="007D1D1B"/>
    <w:rsid w:val="007D22AB"/>
    <w:rsid w:val="007D2451"/>
    <w:rsid w:val="007D39F8"/>
    <w:rsid w:val="007D4095"/>
    <w:rsid w:val="007D483D"/>
    <w:rsid w:val="007D5066"/>
    <w:rsid w:val="007D58C6"/>
    <w:rsid w:val="007D5CE9"/>
    <w:rsid w:val="007D5D3B"/>
    <w:rsid w:val="007D6487"/>
    <w:rsid w:val="007D76CD"/>
    <w:rsid w:val="007E0FF9"/>
    <w:rsid w:val="007E28EC"/>
    <w:rsid w:val="007E2FDF"/>
    <w:rsid w:val="007E3F90"/>
    <w:rsid w:val="007E42B8"/>
    <w:rsid w:val="007E436D"/>
    <w:rsid w:val="007E49AA"/>
    <w:rsid w:val="007E4BE5"/>
    <w:rsid w:val="007E4D78"/>
    <w:rsid w:val="007E560B"/>
    <w:rsid w:val="007E5C18"/>
    <w:rsid w:val="007E615D"/>
    <w:rsid w:val="007E7DFB"/>
    <w:rsid w:val="007F049B"/>
    <w:rsid w:val="007F0C11"/>
    <w:rsid w:val="007F1685"/>
    <w:rsid w:val="007F2D2D"/>
    <w:rsid w:val="007F4D2A"/>
    <w:rsid w:val="007F73F6"/>
    <w:rsid w:val="007F7BCC"/>
    <w:rsid w:val="00801B64"/>
    <w:rsid w:val="00801CB9"/>
    <w:rsid w:val="00802772"/>
    <w:rsid w:val="0080303D"/>
    <w:rsid w:val="0080456B"/>
    <w:rsid w:val="0080491F"/>
    <w:rsid w:val="00805A3F"/>
    <w:rsid w:val="00805EA1"/>
    <w:rsid w:val="00806123"/>
    <w:rsid w:val="008061F0"/>
    <w:rsid w:val="00807554"/>
    <w:rsid w:val="00807FE2"/>
    <w:rsid w:val="00811553"/>
    <w:rsid w:val="008129A2"/>
    <w:rsid w:val="00814EA0"/>
    <w:rsid w:val="008153D9"/>
    <w:rsid w:val="00815744"/>
    <w:rsid w:val="0081632D"/>
    <w:rsid w:val="00816866"/>
    <w:rsid w:val="00816CE7"/>
    <w:rsid w:val="00816F44"/>
    <w:rsid w:val="00817CB0"/>
    <w:rsid w:val="008202A9"/>
    <w:rsid w:val="00820663"/>
    <w:rsid w:val="00820AE4"/>
    <w:rsid w:val="008220AC"/>
    <w:rsid w:val="00822AAB"/>
    <w:rsid w:val="008233F0"/>
    <w:rsid w:val="00824069"/>
    <w:rsid w:val="00824BA5"/>
    <w:rsid w:val="00824C26"/>
    <w:rsid w:val="00825543"/>
    <w:rsid w:val="008260D1"/>
    <w:rsid w:val="00826379"/>
    <w:rsid w:val="008274C8"/>
    <w:rsid w:val="00830279"/>
    <w:rsid w:val="00831E99"/>
    <w:rsid w:val="008334D3"/>
    <w:rsid w:val="00833EDB"/>
    <w:rsid w:val="0083419B"/>
    <w:rsid w:val="0083531D"/>
    <w:rsid w:val="00835B18"/>
    <w:rsid w:val="00836656"/>
    <w:rsid w:val="00836ED4"/>
    <w:rsid w:val="0083745D"/>
    <w:rsid w:val="008404BC"/>
    <w:rsid w:val="0084077E"/>
    <w:rsid w:val="00842576"/>
    <w:rsid w:val="008426EB"/>
    <w:rsid w:val="00843133"/>
    <w:rsid w:val="008432B2"/>
    <w:rsid w:val="00843F36"/>
    <w:rsid w:val="00845DA2"/>
    <w:rsid w:val="00847A3C"/>
    <w:rsid w:val="00847C24"/>
    <w:rsid w:val="008505E9"/>
    <w:rsid w:val="00850E64"/>
    <w:rsid w:val="008521B8"/>
    <w:rsid w:val="00852D70"/>
    <w:rsid w:val="008532C2"/>
    <w:rsid w:val="0085343A"/>
    <w:rsid w:val="008544E6"/>
    <w:rsid w:val="00860D61"/>
    <w:rsid w:val="00860FC0"/>
    <w:rsid w:val="008615BB"/>
    <w:rsid w:val="00862429"/>
    <w:rsid w:val="008636B2"/>
    <w:rsid w:val="008642B3"/>
    <w:rsid w:val="00864EE3"/>
    <w:rsid w:val="00865524"/>
    <w:rsid w:val="00866F11"/>
    <w:rsid w:val="008702E4"/>
    <w:rsid w:val="008710A4"/>
    <w:rsid w:val="00871799"/>
    <w:rsid w:val="00873590"/>
    <w:rsid w:val="008736FC"/>
    <w:rsid w:val="00873871"/>
    <w:rsid w:val="00873AFB"/>
    <w:rsid w:val="00873F21"/>
    <w:rsid w:val="00874AE7"/>
    <w:rsid w:val="00875922"/>
    <w:rsid w:val="00877973"/>
    <w:rsid w:val="008813CC"/>
    <w:rsid w:val="008814A3"/>
    <w:rsid w:val="00881775"/>
    <w:rsid w:val="00882443"/>
    <w:rsid w:val="0088373E"/>
    <w:rsid w:val="00883933"/>
    <w:rsid w:val="008839F7"/>
    <w:rsid w:val="00884867"/>
    <w:rsid w:val="00884B62"/>
    <w:rsid w:val="008866D4"/>
    <w:rsid w:val="0089036F"/>
    <w:rsid w:val="0089090D"/>
    <w:rsid w:val="00891B4A"/>
    <w:rsid w:val="00891BD0"/>
    <w:rsid w:val="00892335"/>
    <w:rsid w:val="00892B22"/>
    <w:rsid w:val="008932D3"/>
    <w:rsid w:val="00894DBC"/>
    <w:rsid w:val="00895BCE"/>
    <w:rsid w:val="00897242"/>
    <w:rsid w:val="008A2110"/>
    <w:rsid w:val="008A2BDB"/>
    <w:rsid w:val="008A36A9"/>
    <w:rsid w:val="008A39F4"/>
    <w:rsid w:val="008A3FF2"/>
    <w:rsid w:val="008A412B"/>
    <w:rsid w:val="008A4196"/>
    <w:rsid w:val="008A4F4C"/>
    <w:rsid w:val="008A51EA"/>
    <w:rsid w:val="008A5A91"/>
    <w:rsid w:val="008A6E21"/>
    <w:rsid w:val="008A73CF"/>
    <w:rsid w:val="008A74E4"/>
    <w:rsid w:val="008B04F4"/>
    <w:rsid w:val="008B1504"/>
    <w:rsid w:val="008B2765"/>
    <w:rsid w:val="008B3079"/>
    <w:rsid w:val="008B3883"/>
    <w:rsid w:val="008B3B37"/>
    <w:rsid w:val="008B4570"/>
    <w:rsid w:val="008B497B"/>
    <w:rsid w:val="008B4ECA"/>
    <w:rsid w:val="008B5DD2"/>
    <w:rsid w:val="008B63E3"/>
    <w:rsid w:val="008B6DA0"/>
    <w:rsid w:val="008C0049"/>
    <w:rsid w:val="008C0808"/>
    <w:rsid w:val="008C0EC5"/>
    <w:rsid w:val="008C117C"/>
    <w:rsid w:val="008C1F15"/>
    <w:rsid w:val="008C2CFD"/>
    <w:rsid w:val="008C339A"/>
    <w:rsid w:val="008C3850"/>
    <w:rsid w:val="008C3D7E"/>
    <w:rsid w:val="008C3E17"/>
    <w:rsid w:val="008C5585"/>
    <w:rsid w:val="008C7F15"/>
    <w:rsid w:val="008D00C2"/>
    <w:rsid w:val="008D2C1C"/>
    <w:rsid w:val="008D2F7A"/>
    <w:rsid w:val="008D4C84"/>
    <w:rsid w:val="008D4D5B"/>
    <w:rsid w:val="008D4EED"/>
    <w:rsid w:val="008D50BB"/>
    <w:rsid w:val="008D622E"/>
    <w:rsid w:val="008D71F9"/>
    <w:rsid w:val="008D7343"/>
    <w:rsid w:val="008D7C4E"/>
    <w:rsid w:val="008D7D75"/>
    <w:rsid w:val="008E0108"/>
    <w:rsid w:val="008E2AC8"/>
    <w:rsid w:val="008E355A"/>
    <w:rsid w:val="008E3F52"/>
    <w:rsid w:val="008E6365"/>
    <w:rsid w:val="008E6B82"/>
    <w:rsid w:val="008E6B91"/>
    <w:rsid w:val="008E74F3"/>
    <w:rsid w:val="008F052E"/>
    <w:rsid w:val="008F0FB9"/>
    <w:rsid w:val="008F13D8"/>
    <w:rsid w:val="008F3A60"/>
    <w:rsid w:val="008F40C0"/>
    <w:rsid w:val="008F4265"/>
    <w:rsid w:val="008F4534"/>
    <w:rsid w:val="008F646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0331"/>
    <w:rsid w:val="0091231F"/>
    <w:rsid w:val="0091248D"/>
    <w:rsid w:val="00912C5B"/>
    <w:rsid w:val="00912CD2"/>
    <w:rsid w:val="00913840"/>
    <w:rsid w:val="00913D94"/>
    <w:rsid w:val="00915105"/>
    <w:rsid w:val="0091571C"/>
    <w:rsid w:val="00915DAF"/>
    <w:rsid w:val="00920476"/>
    <w:rsid w:val="00920555"/>
    <w:rsid w:val="00920A76"/>
    <w:rsid w:val="009222E8"/>
    <w:rsid w:val="009223E2"/>
    <w:rsid w:val="00922ECC"/>
    <w:rsid w:val="00923A49"/>
    <w:rsid w:val="00923C2C"/>
    <w:rsid w:val="0092509A"/>
    <w:rsid w:val="0092585C"/>
    <w:rsid w:val="00925A15"/>
    <w:rsid w:val="00926251"/>
    <w:rsid w:val="00926591"/>
    <w:rsid w:val="00926871"/>
    <w:rsid w:val="009268DF"/>
    <w:rsid w:val="00926AE9"/>
    <w:rsid w:val="009270AA"/>
    <w:rsid w:val="00927A59"/>
    <w:rsid w:val="00927AFA"/>
    <w:rsid w:val="00931FF1"/>
    <w:rsid w:val="00932D30"/>
    <w:rsid w:val="00933790"/>
    <w:rsid w:val="00934621"/>
    <w:rsid w:val="00934D9E"/>
    <w:rsid w:val="0093510B"/>
    <w:rsid w:val="00940696"/>
    <w:rsid w:val="0094115D"/>
    <w:rsid w:val="00941397"/>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F7D"/>
    <w:rsid w:val="009545FB"/>
    <w:rsid w:val="00954AC8"/>
    <w:rsid w:val="00954B74"/>
    <w:rsid w:val="00954C33"/>
    <w:rsid w:val="00954FDD"/>
    <w:rsid w:val="00955F6E"/>
    <w:rsid w:val="0095608E"/>
    <w:rsid w:val="00956664"/>
    <w:rsid w:val="00956D91"/>
    <w:rsid w:val="0095724B"/>
    <w:rsid w:val="009579CF"/>
    <w:rsid w:val="00960229"/>
    <w:rsid w:val="0096196C"/>
    <w:rsid w:val="00961FB2"/>
    <w:rsid w:val="00962A97"/>
    <w:rsid w:val="00962AB2"/>
    <w:rsid w:val="00965CDB"/>
    <w:rsid w:val="00967738"/>
    <w:rsid w:val="00967CCA"/>
    <w:rsid w:val="009707F1"/>
    <w:rsid w:val="0097151E"/>
    <w:rsid w:val="00971ABC"/>
    <w:rsid w:val="00971AEA"/>
    <w:rsid w:val="009720E4"/>
    <w:rsid w:val="0097285F"/>
    <w:rsid w:val="00972977"/>
    <w:rsid w:val="00973054"/>
    <w:rsid w:val="00973174"/>
    <w:rsid w:val="0097328A"/>
    <w:rsid w:val="0097342B"/>
    <w:rsid w:val="00973F3C"/>
    <w:rsid w:val="009748A3"/>
    <w:rsid w:val="00974D18"/>
    <w:rsid w:val="009750F9"/>
    <w:rsid w:val="00975876"/>
    <w:rsid w:val="0097623C"/>
    <w:rsid w:val="00976385"/>
    <w:rsid w:val="009770AB"/>
    <w:rsid w:val="00977355"/>
    <w:rsid w:val="0097743D"/>
    <w:rsid w:val="0097789E"/>
    <w:rsid w:val="00980A7C"/>
    <w:rsid w:val="00980D85"/>
    <w:rsid w:val="00980DAF"/>
    <w:rsid w:val="009810FA"/>
    <w:rsid w:val="009821B3"/>
    <w:rsid w:val="00982A1D"/>
    <w:rsid w:val="00983821"/>
    <w:rsid w:val="0098385C"/>
    <w:rsid w:val="00983E7D"/>
    <w:rsid w:val="00984437"/>
    <w:rsid w:val="009853B0"/>
    <w:rsid w:val="00985504"/>
    <w:rsid w:val="00985DB2"/>
    <w:rsid w:val="00986AB8"/>
    <w:rsid w:val="00987024"/>
    <w:rsid w:val="00987282"/>
    <w:rsid w:val="0098760D"/>
    <w:rsid w:val="00987B16"/>
    <w:rsid w:val="00987BF4"/>
    <w:rsid w:val="0099043B"/>
    <w:rsid w:val="009914BD"/>
    <w:rsid w:val="009927A7"/>
    <w:rsid w:val="00992F6D"/>
    <w:rsid w:val="00994B13"/>
    <w:rsid w:val="00994B80"/>
    <w:rsid w:val="00995A29"/>
    <w:rsid w:val="00995BBE"/>
    <w:rsid w:val="00995E0F"/>
    <w:rsid w:val="00996383"/>
    <w:rsid w:val="00996890"/>
    <w:rsid w:val="009969DB"/>
    <w:rsid w:val="009972DD"/>
    <w:rsid w:val="009A0B8D"/>
    <w:rsid w:val="009A0DFA"/>
    <w:rsid w:val="009A10CE"/>
    <w:rsid w:val="009A11EB"/>
    <w:rsid w:val="009A1F06"/>
    <w:rsid w:val="009A273A"/>
    <w:rsid w:val="009A285C"/>
    <w:rsid w:val="009A2C09"/>
    <w:rsid w:val="009A35CE"/>
    <w:rsid w:val="009A3E85"/>
    <w:rsid w:val="009A41F1"/>
    <w:rsid w:val="009A43CA"/>
    <w:rsid w:val="009A4EE9"/>
    <w:rsid w:val="009A5311"/>
    <w:rsid w:val="009A6FD3"/>
    <w:rsid w:val="009A7A31"/>
    <w:rsid w:val="009B144B"/>
    <w:rsid w:val="009B1A43"/>
    <w:rsid w:val="009B21F6"/>
    <w:rsid w:val="009B2952"/>
    <w:rsid w:val="009B2F08"/>
    <w:rsid w:val="009B30A8"/>
    <w:rsid w:val="009B3D7F"/>
    <w:rsid w:val="009B4AA3"/>
    <w:rsid w:val="009B52FC"/>
    <w:rsid w:val="009B6347"/>
    <w:rsid w:val="009B6509"/>
    <w:rsid w:val="009B6CB8"/>
    <w:rsid w:val="009B6E88"/>
    <w:rsid w:val="009C1366"/>
    <w:rsid w:val="009C25F3"/>
    <w:rsid w:val="009C2BCA"/>
    <w:rsid w:val="009C3406"/>
    <w:rsid w:val="009C5676"/>
    <w:rsid w:val="009C7928"/>
    <w:rsid w:val="009D14F2"/>
    <w:rsid w:val="009D4AFA"/>
    <w:rsid w:val="009D5418"/>
    <w:rsid w:val="009D6D56"/>
    <w:rsid w:val="009D790E"/>
    <w:rsid w:val="009D7C91"/>
    <w:rsid w:val="009E14FD"/>
    <w:rsid w:val="009E15AE"/>
    <w:rsid w:val="009E1DED"/>
    <w:rsid w:val="009E22A4"/>
    <w:rsid w:val="009E2969"/>
    <w:rsid w:val="009E4F11"/>
    <w:rsid w:val="009E5AB9"/>
    <w:rsid w:val="009E69D5"/>
    <w:rsid w:val="009E6D1B"/>
    <w:rsid w:val="009E7390"/>
    <w:rsid w:val="009E75C9"/>
    <w:rsid w:val="009E7729"/>
    <w:rsid w:val="009E7D9D"/>
    <w:rsid w:val="009F0705"/>
    <w:rsid w:val="009F074C"/>
    <w:rsid w:val="009F0844"/>
    <w:rsid w:val="009F09F3"/>
    <w:rsid w:val="009F1BB4"/>
    <w:rsid w:val="009F1C58"/>
    <w:rsid w:val="009F3E56"/>
    <w:rsid w:val="009F423D"/>
    <w:rsid w:val="009F4BE7"/>
    <w:rsid w:val="009F52D0"/>
    <w:rsid w:val="009F5F1E"/>
    <w:rsid w:val="009F65B3"/>
    <w:rsid w:val="009F69ED"/>
    <w:rsid w:val="00A006B5"/>
    <w:rsid w:val="00A00951"/>
    <w:rsid w:val="00A02AEA"/>
    <w:rsid w:val="00A030BB"/>
    <w:rsid w:val="00A03DA8"/>
    <w:rsid w:val="00A03DFE"/>
    <w:rsid w:val="00A041C4"/>
    <w:rsid w:val="00A06050"/>
    <w:rsid w:val="00A066AB"/>
    <w:rsid w:val="00A07995"/>
    <w:rsid w:val="00A10BDB"/>
    <w:rsid w:val="00A10D37"/>
    <w:rsid w:val="00A10DA2"/>
    <w:rsid w:val="00A110EB"/>
    <w:rsid w:val="00A125D0"/>
    <w:rsid w:val="00A12B8F"/>
    <w:rsid w:val="00A12BD9"/>
    <w:rsid w:val="00A13775"/>
    <w:rsid w:val="00A13A8A"/>
    <w:rsid w:val="00A142FB"/>
    <w:rsid w:val="00A14545"/>
    <w:rsid w:val="00A153FB"/>
    <w:rsid w:val="00A15F8B"/>
    <w:rsid w:val="00A16D47"/>
    <w:rsid w:val="00A201A2"/>
    <w:rsid w:val="00A20694"/>
    <w:rsid w:val="00A20CC0"/>
    <w:rsid w:val="00A2135F"/>
    <w:rsid w:val="00A21A93"/>
    <w:rsid w:val="00A2248F"/>
    <w:rsid w:val="00A24287"/>
    <w:rsid w:val="00A257AA"/>
    <w:rsid w:val="00A26B64"/>
    <w:rsid w:val="00A2714F"/>
    <w:rsid w:val="00A30392"/>
    <w:rsid w:val="00A30417"/>
    <w:rsid w:val="00A307C0"/>
    <w:rsid w:val="00A30896"/>
    <w:rsid w:val="00A31BC4"/>
    <w:rsid w:val="00A34602"/>
    <w:rsid w:val="00A34C79"/>
    <w:rsid w:val="00A34CE5"/>
    <w:rsid w:val="00A359E3"/>
    <w:rsid w:val="00A36258"/>
    <w:rsid w:val="00A373C9"/>
    <w:rsid w:val="00A376FC"/>
    <w:rsid w:val="00A40EA8"/>
    <w:rsid w:val="00A41A6C"/>
    <w:rsid w:val="00A41EE3"/>
    <w:rsid w:val="00A42FDE"/>
    <w:rsid w:val="00A431B5"/>
    <w:rsid w:val="00A43EC4"/>
    <w:rsid w:val="00A45204"/>
    <w:rsid w:val="00A45461"/>
    <w:rsid w:val="00A456C0"/>
    <w:rsid w:val="00A45E30"/>
    <w:rsid w:val="00A4651C"/>
    <w:rsid w:val="00A4705D"/>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6EA"/>
    <w:rsid w:val="00A54CBC"/>
    <w:rsid w:val="00A557CC"/>
    <w:rsid w:val="00A55A95"/>
    <w:rsid w:val="00A602E9"/>
    <w:rsid w:val="00A609D7"/>
    <w:rsid w:val="00A61E31"/>
    <w:rsid w:val="00A61EEF"/>
    <w:rsid w:val="00A623F9"/>
    <w:rsid w:val="00A629B0"/>
    <w:rsid w:val="00A62EDF"/>
    <w:rsid w:val="00A63C31"/>
    <w:rsid w:val="00A64681"/>
    <w:rsid w:val="00A65146"/>
    <w:rsid w:val="00A66109"/>
    <w:rsid w:val="00A666AC"/>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808F7"/>
    <w:rsid w:val="00A81B1A"/>
    <w:rsid w:val="00A82989"/>
    <w:rsid w:val="00A83163"/>
    <w:rsid w:val="00A83E05"/>
    <w:rsid w:val="00A8552A"/>
    <w:rsid w:val="00A8579F"/>
    <w:rsid w:val="00A86CF5"/>
    <w:rsid w:val="00A87BAA"/>
    <w:rsid w:val="00A91E21"/>
    <w:rsid w:val="00A9249C"/>
    <w:rsid w:val="00A93762"/>
    <w:rsid w:val="00A969F5"/>
    <w:rsid w:val="00A975D2"/>
    <w:rsid w:val="00A9791D"/>
    <w:rsid w:val="00AA0617"/>
    <w:rsid w:val="00AA2372"/>
    <w:rsid w:val="00AA2D78"/>
    <w:rsid w:val="00AA2FAC"/>
    <w:rsid w:val="00AA5523"/>
    <w:rsid w:val="00AA7149"/>
    <w:rsid w:val="00AA77AB"/>
    <w:rsid w:val="00AA78ED"/>
    <w:rsid w:val="00AB017A"/>
    <w:rsid w:val="00AB053E"/>
    <w:rsid w:val="00AB102C"/>
    <w:rsid w:val="00AB1122"/>
    <w:rsid w:val="00AB185D"/>
    <w:rsid w:val="00AB1D78"/>
    <w:rsid w:val="00AB2735"/>
    <w:rsid w:val="00AB2744"/>
    <w:rsid w:val="00AB5636"/>
    <w:rsid w:val="00AB6BA8"/>
    <w:rsid w:val="00AB7B9A"/>
    <w:rsid w:val="00AC1641"/>
    <w:rsid w:val="00AC2DEE"/>
    <w:rsid w:val="00AC2F6B"/>
    <w:rsid w:val="00AC4B8E"/>
    <w:rsid w:val="00AC5138"/>
    <w:rsid w:val="00AC54C5"/>
    <w:rsid w:val="00AC5C36"/>
    <w:rsid w:val="00AC5F85"/>
    <w:rsid w:val="00AC60CC"/>
    <w:rsid w:val="00AC77A1"/>
    <w:rsid w:val="00AC7BD3"/>
    <w:rsid w:val="00AD0366"/>
    <w:rsid w:val="00AD0876"/>
    <w:rsid w:val="00AD0F5B"/>
    <w:rsid w:val="00AD1586"/>
    <w:rsid w:val="00AD22C8"/>
    <w:rsid w:val="00AD337F"/>
    <w:rsid w:val="00AD3784"/>
    <w:rsid w:val="00AD4731"/>
    <w:rsid w:val="00AD4A78"/>
    <w:rsid w:val="00AD4FCB"/>
    <w:rsid w:val="00AD5330"/>
    <w:rsid w:val="00AD587D"/>
    <w:rsid w:val="00AD5DC8"/>
    <w:rsid w:val="00AD606F"/>
    <w:rsid w:val="00AD7135"/>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AE9"/>
    <w:rsid w:val="00AF7BA9"/>
    <w:rsid w:val="00B0154A"/>
    <w:rsid w:val="00B0224F"/>
    <w:rsid w:val="00B03BDC"/>
    <w:rsid w:val="00B03DD7"/>
    <w:rsid w:val="00B043AF"/>
    <w:rsid w:val="00B04D54"/>
    <w:rsid w:val="00B04F58"/>
    <w:rsid w:val="00B05626"/>
    <w:rsid w:val="00B06CB5"/>
    <w:rsid w:val="00B076B9"/>
    <w:rsid w:val="00B10257"/>
    <w:rsid w:val="00B117EE"/>
    <w:rsid w:val="00B119F0"/>
    <w:rsid w:val="00B138BC"/>
    <w:rsid w:val="00B139C9"/>
    <w:rsid w:val="00B139D7"/>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1704"/>
    <w:rsid w:val="00B42DCB"/>
    <w:rsid w:val="00B4321F"/>
    <w:rsid w:val="00B439A0"/>
    <w:rsid w:val="00B43F3F"/>
    <w:rsid w:val="00B453B8"/>
    <w:rsid w:val="00B461D9"/>
    <w:rsid w:val="00B46C5A"/>
    <w:rsid w:val="00B47764"/>
    <w:rsid w:val="00B479AD"/>
    <w:rsid w:val="00B500B8"/>
    <w:rsid w:val="00B515AF"/>
    <w:rsid w:val="00B52445"/>
    <w:rsid w:val="00B52B1B"/>
    <w:rsid w:val="00B5540E"/>
    <w:rsid w:val="00B571A5"/>
    <w:rsid w:val="00B575F4"/>
    <w:rsid w:val="00B578DE"/>
    <w:rsid w:val="00B60499"/>
    <w:rsid w:val="00B60EAE"/>
    <w:rsid w:val="00B61420"/>
    <w:rsid w:val="00B62497"/>
    <w:rsid w:val="00B627BA"/>
    <w:rsid w:val="00B64C33"/>
    <w:rsid w:val="00B66317"/>
    <w:rsid w:val="00B664CB"/>
    <w:rsid w:val="00B66F27"/>
    <w:rsid w:val="00B67051"/>
    <w:rsid w:val="00B67A87"/>
    <w:rsid w:val="00B7129B"/>
    <w:rsid w:val="00B71733"/>
    <w:rsid w:val="00B71CC3"/>
    <w:rsid w:val="00B72F5B"/>
    <w:rsid w:val="00B7410D"/>
    <w:rsid w:val="00B74311"/>
    <w:rsid w:val="00B76120"/>
    <w:rsid w:val="00B76B06"/>
    <w:rsid w:val="00B76F51"/>
    <w:rsid w:val="00B772C7"/>
    <w:rsid w:val="00B774E7"/>
    <w:rsid w:val="00B8043F"/>
    <w:rsid w:val="00B80859"/>
    <w:rsid w:val="00B8128A"/>
    <w:rsid w:val="00B843FA"/>
    <w:rsid w:val="00B861B0"/>
    <w:rsid w:val="00B86558"/>
    <w:rsid w:val="00B86BDE"/>
    <w:rsid w:val="00B87007"/>
    <w:rsid w:val="00B87B55"/>
    <w:rsid w:val="00B87F17"/>
    <w:rsid w:val="00B90308"/>
    <w:rsid w:val="00B90433"/>
    <w:rsid w:val="00B9089D"/>
    <w:rsid w:val="00B913C6"/>
    <w:rsid w:val="00B916CA"/>
    <w:rsid w:val="00B91736"/>
    <w:rsid w:val="00B9182C"/>
    <w:rsid w:val="00B92306"/>
    <w:rsid w:val="00B92DC7"/>
    <w:rsid w:val="00B932A3"/>
    <w:rsid w:val="00B94417"/>
    <w:rsid w:val="00B94A0A"/>
    <w:rsid w:val="00B94F85"/>
    <w:rsid w:val="00B957CA"/>
    <w:rsid w:val="00B96F74"/>
    <w:rsid w:val="00B97B1C"/>
    <w:rsid w:val="00BA0C3A"/>
    <w:rsid w:val="00BA0EAA"/>
    <w:rsid w:val="00BA1A73"/>
    <w:rsid w:val="00BA1DC0"/>
    <w:rsid w:val="00BA27BF"/>
    <w:rsid w:val="00BA2AAA"/>
    <w:rsid w:val="00BA32CD"/>
    <w:rsid w:val="00BA353F"/>
    <w:rsid w:val="00BA389F"/>
    <w:rsid w:val="00BA3C5E"/>
    <w:rsid w:val="00BA4D18"/>
    <w:rsid w:val="00BA4ED3"/>
    <w:rsid w:val="00BA51D3"/>
    <w:rsid w:val="00BA52C0"/>
    <w:rsid w:val="00BA5D5D"/>
    <w:rsid w:val="00BA6364"/>
    <w:rsid w:val="00BA6640"/>
    <w:rsid w:val="00BB096C"/>
    <w:rsid w:val="00BB0BE8"/>
    <w:rsid w:val="00BB1240"/>
    <w:rsid w:val="00BB162F"/>
    <w:rsid w:val="00BB1CA1"/>
    <w:rsid w:val="00BB25C4"/>
    <w:rsid w:val="00BB3619"/>
    <w:rsid w:val="00BB41AC"/>
    <w:rsid w:val="00BB4745"/>
    <w:rsid w:val="00BB6C00"/>
    <w:rsid w:val="00BC0F06"/>
    <w:rsid w:val="00BC458B"/>
    <w:rsid w:val="00BC563F"/>
    <w:rsid w:val="00BC5BB2"/>
    <w:rsid w:val="00BC5E4D"/>
    <w:rsid w:val="00BC5E91"/>
    <w:rsid w:val="00BC6904"/>
    <w:rsid w:val="00BC6B3E"/>
    <w:rsid w:val="00BC7547"/>
    <w:rsid w:val="00BD046D"/>
    <w:rsid w:val="00BD06C6"/>
    <w:rsid w:val="00BD06D5"/>
    <w:rsid w:val="00BD0DA0"/>
    <w:rsid w:val="00BD2432"/>
    <w:rsid w:val="00BD34F1"/>
    <w:rsid w:val="00BD3BDC"/>
    <w:rsid w:val="00BD3F91"/>
    <w:rsid w:val="00BD5087"/>
    <w:rsid w:val="00BD5755"/>
    <w:rsid w:val="00BD5E9B"/>
    <w:rsid w:val="00BD612E"/>
    <w:rsid w:val="00BD6E00"/>
    <w:rsid w:val="00BD76D9"/>
    <w:rsid w:val="00BD7F74"/>
    <w:rsid w:val="00BE0465"/>
    <w:rsid w:val="00BE10C9"/>
    <w:rsid w:val="00BE218E"/>
    <w:rsid w:val="00BE35A6"/>
    <w:rsid w:val="00BE382F"/>
    <w:rsid w:val="00BE4310"/>
    <w:rsid w:val="00BE676A"/>
    <w:rsid w:val="00BE71C9"/>
    <w:rsid w:val="00BE7E61"/>
    <w:rsid w:val="00BF0C5E"/>
    <w:rsid w:val="00BF1626"/>
    <w:rsid w:val="00BF1F9B"/>
    <w:rsid w:val="00BF276C"/>
    <w:rsid w:val="00BF4C4A"/>
    <w:rsid w:val="00BF5865"/>
    <w:rsid w:val="00BF6016"/>
    <w:rsid w:val="00BF7D4A"/>
    <w:rsid w:val="00C00D7A"/>
    <w:rsid w:val="00C01A96"/>
    <w:rsid w:val="00C02130"/>
    <w:rsid w:val="00C027A1"/>
    <w:rsid w:val="00C02833"/>
    <w:rsid w:val="00C05017"/>
    <w:rsid w:val="00C063B4"/>
    <w:rsid w:val="00C06C0A"/>
    <w:rsid w:val="00C06D8D"/>
    <w:rsid w:val="00C07A1D"/>
    <w:rsid w:val="00C07D97"/>
    <w:rsid w:val="00C10353"/>
    <w:rsid w:val="00C1066A"/>
    <w:rsid w:val="00C1190A"/>
    <w:rsid w:val="00C13591"/>
    <w:rsid w:val="00C13850"/>
    <w:rsid w:val="00C1557F"/>
    <w:rsid w:val="00C158E1"/>
    <w:rsid w:val="00C15DC4"/>
    <w:rsid w:val="00C15FAB"/>
    <w:rsid w:val="00C16035"/>
    <w:rsid w:val="00C166F7"/>
    <w:rsid w:val="00C16860"/>
    <w:rsid w:val="00C16ABE"/>
    <w:rsid w:val="00C16B2F"/>
    <w:rsid w:val="00C16F39"/>
    <w:rsid w:val="00C17E5D"/>
    <w:rsid w:val="00C20560"/>
    <w:rsid w:val="00C21CC1"/>
    <w:rsid w:val="00C22272"/>
    <w:rsid w:val="00C22346"/>
    <w:rsid w:val="00C2262F"/>
    <w:rsid w:val="00C23156"/>
    <w:rsid w:val="00C24D2E"/>
    <w:rsid w:val="00C24DFF"/>
    <w:rsid w:val="00C2554C"/>
    <w:rsid w:val="00C25860"/>
    <w:rsid w:val="00C2683C"/>
    <w:rsid w:val="00C273B1"/>
    <w:rsid w:val="00C2783B"/>
    <w:rsid w:val="00C30104"/>
    <w:rsid w:val="00C316B2"/>
    <w:rsid w:val="00C33ABA"/>
    <w:rsid w:val="00C34F67"/>
    <w:rsid w:val="00C3594D"/>
    <w:rsid w:val="00C370C2"/>
    <w:rsid w:val="00C3734C"/>
    <w:rsid w:val="00C41453"/>
    <w:rsid w:val="00C44833"/>
    <w:rsid w:val="00C44A0A"/>
    <w:rsid w:val="00C4663F"/>
    <w:rsid w:val="00C47E8E"/>
    <w:rsid w:val="00C47E99"/>
    <w:rsid w:val="00C50E34"/>
    <w:rsid w:val="00C51406"/>
    <w:rsid w:val="00C5427D"/>
    <w:rsid w:val="00C54A0C"/>
    <w:rsid w:val="00C54CAB"/>
    <w:rsid w:val="00C570F7"/>
    <w:rsid w:val="00C57629"/>
    <w:rsid w:val="00C57BAE"/>
    <w:rsid w:val="00C57E8C"/>
    <w:rsid w:val="00C602AB"/>
    <w:rsid w:val="00C619FC"/>
    <w:rsid w:val="00C6307E"/>
    <w:rsid w:val="00C63C9A"/>
    <w:rsid w:val="00C63E54"/>
    <w:rsid w:val="00C6421F"/>
    <w:rsid w:val="00C64DC5"/>
    <w:rsid w:val="00C652BC"/>
    <w:rsid w:val="00C66E07"/>
    <w:rsid w:val="00C6799E"/>
    <w:rsid w:val="00C70F2B"/>
    <w:rsid w:val="00C723DD"/>
    <w:rsid w:val="00C73A5B"/>
    <w:rsid w:val="00C74C2B"/>
    <w:rsid w:val="00C7502B"/>
    <w:rsid w:val="00C7504A"/>
    <w:rsid w:val="00C752A2"/>
    <w:rsid w:val="00C76176"/>
    <w:rsid w:val="00C76190"/>
    <w:rsid w:val="00C76220"/>
    <w:rsid w:val="00C77185"/>
    <w:rsid w:val="00C77C58"/>
    <w:rsid w:val="00C80CE5"/>
    <w:rsid w:val="00C8197B"/>
    <w:rsid w:val="00C81F2F"/>
    <w:rsid w:val="00C82E4F"/>
    <w:rsid w:val="00C82E8B"/>
    <w:rsid w:val="00C832B2"/>
    <w:rsid w:val="00C8401C"/>
    <w:rsid w:val="00C842F3"/>
    <w:rsid w:val="00C8497F"/>
    <w:rsid w:val="00C861C7"/>
    <w:rsid w:val="00C86D0E"/>
    <w:rsid w:val="00C875DE"/>
    <w:rsid w:val="00C912CD"/>
    <w:rsid w:val="00C91322"/>
    <w:rsid w:val="00C93DFB"/>
    <w:rsid w:val="00C93F9C"/>
    <w:rsid w:val="00C95295"/>
    <w:rsid w:val="00C9544E"/>
    <w:rsid w:val="00C96C7D"/>
    <w:rsid w:val="00C977DD"/>
    <w:rsid w:val="00CA035F"/>
    <w:rsid w:val="00CA0391"/>
    <w:rsid w:val="00CA0813"/>
    <w:rsid w:val="00CA284D"/>
    <w:rsid w:val="00CA287C"/>
    <w:rsid w:val="00CA2AEA"/>
    <w:rsid w:val="00CA36AE"/>
    <w:rsid w:val="00CA3A29"/>
    <w:rsid w:val="00CA4291"/>
    <w:rsid w:val="00CA476F"/>
    <w:rsid w:val="00CA52E9"/>
    <w:rsid w:val="00CA54EE"/>
    <w:rsid w:val="00CA5D68"/>
    <w:rsid w:val="00CA6428"/>
    <w:rsid w:val="00CA6453"/>
    <w:rsid w:val="00CA7A41"/>
    <w:rsid w:val="00CA7A47"/>
    <w:rsid w:val="00CB0932"/>
    <w:rsid w:val="00CB1696"/>
    <w:rsid w:val="00CB2295"/>
    <w:rsid w:val="00CB258C"/>
    <w:rsid w:val="00CB2BB4"/>
    <w:rsid w:val="00CB4ACD"/>
    <w:rsid w:val="00CB4F7B"/>
    <w:rsid w:val="00CB56A8"/>
    <w:rsid w:val="00CB5730"/>
    <w:rsid w:val="00CB5EDB"/>
    <w:rsid w:val="00CB63D3"/>
    <w:rsid w:val="00CB66B3"/>
    <w:rsid w:val="00CB6C11"/>
    <w:rsid w:val="00CC0254"/>
    <w:rsid w:val="00CC0E7F"/>
    <w:rsid w:val="00CC15EE"/>
    <w:rsid w:val="00CC28E2"/>
    <w:rsid w:val="00CC2995"/>
    <w:rsid w:val="00CC3918"/>
    <w:rsid w:val="00CC48C0"/>
    <w:rsid w:val="00CC4BD0"/>
    <w:rsid w:val="00CC5C1A"/>
    <w:rsid w:val="00CC67EE"/>
    <w:rsid w:val="00CC6AD2"/>
    <w:rsid w:val="00CC70D7"/>
    <w:rsid w:val="00CC76FA"/>
    <w:rsid w:val="00CC775E"/>
    <w:rsid w:val="00CD0592"/>
    <w:rsid w:val="00CD105D"/>
    <w:rsid w:val="00CD1234"/>
    <w:rsid w:val="00CD12B5"/>
    <w:rsid w:val="00CD17EA"/>
    <w:rsid w:val="00CD1EE0"/>
    <w:rsid w:val="00CD3DA1"/>
    <w:rsid w:val="00CD52F9"/>
    <w:rsid w:val="00CD5B59"/>
    <w:rsid w:val="00CD5F2D"/>
    <w:rsid w:val="00CD5FFE"/>
    <w:rsid w:val="00CD7294"/>
    <w:rsid w:val="00CD751D"/>
    <w:rsid w:val="00CE04D2"/>
    <w:rsid w:val="00CE1242"/>
    <w:rsid w:val="00CE178F"/>
    <w:rsid w:val="00CE23E2"/>
    <w:rsid w:val="00CE2C55"/>
    <w:rsid w:val="00CE3038"/>
    <w:rsid w:val="00CE42FF"/>
    <w:rsid w:val="00CE44B2"/>
    <w:rsid w:val="00CE476C"/>
    <w:rsid w:val="00CE4F9B"/>
    <w:rsid w:val="00CE5493"/>
    <w:rsid w:val="00CE58F3"/>
    <w:rsid w:val="00CE5D98"/>
    <w:rsid w:val="00CE6436"/>
    <w:rsid w:val="00CE66E7"/>
    <w:rsid w:val="00CE6C88"/>
    <w:rsid w:val="00CE7BF7"/>
    <w:rsid w:val="00CE7D13"/>
    <w:rsid w:val="00CF233C"/>
    <w:rsid w:val="00CF2410"/>
    <w:rsid w:val="00CF3150"/>
    <w:rsid w:val="00CF335D"/>
    <w:rsid w:val="00CF34B2"/>
    <w:rsid w:val="00CF36DF"/>
    <w:rsid w:val="00CF37F6"/>
    <w:rsid w:val="00CF65D4"/>
    <w:rsid w:val="00CF6B04"/>
    <w:rsid w:val="00CF7D7D"/>
    <w:rsid w:val="00D01052"/>
    <w:rsid w:val="00D012A8"/>
    <w:rsid w:val="00D0151C"/>
    <w:rsid w:val="00D02AFB"/>
    <w:rsid w:val="00D0445A"/>
    <w:rsid w:val="00D0448E"/>
    <w:rsid w:val="00D04719"/>
    <w:rsid w:val="00D068B7"/>
    <w:rsid w:val="00D104DF"/>
    <w:rsid w:val="00D1181E"/>
    <w:rsid w:val="00D118A4"/>
    <w:rsid w:val="00D12539"/>
    <w:rsid w:val="00D13A61"/>
    <w:rsid w:val="00D13CB6"/>
    <w:rsid w:val="00D140C9"/>
    <w:rsid w:val="00D14E43"/>
    <w:rsid w:val="00D16606"/>
    <w:rsid w:val="00D1671A"/>
    <w:rsid w:val="00D16AF3"/>
    <w:rsid w:val="00D17969"/>
    <w:rsid w:val="00D17D2F"/>
    <w:rsid w:val="00D20732"/>
    <w:rsid w:val="00D20D60"/>
    <w:rsid w:val="00D2118F"/>
    <w:rsid w:val="00D23E78"/>
    <w:rsid w:val="00D248EE"/>
    <w:rsid w:val="00D24BE3"/>
    <w:rsid w:val="00D261A6"/>
    <w:rsid w:val="00D26C02"/>
    <w:rsid w:val="00D26C06"/>
    <w:rsid w:val="00D26C49"/>
    <w:rsid w:val="00D3022D"/>
    <w:rsid w:val="00D30AF1"/>
    <w:rsid w:val="00D32464"/>
    <w:rsid w:val="00D32873"/>
    <w:rsid w:val="00D32CFD"/>
    <w:rsid w:val="00D33DF9"/>
    <w:rsid w:val="00D34870"/>
    <w:rsid w:val="00D35151"/>
    <w:rsid w:val="00D358CC"/>
    <w:rsid w:val="00D36AAD"/>
    <w:rsid w:val="00D36E1D"/>
    <w:rsid w:val="00D37DA6"/>
    <w:rsid w:val="00D40656"/>
    <w:rsid w:val="00D41AF6"/>
    <w:rsid w:val="00D41BF5"/>
    <w:rsid w:val="00D42C47"/>
    <w:rsid w:val="00D43CA2"/>
    <w:rsid w:val="00D43CC8"/>
    <w:rsid w:val="00D444F4"/>
    <w:rsid w:val="00D44973"/>
    <w:rsid w:val="00D44BDB"/>
    <w:rsid w:val="00D450DF"/>
    <w:rsid w:val="00D456D4"/>
    <w:rsid w:val="00D459A3"/>
    <w:rsid w:val="00D45C23"/>
    <w:rsid w:val="00D46482"/>
    <w:rsid w:val="00D51AD7"/>
    <w:rsid w:val="00D52D30"/>
    <w:rsid w:val="00D55BBE"/>
    <w:rsid w:val="00D55CDD"/>
    <w:rsid w:val="00D55DCB"/>
    <w:rsid w:val="00D60195"/>
    <w:rsid w:val="00D612E2"/>
    <w:rsid w:val="00D61870"/>
    <w:rsid w:val="00D62DCF"/>
    <w:rsid w:val="00D63470"/>
    <w:rsid w:val="00D63754"/>
    <w:rsid w:val="00D63C93"/>
    <w:rsid w:val="00D65615"/>
    <w:rsid w:val="00D65C54"/>
    <w:rsid w:val="00D67187"/>
    <w:rsid w:val="00D672B8"/>
    <w:rsid w:val="00D67A49"/>
    <w:rsid w:val="00D67F71"/>
    <w:rsid w:val="00D72793"/>
    <w:rsid w:val="00D734F8"/>
    <w:rsid w:val="00D750C2"/>
    <w:rsid w:val="00D76F27"/>
    <w:rsid w:val="00D77492"/>
    <w:rsid w:val="00D80332"/>
    <w:rsid w:val="00D80D87"/>
    <w:rsid w:val="00D814B2"/>
    <w:rsid w:val="00D84099"/>
    <w:rsid w:val="00D84111"/>
    <w:rsid w:val="00D85800"/>
    <w:rsid w:val="00D87FA4"/>
    <w:rsid w:val="00D91119"/>
    <w:rsid w:val="00D91C43"/>
    <w:rsid w:val="00D92150"/>
    <w:rsid w:val="00D92716"/>
    <w:rsid w:val="00D92F35"/>
    <w:rsid w:val="00D93199"/>
    <w:rsid w:val="00D9534E"/>
    <w:rsid w:val="00D95C1F"/>
    <w:rsid w:val="00D95C68"/>
    <w:rsid w:val="00D96AB1"/>
    <w:rsid w:val="00D96D0F"/>
    <w:rsid w:val="00D9784E"/>
    <w:rsid w:val="00DA0A01"/>
    <w:rsid w:val="00DA1DB1"/>
    <w:rsid w:val="00DA2129"/>
    <w:rsid w:val="00DA2838"/>
    <w:rsid w:val="00DA2C25"/>
    <w:rsid w:val="00DA2D9C"/>
    <w:rsid w:val="00DA3495"/>
    <w:rsid w:val="00DA3CA9"/>
    <w:rsid w:val="00DA3E38"/>
    <w:rsid w:val="00DA4002"/>
    <w:rsid w:val="00DA45A7"/>
    <w:rsid w:val="00DA4B9E"/>
    <w:rsid w:val="00DA4D9B"/>
    <w:rsid w:val="00DA5762"/>
    <w:rsid w:val="00DA5E90"/>
    <w:rsid w:val="00DA66E8"/>
    <w:rsid w:val="00DA7042"/>
    <w:rsid w:val="00DA737D"/>
    <w:rsid w:val="00DA7B96"/>
    <w:rsid w:val="00DA7D29"/>
    <w:rsid w:val="00DB0300"/>
    <w:rsid w:val="00DB1D83"/>
    <w:rsid w:val="00DB3BBC"/>
    <w:rsid w:val="00DB4528"/>
    <w:rsid w:val="00DB4B9E"/>
    <w:rsid w:val="00DB4FA4"/>
    <w:rsid w:val="00DB60EA"/>
    <w:rsid w:val="00DB78AD"/>
    <w:rsid w:val="00DC0B93"/>
    <w:rsid w:val="00DC2CB8"/>
    <w:rsid w:val="00DC4DF5"/>
    <w:rsid w:val="00DC50AA"/>
    <w:rsid w:val="00DC599B"/>
    <w:rsid w:val="00DC5DED"/>
    <w:rsid w:val="00DC63E8"/>
    <w:rsid w:val="00DC79C0"/>
    <w:rsid w:val="00DC7CDC"/>
    <w:rsid w:val="00DC7E4F"/>
    <w:rsid w:val="00DD016C"/>
    <w:rsid w:val="00DD0366"/>
    <w:rsid w:val="00DD0EF0"/>
    <w:rsid w:val="00DD10BE"/>
    <w:rsid w:val="00DD160E"/>
    <w:rsid w:val="00DD1BBA"/>
    <w:rsid w:val="00DD32EF"/>
    <w:rsid w:val="00DD3915"/>
    <w:rsid w:val="00DD3A0E"/>
    <w:rsid w:val="00DD3ED4"/>
    <w:rsid w:val="00DD470A"/>
    <w:rsid w:val="00DD4A00"/>
    <w:rsid w:val="00DD5CBB"/>
    <w:rsid w:val="00DD5E28"/>
    <w:rsid w:val="00DD69B3"/>
    <w:rsid w:val="00DD7014"/>
    <w:rsid w:val="00DD78D6"/>
    <w:rsid w:val="00DD78FD"/>
    <w:rsid w:val="00DE053D"/>
    <w:rsid w:val="00DE0DBC"/>
    <w:rsid w:val="00DE0DBD"/>
    <w:rsid w:val="00DE2037"/>
    <w:rsid w:val="00DE2C22"/>
    <w:rsid w:val="00DE3D55"/>
    <w:rsid w:val="00DE3F8E"/>
    <w:rsid w:val="00DE6AA4"/>
    <w:rsid w:val="00DF1831"/>
    <w:rsid w:val="00DF19C5"/>
    <w:rsid w:val="00DF2961"/>
    <w:rsid w:val="00DF2DEE"/>
    <w:rsid w:val="00DF32F0"/>
    <w:rsid w:val="00DF3722"/>
    <w:rsid w:val="00DF4412"/>
    <w:rsid w:val="00DF453E"/>
    <w:rsid w:val="00DF4710"/>
    <w:rsid w:val="00DF47D0"/>
    <w:rsid w:val="00DF5E73"/>
    <w:rsid w:val="00DF676F"/>
    <w:rsid w:val="00DF67BA"/>
    <w:rsid w:val="00E0044A"/>
    <w:rsid w:val="00E00569"/>
    <w:rsid w:val="00E015FB"/>
    <w:rsid w:val="00E01C7C"/>
    <w:rsid w:val="00E0240A"/>
    <w:rsid w:val="00E033C6"/>
    <w:rsid w:val="00E03805"/>
    <w:rsid w:val="00E04682"/>
    <w:rsid w:val="00E04A09"/>
    <w:rsid w:val="00E055F3"/>
    <w:rsid w:val="00E05987"/>
    <w:rsid w:val="00E05A30"/>
    <w:rsid w:val="00E06030"/>
    <w:rsid w:val="00E07C28"/>
    <w:rsid w:val="00E105C2"/>
    <w:rsid w:val="00E10692"/>
    <w:rsid w:val="00E112EA"/>
    <w:rsid w:val="00E11463"/>
    <w:rsid w:val="00E1262D"/>
    <w:rsid w:val="00E12F76"/>
    <w:rsid w:val="00E13225"/>
    <w:rsid w:val="00E14F97"/>
    <w:rsid w:val="00E152CE"/>
    <w:rsid w:val="00E15575"/>
    <w:rsid w:val="00E17DF1"/>
    <w:rsid w:val="00E17FD1"/>
    <w:rsid w:val="00E2045B"/>
    <w:rsid w:val="00E20A4A"/>
    <w:rsid w:val="00E21090"/>
    <w:rsid w:val="00E21DC3"/>
    <w:rsid w:val="00E22080"/>
    <w:rsid w:val="00E22B12"/>
    <w:rsid w:val="00E22E8E"/>
    <w:rsid w:val="00E260D6"/>
    <w:rsid w:val="00E2623F"/>
    <w:rsid w:val="00E26269"/>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4025C"/>
    <w:rsid w:val="00E40F3F"/>
    <w:rsid w:val="00E411CB"/>
    <w:rsid w:val="00E416B3"/>
    <w:rsid w:val="00E42584"/>
    <w:rsid w:val="00E462F0"/>
    <w:rsid w:val="00E46892"/>
    <w:rsid w:val="00E50CB4"/>
    <w:rsid w:val="00E51099"/>
    <w:rsid w:val="00E51653"/>
    <w:rsid w:val="00E52BEC"/>
    <w:rsid w:val="00E53377"/>
    <w:rsid w:val="00E5420E"/>
    <w:rsid w:val="00E54B24"/>
    <w:rsid w:val="00E550D4"/>
    <w:rsid w:val="00E5689C"/>
    <w:rsid w:val="00E5762A"/>
    <w:rsid w:val="00E57DFA"/>
    <w:rsid w:val="00E60175"/>
    <w:rsid w:val="00E61062"/>
    <w:rsid w:val="00E628A0"/>
    <w:rsid w:val="00E62C1E"/>
    <w:rsid w:val="00E6343F"/>
    <w:rsid w:val="00E64796"/>
    <w:rsid w:val="00E649A9"/>
    <w:rsid w:val="00E64E30"/>
    <w:rsid w:val="00E6555A"/>
    <w:rsid w:val="00E662D5"/>
    <w:rsid w:val="00E6681E"/>
    <w:rsid w:val="00E700CF"/>
    <w:rsid w:val="00E709B3"/>
    <w:rsid w:val="00E71F29"/>
    <w:rsid w:val="00E7298C"/>
    <w:rsid w:val="00E72EDF"/>
    <w:rsid w:val="00E73188"/>
    <w:rsid w:val="00E754D3"/>
    <w:rsid w:val="00E75BB3"/>
    <w:rsid w:val="00E763AC"/>
    <w:rsid w:val="00E76986"/>
    <w:rsid w:val="00E77149"/>
    <w:rsid w:val="00E77B00"/>
    <w:rsid w:val="00E77DF6"/>
    <w:rsid w:val="00E80C26"/>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15B1"/>
    <w:rsid w:val="00E921B0"/>
    <w:rsid w:val="00E92243"/>
    <w:rsid w:val="00E92863"/>
    <w:rsid w:val="00E92FF5"/>
    <w:rsid w:val="00E933E7"/>
    <w:rsid w:val="00E93401"/>
    <w:rsid w:val="00E93B92"/>
    <w:rsid w:val="00E941D6"/>
    <w:rsid w:val="00E94415"/>
    <w:rsid w:val="00E9446B"/>
    <w:rsid w:val="00E94941"/>
    <w:rsid w:val="00EA1359"/>
    <w:rsid w:val="00EA273E"/>
    <w:rsid w:val="00EA2F65"/>
    <w:rsid w:val="00EA33E8"/>
    <w:rsid w:val="00EA3B84"/>
    <w:rsid w:val="00EA3E48"/>
    <w:rsid w:val="00EA4795"/>
    <w:rsid w:val="00EA4BB0"/>
    <w:rsid w:val="00EA5334"/>
    <w:rsid w:val="00EA6601"/>
    <w:rsid w:val="00EA6F4A"/>
    <w:rsid w:val="00EA79F9"/>
    <w:rsid w:val="00EB0014"/>
    <w:rsid w:val="00EB0DF6"/>
    <w:rsid w:val="00EB1085"/>
    <w:rsid w:val="00EB1D23"/>
    <w:rsid w:val="00EB3268"/>
    <w:rsid w:val="00EB45CB"/>
    <w:rsid w:val="00EB4965"/>
    <w:rsid w:val="00EB52D9"/>
    <w:rsid w:val="00EB5A0D"/>
    <w:rsid w:val="00EB7EF5"/>
    <w:rsid w:val="00EC0587"/>
    <w:rsid w:val="00EC0F1C"/>
    <w:rsid w:val="00EC18C6"/>
    <w:rsid w:val="00EC2E52"/>
    <w:rsid w:val="00EC4314"/>
    <w:rsid w:val="00EC52A9"/>
    <w:rsid w:val="00EC6058"/>
    <w:rsid w:val="00EC6101"/>
    <w:rsid w:val="00EC6599"/>
    <w:rsid w:val="00EC7EC3"/>
    <w:rsid w:val="00ED070E"/>
    <w:rsid w:val="00ED0B90"/>
    <w:rsid w:val="00ED0C1B"/>
    <w:rsid w:val="00ED0E8A"/>
    <w:rsid w:val="00ED1619"/>
    <w:rsid w:val="00ED1F5E"/>
    <w:rsid w:val="00ED2146"/>
    <w:rsid w:val="00ED21C3"/>
    <w:rsid w:val="00ED22AA"/>
    <w:rsid w:val="00ED2702"/>
    <w:rsid w:val="00ED2ED0"/>
    <w:rsid w:val="00ED2F0E"/>
    <w:rsid w:val="00ED3601"/>
    <w:rsid w:val="00ED3772"/>
    <w:rsid w:val="00ED3988"/>
    <w:rsid w:val="00ED4E59"/>
    <w:rsid w:val="00ED5242"/>
    <w:rsid w:val="00ED62B4"/>
    <w:rsid w:val="00ED6730"/>
    <w:rsid w:val="00ED70F9"/>
    <w:rsid w:val="00EE1C74"/>
    <w:rsid w:val="00EE2D57"/>
    <w:rsid w:val="00EE46D0"/>
    <w:rsid w:val="00EE49B9"/>
    <w:rsid w:val="00EE4E94"/>
    <w:rsid w:val="00EE5FCF"/>
    <w:rsid w:val="00EE63AA"/>
    <w:rsid w:val="00EE709A"/>
    <w:rsid w:val="00EE7123"/>
    <w:rsid w:val="00EE7268"/>
    <w:rsid w:val="00EE7295"/>
    <w:rsid w:val="00EE7DF8"/>
    <w:rsid w:val="00EE7E24"/>
    <w:rsid w:val="00EF0370"/>
    <w:rsid w:val="00EF0E06"/>
    <w:rsid w:val="00EF1DE1"/>
    <w:rsid w:val="00EF283A"/>
    <w:rsid w:val="00EF41D1"/>
    <w:rsid w:val="00EF541E"/>
    <w:rsid w:val="00EF5849"/>
    <w:rsid w:val="00EF7C98"/>
    <w:rsid w:val="00EF7CD1"/>
    <w:rsid w:val="00F00107"/>
    <w:rsid w:val="00F01138"/>
    <w:rsid w:val="00F0127A"/>
    <w:rsid w:val="00F02E97"/>
    <w:rsid w:val="00F0315D"/>
    <w:rsid w:val="00F031F6"/>
    <w:rsid w:val="00F03300"/>
    <w:rsid w:val="00F03FDD"/>
    <w:rsid w:val="00F03FFF"/>
    <w:rsid w:val="00F0433C"/>
    <w:rsid w:val="00F053B1"/>
    <w:rsid w:val="00F055B4"/>
    <w:rsid w:val="00F06CC0"/>
    <w:rsid w:val="00F0753A"/>
    <w:rsid w:val="00F101B1"/>
    <w:rsid w:val="00F11E71"/>
    <w:rsid w:val="00F128F4"/>
    <w:rsid w:val="00F14275"/>
    <w:rsid w:val="00F147CA"/>
    <w:rsid w:val="00F153ED"/>
    <w:rsid w:val="00F1762B"/>
    <w:rsid w:val="00F214DD"/>
    <w:rsid w:val="00F23308"/>
    <w:rsid w:val="00F246E2"/>
    <w:rsid w:val="00F2499B"/>
    <w:rsid w:val="00F24CDD"/>
    <w:rsid w:val="00F24F96"/>
    <w:rsid w:val="00F2535C"/>
    <w:rsid w:val="00F25F7B"/>
    <w:rsid w:val="00F266F5"/>
    <w:rsid w:val="00F2737B"/>
    <w:rsid w:val="00F275C3"/>
    <w:rsid w:val="00F3086B"/>
    <w:rsid w:val="00F30A53"/>
    <w:rsid w:val="00F33C69"/>
    <w:rsid w:val="00F3464F"/>
    <w:rsid w:val="00F352C0"/>
    <w:rsid w:val="00F35815"/>
    <w:rsid w:val="00F37555"/>
    <w:rsid w:val="00F3777A"/>
    <w:rsid w:val="00F37CDC"/>
    <w:rsid w:val="00F401D9"/>
    <w:rsid w:val="00F408AF"/>
    <w:rsid w:val="00F4240B"/>
    <w:rsid w:val="00F426CF"/>
    <w:rsid w:val="00F437D6"/>
    <w:rsid w:val="00F4414A"/>
    <w:rsid w:val="00F45212"/>
    <w:rsid w:val="00F45E4B"/>
    <w:rsid w:val="00F4635C"/>
    <w:rsid w:val="00F46779"/>
    <w:rsid w:val="00F472C9"/>
    <w:rsid w:val="00F50C4A"/>
    <w:rsid w:val="00F517E0"/>
    <w:rsid w:val="00F5256F"/>
    <w:rsid w:val="00F531B3"/>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1678"/>
    <w:rsid w:val="00F6172A"/>
    <w:rsid w:val="00F624DD"/>
    <w:rsid w:val="00F62B68"/>
    <w:rsid w:val="00F62E02"/>
    <w:rsid w:val="00F63C70"/>
    <w:rsid w:val="00F64219"/>
    <w:rsid w:val="00F64F07"/>
    <w:rsid w:val="00F66358"/>
    <w:rsid w:val="00F667BE"/>
    <w:rsid w:val="00F675DA"/>
    <w:rsid w:val="00F67F9B"/>
    <w:rsid w:val="00F7059F"/>
    <w:rsid w:val="00F7131E"/>
    <w:rsid w:val="00F720B2"/>
    <w:rsid w:val="00F727CB"/>
    <w:rsid w:val="00F727EB"/>
    <w:rsid w:val="00F72D17"/>
    <w:rsid w:val="00F72F99"/>
    <w:rsid w:val="00F739D5"/>
    <w:rsid w:val="00F739F5"/>
    <w:rsid w:val="00F73B0E"/>
    <w:rsid w:val="00F73D56"/>
    <w:rsid w:val="00F741E5"/>
    <w:rsid w:val="00F750C0"/>
    <w:rsid w:val="00F77891"/>
    <w:rsid w:val="00F77B69"/>
    <w:rsid w:val="00F815BC"/>
    <w:rsid w:val="00F81806"/>
    <w:rsid w:val="00F81A8B"/>
    <w:rsid w:val="00F82EEB"/>
    <w:rsid w:val="00F830B4"/>
    <w:rsid w:val="00F8310F"/>
    <w:rsid w:val="00F83333"/>
    <w:rsid w:val="00F83F84"/>
    <w:rsid w:val="00F841AF"/>
    <w:rsid w:val="00F84C29"/>
    <w:rsid w:val="00F84D19"/>
    <w:rsid w:val="00F85154"/>
    <w:rsid w:val="00F86206"/>
    <w:rsid w:val="00F8696C"/>
    <w:rsid w:val="00F87A5E"/>
    <w:rsid w:val="00F90353"/>
    <w:rsid w:val="00F90B94"/>
    <w:rsid w:val="00F91FD1"/>
    <w:rsid w:val="00F932F2"/>
    <w:rsid w:val="00F93B71"/>
    <w:rsid w:val="00F94A3A"/>
    <w:rsid w:val="00F95065"/>
    <w:rsid w:val="00F9516E"/>
    <w:rsid w:val="00F95B19"/>
    <w:rsid w:val="00F96909"/>
    <w:rsid w:val="00FA0460"/>
    <w:rsid w:val="00FA11FA"/>
    <w:rsid w:val="00FA1247"/>
    <w:rsid w:val="00FA21B2"/>
    <w:rsid w:val="00FA2C0E"/>
    <w:rsid w:val="00FA325F"/>
    <w:rsid w:val="00FA3376"/>
    <w:rsid w:val="00FA720D"/>
    <w:rsid w:val="00FA7EC2"/>
    <w:rsid w:val="00FB0123"/>
    <w:rsid w:val="00FB02C3"/>
    <w:rsid w:val="00FB1333"/>
    <w:rsid w:val="00FB1377"/>
    <w:rsid w:val="00FB1A4C"/>
    <w:rsid w:val="00FB1E5D"/>
    <w:rsid w:val="00FB208A"/>
    <w:rsid w:val="00FB2BD9"/>
    <w:rsid w:val="00FB4CC8"/>
    <w:rsid w:val="00FB527B"/>
    <w:rsid w:val="00FB5931"/>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D0A12"/>
    <w:rsid w:val="00FD0F1D"/>
    <w:rsid w:val="00FD266B"/>
    <w:rsid w:val="00FD2B42"/>
    <w:rsid w:val="00FD3239"/>
    <w:rsid w:val="00FD449C"/>
    <w:rsid w:val="00FD4832"/>
    <w:rsid w:val="00FD4F4E"/>
    <w:rsid w:val="00FD545D"/>
    <w:rsid w:val="00FD5889"/>
    <w:rsid w:val="00FD5F84"/>
    <w:rsid w:val="00FD6018"/>
    <w:rsid w:val="00FD62D8"/>
    <w:rsid w:val="00FD7CFC"/>
    <w:rsid w:val="00FE02CA"/>
    <w:rsid w:val="00FE06AA"/>
    <w:rsid w:val="00FE14F2"/>
    <w:rsid w:val="00FE20B1"/>
    <w:rsid w:val="00FE24A8"/>
    <w:rsid w:val="00FE3F2E"/>
    <w:rsid w:val="00FE4054"/>
    <w:rsid w:val="00FE4B83"/>
    <w:rsid w:val="00FE4DBD"/>
    <w:rsid w:val="00FE6C0B"/>
    <w:rsid w:val="00FF0195"/>
    <w:rsid w:val="00FF0362"/>
    <w:rsid w:val="00FF1787"/>
    <w:rsid w:val="00FF4111"/>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header" w:uiPriority="99"/>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B208A"/>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F940FC-06AF-41CD-8EFB-5541ED5A03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1552</Words>
  <Characters>8847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10379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2018-01-30T18:30:00Z</dcterms:created>
  <dcterms:modified xsi:type="dcterms:W3CDTF">2018-02-12T18:32:00Z</dcterms:modified>
</cp:coreProperties>
</file>