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4861" w:rsidRPr="002D3300" w:rsidRDefault="00FC4861" w:rsidP="00FC4861">
      <w:pPr>
        <w:pStyle w:val="Title"/>
        <w:rPr>
          <w:rFonts w:ascii="Times New Roman" w:hAnsi="Times New Roman"/>
          <w:sz w:val="22"/>
          <w:szCs w:val="22"/>
        </w:rPr>
      </w:pPr>
      <w:bookmarkStart w:id="0" w:name="_GoBack"/>
      <w:bookmarkEnd w:id="0"/>
      <w:r w:rsidRPr="002D3300">
        <w:rPr>
          <w:rFonts w:ascii="Times New Roman" w:hAnsi="Times New Roman"/>
          <w:sz w:val="22"/>
          <w:szCs w:val="22"/>
        </w:rPr>
        <w:t>COUNCIL ON CURRICULAR PROGRAMS AND INSTRUCTION</w:t>
      </w:r>
    </w:p>
    <w:p w:rsidR="00FC4861" w:rsidRPr="002D3300" w:rsidRDefault="00FC4861" w:rsidP="00FC4861">
      <w:pPr>
        <w:pStyle w:val="Title"/>
        <w:rPr>
          <w:rFonts w:ascii="Times New Roman" w:hAnsi="Times New Roman"/>
          <w:sz w:val="22"/>
          <w:szCs w:val="22"/>
        </w:rPr>
      </w:pPr>
      <w:r w:rsidRPr="002D3300">
        <w:rPr>
          <w:rFonts w:ascii="Times New Roman" w:hAnsi="Times New Roman"/>
          <w:sz w:val="22"/>
          <w:szCs w:val="22"/>
        </w:rPr>
        <w:t xml:space="preserve">Thursday, </w:t>
      </w:r>
      <w:r w:rsidR="00964A87">
        <w:rPr>
          <w:rFonts w:ascii="Times New Roman" w:hAnsi="Times New Roman"/>
          <w:sz w:val="22"/>
          <w:szCs w:val="22"/>
        </w:rPr>
        <w:t>24 October</w:t>
      </w:r>
      <w:r w:rsidRPr="002D3300">
        <w:rPr>
          <w:rFonts w:ascii="Times New Roman" w:hAnsi="Times New Roman"/>
          <w:sz w:val="22"/>
          <w:szCs w:val="22"/>
        </w:rPr>
        <w:t xml:space="preserve"> 2013</w:t>
      </w:r>
    </w:p>
    <w:p w:rsidR="00FC4861" w:rsidRPr="002D3300" w:rsidRDefault="00FC4861" w:rsidP="00FC4861">
      <w:pPr>
        <w:pStyle w:val="Subtitle"/>
        <w:rPr>
          <w:rFonts w:ascii="Times New Roman" w:hAnsi="Times New Roman"/>
          <w:b/>
          <w:sz w:val="22"/>
          <w:szCs w:val="22"/>
        </w:rPr>
      </w:pPr>
      <w:proofErr w:type="gramStart"/>
      <w:r w:rsidRPr="002D3300">
        <w:rPr>
          <w:rFonts w:ascii="Times New Roman" w:hAnsi="Times New Roman"/>
          <w:b/>
          <w:sz w:val="22"/>
          <w:szCs w:val="22"/>
        </w:rPr>
        <w:t>Algonquin Room - University Union - 3:30 p.m.</w:t>
      </w:r>
      <w:proofErr w:type="gramEnd"/>
    </w:p>
    <w:p w:rsidR="00FC4861" w:rsidRPr="002D3300" w:rsidRDefault="00FC4861" w:rsidP="00FC4861">
      <w:pPr>
        <w:pStyle w:val="Heading1"/>
        <w:numPr>
          <w:ilvl w:val="0"/>
          <w:numId w:val="0"/>
        </w:numPr>
        <w:jc w:val="center"/>
        <w:rPr>
          <w:rFonts w:ascii="Times New Roman" w:hAnsi="Times New Roman" w:cs="Times New Roman"/>
          <w:sz w:val="22"/>
          <w:szCs w:val="22"/>
          <w:u w:val="single"/>
        </w:rPr>
      </w:pPr>
      <w:r w:rsidRPr="002D3300">
        <w:rPr>
          <w:rFonts w:ascii="Times New Roman" w:hAnsi="Times New Roman" w:cs="Times New Roman"/>
          <w:sz w:val="22"/>
          <w:szCs w:val="22"/>
          <w:u w:val="single"/>
        </w:rPr>
        <w:t>ACTION MINUTES</w:t>
      </w:r>
    </w:p>
    <w:p w:rsidR="00FC4861" w:rsidRPr="002D3300" w:rsidRDefault="00FC4861" w:rsidP="00FC4861">
      <w:pPr>
        <w:pStyle w:val="ListParagraph"/>
        <w:rPr>
          <w:rFonts w:ascii="Times New Roman" w:hAnsi="Times New Roman"/>
          <w:sz w:val="22"/>
          <w:szCs w:val="22"/>
        </w:rPr>
      </w:pPr>
    </w:p>
    <w:p w:rsidR="00FC4861" w:rsidRPr="002D3300" w:rsidRDefault="00FC4861" w:rsidP="00FC4861">
      <w:pPr>
        <w:tabs>
          <w:tab w:val="left" w:pos="10170"/>
        </w:tabs>
        <w:rPr>
          <w:rFonts w:ascii="Times New Roman" w:eastAsia="Times New Roman" w:hAnsi="Times New Roman"/>
          <w:bCs/>
          <w:sz w:val="22"/>
          <w:szCs w:val="22"/>
        </w:rPr>
      </w:pPr>
      <w:r w:rsidRPr="002D3300">
        <w:rPr>
          <w:rStyle w:val="Heading1Char"/>
          <w:rFonts w:ascii="Times New Roman" w:eastAsia="Times New Roman" w:hAnsi="Times New Roman" w:cs="Times New Roman"/>
          <w:sz w:val="22"/>
          <w:szCs w:val="22"/>
        </w:rPr>
        <w:t>MEMBERS PRESENT:</w:t>
      </w:r>
      <w:r w:rsidRPr="002D3300">
        <w:rPr>
          <w:rFonts w:ascii="Times New Roman" w:eastAsia="Times New Roman" w:hAnsi="Times New Roman"/>
          <w:sz w:val="22"/>
          <w:szCs w:val="22"/>
        </w:rPr>
        <w:t xml:space="preserve"> M. </w:t>
      </w:r>
      <w:proofErr w:type="spellStart"/>
      <w:r w:rsidRPr="002D3300">
        <w:rPr>
          <w:rFonts w:ascii="Times New Roman" w:eastAsia="Times New Roman" w:hAnsi="Times New Roman"/>
          <w:sz w:val="22"/>
          <w:szCs w:val="22"/>
        </w:rPr>
        <w:t>Bernards</w:t>
      </w:r>
      <w:proofErr w:type="spellEnd"/>
      <w:r w:rsidRPr="002D3300">
        <w:rPr>
          <w:rFonts w:ascii="Times New Roman" w:eastAsia="Times New Roman" w:hAnsi="Times New Roman"/>
          <w:sz w:val="22"/>
          <w:szCs w:val="22"/>
        </w:rPr>
        <w:t>, J. Brown,</w:t>
      </w:r>
      <w:r w:rsidRPr="002D3300">
        <w:rPr>
          <w:rFonts w:ascii="Times New Roman" w:eastAsia="Times New Roman" w:hAnsi="Times New Roman"/>
          <w:bCs/>
          <w:sz w:val="22"/>
          <w:szCs w:val="22"/>
        </w:rPr>
        <w:t xml:space="preserve"> </w:t>
      </w:r>
      <w:r w:rsidRPr="002D3300">
        <w:rPr>
          <w:rFonts w:ascii="Times New Roman" w:eastAsia="Times New Roman" w:hAnsi="Times New Roman"/>
          <w:sz w:val="22"/>
          <w:szCs w:val="22"/>
        </w:rPr>
        <w:t xml:space="preserve">R. Buchanan, </w:t>
      </w:r>
      <w:r w:rsidRPr="002D3300">
        <w:rPr>
          <w:rFonts w:ascii="Times New Roman" w:eastAsia="Times New Roman" w:hAnsi="Times New Roman"/>
          <w:bCs/>
          <w:sz w:val="22"/>
          <w:szCs w:val="22"/>
        </w:rPr>
        <w:t xml:space="preserve">B. </w:t>
      </w:r>
      <w:proofErr w:type="spellStart"/>
      <w:r w:rsidRPr="002D3300">
        <w:rPr>
          <w:rFonts w:ascii="Times New Roman" w:eastAsia="Times New Roman" w:hAnsi="Times New Roman"/>
          <w:bCs/>
          <w:sz w:val="22"/>
          <w:szCs w:val="22"/>
        </w:rPr>
        <w:t>Lampere</w:t>
      </w:r>
      <w:proofErr w:type="spellEnd"/>
      <w:r w:rsidRPr="002D3300">
        <w:rPr>
          <w:rFonts w:ascii="Times New Roman" w:eastAsia="Times New Roman" w:hAnsi="Times New Roman"/>
          <w:bCs/>
          <w:sz w:val="22"/>
          <w:szCs w:val="22"/>
        </w:rPr>
        <w:t xml:space="preserve">, </w:t>
      </w:r>
      <w:r w:rsidRPr="002D3300">
        <w:rPr>
          <w:rStyle w:val="Heading1Char"/>
          <w:rFonts w:ascii="Times New Roman" w:eastAsia="Times New Roman" w:hAnsi="Times New Roman" w:cs="Times New Roman"/>
          <w:b w:val="0"/>
          <w:sz w:val="22"/>
          <w:szCs w:val="22"/>
        </w:rPr>
        <w:t xml:space="preserve">H. </w:t>
      </w:r>
      <w:proofErr w:type="spellStart"/>
      <w:r w:rsidRPr="002D3300">
        <w:rPr>
          <w:rStyle w:val="Heading1Char"/>
          <w:rFonts w:ascii="Times New Roman" w:eastAsia="Times New Roman" w:hAnsi="Times New Roman" w:cs="Times New Roman"/>
          <w:b w:val="0"/>
          <w:sz w:val="22"/>
          <w:szCs w:val="22"/>
        </w:rPr>
        <w:t>Marchand</w:t>
      </w:r>
      <w:proofErr w:type="spellEnd"/>
      <w:r w:rsidRPr="002D3300">
        <w:rPr>
          <w:rFonts w:ascii="Times New Roman" w:eastAsia="Times New Roman" w:hAnsi="Times New Roman"/>
          <w:bCs/>
          <w:sz w:val="22"/>
          <w:szCs w:val="22"/>
        </w:rPr>
        <w:t xml:space="preserve">, </w:t>
      </w:r>
      <w:r w:rsidR="002D3300" w:rsidRPr="002D3300">
        <w:rPr>
          <w:rFonts w:ascii="Times New Roman" w:eastAsia="Times New Roman" w:hAnsi="Times New Roman"/>
          <w:bCs/>
          <w:sz w:val="22"/>
          <w:szCs w:val="22"/>
        </w:rPr>
        <w:t xml:space="preserve">J. McNabb, </w:t>
      </w:r>
      <w:r w:rsidRPr="002D3300">
        <w:rPr>
          <w:rFonts w:ascii="Times New Roman" w:eastAsia="Times New Roman" w:hAnsi="Times New Roman"/>
          <w:bCs/>
          <w:sz w:val="22"/>
          <w:szCs w:val="22"/>
        </w:rPr>
        <w:t>B. Welch</w:t>
      </w:r>
      <w:r w:rsidRPr="002D3300">
        <w:rPr>
          <w:rStyle w:val="Heading1Char"/>
          <w:rFonts w:ascii="Times New Roman" w:eastAsia="Times New Roman" w:hAnsi="Times New Roman" w:cs="Times New Roman"/>
          <w:b w:val="0"/>
          <w:sz w:val="22"/>
          <w:szCs w:val="22"/>
        </w:rPr>
        <w:t>, L. Wolff, C. Zhao</w:t>
      </w:r>
    </w:p>
    <w:p w:rsidR="00FC4861" w:rsidRPr="002D3300" w:rsidRDefault="00FC4861" w:rsidP="00FC4861">
      <w:pPr>
        <w:ind w:right="450"/>
        <w:rPr>
          <w:rFonts w:ascii="Times New Roman" w:eastAsia="Times New Roman" w:hAnsi="Times New Roman"/>
          <w:sz w:val="22"/>
          <w:szCs w:val="22"/>
        </w:rPr>
      </w:pPr>
      <w:r w:rsidRPr="007A72B7">
        <w:rPr>
          <w:rFonts w:ascii="Times New Roman" w:eastAsia="Times New Roman" w:hAnsi="Times New Roman"/>
          <w:b/>
          <w:sz w:val="22"/>
          <w:szCs w:val="22"/>
        </w:rPr>
        <w:t>Ex-officio:</w:t>
      </w:r>
      <w:r w:rsidRPr="002D3300">
        <w:rPr>
          <w:rFonts w:ascii="Times New Roman" w:eastAsia="Times New Roman" w:hAnsi="Times New Roman"/>
          <w:sz w:val="22"/>
          <w:szCs w:val="22"/>
        </w:rPr>
        <w:t xml:space="preserve"> N. Parsons, D. Williams</w:t>
      </w:r>
    </w:p>
    <w:p w:rsidR="00FC4861" w:rsidRPr="002D3300" w:rsidRDefault="00FC4861" w:rsidP="00FC4861">
      <w:pPr>
        <w:ind w:right="450"/>
        <w:rPr>
          <w:rFonts w:ascii="Times New Roman" w:eastAsia="Times New Roman" w:hAnsi="Times New Roman"/>
          <w:sz w:val="22"/>
          <w:szCs w:val="22"/>
        </w:rPr>
      </w:pPr>
    </w:p>
    <w:p w:rsidR="00FC4861" w:rsidRPr="002D3300" w:rsidRDefault="00FC4861" w:rsidP="00FC4861">
      <w:pPr>
        <w:ind w:right="450"/>
        <w:rPr>
          <w:rFonts w:ascii="Times New Roman" w:eastAsia="Times New Roman" w:hAnsi="Times New Roman"/>
          <w:sz w:val="22"/>
          <w:szCs w:val="22"/>
        </w:rPr>
      </w:pPr>
      <w:r w:rsidRPr="002D3300">
        <w:rPr>
          <w:rStyle w:val="Heading1Char"/>
          <w:rFonts w:ascii="Times New Roman" w:eastAsia="Times New Roman" w:hAnsi="Times New Roman" w:cs="Times New Roman"/>
          <w:sz w:val="22"/>
          <w:szCs w:val="22"/>
        </w:rPr>
        <w:t xml:space="preserve">MEMBERS ABSENT: </w:t>
      </w:r>
      <w:r w:rsidRPr="002D3300">
        <w:rPr>
          <w:rFonts w:ascii="Times New Roman" w:eastAsia="Times New Roman" w:hAnsi="Times New Roman"/>
          <w:sz w:val="22"/>
          <w:szCs w:val="22"/>
        </w:rPr>
        <w:t xml:space="preserve">J. </w:t>
      </w:r>
      <w:proofErr w:type="spellStart"/>
      <w:r w:rsidRPr="002D3300">
        <w:rPr>
          <w:rFonts w:ascii="Times New Roman" w:eastAsia="Times New Roman" w:hAnsi="Times New Roman"/>
          <w:sz w:val="22"/>
          <w:szCs w:val="22"/>
        </w:rPr>
        <w:t>Dallinger</w:t>
      </w:r>
      <w:proofErr w:type="spellEnd"/>
      <w:r w:rsidRPr="002D3300">
        <w:rPr>
          <w:rFonts w:ascii="Times New Roman" w:eastAsia="Times New Roman" w:hAnsi="Times New Roman"/>
          <w:sz w:val="22"/>
          <w:szCs w:val="22"/>
        </w:rPr>
        <w:t xml:space="preserve">, </w:t>
      </w:r>
      <w:r w:rsidR="002D3300" w:rsidRPr="002D3300">
        <w:rPr>
          <w:rFonts w:ascii="Times New Roman" w:eastAsia="Times New Roman" w:hAnsi="Times New Roman"/>
          <w:bCs/>
          <w:sz w:val="22"/>
          <w:szCs w:val="22"/>
        </w:rPr>
        <w:t>P. Goodwin</w:t>
      </w:r>
    </w:p>
    <w:p w:rsidR="00FC4861" w:rsidRPr="002D3300" w:rsidRDefault="00FC4861" w:rsidP="00FC4861">
      <w:pPr>
        <w:ind w:right="450"/>
        <w:rPr>
          <w:rFonts w:ascii="Times New Roman" w:eastAsia="Times New Roman" w:hAnsi="Times New Roman"/>
          <w:bCs/>
          <w:sz w:val="22"/>
          <w:szCs w:val="22"/>
        </w:rPr>
      </w:pPr>
    </w:p>
    <w:p w:rsidR="00FC4861" w:rsidRPr="002D3300" w:rsidRDefault="00FC4861" w:rsidP="00FC4861">
      <w:pPr>
        <w:ind w:right="450"/>
        <w:rPr>
          <w:rFonts w:ascii="Times New Roman" w:eastAsia="Times New Roman" w:hAnsi="Times New Roman"/>
          <w:bCs/>
          <w:sz w:val="22"/>
          <w:szCs w:val="22"/>
        </w:rPr>
      </w:pPr>
      <w:r w:rsidRPr="002D3300">
        <w:rPr>
          <w:rStyle w:val="Heading1Char"/>
          <w:rFonts w:ascii="Times New Roman" w:eastAsia="Times New Roman" w:hAnsi="Times New Roman" w:cs="Times New Roman"/>
          <w:sz w:val="22"/>
          <w:szCs w:val="22"/>
        </w:rPr>
        <w:t>GUESTS:</w:t>
      </w:r>
      <w:r w:rsidR="004730AE">
        <w:rPr>
          <w:rFonts w:ascii="Times New Roman" w:eastAsia="Times New Roman" w:hAnsi="Times New Roman"/>
          <w:bCs/>
          <w:sz w:val="22"/>
          <w:szCs w:val="22"/>
        </w:rPr>
        <w:t xml:space="preserve"> Rich </w:t>
      </w:r>
      <w:proofErr w:type="spellStart"/>
      <w:r w:rsidR="004730AE">
        <w:rPr>
          <w:rFonts w:ascii="Times New Roman" w:eastAsia="Times New Roman" w:hAnsi="Times New Roman"/>
          <w:bCs/>
          <w:sz w:val="22"/>
          <w:szCs w:val="22"/>
        </w:rPr>
        <w:t>Filipink</w:t>
      </w:r>
      <w:proofErr w:type="spellEnd"/>
      <w:r w:rsidR="004730AE">
        <w:rPr>
          <w:rFonts w:ascii="Times New Roman" w:eastAsia="Times New Roman" w:hAnsi="Times New Roman"/>
          <w:bCs/>
          <w:sz w:val="22"/>
          <w:szCs w:val="22"/>
        </w:rPr>
        <w:t xml:space="preserve">, Denise </w:t>
      </w:r>
      <w:proofErr w:type="spellStart"/>
      <w:r w:rsidR="004730AE">
        <w:rPr>
          <w:rFonts w:ascii="Times New Roman" w:eastAsia="Times New Roman" w:hAnsi="Times New Roman"/>
          <w:bCs/>
          <w:sz w:val="22"/>
          <w:szCs w:val="22"/>
        </w:rPr>
        <w:t>Gravitt</w:t>
      </w:r>
      <w:proofErr w:type="spellEnd"/>
      <w:r w:rsidR="004730AE">
        <w:rPr>
          <w:rFonts w:ascii="Times New Roman" w:eastAsia="Times New Roman" w:hAnsi="Times New Roman"/>
          <w:bCs/>
          <w:sz w:val="22"/>
          <w:szCs w:val="22"/>
        </w:rPr>
        <w:t xml:space="preserve">, </w:t>
      </w:r>
      <w:proofErr w:type="spellStart"/>
      <w:r w:rsidR="004730AE">
        <w:rPr>
          <w:rFonts w:ascii="Times New Roman" w:eastAsia="Times New Roman" w:hAnsi="Times New Roman"/>
          <w:bCs/>
          <w:sz w:val="22"/>
          <w:szCs w:val="22"/>
        </w:rPr>
        <w:t>Bree</w:t>
      </w:r>
      <w:proofErr w:type="spellEnd"/>
      <w:r w:rsidR="004730AE">
        <w:rPr>
          <w:rFonts w:ascii="Times New Roman" w:eastAsia="Times New Roman" w:hAnsi="Times New Roman"/>
          <w:bCs/>
          <w:sz w:val="22"/>
          <w:szCs w:val="22"/>
        </w:rPr>
        <w:t xml:space="preserve"> McEwan, Russ Morgan, </w:t>
      </w:r>
      <w:r w:rsidRPr="002D3300">
        <w:rPr>
          <w:rFonts w:ascii="Times New Roman" w:hAnsi="Times New Roman"/>
          <w:bCs/>
          <w:sz w:val="22"/>
          <w:szCs w:val="22"/>
        </w:rPr>
        <w:t xml:space="preserve">Linda </w:t>
      </w:r>
      <w:proofErr w:type="spellStart"/>
      <w:r w:rsidRPr="002D3300">
        <w:rPr>
          <w:rFonts w:ascii="Times New Roman" w:hAnsi="Times New Roman"/>
          <w:bCs/>
          <w:sz w:val="22"/>
          <w:szCs w:val="22"/>
        </w:rPr>
        <w:t>Prosise</w:t>
      </w:r>
      <w:proofErr w:type="spellEnd"/>
    </w:p>
    <w:p w:rsidR="009B711A" w:rsidRPr="002D3300" w:rsidRDefault="009B711A" w:rsidP="009B711A">
      <w:pPr>
        <w:rPr>
          <w:sz w:val="22"/>
          <w:szCs w:val="22"/>
        </w:rPr>
      </w:pPr>
    </w:p>
    <w:p w:rsidR="009B711A" w:rsidRPr="002D3300" w:rsidRDefault="009B711A" w:rsidP="00252CBC">
      <w:pPr>
        <w:pStyle w:val="ListParagraph"/>
        <w:numPr>
          <w:ilvl w:val="0"/>
          <w:numId w:val="2"/>
        </w:numPr>
        <w:rPr>
          <w:rFonts w:ascii="Times New Roman" w:hAnsi="Times New Roman"/>
          <w:sz w:val="22"/>
          <w:szCs w:val="22"/>
          <w:u w:val="single"/>
        </w:rPr>
      </w:pPr>
      <w:r w:rsidRPr="002D3300">
        <w:rPr>
          <w:rFonts w:ascii="Times New Roman" w:hAnsi="Times New Roman"/>
          <w:sz w:val="22"/>
          <w:szCs w:val="22"/>
          <w:u w:val="single"/>
        </w:rPr>
        <w:t>Consideration of Minutes</w:t>
      </w:r>
      <w:r w:rsidR="00696A07" w:rsidRPr="002D3300">
        <w:rPr>
          <w:rFonts w:ascii="Times New Roman" w:hAnsi="Times New Roman"/>
          <w:sz w:val="22"/>
          <w:szCs w:val="22"/>
          <w:u w:val="single"/>
        </w:rPr>
        <w:br/>
      </w:r>
    </w:p>
    <w:p w:rsidR="007A72B7" w:rsidRDefault="00CD002B" w:rsidP="00AC059D">
      <w:pPr>
        <w:pStyle w:val="ListParagraph"/>
        <w:numPr>
          <w:ilvl w:val="1"/>
          <w:numId w:val="2"/>
        </w:numPr>
        <w:ind w:hanging="720"/>
        <w:rPr>
          <w:rFonts w:ascii="Times New Roman" w:hAnsi="Times New Roman"/>
          <w:sz w:val="22"/>
          <w:szCs w:val="22"/>
        </w:rPr>
      </w:pPr>
      <w:r w:rsidRPr="002D3300">
        <w:rPr>
          <w:rFonts w:ascii="Times New Roman" w:hAnsi="Times New Roman"/>
          <w:sz w:val="22"/>
          <w:szCs w:val="22"/>
        </w:rPr>
        <w:t>10 October</w:t>
      </w:r>
      <w:r w:rsidR="00CD56BD" w:rsidRPr="002D3300">
        <w:rPr>
          <w:rFonts w:ascii="Times New Roman" w:hAnsi="Times New Roman"/>
          <w:sz w:val="22"/>
          <w:szCs w:val="22"/>
        </w:rPr>
        <w:t xml:space="preserve"> 2013</w:t>
      </w:r>
    </w:p>
    <w:p w:rsidR="007A72B7" w:rsidRDefault="007A72B7" w:rsidP="007A72B7">
      <w:pPr>
        <w:pStyle w:val="ListParagraph"/>
        <w:ind w:left="1440"/>
        <w:rPr>
          <w:rFonts w:ascii="Times New Roman" w:hAnsi="Times New Roman"/>
          <w:sz w:val="22"/>
          <w:szCs w:val="22"/>
        </w:rPr>
      </w:pPr>
    </w:p>
    <w:p w:rsidR="00C13BF3" w:rsidRDefault="007A72B7" w:rsidP="007A72B7">
      <w:pPr>
        <w:pStyle w:val="ListParagraph"/>
        <w:ind w:left="1440"/>
        <w:rPr>
          <w:rFonts w:ascii="Times New Roman" w:hAnsi="Times New Roman"/>
          <w:sz w:val="22"/>
          <w:szCs w:val="22"/>
        </w:rPr>
      </w:pPr>
      <w:r w:rsidRPr="00C13BF3">
        <w:rPr>
          <w:rFonts w:ascii="Times New Roman" w:hAnsi="Times New Roman"/>
          <w:b/>
          <w:sz w:val="22"/>
          <w:szCs w:val="22"/>
        </w:rPr>
        <w:t xml:space="preserve">Correction: </w:t>
      </w:r>
      <w:r w:rsidR="00C13BF3">
        <w:rPr>
          <w:rFonts w:ascii="Times New Roman" w:hAnsi="Times New Roman"/>
          <w:sz w:val="22"/>
          <w:szCs w:val="22"/>
        </w:rPr>
        <w:t xml:space="preserve">Dr. </w:t>
      </w:r>
      <w:proofErr w:type="spellStart"/>
      <w:r w:rsidR="00C13BF3">
        <w:rPr>
          <w:rFonts w:ascii="Times New Roman" w:hAnsi="Times New Roman"/>
          <w:sz w:val="22"/>
          <w:szCs w:val="22"/>
        </w:rPr>
        <w:t>Bernards</w:t>
      </w:r>
      <w:proofErr w:type="spellEnd"/>
      <w:r w:rsidR="00C13BF3">
        <w:rPr>
          <w:rFonts w:ascii="Times New Roman" w:hAnsi="Times New Roman"/>
          <w:sz w:val="22"/>
          <w:szCs w:val="22"/>
        </w:rPr>
        <w:t xml:space="preserve"> asked that agenda item IV.B. </w:t>
      </w:r>
      <w:proofErr w:type="gramStart"/>
      <w:r w:rsidR="00C13BF3">
        <w:rPr>
          <w:rFonts w:ascii="Times New Roman" w:hAnsi="Times New Roman"/>
          <w:sz w:val="22"/>
          <w:szCs w:val="22"/>
        </w:rPr>
        <w:t>be</w:t>
      </w:r>
      <w:proofErr w:type="gramEnd"/>
      <w:r w:rsidR="00C13BF3">
        <w:rPr>
          <w:rFonts w:ascii="Times New Roman" w:hAnsi="Times New Roman"/>
          <w:sz w:val="22"/>
          <w:szCs w:val="22"/>
        </w:rPr>
        <w:t xml:space="preserve"> corrected to refer to HIST 106 and AAS 100, not HIST 402 and AAS 402, since the question is asking about the differences in existing course prerequisites for the two courses which are to be cross-listed. The revised sentence should read, “When asked how similar </w:t>
      </w:r>
      <w:r w:rsidR="00C13BF3" w:rsidRPr="00C13BF3">
        <w:rPr>
          <w:rFonts w:ascii="Times New Roman" w:hAnsi="Times New Roman"/>
          <w:b/>
          <w:sz w:val="22"/>
          <w:szCs w:val="22"/>
        </w:rPr>
        <w:t>HIST 106 and AAS 100</w:t>
      </w:r>
      <w:r w:rsidR="00C13BF3">
        <w:rPr>
          <w:rFonts w:ascii="Times New Roman" w:hAnsi="Times New Roman"/>
          <w:sz w:val="22"/>
          <w:szCs w:val="22"/>
        </w:rPr>
        <w:t xml:space="preserve"> are in content, Dr. </w:t>
      </w:r>
      <w:proofErr w:type="spellStart"/>
      <w:r w:rsidR="00C13BF3">
        <w:rPr>
          <w:rFonts w:ascii="Times New Roman" w:hAnsi="Times New Roman"/>
          <w:sz w:val="22"/>
          <w:szCs w:val="22"/>
        </w:rPr>
        <w:t>Cordery</w:t>
      </w:r>
      <w:proofErr w:type="spellEnd"/>
      <w:r w:rsidR="00C13BF3">
        <w:rPr>
          <w:rFonts w:ascii="Times New Roman" w:hAnsi="Times New Roman"/>
          <w:sz w:val="22"/>
          <w:szCs w:val="22"/>
        </w:rPr>
        <w:t xml:space="preserve"> responded that they are currently not very similar, and students with potentially very different backgrounds could be in the classrooms of each.” </w:t>
      </w:r>
    </w:p>
    <w:p w:rsidR="00C13BF3" w:rsidRDefault="00C13BF3" w:rsidP="007A72B7">
      <w:pPr>
        <w:pStyle w:val="ListParagraph"/>
        <w:ind w:left="1440"/>
        <w:rPr>
          <w:rFonts w:ascii="Times New Roman" w:hAnsi="Times New Roman"/>
          <w:b/>
          <w:sz w:val="22"/>
          <w:szCs w:val="22"/>
        </w:rPr>
      </w:pPr>
    </w:p>
    <w:p w:rsidR="00F64521" w:rsidRPr="00C13BF3" w:rsidRDefault="00C13BF3" w:rsidP="007A72B7">
      <w:pPr>
        <w:pStyle w:val="ListParagraph"/>
        <w:ind w:left="1440"/>
        <w:rPr>
          <w:rFonts w:ascii="Times New Roman" w:hAnsi="Times New Roman"/>
          <w:b/>
          <w:sz w:val="22"/>
          <w:szCs w:val="22"/>
        </w:rPr>
      </w:pPr>
      <w:r>
        <w:rPr>
          <w:rFonts w:ascii="Times New Roman" w:hAnsi="Times New Roman"/>
          <w:b/>
          <w:sz w:val="22"/>
          <w:szCs w:val="22"/>
        </w:rPr>
        <w:t>MINUTES APPROVED WITH CORECTION</w:t>
      </w:r>
      <w:r w:rsidR="00696A07" w:rsidRPr="00C13BF3">
        <w:rPr>
          <w:rFonts w:ascii="Times New Roman" w:hAnsi="Times New Roman"/>
          <w:b/>
          <w:sz w:val="22"/>
          <w:szCs w:val="22"/>
        </w:rPr>
        <w:br/>
      </w:r>
    </w:p>
    <w:p w:rsidR="0021506C" w:rsidRPr="002D3300" w:rsidRDefault="0021506C" w:rsidP="0021506C">
      <w:pPr>
        <w:pStyle w:val="ListParagraph"/>
        <w:numPr>
          <w:ilvl w:val="0"/>
          <w:numId w:val="2"/>
        </w:numPr>
        <w:rPr>
          <w:rFonts w:ascii="Times New Roman" w:hAnsi="Times New Roman"/>
          <w:sz w:val="22"/>
          <w:szCs w:val="22"/>
        </w:rPr>
      </w:pPr>
      <w:r w:rsidRPr="002D3300">
        <w:rPr>
          <w:rFonts w:ascii="Times New Roman" w:hAnsi="Times New Roman"/>
          <w:sz w:val="22"/>
          <w:szCs w:val="22"/>
          <w:u w:val="single"/>
        </w:rPr>
        <w:t>Announcements</w:t>
      </w:r>
      <w:r w:rsidR="002D3300" w:rsidRPr="002D3300">
        <w:rPr>
          <w:rFonts w:ascii="Times New Roman" w:hAnsi="Times New Roman"/>
          <w:sz w:val="22"/>
          <w:szCs w:val="22"/>
        </w:rPr>
        <w:t xml:space="preserve"> – None </w:t>
      </w:r>
    </w:p>
    <w:p w:rsidR="00C47645" w:rsidRPr="002D3300" w:rsidRDefault="00C47645" w:rsidP="00C47645">
      <w:pPr>
        <w:pStyle w:val="ListParagraph"/>
        <w:rPr>
          <w:rFonts w:ascii="Times New Roman" w:hAnsi="Times New Roman"/>
          <w:sz w:val="22"/>
          <w:szCs w:val="22"/>
        </w:rPr>
      </w:pPr>
    </w:p>
    <w:p w:rsidR="00341C74" w:rsidRPr="002D3300" w:rsidRDefault="009B711A" w:rsidP="00252CBC">
      <w:pPr>
        <w:pStyle w:val="ListParagraph"/>
        <w:numPr>
          <w:ilvl w:val="0"/>
          <w:numId w:val="2"/>
        </w:numPr>
        <w:rPr>
          <w:rFonts w:ascii="Times New Roman" w:hAnsi="Times New Roman"/>
          <w:sz w:val="22"/>
          <w:szCs w:val="22"/>
          <w:u w:val="single"/>
        </w:rPr>
      </w:pPr>
      <w:r w:rsidRPr="002D3300">
        <w:rPr>
          <w:rFonts w:ascii="Times New Roman" w:hAnsi="Times New Roman"/>
          <w:sz w:val="22"/>
          <w:szCs w:val="22"/>
          <w:u w:val="single"/>
        </w:rPr>
        <w:t>Old Business</w:t>
      </w:r>
      <w:r w:rsidR="00964A87">
        <w:rPr>
          <w:rFonts w:ascii="Times New Roman" w:hAnsi="Times New Roman"/>
          <w:sz w:val="22"/>
          <w:szCs w:val="22"/>
        </w:rPr>
        <w:t xml:space="preserve"> </w:t>
      </w:r>
      <w:r w:rsidR="00964A87" w:rsidRPr="002D3300">
        <w:rPr>
          <w:rFonts w:ascii="Times New Roman" w:hAnsi="Times New Roman"/>
          <w:sz w:val="22"/>
          <w:szCs w:val="22"/>
        </w:rPr>
        <w:t>– None</w:t>
      </w:r>
    </w:p>
    <w:p w:rsidR="009B711A" w:rsidRPr="002D3300" w:rsidRDefault="009B711A" w:rsidP="00341C74">
      <w:pPr>
        <w:pStyle w:val="ListParagraph"/>
        <w:ind w:left="1440"/>
        <w:rPr>
          <w:rFonts w:ascii="Times New Roman" w:hAnsi="Times New Roman"/>
          <w:sz w:val="22"/>
          <w:szCs w:val="22"/>
        </w:rPr>
      </w:pPr>
    </w:p>
    <w:p w:rsidR="00B65D90" w:rsidRPr="002D3300" w:rsidRDefault="009B711A" w:rsidP="00252CBC">
      <w:pPr>
        <w:pStyle w:val="ListParagraph"/>
        <w:numPr>
          <w:ilvl w:val="0"/>
          <w:numId w:val="2"/>
        </w:numPr>
        <w:rPr>
          <w:rFonts w:ascii="Times New Roman" w:hAnsi="Times New Roman"/>
          <w:sz w:val="22"/>
          <w:szCs w:val="22"/>
          <w:u w:val="single"/>
        </w:rPr>
      </w:pPr>
      <w:r w:rsidRPr="002D3300">
        <w:rPr>
          <w:rFonts w:ascii="Times New Roman" w:hAnsi="Times New Roman"/>
          <w:sz w:val="22"/>
          <w:szCs w:val="22"/>
          <w:u w:val="single"/>
        </w:rPr>
        <w:t>New Business</w:t>
      </w:r>
    </w:p>
    <w:p w:rsidR="00B65D90" w:rsidRPr="002D3300" w:rsidRDefault="00B65D90" w:rsidP="00B65D90">
      <w:pPr>
        <w:pStyle w:val="ListParagraph"/>
        <w:rPr>
          <w:rFonts w:ascii="Times New Roman" w:hAnsi="Times New Roman"/>
          <w:sz w:val="22"/>
          <w:szCs w:val="22"/>
        </w:rPr>
      </w:pPr>
    </w:p>
    <w:p w:rsidR="00C62385" w:rsidRPr="002D3300" w:rsidRDefault="00C62385" w:rsidP="00B65D90">
      <w:pPr>
        <w:pStyle w:val="ListParagraph"/>
        <w:numPr>
          <w:ilvl w:val="1"/>
          <w:numId w:val="2"/>
        </w:numPr>
        <w:ind w:hanging="720"/>
        <w:rPr>
          <w:rFonts w:ascii="Times New Roman" w:hAnsi="Times New Roman"/>
          <w:sz w:val="22"/>
          <w:szCs w:val="22"/>
          <w:u w:val="single"/>
        </w:rPr>
      </w:pPr>
      <w:r w:rsidRPr="002D3300">
        <w:rPr>
          <w:rFonts w:ascii="Times New Roman" w:hAnsi="Times New Roman"/>
          <w:sz w:val="22"/>
          <w:szCs w:val="22"/>
          <w:u w:val="single"/>
        </w:rPr>
        <w:t>Curricular Requests from the Department of Communications</w:t>
      </w:r>
    </w:p>
    <w:p w:rsidR="00C62385" w:rsidRPr="002D3300" w:rsidRDefault="00C62385" w:rsidP="00C62385">
      <w:pPr>
        <w:pStyle w:val="ListParagraph"/>
        <w:ind w:left="1440"/>
        <w:rPr>
          <w:rFonts w:ascii="Times New Roman" w:hAnsi="Times New Roman"/>
          <w:sz w:val="22"/>
          <w:szCs w:val="22"/>
          <w:u w:val="single"/>
        </w:rPr>
      </w:pPr>
    </w:p>
    <w:p w:rsidR="00C62385" w:rsidRPr="002D3300" w:rsidRDefault="00C62385" w:rsidP="00C62385">
      <w:pPr>
        <w:pStyle w:val="ListParagraph"/>
        <w:numPr>
          <w:ilvl w:val="2"/>
          <w:numId w:val="2"/>
        </w:numPr>
        <w:ind w:hanging="720"/>
        <w:rPr>
          <w:rFonts w:ascii="Times New Roman" w:hAnsi="Times New Roman"/>
          <w:sz w:val="22"/>
          <w:szCs w:val="22"/>
          <w:u w:val="single"/>
        </w:rPr>
      </w:pPr>
      <w:r w:rsidRPr="002D3300">
        <w:rPr>
          <w:rFonts w:ascii="Times New Roman" w:hAnsi="Times New Roman"/>
          <w:sz w:val="22"/>
          <w:szCs w:val="22"/>
        </w:rPr>
        <w:t>Request for New Course</w:t>
      </w:r>
    </w:p>
    <w:p w:rsidR="00C62385" w:rsidRPr="002D3300" w:rsidRDefault="00C62385" w:rsidP="00C62385">
      <w:pPr>
        <w:pStyle w:val="ListParagraph"/>
        <w:ind w:left="2160"/>
        <w:rPr>
          <w:rFonts w:ascii="Times New Roman" w:hAnsi="Times New Roman"/>
          <w:sz w:val="22"/>
          <w:szCs w:val="22"/>
          <w:u w:val="single"/>
        </w:rPr>
      </w:pPr>
    </w:p>
    <w:p w:rsidR="00C62385" w:rsidRPr="004730AE" w:rsidRDefault="00C62385" w:rsidP="00C62385">
      <w:pPr>
        <w:pStyle w:val="ListParagraph"/>
        <w:numPr>
          <w:ilvl w:val="3"/>
          <w:numId w:val="2"/>
        </w:numPr>
        <w:ind w:hanging="720"/>
        <w:rPr>
          <w:rFonts w:ascii="Times New Roman" w:hAnsi="Times New Roman"/>
          <w:sz w:val="22"/>
          <w:szCs w:val="22"/>
          <w:u w:val="single"/>
        </w:rPr>
      </w:pPr>
      <w:r w:rsidRPr="002D3300">
        <w:rPr>
          <w:rFonts w:ascii="Times New Roman" w:hAnsi="Times New Roman"/>
          <w:sz w:val="22"/>
          <w:szCs w:val="22"/>
        </w:rPr>
        <w:t xml:space="preserve">COMM 445, Advanced Computer-Mediated Communication, </w:t>
      </w:r>
      <w:proofErr w:type="gramStart"/>
      <w:r w:rsidRPr="002D3300">
        <w:rPr>
          <w:rFonts w:ascii="Times New Roman" w:hAnsi="Times New Roman"/>
          <w:sz w:val="22"/>
          <w:szCs w:val="22"/>
        </w:rPr>
        <w:t xml:space="preserve">3 </w:t>
      </w:r>
      <w:proofErr w:type="spellStart"/>
      <w:r w:rsidRPr="002D3300">
        <w:rPr>
          <w:rFonts w:ascii="Times New Roman" w:hAnsi="Times New Roman"/>
          <w:sz w:val="22"/>
          <w:szCs w:val="22"/>
        </w:rPr>
        <w:t>s.h</w:t>
      </w:r>
      <w:proofErr w:type="spellEnd"/>
      <w:proofErr w:type="gramEnd"/>
      <w:r w:rsidRPr="002D3300">
        <w:rPr>
          <w:rFonts w:ascii="Times New Roman" w:hAnsi="Times New Roman"/>
          <w:sz w:val="22"/>
          <w:szCs w:val="22"/>
        </w:rPr>
        <w:t>.</w:t>
      </w:r>
    </w:p>
    <w:p w:rsidR="004730AE" w:rsidRDefault="004730AE" w:rsidP="004730AE">
      <w:pPr>
        <w:pStyle w:val="ListParagraph"/>
        <w:ind w:left="2880"/>
        <w:rPr>
          <w:rFonts w:ascii="Times New Roman" w:hAnsi="Times New Roman"/>
          <w:sz w:val="22"/>
          <w:szCs w:val="22"/>
        </w:rPr>
      </w:pPr>
    </w:p>
    <w:p w:rsidR="004730AE" w:rsidRDefault="004730AE" w:rsidP="004730AE">
      <w:pPr>
        <w:pStyle w:val="ListParagraph"/>
        <w:ind w:left="2880"/>
        <w:rPr>
          <w:rFonts w:ascii="Times New Roman" w:hAnsi="Times New Roman"/>
          <w:sz w:val="22"/>
          <w:szCs w:val="22"/>
        </w:rPr>
      </w:pPr>
      <w:r w:rsidRPr="00964A87">
        <w:rPr>
          <w:rFonts w:ascii="Times New Roman" w:hAnsi="Times New Roman"/>
          <w:b/>
          <w:sz w:val="22"/>
          <w:szCs w:val="22"/>
        </w:rPr>
        <w:t>Motion:</w:t>
      </w:r>
      <w:r>
        <w:rPr>
          <w:rFonts w:ascii="Times New Roman" w:hAnsi="Times New Roman"/>
          <w:sz w:val="22"/>
          <w:szCs w:val="22"/>
        </w:rPr>
        <w:t xml:space="preserve"> To approve COMM 445 (McNabb/Wolff)</w:t>
      </w:r>
    </w:p>
    <w:p w:rsidR="004730AE" w:rsidRDefault="004730AE" w:rsidP="004730AE">
      <w:pPr>
        <w:pStyle w:val="ListParagraph"/>
        <w:ind w:left="2880"/>
        <w:rPr>
          <w:rFonts w:ascii="Times New Roman" w:hAnsi="Times New Roman"/>
          <w:sz w:val="22"/>
          <w:szCs w:val="22"/>
        </w:rPr>
      </w:pPr>
    </w:p>
    <w:p w:rsidR="00294298" w:rsidRDefault="00785BA4" w:rsidP="004730AE">
      <w:pPr>
        <w:pStyle w:val="ListParagraph"/>
        <w:ind w:left="2880"/>
        <w:rPr>
          <w:rFonts w:ascii="Times New Roman" w:hAnsi="Times New Roman"/>
          <w:sz w:val="22"/>
          <w:szCs w:val="22"/>
        </w:rPr>
      </w:pPr>
      <w:r>
        <w:rPr>
          <w:rFonts w:ascii="Times New Roman" w:hAnsi="Times New Roman"/>
          <w:sz w:val="22"/>
          <w:szCs w:val="22"/>
        </w:rPr>
        <w:t xml:space="preserve">Communication professor </w:t>
      </w:r>
      <w:proofErr w:type="spellStart"/>
      <w:r>
        <w:rPr>
          <w:rFonts w:ascii="Times New Roman" w:hAnsi="Times New Roman"/>
          <w:sz w:val="22"/>
          <w:szCs w:val="22"/>
        </w:rPr>
        <w:t>Bree</w:t>
      </w:r>
      <w:proofErr w:type="spellEnd"/>
      <w:r>
        <w:rPr>
          <w:rFonts w:ascii="Times New Roman" w:hAnsi="Times New Roman"/>
          <w:sz w:val="22"/>
          <w:szCs w:val="22"/>
        </w:rPr>
        <w:t xml:space="preserve"> </w:t>
      </w:r>
      <w:r w:rsidR="004730AE">
        <w:rPr>
          <w:rFonts w:ascii="Times New Roman" w:hAnsi="Times New Roman"/>
          <w:sz w:val="22"/>
          <w:szCs w:val="22"/>
        </w:rPr>
        <w:t xml:space="preserve">McEwan informed CCPI that COMM 445 will serve as an advanced version of COMM 345, which was well received when offered as a special topics course and became a regular course last year. She stated that COMM 445 will take a more in-depth look at the theory involved in advanced computer-mediated communication and will offer a deeper treatment of this subject area. Dr. </w:t>
      </w:r>
      <w:proofErr w:type="spellStart"/>
      <w:r w:rsidR="004730AE">
        <w:rPr>
          <w:rFonts w:ascii="Times New Roman" w:hAnsi="Times New Roman"/>
          <w:sz w:val="22"/>
          <w:szCs w:val="22"/>
        </w:rPr>
        <w:t>Bernards</w:t>
      </w:r>
      <w:proofErr w:type="spellEnd"/>
      <w:r w:rsidR="004730AE">
        <w:rPr>
          <w:rFonts w:ascii="Times New Roman" w:hAnsi="Times New Roman"/>
          <w:sz w:val="22"/>
          <w:szCs w:val="22"/>
        </w:rPr>
        <w:t xml:space="preserve"> asked if CMC is a readily recognized abbreviation for Computer-Mediated Communication; Dr. McEwan replied that it is fairly standard, and this abbreviation was also utilized for COMM 345. </w:t>
      </w:r>
    </w:p>
    <w:p w:rsidR="00294298" w:rsidRDefault="00294298" w:rsidP="004730AE">
      <w:pPr>
        <w:pStyle w:val="ListParagraph"/>
        <w:ind w:left="2880"/>
        <w:rPr>
          <w:rFonts w:ascii="Times New Roman" w:hAnsi="Times New Roman"/>
          <w:sz w:val="22"/>
          <w:szCs w:val="22"/>
        </w:rPr>
      </w:pPr>
    </w:p>
    <w:p w:rsidR="00294298" w:rsidRDefault="002C2385" w:rsidP="004730AE">
      <w:pPr>
        <w:pStyle w:val="ListParagraph"/>
        <w:ind w:left="2880"/>
        <w:rPr>
          <w:rFonts w:ascii="Times New Roman" w:hAnsi="Times New Roman"/>
          <w:sz w:val="22"/>
          <w:szCs w:val="22"/>
        </w:rPr>
      </w:pPr>
      <w:r>
        <w:rPr>
          <w:rFonts w:ascii="Times New Roman" w:hAnsi="Times New Roman"/>
          <w:sz w:val="22"/>
          <w:szCs w:val="22"/>
        </w:rPr>
        <w:t xml:space="preserve">Dr. Zhao asked what kinds of computer-mediated communication will be studied. Dr. McEwan replied that this course will cover a broad range of topics, from emails and message boards to social media. </w:t>
      </w:r>
      <w:r w:rsidR="00294298">
        <w:rPr>
          <w:rFonts w:ascii="Times New Roman" w:hAnsi="Times New Roman"/>
          <w:sz w:val="22"/>
          <w:szCs w:val="22"/>
        </w:rPr>
        <w:t xml:space="preserve">She added that the course will explore the theoretical basis of how individuals form and maintain relationships and social theories of how they use communication technology. </w:t>
      </w:r>
    </w:p>
    <w:p w:rsidR="00294298" w:rsidRDefault="00294298" w:rsidP="004730AE">
      <w:pPr>
        <w:pStyle w:val="ListParagraph"/>
        <w:ind w:left="2880"/>
        <w:rPr>
          <w:rFonts w:ascii="Times New Roman" w:hAnsi="Times New Roman"/>
          <w:sz w:val="22"/>
          <w:szCs w:val="22"/>
        </w:rPr>
      </w:pPr>
    </w:p>
    <w:p w:rsidR="004730AE" w:rsidRDefault="00294298" w:rsidP="004730AE">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Bernards</w:t>
      </w:r>
      <w:proofErr w:type="spellEnd"/>
      <w:r>
        <w:rPr>
          <w:rFonts w:ascii="Times New Roman" w:hAnsi="Times New Roman"/>
          <w:sz w:val="22"/>
          <w:szCs w:val="22"/>
        </w:rPr>
        <w:t xml:space="preserve"> asked if </w:t>
      </w:r>
      <w:r w:rsidR="00887886">
        <w:rPr>
          <w:rFonts w:ascii="Times New Roman" w:hAnsi="Times New Roman"/>
          <w:sz w:val="22"/>
          <w:szCs w:val="22"/>
        </w:rPr>
        <w:t>a</w:t>
      </w:r>
      <w:r>
        <w:rPr>
          <w:rFonts w:ascii="Times New Roman" w:hAnsi="Times New Roman"/>
          <w:sz w:val="22"/>
          <w:szCs w:val="22"/>
        </w:rPr>
        <w:t xml:space="preserve"> letter of support </w:t>
      </w:r>
      <w:r w:rsidR="00887886">
        <w:rPr>
          <w:rFonts w:ascii="Times New Roman" w:hAnsi="Times New Roman"/>
          <w:sz w:val="22"/>
          <w:szCs w:val="22"/>
        </w:rPr>
        <w:t>was</w:t>
      </w:r>
      <w:r>
        <w:rPr>
          <w:rFonts w:ascii="Times New Roman" w:hAnsi="Times New Roman"/>
          <w:sz w:val="22"/>
          <w:szCs w:val="22"/>
        </w:rPr>
        <w:t xml:space="preserve"> </w:t>
      </w:r>
      <w:r w:rsidR="00964A87">
        <w:rPr>
          <w:rFonts w:ascii="Times New Roman" w:hAnsi="Times New Roman"/>
          <w:sz w:val="22"/>
          <w:szCs w:val="22"/>
        </w:rPr>
        <w:t>needed</w:t>
      </w:r>
      <w:r>
        <w:rPr>
          <w:rFonts w:ascii="Times New Roman" w:hAnsi="Times New Roman"/>
          <w:sz w:val="22"/>
          <w:szCs w:val="22"/>
        </w:rPr>
        <w:t xml:space="preserve"> from Sociology; Chairperson Welch replied that there are no classes in Sociology which focus on this topic, so no letter of support is necessary.</w:t>
      </w:r>
    </w:p>
    <w:p w:rsidR="00294298" w:rsidRDefault="00294298" w:rsidP="004730AE">
      <w:pPr>
        <w:pStyle w:val="ListParagraph"/>
        <w:ind w:left="2880"/>
        <w:rPr>
          <w:rFonts w:ascii="Times New Roman" w:hAnsi="Times New Roman"/>
          <w:sz w:val="22"/>
          <w:szCs w:val="22"/>
        </w:rPr>
      </w:pPr>
    </w:p>
    <w:p w:rsidR="00294298" w:rsidRDefault="00294298" w:rsidP="004730AE">
      <w:pPr>
        <w:pStyle w:val="ListParagraph"/>
        <w:ind w:left="2880"/>
        <w:rPr>
          <w:rFonts w:ascii="Times New Roman" w:hAnsi="Times New Roman"/>
          <w:sz w:val="22"/>
          <w:szCs w:val="22"/>
        </w:rPr>
      </w:pPr>
      <w:r>
        <w:rPr>
          <w:rFonts w:ascii="Times New Roman" w:hAnsi="Times New Roman"/>
          <w:sz w:val="22"/>
          <w:szCs w:val="22"/>
        </w:rPr>
        <w:t>Dr. McNabb asked if only the content varies between COMM 345 and 445 or if student projects will also differ</w:t>
      </w:r>
      <w:r w:rsidR="00964A87">
        <w:rPr>
          <w:rFonts w:ascii="Times New Roman" w:hAnsi="Times New Roman"/>
          <w:sz w:val="22"/>
          <w:szCs w:val="22"/>
        </w:rPr>
        <w:t>,</w:t>
      </w:r>
      <w:r>
        <w:rPr>
          <w:rFonts w:ascii="Times New Roman" w:hAnsi="Times New Roman"/>
          <w:sz w:val="22"/>
          <w:szCs w:val="22"/>
        </w:rPr>
        <w:t xml:space="preserve"> and </w:t>
      </w:r>
      <w:r w:rsidR="00964A87">
        <w:rPr>
          <w:rFonts w:ascii="Times New Roman" w:hAnsi="Times New Roman"/>
          <w:sz w:val="22"/>
          <w:szCs w:val="22"/>
        </w:rPr>
        <w:t xml:space="preserve">asked </w:t>
      </w:r>
      <w:r>
        <w:rPr>
          <w:rFonts w:ascii="Times New Roman" w:hAnsi="Times New Roman"/>
          <w:sz w:val="22"/>
          <w:szCs w:val="22"/>
        </w:rPr>
        <w:t>how the class will take a more in-depth look at this topic. Dr. McEwan explained that COMM 345 involves a survey of a broad range of topics, while COMM 445 is more of a theoretical assessment of the intersection of relational and network processes. She added that assignments in COMM 345 are more modular while COMM 445 might involve a series of essays on available literature on this topic; COMM 445 analyzes how the theories of computer-mediated communication work on a deeper level. COMM 445 may in future be submitted to become a WID course.</w:t>
      </w:r>
    </w:p>
    <w:p w:rsidR="00124AD3" w:rsidRDefault="00124AD3" w:rsidP="004730AE">
      <w:pPr>
        <w:pStyle w:val="ListParagraph"/>
        <w:ind w:left="2880"/>
        <w:rPr>
          <w:rFonts w:ascii="Times New Roman" w:hAnsi="Times New Roman"/>
          <w:sz w:val="22"/>
          <w:szCs w:val="22"/>
        </w:rPr>
      </w:pPr>
    </w:p>
    <w:p w:rsidR="00124AD3" w:rsidRPr="00124AD3" w:rsidRDefault="00124AD3" w:rsidP="004730AE">
      <w:pPr>
        <w:pStyle w:val="ListParagraph"/>
        <w:ind w:left="2880"/>
        <w:rPr>
          <w:rFonts w:ascii="Times New Roman" w:hAnsi="Times New Roman"/>
          <w:b/>
          <w:sz w:val="22"/>
          <w:szCs w:val="22"/>
        </w:rPr>
      </w:pPr>
      <w:r w:rsidRPr="00124AD3">
        <w:rPr>
          <w:rFonts w:ascii="Times New Roman" w:hAnsi="Times New Roman"/>
          <w:b/>
          <w:sz w:val="22"/>
          <w:szCs w:val="22"/>
        </w:rPr>
        <w:t>Changes:</w:t>
      </w:r>
    </w:p>
    <w:p w:rsidR="00124AD3" w:rsidRDefault="00887886" w:rsidP="00124AD3">
      <w:pPr>
        <w:pStyle w:val="ListParagraph"/>
        <w:numPr>
          <w:ilvl w:val="0"/>
          <w:numId w:val="3"/>
        </w:numPr>
        <w:rPr>
          <w:rFonts w:ascii="Times New Roman" w:hAnsi="Times New Roman"/>
          <w:sz w:val="22"/>
          <w:szCs w:val="22"/>
        </w:rPr>
      </w:pPr>
      <w:r>
        <w:rPr>
          <w:rFonts w:ascii="Times New Roman" w:hAnsi="Times New Roman"/>
          <w:sz w:val="22"/>
          <w:szCs w:val="22"/>
        </w:rPr>
        <w:t>Remove</w:t>
      </w:r>
      <w:r w:rsidR="00124AD3">
        <w:rPr>
          <w:rFonts w:ascii="Times New Roman" w:hAnsi="Times New Roman"/>
          <w:sz w:val="22"/>
          <w:szCs w:val="22"/>
        </w:rPr>
        <w:t xml:space="preserve"> </w:t>
      </w:r>
      <w:r w:rsidR="00124AD3" w:rsidRPr="00124AD3">
        <w:rPr>
          <w:rFonts w:ascii="Times New Roman" w:hAnsi="Times New Roman"/>
          <w:strike/>
          <w:sz w:val="22"/>
          <w:szCs w:val="22"/>
        </w:rPr>
        <w:t xml:space="preserve">both computer-mediated communication </w:t>
      </w:r>
      <w:r w:rsidR="00124AD3" w:rsidRPr="00C4636C">
        <w:rPr>
          <w:rFonts w:ascii="Times New Roman" w:hAnsi="Times New Roman"/>
          <w:strike/>
          <w:sz w:val="22"/>
          <w:szCs w:val="22"/>
        </w:rPr>
        <w:t>and</w:t>
      </w:r>
      <w:r w:rsidR="00124AD3" w:rsidRPr="00887886">
        <w:rPr>
          <w:rFonts w:ascii="Times New Roman" w:hAnsi="Times New Roman"/>
          <w:sz w:val="22"/>
          <w:szCs w:val="22"/>
        </w:rPr>
        <w:t xml:space="preserve"> </w:t>
      </w:r>
      <w:r>
        <w:rPr>
          <w:rFonts w:ascii="Times New Roman" w:hAnsi="Times New Roman"/>
          <w:sz w:val="22"/>
          <w:szCs w:val="22"/>
        </w:rPr>
        <w:t>from catalog description to avoid redundancy.</w:t>
      </w:r>
    </w:p>
    <w:p w:rsidR="00553974" w:rsidRDefault="00124AD3" w:rsidP="00553974">
      <w:pPr>
        <w:pStyle w:val="ListParagraph"/>
        <w:numPr>
          <w:ilvl w:val="0"/>
          <w:numId w:val="3"/>
        </w:numPr>
        <w:rPr>
          <w:rFonts w:ascii="Times New Roman" w:hAnsi="Times New Roman"/>
          <w:sz w:val="22"/>
          <w:szCs w:val="22"/>
        </w:rPr>
      </w:pPr>
      <w:r>
        <w:rPr>
          <w:rFonts w:ascii="Times New Roman" w:hAnsi="Times New Roman"/>
          <w:sz w:val="22"/>
          <w:szCs w:val="22"/>
        </w:rPr>
        <w:t xml:space="preserve">In Relationship to Courses in Other Departments section, change first sentence to read, “Other </w:t>
      </w:r>
      <w:r w:rsidRPr="00124AD3">
        <w:rPr>
          <w:rFonts w:ascii="Times New Roman" w:hAnsi="Times New Roman"/>
          <w:strike/>
          <w:sz w:val="22"/>
          <w:szCs w:val="22"/>
        </w:rPr>
        <w:t>courses</w:t>
      </w:r>
      <w:r>
        <w:rPr>
          <w:rFonts w:ascii="Times New Roman" w:hAnsi="Times New Roman"/>
          <w:sz w:val="22"/>
          <w:szCs w:val="22"/>
        </w:rPr>
        <w:t xml:space="preserve"> </w:t>
      </w:r>
      <w:r w:rsidRPr="00124AD3">
        <w:rPr>
          <w:rFonts w:ascii="Times New Roman" w:hAnsi="Times New Roman"/>
          <w:b/>
          <w:sz w:val="22"/>
          <w:szCs w:val="22"/>
        </w:rPr>
        <w:t>programs</w:t>
      </w:r>
      <w:r>
        <w:rPr>
          <w:rFonts w:ascii="Times New Roman" w:hAnsi="Times New Roman"/>
          <w:sz w:val="22"/>
          <w:szCs w:val="22"/>
        </w:rPr>
        <w:t xml:space="preserve"> on campus</w:t>
      </w:r>
      <w:r w:rsidRPr="00553974">
        <w:rPr>
          <w:rFonts w:ascii="Times New Roman" w:hAnsi="Times New Roman"/>
          <w:b/>
          <w:sz w:val="22"/>
          <w:szCs w:val="22"/>
        </w:rPr>
        <w:t xml:space="preserve">, such as </w:t>
      </w:r>
      <w:r w:rsidR="00553974" w:rsidRPr="00553974">
        <w:rPr>
          <w:rFonts w:ascii="Times New Roman" w:hAnsi="Times New Roman"/>
          <w:b/>
          <w:sz w:val="22"/>
          <w:szCs w:val="22"/>
        </w:rPr>
        <w:t>Broadcasting and Computer Sciences,</w:t>
      </w:r>
      <w:r w:rsidR="00553974">
        <w:rPr>
          <w:rFonts w:ascii="Times New Roman" w:hAnsi="Times New Roman"/>
          <w:sz w:val="22"/>
          <w:szCs w:val="22"/>
        </w:rPr>
        <w:t xml:space="preserve"> </w:t>
      </w:r>
      <w:r>
        <w:rPr>
          <w:rFonts w:ascii="Times New Roman" w:hAnsi="Times New Roman"/>
          <w:sz w:val="22"/>
          <w:szCs w:val="22"/>
        </w:rPr>
        <w:t xml:space="preserve">do explore aspects of technology related to or necessary for </w:t>
      </w:r>
      <w:r w:rsidR="00553974">
        <w:rPr>
          <w:rFonts w:ascii="Times New Roman" w:hAnsi="Times New Roman"/>
          <w:sz w:val="22"/>
          <w:szCs w:val="22"/>
        </w:rPr>
        <w:t>computer-mediated communication</w:t>
      </w:r>
      <w:r>
        <w:rPr>
          <w:rFonts w:ascii="Times New Roman" w:hAnsi="Times New Roman"/>
          <w:sz w:val="22"/>
          <w:szCs w:val="22"/>
        </w:rPr>
        <w:t>.</w:t>
      </w:r>
      <w:r w:rsidR="00553974">
        <w:rPr>
          <w:rFonts w:ascii="Times New Roman" w:hAnsi="Times New Roman"/>
          <w:sz w:val="22"/>
          <w:szCs w:val="22"/>
        </w:rPr>
        <w:t>”</w:t>
      </w:r>
    </w:p>
    <w:p w:rsidR="00887886" w:rsidRPr="00553974" w:rsidRDefault="00887886" w:rsidP="00553974">
      <w:pPr>
        <w:pStyle w:val="ListParagraph"/>
        <w:numPr>
          <w:ilvl w:val="0"/>
          <w:numId w:val="3"/>
        </w:numPr>
        <w:rPr>
          <w:rFonts w:ascii="Times New Roman" w:hAnsi="Times New Roman"/>
          <w:sz w:val="22"/>
          <w:szCs w:val="22"/>
        </w:rPr>
      </w:pPr>
      <w:r>
        <w:rPr>
          <w:rFonts w:ascii="Times New Roman" w:hAnsi="Times New Roman"/>
          <w:sz w:val="22"/>
          <w:szCs w:val="22"/>
        </w:rPr>
        <w:t>Add course objective addressing how individuals share, send, and receive messages via communication technologies.</w:t>
      </w:r>
    </w:p>
    <w:p w:rsidR="00294298" w:rsidRDefault="00294298" w:rsidP="004730AE">
      <w:pPr>
        <w:pStyle w:val="ListParagraph"/>
        <w:ind w:left="2880"/>
        <w:rPr>
          <w:rFonts w:ascii="Times New Roman" w:hAnsi="Times New Roman"/>
          <w:sz w:val="22"/>
          <w:szCs w:val="22"/>
        </w:rPr>
      </w:pPr>
    </w:p>
    <w:p w:rsidR="00294298" w:rsidRPr="00294298" w:rsidRDefault="00294298" w:rsidP="004730AE">
      <w:pPr>
        <w:pStyle w:val="ListParagraph"/>
        <w:ind w:left="2880"/>
        <w:rPr>
          <w:rFonts w:ascii="Times New Roman" w:hAnsi="Times New Roman"/>
          <w:b/>
          <w:sz w:val="22"/>
          <w:szCs w:val="22"/>
          <w:u w:val="single"/>
        </w:rPr>
      </w:pPr>
      <w:r w:rsidRPr="00294298">
        <w:rPr>
          <w:rFonts w:ascii="Times New Roman" w:hAnsi="Times New Roman"/>
          <w:b/>
          <w:sz w:val="22"/>
          <w:szCs w:val="22"/>
        </w:rPr>
        <w:t>MOTION APPROVED</w:t>
      </w:r>
      <w:r>
        <w:rPr>
          <w:rFonts w:ascii="Times New Roman" w:hAnsi="Times New Roman"/>
          <w:b/>
          <w:sz w:val="22"/>
          <w:szCs w:val="22"/>
        </w:rPr>
        <w:t xml:space="preserve"> WITH CHANGES</w:t>
      </w:r>
      <w:r w:rsidRPr="00294298">
        <w:rPr>
          <w:rFonts w:ascii="Times New Roman" w:hAnsi="Times New Roman"/>
          <w:b/>
          <w:sz w:val="22"/>
          <w:szCs w:val="22"/>
        </w:rPr>
        <w:t xml:space="preserve"> 9 YES – 0 NO – 0 AB</w:t>
      </w:r>
    </w:p>
    <w:p w:rsidR="00C62385" w:rsidRPr="002D3300" w:rsidRDefault="00C62385" w:rsidP="00C62385">
      <w:pPr>
        <w:pStyle w:val="ListParagraph"/>
        <w:ind w:left="2880"/>
        <w:rPr>
          <w:rFonts w:ascii="Times New Roman" w:hAnsi="Times New Roman"/>
          <w:sz w:val="22"/>
          <w:szCs w:val="22"/>
          <w:u w:val="single"/>
        </w:rPr>
      </w:pPr>
    </w:p>
    <w:p w:rsidR="00C62385" w:rsidRPr="002D3300" w:rsidRDefault="00C62385" w:rsidP="00C62385">
      <w:pPr>
        <w:pStyle w:val="ListParagraph"/>
        <w:numPr>
          <w:ilvl w:val="2"/>
          <w:numId w:val="2"/>
        </w:numPr>
        <w:ind w:hanging="720"/>
        <w:rPr>
          <w:rFonts w:ascii="Times New Roman" w:hAnsi="Times New Roman"/>
          <w:sz w:val="22"/>
          <w:szCs w:val="22"/>
          <w:u w:val="single"/>
        </w:rPr>
      </w:pPr>
      <w:r w:rsidRPr="002D3300">
        <w:rPr>
          <w:rFonts w:ascii="Times New Roman" w:hAnsi="Times New Roman"/>
          <w:sz w:val="22"/>
          <w:szCs w:val="22"/>
        </w:rPr>
        <w:t>Request for New Minor</w:t>
      </w:r>
    </w:p>
    <w:p w:rsidR="00C62385" w:rsidRPr="002D3300" w:rsidRDefault="00C62385" w:rsidP="00C62385">
      <w:pPr>
        <w:pStyle w:val="ListParagraph"/>
        <w:ind w:left="2160"/>
        <w:rPr>
          <w:rFonts w:ascii="Times New Roman" w:hAnsi="Times New Roman"/>
          <w:sz w:val="22"/>
          <w:szCs w:val="22"/>
          <w:u w:val="single"/>
        </w:rPr>
      </w:pPr>
    </w:p>
    <w:p w:rsidR="00C62385" w:rsidRPr="00785BA4" w:rsidRDefault="00C62385" w:rsidP="00C62385">
      <w:pPr>
        <w:pStyle w:val="ListParagraph"/>
        <w:numPr>
          <w:ilvl w:val="3"/>
          <w:numId w:val="2"/>
        </w:numPr>
        <w:ind w:hanging="720"/>
        <w:rPr>
          <w:rFonts w:ascii="Times New Roman" w:hAnsi="Times New Roman"/>
          <w:sz w:val="22"/>
          <w:szCs w:val="22"/>
          <w:u w:val="single"/>
        </w:rPr>
      </w:pPr>
      <w:r w:rsidRPr="002D3300">
        <w:rPr>
          <w:rFonts w:ascii="Times New Roman" w:hAnsi="Times New Roman"/>
          <w:sz w:val="22"/>
          <w:szCs w:val="22"/>
        </w:rPr>
        <w:t>Computer-Mediated Communication</w:t>
      </w:r>
    </w:p>
    <w:p w:rsidR="00785BA4" w:rsidRDefault="00785BA4" w:rsidP="00785BA4">
      <w:pPr>
        <w:pStyle w:val="ListParagraph"/>
        <w:ind w:left="2160"/>
        <w:rPr>
          <w:rFonts w:ascii="Times New Roman" w:hAnsi="Times New Roman"/>
          <w:sz w:val="22"/>
          <w:szCs w:val="22"/>
        </w:rPr>
      </w:pPr>
    </w:p>
    <w:p w:rsidR="00785BA4" w:rsidRPr="00317568" w:rsidRDefault="00785BA4" w:rsidP="00785BA4">
      <w:pPr>
        <w:pStyle w:val="ListParagraph"/>
        <w:ind w:left="2880"/>
        <w:rPr>
          <w:rFonts w:ascii="Times New Roman" w:hAnsi="Times New Roman"/>
          <w:sz w:val="22"/>
          <w:szCs w:val="22"/>
          <w:u w:val="single"/>
        </w:rPr>
      </w:pPr>
      <w:r w:rsidRPr="00785BA4">
        <w:rPr>
          <w:rFonts w:ascii="Times New Roman" w:hAnsi="Times New Roman"/>
          <w:b/>
          <w:sz w:val="22"/>
          <w:szCs w:val="22"/>
        </w:rPr>
        <w:t>Motion:</w:t>
      </w:r>
      <w:r>
        <w:rPr>
          <w:rFonts w:ascii="Times New Roman" w:hAnsi="Times New Roman"/>
          <w:sz w:val="22"/>
          <w:szCs w:val="22"/>
        </w:rPr>
        <w:t xml:space="preserve"> To approve new minor (McNabb/</w:t>
      </w:r>
      <w:proofErr w:type="spellStart"/>
      <w:r>
        <w:rPr>
          <w:rFonts w:ascii="Times New Roman" w:hAnsi="Times New Roman"/>
          <w:sz w:val="22"/>
          <w:szCs w:val="22"/>
        </w:rPr>
        <w:t>Lampere</w:t>
      </w:r>
      <w:proofErr w:type="spellEnd"/>
      <w:r>
        <w:rPr>
          <w:rFonts w:ascii="Times New Roman" w:hAnsi="Times New Roman"/>
          <w:sz w:val="22"/>
          <w:szCs w:val="22"/>
        </w:rPr>
        <w:t>)</w:t>
      </w:r>
    </w:p>
    <w:p w:rsidR="00317568" w:rsidRDefault="00317568" w:rsidP="00317568">
      <w:pPr>
        <w:pStyle w:val="ListParagraph"/>
        <w:ind w:left="2880"/>
        <w:rPr>
          <w:rFonts w:ascii="Times New Roman" w:hAnsi="Times New Roman"/>
          <w:sz w:val="22"/>
          <w:szCs w:val="22"/>
        </w:rPr>
      </w:pPr>
    </w:p>
    <w:p w:rsidR="00317568" w:rsidRDefault="00317568" w:rsidP="00317568">
      <w:pPr>
        <w:pStyle w:val="ListParagraph"/>
        <w:ind w:left="2880"/>
        <w:rPr>
          <w:rFonts w:ascii="Times New Roman" w:hAnsi="Times New Roman"/>
          <w:sz w:val="22"/>
          <w:szCs w:val="22"/>
        </w:rPr>
      </w:pPr>
      <w:r>
        <w:rPr>
          <w:rFonts w:ascii="Times New Roman" w:hAnsi="Times New Roman"/>
          <w:sz w:val="22"/>
          <w:szCs w:val="22"/>
        </w:rPr>
        <w:t xml:space="preserve">Dr. McEwan explained that the minor will not teach computer coding or how to build a website; students could take Computer Science, GCOM, or Instructional Design classes to learn that skills component. She stated that while students are expected to live with and know about social media, until last year the University did not offer any classes that dealt with this topic. Dr. McEwan hopes that the new minor will provide students with solid theories about social media and </w:t>
      </w:r>
      <w:r w:rsidR="00964A87">
        <w:rPr>
          <w:rFonts w:ascii="Times New Roman" w:hAnsi="Times New Roman"/>
          <w:sz w:val="22"/>
          <w:szCs w:val="22"/>
        </w:rPr>
        <w:t xml:space="preserve">give them </w:t>
      </w:r>
      <w:r>
        <w:rPr>
          <w:rFonts w:ascii="Times New Roman" w:hAnsi="Times New Roman"/>
          <w:sz w:val="22"/>
          <w:szCs w:val="22"/>
        </w:rPr>
        <w:t xml:space="preserve">some skills to bring to the workforce. </w:t>
      </w:r>
    </w:p>
    <w:p w:rsidR="00317568" w:rsidRDefault="00317568" w:rsidP="00317568">
      <w:pPr>
        <w:pStyle w:val="ListParagraph"/>
        <w:ind w:left="2880"/>
        <w:rPr>
          <w:rFonts w:ascii="Times New Roman" w:hAnsi="Times New Roman"/>
          <w:sz w:val="22"/>
          <w:szCs w:val="22"/>
        </w:rPr>
      </w:pPr>
    </w:p>
    <w:p w:rsidR="00317568" w:rsidRDefault="00317568" w:rsidP="00317568">
      <w:pPr>
        <w:pStyle w:val="ListParagraph"/>
        <w:ind w:left="2880"/>
        <w:rPr>
          <w:rFonts w:ascii="Times New Roman" w:hAnsi="Times New Roman"/>
          <w:sz w:val="22"/>
          <w:szCs w:val="22"/>
        </w:rPr>
      </w:pPr>
      <w:r>
        <w:rPr>
          <w:rFonts w:ascii="Times New Roman" w:hAnsi="Times New Roman"/>
          <w:sz w:val="22"/>
          <w:szCs w:val="22"/>
        </w:rPr>
        <w:t>Ms. William</w:t>
      </w:r>
      <w:r w:rsidR="004A5338">
        <w:rPr>
          <w:rFonts w:ascii="Times New Roman" w:hAnsi="Times New Roman"/>
          <w:sz w:val="22"/>
          <w:szCs w:val="22"/>
        </w:rPr>
        <w:t xml:space="preserve">s observed that if students have declared their major as </w:t>
      </w:r>
      <w:r>
        <w:rPr>
          <w:rFonts w:ascii="Times New Roman" w:hAnsi="Times New Roman"/>
          <w:sz w:val="22"/>
          <w:szCs w:val="22"/>
        </w:rPr>
        <w:t xml:space="preserve">Communication, COMM 345 and 445 would be excluded from counting toward the major because they are required for the minor. </w:t>
      </w:r>
    </w:p>
    <w:p w:rsidR="00F05644" w:rsidRDefault="00F05644" w:rsidP="00317568">
      <w:pPr>
        <w:pStyle w:val="ListParagraph"/>
        <w:ind w:left="2880"/>
        <w:rPr>
          <w:rFonts w:ascii="Times New Roman" w:hAnsi="Times New Roman"/>
          <w:sz w:val="22"/>
          <w:szCs w:val="22"/>
        </w:rPr>
      </w:pPr>
    </w:p>
    <w:p w:rsidR="00317568" w:rsidRDefault="00317568" w:rsidP="00317568">
      <w:pPr>
        <w:pStyle w:val="ListParagraph"/>
        <w:ind w:left="2880"/>
        <w:rPr>
          <w:rFonts w:ascii="Times New Roman" w:hAnsi="Times New Roman"/>
          <w:sz w:val="22"/>
          <w:szCs w:val="22"/>
        </w:rPr>
      </w:pPr>
      <w:r w:rsidRPr="00317568">
        <w:rPr>
          <w:rFonts w:ascii="Times New Roman" w:hAnsi="Times New Roman"/>
          <w:b/>
          <w:sz w:val="22"/>
          <w:szCs w:val="22"/>
        </w:rPr>
        <w:t>Change</w:t>
      </w:r>
      <w:r>
        <w:rPr>
          <w:rFonts w:ascii="Times New Roman" w:hAnsi="Times New Roman"/>
          <w:b/>
          <w:sz w:val="22"/>
          <w:szCs w:val="22"/>
        </w:rPr>
        <w:t>s</w:t>
      </w:r>
      <w:r w:rsidRPr="00317568">
        <w:rPr>
          <w:rFonts w:ascii="Times New Roman" w:hAnsi="Times New Roman"/>
          <w:b/>
          <w:sz w:val="22"/>
          <w:szCs w:val="22"/>
        </w:rPr>
        <w:t>:</w:t>
      </w:r>
      <w:r>
        <w:rPr>
          <w:rFonts w:ascii="Times New Roman" w:hAnsi="Times New Roman"/>
          <w:sz w:val="22"/>
          <w:szCs w:val="22"/>
        </w:rPr>
        <w:t xml:space="preserve"> </w:t>
      </w:r>
    </w:p>
    <w:p w:rsidR="00317568" w:rsidRDefault="00317568" w:rsidP="00317568">
      <w:pPr>
        <w:pStyle w:val="ListParagraph"/>
        <w:numPr>
          <w:ilvl w:val="0"/>
          <w:numId w:val="4"/>
        </w:numPr>
        <w:rPr>
          <w:rFonts w:ascii="Times New Roman" w:hAnsi="Times New Roman"/>
          <w:sz w:val="22"/>
          <w:szCs w:val="22"/>
        </w:rPr>
      </w:pPr>
      <w:r>
        <w:rPr>
          <w:rFonts w:ascii="Times New Roman" w:hAnsi="Times New Roman"/>
          <w:sz w:val="22"/>
          <w:szCs w:val="22"/>
        </w:rPr>
        <w:t>Provide name and semester hours for all courses in chart.</w:t>
      </w:r>
    </w:p>
    <w:p w:rsidR="00317568" w:rsidRDefault="00317568" w:rsidP="00317568">
      <w:pPr>
        <w:pStyle w:val="ListParagraph"/>
        <w:numPr>
          <w:ilvl w:val="0"/>
          <w:numId w:val="4"/>
        </w:numPr>
        <w:rPr>
          <w:rFonts w:ascii="Times New Roman" w:hAnsi="Times New Roman"/>
          <w:sz w:val="22"/>
          <w:szCs w:val="22"/>
        </w:rPr>
      </w:pPr>
      <w:r>
        <w:rPr>
          <w:rFonts w:ascii="Times New Roman" w:hAnsi="Times New Roman"/>
          <w:sz w:val="22"/>
          <w:szCs w:val="22"/>
        </w:rPr>
        <w:t>Indicate by the pound sign (#) that IS 325 is a Gen Ed course.</w:t>
      </w:r>
    </w:p>
    <w:p w:rsidR="00317568" w:rsidRDefault="00317568" w:rsidP="00317568">
      <w:pPr>
        <w:pStyle w:val="ListParagraph"/>
        <w:numPr>
          <w:ilvl w:val="0"/>
          <w:numId w:val="4"/>
        </w:numPr>
        <w:rPr>
          <w:rFonts w:ascii="Times New Roman" w:hAnsi="Times New Roman"/>
          <w:sz w:val="22"/>
          <w:szCs w:val="22"/>
        </w:rPr>
      </w:pPr>
      <w:r>
        <w:rPr>
          <w:rFonts w:ascii="Times New Roman" w:hAnsi="Times New Roman"/>
          <w:sz w:val="22"/>
          <w:szCs w:val="22"/>
        </w:rPr>
        <w:t>Within Core Courses, indicate that students can “choose one of the following: CS 101, or GCOM 218, or IDT 221.”</w:t>
      </w:r>
    </w:p>
    <w:p w:rsidR="00317568" w:rsidRDefault="00317568" w:rsidP="00317568">
      <w:pPr>
        <w:pStyle w:val="ListParagraph"/>
        <w:numPr>
          <w:ilvl w:val="0"/>
          <w:numId w:val="4"/>
        </w:numPr>
        <w:rPr>
          <w:rFonts w:ascii="Times New Roman" w:hAnsi="Times New Roman"/>
          <w:sz w:val="22"/>
          <w:szCs w:val="22"/>
        </w:rPr>
      </w:pPr>
      <w:r>
        <w:rPr>
          <w:rFonts w:ascii="Times New Roman" w:hAnsi="Times New Roman"/>
          <w:sz w:val="22"/>
          <w:szCs w:val="22"/>
        </w:rPr>
        <w:t>In the Rationale, change the last sentence of</w:t>
      </w:r>
      <w:r w:rsidR="004A5338">
        <w:rPr>
          <w:rFonts w:ascii="Times New Roman" w:hAnsi="Times New Roman"/>
          <w:sz w:val="22"/>
          <w:szCs w:val="22"/>
        </w:rPr>
        <w:t xml:space="preserve"> the</w:t>
      </w:r>
      <w:r>
        <w:rPr>
          <w:rFonts w:ascii="Times New Roman" w:hAnsi="Times New Roman"/>
          <w:sz w:val="22"/>
          <w:szCs w:val="22"/>
        </w:rPr>
        <w:t xml:space="preserve"> next to last paragraph to read, “This will provide </w:t>
      </w:r>
      <w:r w:rsidRPr="00317568">
        <w:rPr>
          <w:rFonts w:ascii="Times New Roman" w:hAnsi="Times New Roman"/>
          <w:b/>
          <w:sz w:val="22"/>
          <w:szCs w:val="22"/>
        </w:rPr>
        <w:t>students</w:t>
      </w:r>
      <w:r>
        <w:rPr>
          <w:rFonts w:ascii="Times New Roman" w:hAnsi="Times New Roman"/>
          <w:sz w:val="22"/>
          <w:szCs w:val="22"/>
        </w:rPr>
        <w:t xml:space="preserve"> with both the theoretical knowledge of how computer-mediated communication processes work as well as develop </w:t>
      </w:r>
      <w:r w:rsidRPr="00317568">
        <w:rPr>
          <w:rFonts w:ascii="Times New Roman" w:hAnsi="Times New Roman"/>
          <w:strike/>
          <w:sz w:val="22"/>
          <w:szCs w:val="22"/>
        </w:rPr>
        <w:t>as</w:t>
      </w:r>
      <w:r>
        <w:rPr>
          <w:rFonts w:ascii="Times New Roman" w:hAnsi="Times New Roman"/>
          <w:sz w:val="22"/>
          <w:szCs w:val="22"/>
        </w:rPr>
        <w:t xml:space="preserve"> </w:t>
      </w:r>
      <w:r w:rsidRPr="00317568">
        <w:rPr>
          <w:rFonts w:ascii="Times New Roman" w:hAnsi="Times New Roman"/>
          <w:b/>
          <w:sz w:val="22"/>
          <w:szCs w:val="22"/>
        </w:rPr>
        <w:t>the</w:t>
      </w:r>
      <w:r>
        <w:rPr>
          <w:rFonts w:ascii="Times New Roman" w:hAnsi="Times New Roman"/>
          <w:sz w:val="22"/>
          <w:szCs w:val="22"/>
        </w:rPr>
        <w:t xml:space="preserve"> skill set to implement this knowledge in their careers.”</w:t>
      </w:r>
    </w:p>
    <w:p w:rsidR="00F05644" w:rsidRDefault="00F05644" w:rsidP="00317568">
      <w:pPr>
        <w:pStyle w:val="ListParagraph"/>
        <w:numPr>
          <w:ilvl w:val="0"/>
          <w:numId w:val="4"/>
        </w:numPr>
        <w:rPr>
          <w:rFonts w:ascii="Times New Roman" w:hAnsi="Times New Roman"/>
          <w:sz w:val="22"/>
          <w:szCs w:val="22"/>
        </w:rPr>
      </w:pPr>
      <w:r>
        <w:rPr>
          <w:rFonts w:ascii="Times New Roman" w:hAnsi="Times New Roman"/>
          <w:sz w:val="22"/>
          <w:szCs w:val="22"/>
        </w:rPr>
        <w:t>In Rationale, include information about Communication majors not being able to count COMM 345 and 445 toward their major since the</w:t>
      </w:r>
      <w:r w:rsidR="004A5338">
        <w:rPr>
          <w:rFonts w:ascii="Times New Roman" w:hAnsi="Times New Roman"/>
          <w:sz w:val="22"/>
          <w:szCs w:val="22"/>
        </w:rPr>
        <w:t>se courses</w:t>
      </w:r>
      <w:r>
        <w:rPr>
          <w:rFonts w:ascii="Times New Roman" w:hAnsi="Times New Roman"/>
          <w:sz w:val="22"/>
          <w:szCs w:val="22"/>
        </w:rPr>
        <w:t xml:space="preserve"> are required by the minor.</w:t>
      </w:r>
    </w:p>
    <w:p w:rsidR="00317568" w:rsidRDefault="00317568" w:rsidP="00317568">
      <w:pPr>
        <w:pStyle w:val="ListParagraph"/>
        <w:ind w:left="2880"/>
        <w:rPr>
          <w:rFonts w:ascii="Times New Roman" w:hAnsi="Times New Roman"/>
          <w:sz w:val="22"/>
          <w:szCs w:val="22"/>
        </w:rPr>
      </w:pPr>
    </w:p>
    <w:p w:rsidR="00317568" w:rsidRPr="00317568" w:rsidRDefault="00317568" w:rsidP="00317568">
      <w:pPr>
        <w:pStyle w:val="ListParagraph"/>
        <w:ind w:left="2880"/>
        <w:rPr>
          <w:rFonts w:ascii="Times New Roman" w:hAnsi="Times New Roman"/>
          <w:b/>
          <w:sz w:val="22"/>
          <w:szCs w:val="22"/>
          <w:u w:val="single"/>
        </w:rPr>
      </w:pPr>
      <w:r w:rsidRPr="00317568">
        <w:rPr>
          <w:rFonts w:ascii="Times New Roman" w:hAnsi="Times New Roman"/>
          <w:b/>
          <w:sz w:val="22"/>
          <w:szCs w:val="22"/>
        </w:rPr>
        <w:t>MOTION APPROVED WITH CHANGE</w:t>
      </w:r>
      <w:r>
        <w:rPr>
          <w:rFonts w:ascii="Times New Roman" w:hAnsi="Times New Roman"/>
          <w:b/>
          <w:sz w:val="22"/>
          <w:szCs w:val="22"/>
        </w:rPr>
        <w:t>S</w:t>
      </w:r>
      <w:r w:rsidRPr="00317568">
        <w:rPr>
          <w:rFonts w:ascii="Times New Roman" w:hAnsi="Times New Roman"/>
          <w:b/>
          <w:sz w:val="22"/>
          <w:szCs w:val="22"/>
        </w:rPr>
        <w:t xml:space="preserve"> 9 YES – 0 NO – 0 AB</w:t>
      </w:r>
    </w:p>
    <w:p w:rsidR="00C62385" w:rsidRPr="002D3300" w:rsidRDefault="00C62385" w:rsidP="00C62385">
      <w:pPr>
        <w:pStyle w:val="ListParagraph"/>
        <w:ind w:left="2880"/>
        <w:rPr>
          <w:rFonts w:ascii="Times New Roman" w:hAnsi="Times New Roman"/>
          <w:sz w:val="22"/>
          <w:szCs w:val="22"/>
          <w:u w:val="single"/>
        </w:rPr>
      </w:pPr>
    </w:p>
    <w:p w:rsidR="00AA63E9" w:rsidRPr="002D3300" w:rsidRDefault="00AA63E9" w:rsidP="00B65D90">
      <w:pPr>
        <w:pStyle w:val="ListParagraph"/>
        <w:numPr>
          <w:ilvl w:val="1"/>
          <w:numId w:val="2"/>
        </w:numPr>
        <w:ind w:hanging="720"/>
        <w:rPr>
          <w:rFonts w:ascii="Times New Roman" w:hAnsi="Times New Roman"/>
          <w:sz w:val="22"/>
          <w:szCs w:val="22"/>
          <w:u w:val="single"/>
        </w:rPr>
      </w:pPr>
      <w:r w:rsidRPr="002D3300">
        <w:rPr>
          <w:rFonts w:ascii="Times New Roman" w:hAnsi="Times New Roman"/>
          <w:sz w:val="22"/>
          <w:szCs w:val="22"/>
          <w:u w:val="single"/>
        </w:rPr>
        <w:t>Curricular Requests from the Department of History</w:t>
      </w:r>
    </w:p>
    <w:p w:rsidR="00AA63E9" w:rsidRPr="002D3300" w:rsidRDefault="00AA63E9" w:rsidP="00AA63E9">
      <w:pPr>
        <w:pStyle w:val="ListParagraph"/>
        <w:ind w:left="1440"/>
        <w:rPr>
          <w:rFonts w:ascii="Times New Roman" w:hAnsi="Times New Roman"/>
          <w:sz w:val="22"/>
          <w:szCs w:val="22"/>
          <w:u w:val="single"/>
        </w:rPr>
      </w:pPr>
    </w:p>
    <w:p w:rsidR="00AA63E9" w:rsidRPr="002D3300" w:rsidRDefault="00AA63E9" w:rsidP="00AA63E9">
      <w:pPr>
        <w:pStyle w:val="ListParagraph"/>
        <w:numPr>
          <w:ilvl w:val="2"/>
          <w:numId w:val="2"/>
        </w:numPr>
        <w:ind w:hanging="720"/>
        <w:rPr>
          <w:rFonts w:ascii="Times New Roman" w:hAnsi="Times New Roman"/>
          <w:sz w:val="22"/>
          <w:szCs w:val="22"/>
          <w:u w:val="single"/>
        </w:rPr>
      </w:pPr>
      <w:r w:rsidRPr="002D3300">
        <w:rPr>
          <w:rFonts w:ascii="Times New Roman" w:hAnsi="Times New Roman"/>
          <w:sz w:val="22"/>
          <w:szCs w:val="22"/>
        </w:rPr>
        <w:t>Request for New Course</w:t>
      </w:r>
    </w:p>
    <w:p w:rsidR="00AA63E9" w:rsidRPr="002D3300" w:rsidRDefault="00AA63E9" w:rsidP="00AA63E9">
      <w:pPr>
        <w:pStyle w:val="ListParagraph"/>
        <w:ind w:left="2160"/>
        <w:rPr>
          <w:rFonts w:ascii="Times New Roman" w:hAnsi="Times New Roman"/>
          <w:sz w:val="22"/>
          <w:szCs w:val="22"/>
          <w:u w:val="single"/>
        </w:rPr>
      </w:pPr>
    </w:p>
    <w:p w:rsidR="00AA63E9" w:rsidRPr="00785BA4" w:rsidRDefault="00AA63E9" w:rsidP="00AA63E9">
      <w:pPr>
        <w:pStyle w:val="ListParagraph"/>
        <w:numPr>
          <w:ilvl w:val="3"/>
          <w:numId w:val="2"/>
        </w:numPr>
        <w:ind w:hanging="720"/>
        <w:rPr>
          <w:rFonts w:ascii="Times New Roman" w:hAnsi="Times New Roman"/>
          <w:sz w:val="22"/>
          <w:szCs w:val="22"/>
          <w:u w:val="single"/>
        </w:rPr>
      </w:pPr>
      <w:r w:rsidRPr="002D3300">
        <w:rPr>
          <w:rFonts w:ascii="Times New Roman" w:hAnsi="Times New Roman"/>
          <w:sz w:val="22"/>
          <w:szCs w:val="22"/>
        </w:rPr>
        <w:t xml:space="preserve">HIST 483, Topics in the History of Science and Technology, 3 </w:t>
      </w:r>
      <w:proofErr w:type="spellStart"/>
      <w:r w:rsidRPr="002D3300">
        <w:rPr>
          <w:rFonts w:ascii="Times New Roman" w:hAnsi="Times New Roman"/>
          <w:sz w:val="22"/>
          <w:szCs w:val="22"/>
        </w:rPr>
        <w:t>s.h</w:t>
      </w:r>
      <w:proofErr w:type="spellEnd"/>
      <w:r w:rsidRPr="002D3300">
        <w:rPr>
          <w:rFonts w:ascii="Times New Roman" w:hAnsi="Times New Roman"/>
          <w:sz w:val="22"/>
          <w:szCs w:val="22"/>
        </w:rPr>
        <w:t>.</w:t>
      </w:r>
    </w:p>
    <w:p w:rsidR="00785BA4" w:rsidRDefault="00785BA4" w:rsidP="00785BA4">
      <w:pPr>
        <w:pStyle w:val="ListParagraph"/>
        <w:ind w:left="2880"/>
        <w:rPr>
          <w:rFonts w:ascii="Times New Roman" w:hAnsi="Times New Roman"/>
          <w:sz w:val="22"/>
          <w:szCs w:val="22"/>
        </w:rPr>
      </w:pPr>
    </w:p>
    <w:p w:rsidR="00785BA4" w:rsidRDefault="00785BA4" w:rsidP="00785BA4">
      <w:pPr>
        <w:pStyle w:val="ListParagraph"/>
        <w:ind w:left="2880"/>
        <w:rPr>
          <w:rFonts w:ascii="Times New Roman" w:hAnsi="Times New Roman"/>
          <w:sz w:val="22"/>
          <w:szCs w:val="22"/>
        </w:rPr>
      </w:pPr>
      <w:r w:rsidRPr="00785BA4">
        <w:rPr>
          <w:rFonts w:ascii="Times New Roman" w:hAnsi="Times New Roman"/>
          <w:b/>
          <w:sz w:val="22"/>
          <w:szCs w:val="22"/>
        </w:rPr>
        <w:t>Motion:</w:t>
      </w:r>
      <w:r>
        <w:rPr>
          <w:rFonts w:ascii="Times New Roman" w:hAnsi="Times New Roman"/>
          <w:sz w:val="22"/>
          <w:szCs w:val="22"/>
        </w:rPr>
        <w:t xml:space="preserve"> To approve HIST 483 (</w:t>
      </w:r>
      <w:proofErr w:type="spellStart"/>
      <w:r>
        <w:rPr>
          <w:rFonts w:ascii="Times New Roman" w:hAnsi="Times New Roman"/>
          <w:sz w:val="22"/>
          <w:szCs w:val="22"/>
        </w:rPr>
        <w:t>Marchand</w:t>
      </w:r>
      <w:proofErr w:type="spellEnd"/>
      <w:r>
        <w:rPr>
          <w:rFonts w:ascii="Times New Roman" w:hAnsi="Times New Roman"/>
          <w:sz w:val="22"/>
          <w:szCs w:val="22"/>
        </w:rPr>
        <w:t>/McNabb)</w:t>
      </w:r>
    </w:p>
    <w:p w:rsidR="00785BA4" w:rsidRDefault="00785BA4" w:rsidP="00785BA4">
      <w:pPr>
        <w:pStyle w:val="ListParagraph"/>
        <w:ind w:left="2880"/>
        <w:rPr>
          <w:rFonts w:ascii="Times New Roman" w:hAnsi="Times New Roman"/>
          <w:sz w:val="22"/>
          <w:szCs w:val="22"/>
          <w:u w:val="single"/>
        </w:rPr>
      </w:pPr>
    </w:p>
    <w:p w:rsidR="00AD41D5" w:rsidRDefault="00785BA4" w:rsidP="00785BA4">
      <w:pPr>
        <w:pStyle w:val="ListParagraph"/>
        <w:ind w:left="2880"/>
        <w:rPr>
          <w:rFonts w:ascii="Times New Roman" w:hAnsi="Times New Roman"/>
          <w:sz w:val="22"/>
          <w:szCs w:val="22"/>
        </w:rPr>
      </w:pPr>
      <w:r>
        <w:rPr>
          <w:rFonts w:ascii="Times New Roman" w:hAnsi="Times New Roman"/>
          <w:sz w:val="22"/>
          <w:szCs w:val="22"/>
        </w:rPr>
        <w:t xml:space="preserve">History professor Rich </w:t>
      </w:r>
      <w:proofErr w:type="spellStart"/>
      <w:r>
        <w:rPr>
          <w:rFonts w:ascii="Times New Roman" w:hAnsi="Times New Roman"/>
          <w:sz w:val="22"/>
          <w:szCs w:val="22"/>
        </w:rPr>
        <w:t>Filipink</w:t>
      </w:r>
      <w:proofErr w:type="spellEnd"/>
      <w:r>
        <w:rPr>
          <w:rFonts w:ascii="Times New Roman" w:hAnsi="Times New Roman"/>
          <w:sz w:val="22"/>
          <w:szCs w:val="22"/>
        </w:rPr>
        <w:t xml:space="preserve"> explained that this course will build upon two upper-level lectures offered by the department on the topics of flight culture and technology in society. He added that science and technology represents one of the growth areas of the study of history. Ms. Williams asked if the department has considered making HIST 483 a multiple titles course with the different titles transcripted.</w:t>
      </w:r>
      <w:r w:rsidR="00AD41D5">
        <w:rPr>
          <w:rFonts w:ascii="Times New Roman" w:hAnsi="Times New Roman"/>
          <w:sz w:val="22"/>
          <w:szCs w:val="22"/>
        </w:rPr>
        <w:t xml:space="preserve"> Dr. </w:t>
      </w:r>
      <w:proofErr w:type="spellStart"/>
      <w:r w:rsidR="00AD41D5">
        <w:rPr>
          <w:rFonts w:ascii="Times New Roman" w:hAnsi="Times New Roman"/>
          <w:sz w:val="22"/>
          <w:szCs w:val="22"/>
        </w:rPr>
        <w:t>Filipink</w:t>
      </w:r>
      <w:proofErr w:type="spellEnd"/>
      <w:r w:rsidR="00AD41D5">
        <w:rPr>
          <w:rFonts w:ascii="Times New Roman" w:hAnsi="Times New Roman"/>
          <w:sz w:val="22"/>
          <w:szCs w:val="22"/>
        </w:rPr>
        <w:t xml:space="preserve"> replied that topics courses in his department are not typically offered in that format. Dr. </w:t>
      </w:r>
      <w:proofErr w:type="spellStart"/>
      <w:r w:rsidR="00AD41D5">
        <w:rPr>
          <w:rFonts w:ascii="Times New Roman" w:hAnsi="Times New Roman"/>
          <w:sz w:val="22"/>
          <w:szCs w:val="22"/>
        </w:rPr>
        <w:t>Bernards</w:t>
      </w:r>
      <w:proofErr w:type="spellEnd"/>
      <w:r w:rsidR="00AD41D5">
        <w:rPr>
          <w:rFonts w:ascii="Times New Roman" w:hAnsi="Times New Roman"/>
          <w:sz w:val="22"/>
          <w:szCs w:val="22"/>
        </w:rPr>
        <w:t xml:space="preserve"> asked if the topics are announced in advance; Dr. </w:t>
      </w:r>
      <w:proofErr w:type="spellStart"/>
      <w:r w:rsidR="00AD41D5">
        <w:rPr>
          <w:rFonts w:ascii="Times New Roman" w:hAnsi="Times New Roman"/>
          <w:sz w:val="22"/>
          <w:szCs w:val="22"/>
        </w:rPr>
        <w:t>Filipink</w:t>
      </w:r>
      <w:proofErr w:type="spellEnd"/>
      <w:r w:rsidR="00AD41D5">
        <w:rPr>
          <w:rFonts w:ascii="Times New Roman" w:hAnsi="Times New Roman"/>
          <w:sz w:val="22"/>
          <w:szCs w:val="22"/>
        </w:rPr>
        <w:t xml:space="preserve"> replied that they are announced on STARS.</w:t>
      </w:r>
    </w:p>
    <w:p w:rsidR="00AD41D5" w:rsidRDefault="00AD41D5" w:rsidP="00785BA4">
      <w:pPr>
        <w:pStyle w:val="ListParagraph"/>
        <w:ind w:left="2880"/>
        <w:rPr>
          <w:rFonts w:ascii="Times New Roman" w:hAnsi="Times New Roman"/>
          <w:sz w:val="22"/>
          <w:szCs w:val="22"/>
        </w:rPr>
      </w:pPr>
    </w:p>
    <w:p w:rsidR="00AD41D5" w:rsidRPr="00AD41D5" w:rsidRDefault="00AD41D5" w:rsidP="00785BA4">
      <w:pPr>
        <w:pStyle w:val="ListParagraph"/>
        <w:ind w:left="2880"/>
        <w:rPr>
          <w:rFonts w:ascii="Times New Roman" w:hAnsi="Times New Roman"/>
          <w:b/>
          <w:sz w:val="22"/>
          <w:szCs w:val="22"/>
        </w:rPr>
      </w:pPr>
      <w:r w:rsidRPr="00AD41D5">
        <w:rPr>
          <w:rFonts w:ascii="Times New Roman" w:hAnsi="Times New Roman"/>
          <w:b/>
          <w:sz w:val="22"/>
          <w:szCs w:val="22"/>
        </w:rPr>
        <w:t>Changes:</w:t>
      </w:r>
    </w:p>
    <w:p w:rsidR="00785BA4" w:rsidRDefault="00AD41D5" w:rsidP="00AD41D5">
      <w:pPr>
        <w:pStyle w:val="ListParagraph"/>
        <w:numPr>
          <w:ilvl w:val="0"/>
          <w:numId w:val="5"/>
        </w:numPr>
        <w:rPr>
          <w:rFonts w:ascii="Times New Roman" w:hAnsi="Times New Roman"/>
          <w:sz w:val="22"/>
          <w:szCs w:val="22"/>
        </w:rPr>
      </w:pPr>
      <w:r>
        <w:rPr>
          <w:rFonts w:ascii="Times New Roman" w:hAnsi="Times New Roman"/>
          <w:sz w:val="22"/>
          <w:szCs w:val="22"/>
        </w:rPr>
        <w:t>Add a semicolon to the prerequisites to make them clearer: “HIST 105, 106, 125, or 126, and at least junior standing; or consent of instructor”</w:t>
      </w:r>
    </w:p>
    <w:p w:rsidR="00AD41D5" w:rsidRDefault="00AD41D5" w:rsidP="00AD41D5">
      <w:pPr>
        <w:pStyle w:val="ListParagraph"/>
        <w:numPr>
          <w:ilvl w:val="0"/>
          <w:numId w:val="5"/>
        </w:numPr>
        <w:rPr>
          <w:rFonts w:ascii="Times New Roman" w:hAnsi="Times New Roman"/>
          <w:sz w:val="22"/>
          <w:szCs w:val="22"/>
        </w:rPr>
      </w:pPr>
      <w:r>
        <w:rPr>
          <w:rFonts w:ascii="Times New Roman" w:hAnsi="Times New Roman"/>
          <w:sz w:val="22"/>
          <w:szCs w:val="22"/>
        </w:rPr>
        <w:t>Change the third course objective to refer to topic-specific inventions and discoveries rather than course-specific inventions and discoveries.</w:t>
      </w:r>
    </w:p>
    <w:p w:rsidR="00AD41D5" w:rsidRDefault="00AD41D5" w:rsidP="00AD41D5">
      <w:pPr>
        <w:rPr>
          <w:rFonts w:ascii="Times New Roman" w:hAnsi="Times New Roman"/>
          <w:sz w:val="22"/>
          <w:szCs w:val="22"/>
        </w:rPr>
      </w:pPr>
    </w:p>
    <w:p w:rsidR="00AD41D5" w:rsidRPr="00AD41D5" w:rsidRDefault="00AD41D5" w:rsidP="00AD41D5">
      <w:pPr>
        <w:ind w:left="2880"/>
        <w:rPr>
          <w:rFonts w:ascii="Times New Roman" w:hAnsi="Times New Roman"/>
          <w:b/>
          <w:sz w:val="22"/>
          <w:szCs w:val="22"/>
        </w:rPr>
      </w:pPr>
      <w:r w:rsidRPr="00AD41D5">
        <w:rPr>
          <w:rFonts w:ascii="Times New Roman" w:hAnsi="Times New Roman"/>
          <w:b/>
          <w:sz w:val="22"/>
          <w:szCs w:val="22"/>
        </w:rPr>
        <w:t>MOTION APPROVED WITH CHANGES 9 YES – 0 NO – 0 AB</w:t>
      </w:r>
    </w:p>
    <w:p w:rsidR="00AA63E9" w:rsidRPr="002D3300" w:rsidRDefault="00AA63E9" w:rsidP="00AA63E9">
      <w:pPr>
        <w:pStyle w:val="ListParagraph"/>
        <w:ind w:left="2880"/>
        <w:rPr>
          <w:rFonts w:ascii="Times New Roman" w:hAnsi="Times New Roman"/>
          <w:sz w:val="22"/>
          <w:szCs w:val="22"/>
          <w:u w:val="single"/>
        </w:rPr>
      </w:pPr>
    </w:p>
    <w:p w:rsidR="00B65D90" w:rsidRPr="002D3300" w:rsidRDefault="00B65D90" w:rsidP="00B65D90">
      <w:pPr>
        <w:pStyle w:val="ListParagraph"/>
        <w:numPr>
          <w:ilvl w:val="1"/>
          <w:numId w:val="2"/>
        </w:numPr>
        <w:ind w:hanging="720"/>
        <w:rPr>
          <w:rFonts w:ascii="Times New Roman" w:hAnsi="Times New Roman"/>
          <w:sz w:val="22"/>
          <w:szCs w:val="22"/>
          <w:u w:val="single"/>
        </w:rPr>
      </w:pPr>
      <w:r w:rsidRPr="002D3300">
        <w:rPr>
          <w:rFonts w:ascii="Times New Roman" w:hAnsi="Times New Roman"/>
          <w:sz w:val="22"/>
          <w:szCs w:val="22"/>
          <w:u w:val="single"/>
        </w:rPr>
        <w:t xml:space="preserve">Curricular Requests from the Department of </w:t>
      </w:r>
      <w:r w:rsidR="00CD002B" w:rsidRPr="002D3300">
        <w:rPr>
          <w:rFonts w:ascii="Times New Roman" w:hAnsi="Times New Roman"/>
          <w:sz w:val="22"/>
          <w:szCs w:val="22"/>
          <w:u w:val="single"/>
        </w:rPr>
        <w:t>Engineering Technology</w:t>
      </w:r>
    </w:p>
    <w:p w:rsidR="00B65D90" w:rsidRPr="002D3300" w:rsidRDefault="00B65D90" w:rsidP="00B65D90">
      <w:pPr>
        <w:pStyle w:val="ListParagraph"/>
        <w:ind w:left="1440"/>
        <w:rPr>
          <w:rFonts w:ascii="Times New Roman" w:hAnsi="Times New Roman"/>
          <w:sz w:val="22"/>
          <w:szCs w:val="22"/>
          <w:u w:val="single"/>
        </w:rPr>
      </w:pPr>
    </w:p>
    <w:p w:rsidR="00B65D90" w:rsidRPr="002D3300" w:rsidRDefault="00B65D90" w:rsidP="00B65D90">
      <w:pPr>
        <w:pStyle w:val="ListParagraph"/>
        <w:numPr>
          <w:ilvl w:val="2"/>
          <w:numId w:val="2"/>
        </w:numPr>
        <w:ind w:hanging="720"/>
        <w:rPr>
          <w:rFonts w:ascii="Times New Roman" w:hAnsi="Times New Roman"/>
          <w:sz w:val="22"/>
          <w:szCs w:val="22"/>
          <w:u w:val="single"/>
        </w:rPr>
      </w:pPr>
      <w:r w:rsidRPr="002D3300">
        <w:rPr>
          <w:rFonts w:ascii="Times New Roman" w:hAnsi="Times New Roman"/>
          <w:sz w:val="22"/>
          <w:szCs w:val="22"/>
        </w:rPr>
        <w:t xml:space="preserve">Request for </w:t>
      </w:r>
      <w:r w:rsidR="00CD002B" w:rsidRPr="002D3300">
        <w:rPr>
          <w:rFonts w:ascii="Times New Roman" w:hAnsi="Times New Roman"/>
          <w:sz w:val="22"/>
          <w:szCs w:val="22"/>
        </w:rPr>
        <w:t>New Course</w:t>
      </w:r>
    </w:p>
    <w:p w:rsidR="00B65D90" w:rsidRPr="002D3300" w:rsidRDefault="00B65D90" w:rsidP="00B65D90">
      <w:pPr>
        <w:pStyle w:val="ListParagraph"/>
        <w:ind w:left="2160"/>
        <w:rPr>
          <w:rFonts w:ascii="Times New Roman" w:hAnsi="Times New Roman"/>
          <w:sz w:val="22"/>
          <w:szCs w:val="22"/>
          <w:u w:val="single"/>
        </w:rPr>
      </w:pPr>
    </w:p>
    <w:p w:rsidR="00B65D90" w:rsidRPr="00D1328C" w:rsidRDefault="00CD002B" w:rsidP="00B65D90">
      <w:pPr>
        <w:pStyle w:val="ListParagraph"/>
        <w:numPr>
          <w:ilvl w:val="3"/>
          <w:numId w:val="2"/>
        </w:numPr>
        <w:ind w:hanging="720"/>
        <w:rPr>
          <w:rFonts w:ascii="Times New Roman" w:hAnsi="Times New Roman"/>
          <w:sz w:val="22"/>
          <w:szCs w:val="22"/>
          <w:u w:val="single"/>
        </w:rPr>
      </w:pPr>
      <w:r w:rsidRPr="002D3300">
        <w:rPr>
          <w:rFonts w:ascii="Times New Roman" w:hAnsi="Times New Roman"/>
          <w:sz w:val="22"/>
          <w:szCs w:val="22"/>
        </w:rPr>
        <w:t xml:space="preserve">GCOM 423, Advanced Graphic Illustration, </w:t>
      </w:r>
      <w:proofErr w:type="gramStart"/>
      <w:r w:rsidRPr="002D3300">
        <w:rPr>
          <w:rFonts w:ascii="Times New Roman" w:hAnsi="Times New Roman"/>
          <w:sz w:val="22"/>
          <w:szCs w:val="22"/>
        </w:rPr>
        <w:t xml:space="preserve">3 </w:t>
      </w:r>
      <w:proofErr w:type="spellStart"/>
      <w:r w:rsidRPr="002D3300">
        <w:rPr>
          <w:rFonts w:ascii="Times New Roman" w:hAnsi="Times New Roman"/>
          <w:sz w:val="22"/>
          <w:szCs w:val="22"/>
        </w:rPr>
        <w:t>s.h</w:t>
      </w:r>
      <w:proofErr w:type="spellEnd"/>
      <w:proofErr w:type="gramEnd"/>
      <w:r w:rsidRPr="002D3300">
        <w:rPr>
          <w:rFonts w:ascii="Times New Roman" w:hAnsi="Times New Roman"/>
          <w:sz w:val="22"/>
          <w:szCs w:val="22"/>
        </w:rPr>
        <w:t>.</w:t>
      </w:r>
    </w:p>
    <w:p w:rsidR="00D1328C" w:rsidRDefault="00D1328C" w:rsidP="00D1328C">
      <w:pPr>
        <w:pStyle w:val="ListParagraph"/>
        <w:ind w:left="2160"/>
        <w:rPr>
          <w:rFonts w:ascii="Times New Roman" w:hAnsi="Times New Roman"/>
          <w:sz w:val="22"/>
          <w:szCs w:val="22"/>
        </w:rPr>
      </w:pPr>
    </w:p>
    <w:p w:rsidR="00D1328C" w:rsidRDefault="00D1328C" w:rsidP="00D1328C">
      <w:pPr>
        <w:pStyle w:val="ListParagraph"/>
        <w:ind w:left="2880"/>
        <w:rPr>
          <w:rFonts w:ascii="Times New Roman" w:hAnsi="Times New Roman"/>
          <w:sz w:val="22"/>
          <w:szCs w:val="22"/>
        </w:rPr>
      </w:pPr>
      <w:r w:rsidRPr="00D1328C">
        <w:rPr>
          <w:rFonts w:ascii="Times New Roman" w:hAnsi="Times New Roman"/>
          <w:b/>
          <w:sz w:val="22"/>
          <w:szCs w:val="22"/>
        </w:rPr>
        <w:t>Motion:</w:t>
      </w:r>
      <w:r>
        <w:rPr>
          <w:rFonts w:ascii="Times New Roman" w:hAnsi="Times New Roman"/>
          <w:sz w:val="22"/>
          <w:szCs w:val="22"/>
        </w:rPr>
        <w:t xml:space="preserve"> To approve GCOM 432 (</w:t>
      </w:r>
      <w:proofErr w:type="spellStart"/>
      <w:r>
        <w:rPr>
          <w:rFonts w:ascii="Times New Roman" w:hAnsi="Times New Roman"/>
          <w:sz w:val="22"/>
          <w:szCs w:val="22"/>
        </w:rPr>
        <w:t>Bernards</w:t>
      </w:r>
      <w:proofErr w:type="spellEnd"/>
      <w:r>
        <w:rPr>
          <w:rFonts w:ascii="Times New Roman" w:hAnsi="Times New Roman"/>
          <w:sz w:val="22"/>
          <w:szCs w:val="22"/>
        </w:rPr>
        <w:t>/</w:t>
      </w:r>
      <w:proofErr w:type="spellStart"/>
      <w:r>
        <w:rPr>
          <w:rFonts w:ascii="Times New Roman" w:hAnsi="Times New Roman"/>
          <w:sz w:val="22"/>
          <w:szCs w:val="22"/>
        </w:rPr>
        <w:t>Lampere</w:t>
      </w:r>
      <w:proofErr w:type="spellEnd"/>
      <w:r>
        <w:rPr>
          <w:rFonts w:ascii="Times New Roman" w:hAnsi="Times New Roman"/>
          <w:sz w:val="22"/>
          <w:szCs w:val="22"/>
        </w:rPr>
        <w:t>)</w:t>
      </w:r>
    </w:p>
    <w:p w:rsidR="00D1328C" w:rsidRDefault="00D1328C" w:rsidP="00D1328C">
      <w:pPr>
        <w:pStyle w:val="ListParagraph"/>
        <w:ind w:left="2880"/>
        <w:rPr>
          <w:rFonts w:ascii="Times New Roman" w:hAnsi="Times New Roman"/>
          <w:sz w:val="22"/>
          <w:szCs w:val="22"/>
        </w:rPr>
      </w:pPr>
    </w:p>
    <w:p w:rsidR="00D1328C" w:rsidRDefault="00D1328C" w:rsidP="00D1328C">
      <w:pPr>
        <w:pStyle w:val="ListParagraph"/>
        <w:ind w:left="2880"/>
        <w:rPr>
          <w:rFonts w:ascii="Times New Roman" w:hAnsi="Times New Roman"/>
          <w:sz w:val="22"/>
          <w:szCs w:val="22"/>
        </w:rPr>
      </w:pPr>
      <w:r>
        <w:rPr>
          <w:rFonts w:ascii="Times New Roman" w:hAnsi="Times New Roman"/>
          <w:sz w:val="22"/>
          <w:szCs w:val="22"/>
        </w:rPr>
        <w:t xml:space="preserve">Dr. Zhao asked what kinds of illustration software will be used in the class. Engineering Technology professor Denise </w:t>
      </w:r>
      <w:proofErr w:type="spellStart"/>
      <w:r>
        <w:rPr>
          <w:rFonts w:ascii="Times New Roman" w:hAnsi="Times New Roman"/>
          <w:sz w:val="22"/>
          <w:szCs w:val="22"/>
        </w:rPr>
        <w:t>Gravitt</w:t>
      </w:r>
      <w:proofErr w:type="spellEnd"/>
      <w:r>
        <w:rPr>
          <w:rFonts w:ascii="Times New Roman" w:hAnsi="Times New Roman"/>
          <w:sz w:val="22"/>
          <w:szCs w:val="22"/>
        </w:rPr>
        <w:t xml:space="preserve"> responded she does not know what specific software will be used; she understands that the software will change, and the course will utilize whatever software is appropriate at the time it is offered. Dr. Zhao observed that </w:t>
      </w:r>
      <w:r w:rsidR="004A5338">
        <w:rPr>
          <w:rFonts w:ascii="Times New Roman" w:hAnsi="Times New Roman"/>
          <w:sz w:val="22"/>
          <w:szCs w:val="22"/>
        </w:rPr>
        <w:t>t</w:t>
      </w:r>
      <w:r>
        <w:rPr>
          <w:rFonts w:ascii="Times New Roman" w:hAnsi="Times New Roman"/>
          <w:sz w:val="22"/>
          <w:szCs w:val="22"/>
        </w:rPr>
        <w:t xml:space="preserve">he School of Computer Sciences offers a course in computer graphics that discusses the creation of 2-D and 3-D images and wondered if that should be mentioned in Relationship to Courses in Other Departments. Dr. </w:t>
      </w:r>
      <w:proofErr w:type="spellStart"/>
      <w:r>
        <w:rPr>
          <w:rFonts w:ascii="Times New Roman" w:hAnsi="Times New Roman"/>
          <w:sz w:val="22"/>
          <w:szCs w:val="22"/>
        </w:rPr>
        <w:t>Gravitt</w:t>
      </w:r>
      <w:proofErr w:type="spellEnd"/>
      <w:r>
        <w:rPr>
          <w:rFonts w:ascii="Times New Roman" w:hAnsi="Times New Roman"/>
          <w:sz w:val="22"/>
          <w:szCs w:val="22"/>
        </w:rPr>
        <w:t xml:space="preserve"> explained that GCOM 42</w:t>
      </w:r>
      <w:r w:rsidR="00887886">
        <w:rPr>
          <w:rFonts w:ascii="Times New Roman" w:hAnsi="Times New Roman"/>
          <w:sz w:val="22"/>
          <w:szCs w:val="22"/>
        </w:rPr>
        <w:t>3</w:t>
      </w:r>
      <w:r>
        <w:rPr>
          <w:rFonts w:ascii="Times New Roman" w:hAnsi="Times New Roman"/>
          <w:sz w:val="22"/>
          <w:szCs w:val="22"/>
        </w:rPr>
        <w:t xml:space="preserve"> deals specifically with graphic illustration for the Internet. She stated that this course was offered twice as a 475 course and must now be submitted as a regular course. Further revisions in the major will be forthcoming but have not yet made it through the college curriculum committee.</w:t>
      </w:r>
    </w:p>
    <w:p w:rsidR="00D1328C" w:rsidRDefault="00D1328C" w:rsidP="00D1328C">
      <w:pPr>
        <w:pStyle w:val="ListParagraph"/>
        <w:ind w:left="2880"/>
        <w:rPr>
          <w:rFonts w:ascii="Times New Roman" w:hAnsi="Times New Roman"/>
          <w:sz w:val="22"/>
          <w:szCs w:val="22"/>
        </w:rPr>
      </w:pPr>
    </w:p>
    <w:p w:rsidR="00D1328C" w:rsidRPr="00D1328C" w:rsidRDefault="00D1328C" w:rsidP="00D1328C">
      <w:pPr>
        <w:pStyle w:val="ListParagraph"/>
        <w:ind w:left="2880"/>
        <w:rPr>
          <w:rFonts w:ascii="Times New Roman" w:hAnsi="Times New Roman"/>
          <w:b/>
          <w:sz w:val="22"/>
          <w:szCs w:val="22"/>
        </w:rPr>
      </w:pPr>
      <w:r w:rsidRPr="00D1328C">
        <w:rPr>
          <w:rFonts w:ascii="Times New Roman" w:hAnsi="Times New Roman"/>
          <w:b/>
          <w:sz w:val="22"/>
          <w:szCs w:val="22"/>
        </w:rPr>
        <w:t>Changes:</w:t>
      </w:r>
    </w:p>
    <w:p w:rsidR="00D1328C" w:rsidRDefault="00D1328C" w:rsidP="00D1328C">
      <w:pPr>
        <w:pStyle w:val="ListParagraph"/>
        <w:numPr>
          <w:ilvl w:val="0"/>
          <w:numId w:val="6"/>
        </w:numPr>
        <w:rPr>
          <w:rFonts w:ascii="Times New Roman" w:hAnsi="Times New Roman"/>
          <w:sz w:val="22"/>
          <w:szCs w:val="22"/>
        </w:rPr>
      </w:pPr>
      <w:r>
        <w:rPr>
          <w:rFonts w:ascii="Times New Roman" w:hAnsi="Times New Roman"/>
          <w:sz w:val="22"/>
          <w:szCs w:val="22"/>
        </w:rPr>
        <w:t>Remove information in Redistribution of Teaching Load category.</w:t>
      </w:r>
    </w:p>
    <w:p w:rsidR="00D1328C" w:rsidRDefault="00D1328C" w:rsidP="00D1328C">
      <w:pPr>
        <w:pStyle w:val="ListParagraph"/>
        <w:numPr>
          <w:ilvl w:val="0"/>
          <w:numId w:val="6"/>
        </w:numPr>
        <w:rPr>
          <w:rFonts w:ascii="Times New Roman" w:hAnsi="Times New Roman"/>
          <w:sz w:val="22"/>
          <w:szCs w:val="22"/>
        </w:rPr>
      </w:pPr>
      <w:r>
        <w:rPr>
          <w:rFonts w:ascii="Times New Roman" w:hAnsi="Times New Roman"/>
          <w:sz w:val="22"/>
          <w:szCs w:val="22"/>
        </w:rPr>
        <w:t>Change Date of First Offering to spring 2014.</w:t>
      </w:r>
    </w:p>
    <w:p w:rsidR="00D1328C" w:rsidRDefault="00D1328C" w:rsidP="00D1328C">
      <w:pPr>
        <w:pStyle w:val="ListParagraph"/>
        <w:ind w:left="2880"/>
        <w:rPr>
          <w:rFonts w:ascii="Times New Roman" w:hAnsi="Times New Roman"/>
          <w:sz w:val="22"/>
          <w:szCs w:val="22"/>
        </w:rPr>
      </w:pPr>
    </w:p>
    <w:p w:rsidR="00D1328C" w:rsidRPr="00D1328C" w:rsidRDefault="00D1328C" w:rsidP="00D1328C">
      <w:pPr>
        <w:pStyle w:val="ListParagraph"/>
        <w:ind w:left="2880"/>
        <w:rPr>
          <w:rFonts w:ascii="Times New Roman" w:hAnsi="Times New Roman"/>
          <w:b/>
          <w:sz w:val="22"/>
          <w:szCs w:val="22"/>
        </w:rPr>
      </w:pPr>
      <w:r w:rsidRPr="00D1328C">
        <w:rPr>
          <w:rFonts w:ascii="Times New Roman" w:hAnsi="Times New Roman"/>
          <w:b/>
          <w:sz w:val="22"/>
          <w:szCs w:val="22"/>
        </w:rPr>
        <w:t>MOTION APPROVED WITH CHANGES 9 YES – 0 NO – 0 AB</w:t>
      </w:r>
    </w:p>
    <w:p w:rsidR="00CD002B" w:rsidRPr="002D3300" w:rsidRDefault="00CD002B" w:rsidP="00CD002B">
      <w:pPr>
        <w:pStyle w:val="ListParagraph"/>
        <w:ind w:left="2880"/>
        <w:rPr>
          <w:rFonts w:ascii="Times New Roman" w:hAnsi="Times New Roman"/>
          <w:sz w:val="22"/>
          <w:szCs w:val="22"/>
          <w:u w:val="single"/>
        </w:rPr>
      </w:pPr>
    </w:p>
    <w:p w:rsidR="00CD002B" w:rsidRPr="002D3300" w:rsidRDefault="00CD002B" w:rsidP="00CD002B">
      <w:pPr>
        <w:pStyle w:val="ListParagraph"/>
        <w:numPr>
          <w:ilvl w:val="2"/>
          <w:numId w:val="2"/>
        </w:numPr>
        <w:ind w:hanging="720"/>
        <w:rPr>
          <w:rFonts w:ascii="Times New Roman" w:hAnsi="Times New Roman"/>
          <w:sz w:val="22"/>
          <w:szCs w:val="22"/>
          <w:u w:val="single"/>
        </w:rPr>
      </w:pPr>
      <w:r w:rsidRPr="002D3300">
        <w:rPr>
          <w:rFonts w:ascii="Times New Roman" w:hAnsi="Times New Roman"/>
          <w:sz w:val="22"/>
          <w:szCs w:val="22"/>
        </w:rPr>
        <w:t>Request for Change of Major</w:t>
      </w:r>
    </w:p>
    <w:p w:rsidR="00CD002B" w:rsidRPr="002D3300" w:rsidRDefault="00CD002B" w:rsidP="00CD002B">
      <w:pPr>
        <w:pStyle w:val="ListParagraph"/>
        <w:ind w:left="2160"/>
        <w:rPr>
          <w:rFonts w:ascii="Times New Roman" w:hAnsi="Times New Roman"/>
          <w:sz w:val="22"/>
          <w:szCs w:val="22"/>
          <w:u w:val="single"/>
        </w:rPr>
      </w:pPr>
    </w:p>
    <w:p w:rsidR="00D1328C" w:rsidRPr="00D1328C" w:rsidRDefault="00CD002B" w:rsidP="00CD002B">
      <w:pPr>
        <w:pStyle w:val="ListParagraph"/>
        <w:numPr>
          <w:ilvl w:val="3"/>
          <w:numId w:val="2"/>
        </w:numPr>
        <w:ind w:hanging="720"/>
        <w:rPr>
          <w:rFonts w:ascii="Times New Roman" w:hAnsi="Times New Roman"/>
          <w:sz w:val="22"/>
          <w:szCs w:val="22"/>
          <w:u w:val="single"/>
        </w:rPr>
      </w:pPr>
      <w:r w:rsidRPr="002D3300">
        <w:rPr>
          <w:rFonts w:ascii="Times New Roman" w:hAnsi="Times New Roman"/>
          <w:sz w:val="22"/>
          <w:szCs w:val="22"/>
        </w:rPr>
        <w:lastRenderedPageBreak/>
        <w:t>Engineering Technology</w:t>
      </w:r>
    </w:p>
    <w:p w:rsidR="00D1328C" w:rsidRDefault="00D1328C" w:rsidP="00D1328C">
      <w:pPr>
        <w:pStyle w:val="ListParagraph"/>
        <w:ind w:left="2880"/>
        <w:rPr>
          <w:rFonts w:ascii="Times New Roman" w:hAnsi="Times New Roman"/>
          <w:sz w:val="22"/>
          <w:szCs w:val="22"/>
        </w:rPr>
      </w:pPr>
    </w:p>
    <w:p w:rsidR="00252CBC" w:rsidRPr="002D3300" w:rsidRDefault="00D1328C" w:rsidP="00D1328C">
      <w:pPr>
        <w:pStyle w:val="ListParagraph"/>
        <w:ind w:left="2880"/>
        <w:rPr>
          <w:rFonts w:ascii="Times New Roman" w:hAnsi="Times New Roman"/>
          <w:sz w:val="22"/>
          <w:szCs w:val="22"/>
          <w:u w:val="single"/>
        </w:rPr>
      </w:pPr>
      <w:r>
        <w:rPr>
          <w:rFonts w:ascii="Times New Roman" w:hAnsi="Times New Roman"/>
          <w:sz w:val="22"/>
          <w:szCs w:val="22"/>
        </w:rPr>
        <w:t xml:space="preserve">Chairperson Welch announced that Ms. </w:t>
      </w:r>
      <w:proofErr w:type="spellStart"/>
      <w:r>
        <w:rPr>
          <w:rFonts w:ascii="Times New Roman" w:hAnsi="Times New Roman"/>
          <w:sz w:val="22"/>
          <w:szCs w:val="22"/>
        </w:rPr>
        <w:t>Prosise</w:t>
      </w:r>
      <w:proofErr w:type="spellEnd"/>
      <w:r>
        <w:rPr>
          <w:rFonts w:ascii="Times New Roman" w:hAnsi="Times New Roman"/>
          <w:sz w:val="22"/>
          <w:szCs w:val="22"/>
        </w:rPr>
        <w:t xml:space="preserve"> has determined this is a minor change that can be dealt with directly in the Provost’s office and will not need to be considered by CCPI and Faculty Senate.</w:t>
      </w:r>
      <w:r w:rsidR="00696A07" w:rsidRPr="002D3300">
        <w:rPr>
          <w:rFonts w:ascii="Times New Roman" w:hAnsi="Times New Roman"/>
          <w:sz w:val="22"/>
          <w:szCs w:val="22"/>
        </w:rPr>
        <w:br/>
      </w:r>
    </w:p>
    <w:p w:rsidR="00203FC4" w:rsidRPr="002D3300" w:rsidRDefault="00203FC4" w:rsidP="00203FC4">
      <w:pPr>
        <w:pStyle w:val="ListParagraph"/>
        <w:numPr>
          <w:ilvl w:val="0"/>
          <w:numId w:val="2"/>
        </w:numPr>
        <w:rPr>
          <w:rFonts w:ascii="Times New Roman" w:hAnsi="Times New Roman"/>
          <w:sz w:val="22"/>
          <w:szCs w:val="22"/>
          <w:u w:val="single"/>
        </w:rPr>
      </w:pPr>
      <w:r w:rsidRPr="002D3300">
        <w:rPr>
          <w:rFonts w:ascii="Times New Roman" w:hAnsi="Times New Roman"/>
          <w:sz w:val="22"/>
          <w:szCs w:val="22"/>
          <w:u w:val="single"/>
        </w:rPr>
        <w:t>Provost’s Report</w:t>
      </w:r>
    </w:p>
    <w:p w:rsidR="00D1328C" w:rsidRDefault="00D1328C" w:rsidP="00D1328C">
      <w:pPr>
        <w:rPr>
          <w:rFonts w:ascii="Times New Roman" w:hAnsi="Times New Roman"/>
          <w:sz w:val="22"/>
          <w:szCs w:val="22"/>
        </w:rPr>
      </w:pPr>
    </w:p>
    <w:p w:rsidR="00D1328C" w:rsidRDefault="00D1328C" w:rsidP="00D1328C">
      <w:pPr>
        <w:ind w:left="720"/>
        <w:rPr>
          <w:rFonts w:ascii="Times New Roman" w:hAnsi="Times New Roman"/>
          <w:sz w:val="22"/>
          <w:szCs w:val="22"/>
        </w:rPr>
      </w:pPr>
      <w:r>
        <w:rPr>
          <w:rFonts w:ascii="Times New Roman" w:hAnsi="Times New Roman"/>
          <w:sz w:val="22"/>
          <w:szCs w:val="22"/>
        </w:rPr>
        <w:t>President Thomas will give a budget presentation to the campus community at 10:00 a.m. and 3 p.m. Tuesday, October 29 in the Union Heritage Room.</w:t>
      </w:r>
    </w:p>
    <w:p w:rsidR="00D1328C" w:rsidRPr="00D1328C" w:rsidRDefault="00D1328C" w:rsidP="00D1328C">
      <w:pPr>
        <w:ind w:left="720"/>
        <w:rPr>
          <w:rFonts w:ascii="Times New Roman" w:hAnsi="Times New Roman"/>
          <w:sz w:val="22"/>
          <w:szCs w:val="22"/>
        </w:rPr>
      </w:pPr>
    </w:p>
    <w:p w:rsidR="002D3300" w:rsidRPr="002D3300" w:rsidRDefault="002D3300" w:rsidP="002D3300">
      <w:pPr>
        <w:rPr>
          <w:rFonts w:ascii="Times New Roman" w:hAnsi="Times New Roman"/>
          <w:sz w:val="22"/>
          <w:szCs w:val="22"/>
        </w:rPr>
      </w:pPr>
      <w:r w:rsidRPr="002D3300">
        <w:rPr>
          <w:rFonts w:ascii="Times New Roman" w:hAnsi="Times New Roman"/>
          <w:b/>
          <w:sz w:val="22"/>
          <w:szCs w:val="22"/>
        </w:rPr>
        <w:t>Motion:</w:t>
      </w:r>
      <w:r w:rsidRPr="002D3300">
        <w:rPr>
          <w:rFonts w:ascii="Times New Roman" w:hAnsi="Times New Roman"/>
          <w:sz w:val="22"/>
          <w:szCs w:val="22"/>
        </w:rPr>
        <w:t xml:space="preserve"> To adjourn (</w:t>
      </w:r>
      <w:r w:rsidR="00D1328C">
        <w:rPr>
          <w:rFonts w:ascii="Times New Roman" w:hAnsi="Times New Roman"/>
          <w:sz w:val="22"/>
          <w:szCs w:val="22"/>
        </w:rPr>
        <w:t>McNabb</w:t>
      </w:r>
      <w:r w:rsidRPr="002D3300">
        <w:rPr>
          <w:rFonts w:ascii="Times New Roman" w:hAnsi="Times New Roman"/>
          <w:sz w:val="22"/>
          <w:szCs w:val="22"/>
        </w:rPr>
        <w:t>)</w:t>
      </w:r>
    </w:p>
    <w:p w:rsidR="002D3300" w:rsidRPr="002D3300" w:rsidRDefault="002D3300" w:rsidP="002D3300">
      <w:pPr>
        <w:pStyle w:val="ListParagraph"/>
        <w:rPr>
          <w:rFonts w:ascii="Times New Roman" w:hAnsi="Times New Roman"/>
          <w:sz w:val="22"/>
          <w:szCs w:val="22"/>
        </w:rPr>
      </w:pPr>
    </w:p>
    <w:p w:rsidR="002D3300" w:rsidRPr="002D3300" w:rsidRDefault="002D3300" w:rsidP="002D3300">
      <w:pPr>
        <w:rPr>
          <w:rFonts w:ascii="Times New Roman" w:hAnsi="Times New Roman"/>
          <w:sz w:val="22"/>
          <w:szCs w:val="22"/>
        </w:rPr>
      </w:pPr>
      <w:r w:rsidRPr="002D3300">
        <w:rPr>
          <w:rFonts w:ascii="Times New Roman" w:hAnsi="Times New Roman"/>
          <w:sz w:val="22"/>
          <w:szCs w:val="22"/>
        </w:rPr>
        <w:t xml:space="preserve">The Council adjourned at </w:t>
      </w:r>
      <w:r w:rsidR="00D1328C">
        <w:rPr>
          <w:rFonts w:ascii="Times New Roman" w:hAnsi="Times New Roman"/>
          <w:sz w:val="22"/>
          <w:szCs w:val="22"/>
        </w:rPr>
        <w:t>4:04</w:t>
      </w:r>
      <w:r w:rsidRPr="002D3300">
        <w:rPr>
          <w:rFonts w:ascii="Times New Roman" w:hAnsi="Times New Roman"/>
          <w:sz w:val="22"/>
          <w:szCs w:val="22"/>
        </w:rPr>
        <w:t xml:space="preserve"> p.m.</w:t>
      </w:r>
    </w:p>
    <w:p w:rsidR="002D3300" w:rsidRPr="002D3300" w:rsidRDefault="002D3300" w:rsidP="002D3300">
      <w:pPr>
        <w:pStyle w:val="ListParagraph"/>
        <w:rPr>
          <w:rFonts w:ascii="Times New Roman" w:hAnsi="Times New Roman"/>
          <w:sz w:val="22"/>
          <w:szCs w:val="22"/>
        </w:rPr>
      </w:pPr>
      <w:r w:rsidRPr="002D3300">
        <w:rPr>
          <w:rFonts w:ascii="Times New Roman" w:hAnsi="Times New Roman"/>
          <w:sz w:val="22"/>
          <w:szCs w:val="22"/>
        </w:rPr>
        <w:tab/>
      </w:r>
      <w:r w:rsidRPr="002D3300">
        <w:rPr>
          <w:rFonts w:ascii="Times New Roman" w:hAnsi="Times New Roman"/>
          <w:sz w:val="22"/>
          <w:szCs w:val="22"/>
        </w:rPr>
        <w:tab/>
      </w:r>
      <w:r w:rsidRPr="002D3300">
        <w:rPr>
          <w:rFonts w:ascii="Times New Roman" w:hAnsi="Times New Roman"/>
          <w:sz w:val="22"/>
          <w:szCs w:val="22"/>
        </w:rPr>
        <w:tab/>
      </w:r>
      <w:r w:rsidRPr="002D3300">
        <w:rPr>
          <w:rFonts w:ascii="Times New Roman" w:hAnsi="Times New Roman"/>
          <w:sz w:val="22"/>
          <w:szCs w:val="22"/>
        </w:rPr>
        <w:tab/>
      </w:r>
      <w:r w:rsidRPr="002D3300">
        <w:rPr>
          <w:rFonts w:ascii="Times New Roman" w:hAnsi="Times New Roman"/>
          <w:sz w:val="22"/>
          <w:szCs w:val="22"/>
        </w:rPr>
        <w:tab/>
      </w:r>
      <w:r w:rsidRPr="002D3300">
        <w:rPr>
          <w:rFonts w:ascii="Times New Roman" w:hAnsi="Times New Roman"/>
          <w:sz w:val="22"/>
          <w:szCs w:val="22"/>
        </w:rPr>
        <w:tab/>
      </w:r>
      <w:r w:rsidRPr="002D3300">
        <w:rPr>
          <w:rFonts w:ascii="Times New Roman" w:hAnsi="Times New Roman"/>
          <w:sz w:val="22"/>
          <w:szCs w:val="22"/>
        </w:rPr>
        <w:tab/>
      </w:r>
      <w:r w:rsidRPr="002D3300">
        <w:rPr>
          <w:rFonts w:ascii="Times New Roman" w:hAnsi="Times New Roman"/>
          <w:sz w:val="22"/>
          <w:szCs w:val="22"/>
        </w:rPr>
        <w:tab/>
      </w:r>
    </w:p>
    <w:p w:rsidR="002D3300" w:rsidRPr="002D3300" w:rsidRDefault="002D3300" w:rsidP="002D3300">
      <w:pPr>
        <w:pStyle w:val="ListParagraph"/>
        <w:rPr>
          <w:rFonts w:ascii="Times New Roman" w:hAnsi="Times New Roman"/>
          <w:sz w:val="22"/>
          <w:szCs w:val="22"/>
        </w:rPr>
      </w:pPr>
      <w:r w:rsidRPr="002D3300">
        <w:rPr>
          <w:rFonts w:ascii="Times New Roman" w:hAnsi="Times New Roman"/>
          <w:sz w:val="22"/>
          <w:szCs w:val="22"/>
        </w:rPr>
        <w:tab/>
      </w:r>
      <w:r w:rsidRPr="002D3300">
        <w:rPr>
          <w:rFonts w:ascii="Times New Roman" w:hAnsi="Times New Roman"/>
          <w:sz w:val="22"/>
          <w:szCs w:val="22"/>
        </w:rPr>
        <w:tab/>
      </w:r>
      <w:r w:rsidRPr="002D3300">
        <w:rPr>
          <w:rFonts w:ascii="Times New Roman" w:hAnsi="Times New Roman"/>
          <w:sz w:val="22"/>
          <w:szCs w:val="22"/>
        </w:rPr>
        <w:tab/>
      </w:r>
      <w:r w:rsidRPr="002D3300">
        <w:rPr>
          <w:rFonts w:ascii="Times New Roman" w:hAnsi="Times New Roman"/>
          <w:sz w:val="22"/>
          <w:szCs w:val="22"/>
        </w:rPr>
        <w:tab/>
        <w:t xml:space="preserve">Mark </w:t>
      </w:r>
      <w:proofErr w:type="spellStart"/>
      <w:r w:rsidRPr="002D3300">
        <w:rPr>
          <w:rFonts w:ascii="Times New Roman" w:hAnsi="Times New Roman"/>
          <w:sz w:val="22"/>
          <w:szCs w:val="22"/>
        </w:rPr>
        <w:t>Bernards</w:t>
      </w:r>
      <w:proofErr w:type="spellEnd"/>
      <w:r w:rsidRPr="002D3300">
        <w:rPr>
          <w:rFonts w:ascii="Times New Roman" w:hAnsi="Times New Roman"/>
          <w:sz w:val="22"/>
          <w:szCs w:val="22"/>
        </w:rPr>
        <w:t>, CCPI Secretary</w:t>
      </w:r>
    </w:p>
    <w:p w:rsidR="002D3300" w:rsidRPr="002D3300" w:rsidRDefault="002D3300" w:rsidP="002D3300">
      <w:pPr>
        <w:pStyle w:val="ListParagraph"/>
        <w:rPr>
          <w:rFonts w:ascii="Times New Roman" w:hAnsi="Times New Roman"/>
          <w:sz w:val="22"/>
          <w:szCs w:val="22"/>
        </w:rPr>
      </w:pPr>
      <w:r w:rsidRPr="002D3300">
        <w:rPr>
          <w:rFonts w:ascii="Times New Roman" w:hAnsi="Times New Roman"/>
          <w:sz w:val="22"/>
          <w:szCs w:val="22"/>
        </w:rPr>
        <w:tab/>
      </w:r>
      <w:r w:rsidRPr="002D3300">
        <w:rPr>
          <w:rFonts w:ascii="Times New Roman" w:hAnsi="Times New Roman"/>
          <w:sz w:val="22"/>
          <w:szCs w:val="22"/>
        </w:rPr>
        <w:tab/>
      </w:r>
      <w:r w:rsidRPr="002D3300">
        <w:rPr>
          <w:rFonts w:ascii="Times New Roman" w:hAnsi="Times New Roman"/>
          <w:sz w:val="22"/>
          <w:szCs w:val="22"/>
        </w:rPr>
        <w:tab/>
      </w:r>
      <w:r w:rsidRPr="002D3300">
        <w:rPr>
          <w:rFonts w:ascii="Times New Roman" w:hAnsi="Times New Roman"/>
          <w:sz w:val="22"/>
          <w:szCs w:val="22"/>
        </w:rPr>
        <w:tab/>
      </w:r>
      <w:r w:rsidRPr="002D3300">
        <w:rPr>
          <w:rFonts w:ascii="Times New Roman" w:hAnsi="Times New Roman"/>
          <w:sz w:val="22"/>
          <w:szCs w:val="22"/>
        </w:rPr>
        <w:tab/>
      </w:r>
      <w:r w:rsidRPr="002D3300">
        <w:rPr>
          <w:rFonts w:ascii="Times New Roman" w:hAnsi="Times New Roman"/>
          <w:sz w:val="22"/>
          <w:szCs w:val="22"/>
        </w:rPr>
        <w:tab/>
      </w:r>
    </w:p>
    <w:p w:rsidR="002D3300" w:rsidRPr="002D3300" w:rsidRDefault="002D3300" w:rsidP="002D3300">
      <w:pPr>
        <w:pStyle w:val="ListParagraph"/>
        <w:rPr>
          <w:sz w:val="22"/>
          <w:szCs w:val="22"/>
        </w:rPr>
      </w:pPr>
      <w:r w:rsidRPr="002D3300">
        <w:rPr>
          <w:rFonts w:ascii="Times New Roman" w:hAnsi="Times New Roman"/>
          <w:sz w:val="22"/>
          <w:szCs w:val="22"/>
        </w:rPr>
        <w:tab/>
      </w:r>
      <w:r w:rsidRPr="002D3300">
        <w:rPr>
          <w:rFonts w:ascii="Times New Roman" w:hAnsi="Times New Roman"/>
          <w:sz w:val="22"/>
          <w:szCs w:val="22"/>
        </w:rPr>
        <w:tab/>
      </w:r>
      <w:r w:rsidRPr="002D3300">
        <w:rPr>
          <w:rFonts w:ascii="Times New Roman" w:hAnsi="Times New Roman"/>
          <w:sz w:val="22"/>
          <w:szCs w:val="22"/>
        </w:rPr>
        <w:tab/>
      </w:r>
      <w:r w:rsidRPr="002D3300">
        <w:rPr>
          <w:rFonts w:ascii="Times New Roman" w:hAnsi="Times New Roman"/>
          <w:sz w:val="22"/>
          <w:szCs w:val="22"/>
        </w:rPr>
        <w:tab/>
        <w:t>Annette Hamm, Faculty Senate Office Manager and Recording Secretary</w:t>
      </w:r>
    </w:p>
    <w:p w:rsidR="009B711A" w:rsidRDefault="009B711A"/>
    <w:sectPr w:rsidR="009B711A" w:rsidSect="00EB1596">
      <w:footerReference w:type="default" r:id="rId9"/>
      <w:pgSz w:w="12240" w:h="15840"/>
      <w:pgMar w:top="450" w:right="1080" w:bottom="720" w:left="990" w:header="18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5407" w:rsidRDefault="00C25407" w:rsidP="001D40BC">
      <w:r>
        <w:separator/>
      </w:r>
    </w:p>
  </w:endnote>
  <w:endnote w:type="continuationSeparator" w:id="0">
    <w:p w:rsidR="00C25407" w:rsidRDefault="00C25407"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14553380"/>
      <w:docPartObj>
        <w:docPartGallery w:val="Page Numbers (Bottom of Page)"/>
        <w:docPartUnique/>
      </w:docPartObj>
    </w:sdtPr>
    <w:sdtEndPr>
      <w:rPr>
        <w:noProof/>
      </w:rPr>
    </w:sdtEndPr>
    <w:sdtContent>
      <w:p w:rsidR="00EB1596" w:rsidRDefault="00EB1596">
        <w:pPr>
          <w:pStyle w:val="Footer"/>
          <w:jc w:val="center"/>
        </w:pPr>
        <w:r>
          <w:fldChar w:fldCharType="begin"/>
        </w:r>
        <w:r>
          <w:instrText xml:space="preserve"> PAGE   \* MERGEFORMAT </w:instrText>
        </w:r>
        <w:r>
          <w:fldChar w:fldCharType="separate"/>
        </w:r>
        <w:r>
          <w:rPr>
            <w:noProof/>
          </w:rPr>
          <w:t>4</w:t>
        </w:r>
        <w:r>
          <w:rPr>
            <w:noProof/>
          </w:rPr>
          <w:fldChar w:fldCharType="end"/>
        </w:r>
      </w:p>
    </w:sdtContent>
  </w:sdt>
  <w:p w:rsidR="00B22CA8" w:rsidRDefault="00B22C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5407" w:rsidRDefault="00C25407" w:rsidP="001D40BC">
      <w:r>
        <w:separator/>
      </w:r>
    </w:p>
  </w:footnote>
  <w:footnote w:type="continuationSeparator" w:id="0">
    <w:p w:rsidR="00C25407" w:rsidRDefault="00C25407"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82D578B"/>
    <w:multiLevelType w:val="hybridMultilevel"/>
    <w:tmpl w:val="7D4646B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3D1C24A1"/>
    <w:multiLevelType w:val="hybridMultilevel"/>
    <w:tmpl w:val="EBC0AC7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3DFE6C65"/>
    <w:multiLevelType w:val="hybridMultilevel"/>
    <w:tmpl w:val="8EA6FC70"/>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57155F7"/>
    <w:multiLevelType w:val="hybridMultilevel"/>
    <w:tmpl w:val="5524B8B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54494699"/>
    <w:multiLevelType w:val="hybridMultilevel"/>
    <w:tmpl w:val="4C4A1942"/>
    <w:lvl w:ilvl="0" w:tplc="04090001">
      <w:start w:val="1"/>
      <w:numFmt w:val="bullet"/>
      <w:lvlText w:val=""/>
      <w:lvlJc w:val="left"/>
      <w:pPr>
        <w:ind w:left="3660" w:hanging="360"/>
      </w:pPr>
      <w:rPr>
        <w:rFonts w:ascii="Symbol" w:hAnsi="Symbol" w:hint="default"/>
      </w:rPr>
    </w:lvl>
    <w:lvl w:ilvl="1" w:tplc="04090003" w:tentative="1">
      <w:start w:val="1"/>
      <w:numFmt w:val="bullet"/>
      <w:lvlText w:val="o"/>
      <w:lvlJc w:val="left"/>
      <w:pPr>
        <w:ind w:left="4380" w:hanging="360"/>
      </w:pPr>
      <w:rPr>
        <w:rFonts w:ascii="Courier New" w:hAnsi="Courier New" w:cs="Courier New" w:hint="default"/>
      </w:rPr>
    </w:lvl>
    <w:lvl w:ilvl="2" w:tplc="04090005" w:tentative="1">
      <w:start w:val="1"/>
      <w:numFmt w:val="bullet"/>
      <w:lvlText w:val=""/>
      <w:lvlJc w:val="left"/>
      <w:pPr>
        <w:ind w:left="5100" w:hanging="360"/>
      </w:pPr>
      <w:rPr>
        <w:rFonts w:ascii="Wingdings" w:hAnsi="Wingdings" w:hint="default"/>
      </w:rPr>
    </w:lvl>
    <w:lvl w:ilvl="3" w:tplc="04090001" w:tentative="1">
      <w:start w:val="1"/>
      <w:numFmt w:val="bullet"/>
      <w:lvlText w:val=""/>
      <w:lvlJc w:val="left"/>
      <w:pPr>
        <w:ind w:left="5820" w:hanging="360"/>
      </w:pPr>
      <w:rPr>
        <w:rFonts w:ascii="Symbol" w:hAnsi="Symbol" w:hint="default"/>
      </w:rPr>
    </w:lvl>
    <w:lvl w:ilvl="4" w:tplc="04090003" w:tentative="1">
      <w:start w:val="1"/>
      <w:numFmt w:val="bullet"/>
      <w:lvlText w:val="o"/>
      <w:lvlJc w:val="left"/>
      <w:pPr>
        <w:ind w:left="6540" w:hanging="360"/>
      </w:pPr>
      <w:rPr>
        <w:rFonts w:ascii="Courier New" w:hAnsi="Courier New" w:cs="Courier New" w:hint="default"/>
      </w:rPr>
    </w:lvl>
    <w:lvl w:ilvl="5" w:tplc="04090005" w:tentative="1">
      <w:start w:val="1"/>
      <w:numFmt w:val="bullet"/>
      <w:lvlText w:val=""/>
      <w:lvlJc w:val="left"/>
      <w:pPr>
        <w:ind w:left="7260" w:hanging="360"/>
      </w:pPr>
      <w:rPr>
        <w:rFonts w:ascii="Wingdings" w:hAnsi="Wingdings" w:hint="default"/>
      </w:rPr>
    </w:lvl>
    <w:lvl w:ilvl="6" w:tplc="04090001" w:tentative="1">
      <w:start w:val="1"/>
      <w:numFmt w:val="bullet"/>
      <w:lvlText w:val=""/>
      <w:lvlJc w:val="left"/>
      <w:pPr>
        <w:ind w:left="7980" w:hanging="360"/>
      </w:pPr>
      <w:rPr>
        <w:rFonts w:ascii="Symbol" w:hAnsi="Symbol" w:hint="default"/>
      </w:rPr>
    </w:lvl>
    <w:lvl w:ilvl="7" w:tplc="04090003" w:tentative="1">
      <w:start w:val="1"/>
      <w:numFmt w:val="bullet"/>
      <w:lvlText w:val="o"/>
      <w:lvlJc w:val="left"/>
      <w:pPr>
        <w:ind w:left="8700" w:hanging="360"/>
      </w:pPr>
      <w:rPr>
        <w:rFonts w:ascii="Courier New" w:hAnsi="Courier New" w:cs="Courier New" w:hint="default"/>
      </w:rPr>
    </w:lvl>
    <w:lvl w:ilvl="8" w:tplc="04090005" w:tentative="1">
      <w:start w:val="1"/>
      <w:numFmt w:val="bullet"/>
      <w:lvlText w:val=""/>
      <w:lvlJc w:val="left"/>
      <w:pPr>
        <w:ind w:left="9420" w:hanging="360"/>
      </w:pPr>
      <w:rPr>
        <w:rFonts w:ascii="Wingdings" w:hAnsi="Wingdings" w:hint="default"/>
      </w:rPr>
    </w:lvl>
  </w:abstractNum>
  <w:num w:numId="1">
    <w:abstractNumId w:val="0"/>
  </w:num>
  <w:num w:numId="2">
    <w:abstractNumId w:val="3"/>
  </w:num>
  <w:num w:numId="3">
    <w:abstractNumId w:val="4"/>
  </w:num>
  <w:num w:numId="4">
    <w:abstractNumId w:val="1"/>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B711A"/>
    <w:rsid w:val="00014497"/>
    <w:rsid w:val="00031027"/>
    <w:rsid w:val="00036756"/>
    <w:rsid w:val="00037E58"/>
    <w:rsid w:val="00042A14"/>
    <w:rsid w:val="00043B00"/>
    <w:rsid w:val="000455C2"/>
    <w:rsid w:val="00053252"/>
    <w:rsid w:val="00060531"/>
    <w:rsid w:val="00073123"/>
    <w:rsid w:val="000920A2"/>
    <w:rsid w:val="000A3699"/>
    <w:rsid w:val="000A37F4"/>
    <w:rsid w:val="000A4574"/>
    <w:rsid w:val="000B03F2"/>
    <w:rsid w:val="000C087D"/>
    <w:rsid w:val="000C561F"/>
    <w:rsid w:val="000D2D86"/>
    <w:rsid w:val="001054A7"/>
    <w:rsid w:val="001071CB"/>
    <w:rsid w:val="00107651"/>
    <w:rsid w:val="001200AB"/>
    <w:rsid w:val="00124AD3"/>
    <w:rsid w:val="00136330"/>
    <w:rsid w:val="0014005D"/>
    <w:rsid w:val="00163EA7"/>
    <w:rsid w:val="00172643"/>
    <w:rsid w:val="00195447"/>
    <w:rsid w:val="001A1B7B"/>
    <w:rsid w:val="001B3D94"/>
    <w:rsid w:val="001D04D3"/>
    <w:rsid w:val="001D40BC"/>
    <w:rsid w:val="001F5897"/>
    <w:rsid w:val="001F7901"/>
    <w:rsid w:val="001F7FBD"/>
    <w:rsid w:val="00203070"/>
    <w:rsid w:val="00203FC4"/>
    <w:rsid w:val="00206585"/>
    <w:rsid w:val="0021506C"/>
    <w:rsid w:val="0022118C"/>
    <w:rsid w:val="002278A4"/>
    <w:rsid w:val="00252CBC"/>
    <w:rsid w:val="00262553"/>
    <w:rsid w:val="00262ECE"/>
    <w:rsid w:val="00263B5D"/>
    <w:rsid w:val="00264975"/>
    <w:rsid w:val="002743CA"/>
    <w:rsid w:val="002757C0"/>
    <w:rsid w:val="0027659A"/>
    <w:rsid w:val="00294298"/>
    <w:rsid w:val="002C2385"/>
    <w:rsid w:val="002D3300"/>
    <w:rsid w:val="002E1432"/>
    <w:rsid w:val="002E6B68"/>
    <w:rsid w:val="002F0D3A"/>
    <w:rsid w:val="002F21C3"/>
    <w:rsid w:val="002F26A6"/>
    <w:rsid w:val="002F3F76"/>
    <w:rsid w:val="00303D8E"/>
    <w:rsid w:val="00310E75"/>
    <w:rsid w:val="00311006"/>
    <w:rsid w:val="00317568"/>
    <w:rsid w:val="00341C74"/>
    <w:rsid w:val="0034395F"/>
    <w:rsid w:val="003556D1"/>
    <w:rsid w:val="00386A9B"/>
    <w:rsid w:val="003E44FB"/>
    <w:rsid w:val="003E579B"/>
    <w:rsid w:val="004130B2"/>
    <w:rsid w:val="00422133"/>
    <w:rsid w:val="0043009E"/>
    <w:rsid w:val="00431605"/>
    <w:rsid w:val="00434C83"/>
    <w:rsid w:val="0043610B"/>
    <w:rsid w:val="00464E3B"/>
    <w:rsid w:val="004659B6"/>
    <w:rsid w:val="00471719"/>
    <w:rsid w:val="004724DE"/>
    <w:rsid w:val="004726B3"/>
    <w:rsid w:val="004730AE"/>
    <w:rsid w:val="0048157B"/>
    <w:rsid w:val="00485A4A"/>
    <w:rsid w:val="00485A63"/>
    <w:rsid w:val="004A1A4D"/>
    <w:rsid w:val="004A5338"/>
    <w:rsid w:val="004A5F70"/>
    <w:rsid w:val="004B6366"/>
    <w:rsid w:val="004C2A0A"/>
    <w:rsid w:val="004C79D1"/>
    <w:rsid w:val="004E1F72"/>
    <w:rsid w:val="004E3B62"/>
    <w:rsid w:val="00507669"/>
    <w:rsid w:val="0051164E"/>
    <w:rsid w:val="00525F91"/>
    <w:rsid w:val="0055099A"/>
    <w:rsid w:val="00553974"/>
    <w:rsid w:val="0055415E"/>
    <w:rsid w:val="00557DB3"/>
    <w:rsid w:val="00575669"/>
    <w:rsid w:val="00576FA2"/>
    <w:rsid w:val="0058047A"/>
    <w:rsid w:val="005808DB"/>
    <w:rsid w:val="0058259A"/>
    <w:rsid w:val="00591066"/>
    <w:rsid w:val="00597739"/>
    <w:rsid w:val="005B06FB"/>
    <w:rsid w:val="005B5B66"/>
    <w:rsid w:val="005C73D4"/>
    <w:rsid w:val="005C7549"/>
    <w:rsid w:val="005C7C9A"/>
    <w:rsid w:val="005E16B1"/>
    <w:rsid w:val="005E2DA4"/>
    <w:rsid w:val="005E5A79"/>
    <w:rsid w:val="005E6AFE"/>
    <w:rsid w:val="00605351"/>
    <w:rsid w:val="0061108B"/>
    <w:rsid w:val="006148F4"/>
    <w:rsid w:val="006149F6"/>
    <w:rsid w:val="00615C7A"/>
    <w:rsid w:val="006260DE"/>
    <w:rsid w:val="006266A7"/>
    <w:rsid w:val="006314E6"/>
    <w:rsid w:val="00642E02"/>
    <w:rsid w:val="0065042E"/>
    <w:rsid w:val="00650CCC"/>
    <w:rsid w:val="0065380B"/>
    <w:rsid w:val="00657552"/>
    <w:rsid w:val="006712C1"/>
    <w:rsid w:val="00674D1D"/>
    <w:rsid w:val="00682EC5"/>
    <w:rsid w:val="00694EAA"/>
    <w:rsid w:val="00696A07"/>
    <w:rsid w:val="006B31A5"/>
    <w:rsid w:val="006C037C"/>
    <w:rsid w:val="006C2B26"/>
    <w:rsid w:val="006D0A1F"/>
    <w:rsid w:val="006F4617"/>
    <w:rsid w:val="006F4C14"/>
    <w:rsid w:val="007071BA"/>
    <w:rsid w:val="00712336"/>
    <w:rsid w:val="00717D3C"/>
    <w:rsid w:val="00736512"/>
    <w:rsid w:val="00745835"/>
    <w:rsid w:val="007604C2"/>
    <w:rsid w:val="00766DAE"/>
    <w:rsid w:val="0077658D"/>
    <w:rsid w:val="00785BA4"/>
    <w:rsid w:val="00794736"/>
    <w:rsid w:val="007A72B7"/>
    <w:rsid w:val="007B5749"/>
    <w:rsid w:val="007B7C04"/>
    <w:rsid w:val="007C10EE"/>
    <w:rsid w:val="007C6259"/>
    <w:rsid w:val="007D1782"/>
    <w:rsid w:val="007D379F"/>
    <w:rsid w:val="007E2CC9"/>
    <w:rsid w:val="007F0A5F"/>
    <w:rsid w:val="007F17D5"/>
    <w:rsid w:val="007F26A7"/>
    <w:rsid w:val="007F368F"/>
    <w:rsid w:val="007F3A71"/>
    <w:rsid w:val="007F3C7C"/>
    <w:rsid w:val="007F6DD5"/>
    <w:rsid w:val="00810FFE"/>
    <w:rsid w:val="00820ACE"/>
    <w:rsid w:val="00824721"/>
    <w:rsid w:val="008278B6"/>
    <w:rsid w:val="00845005"/>
    <w:rsid w:val="008534F1"/>
    <w:rsid w:val="00853A76"/>
    <w:rsid w:val="00857326"/>
    <w:rsid w:val="00866A43"/>
    <w:rsid w:val="00871D0D"/>
    <w:rsid w:val="008853F1"/>
    <w:rsid w:val="00886175"/>
    <w:rsid w:val="008872F0"/>
    <w:rsid w:val="00887886"/>
    <w:rsid w:val="008A1E9E"/>
    <w:rsid w:val="008A3BFA"/>
    <w:rsid w:val="008B2F4D"/>
    <w:rsid w:val="008C1785"/>
    <w:rsid w:val="008D0B06"/>
    <w:rsid w:val="008E2922"/>
    <w:rsid w:val="00901EBD"/>
    <w:rsid w:val="00902254"/>
    <w:rsid w:val="0090332A"/>
    <w:rsid w:val="00913DED"/>
    <w:rsid w:val="00914518"/>
    <w:rsid w:val="00922103"/>
    <w:rsid w:val="00925866"/>
    <w:rsid w:val="00940EEF"/>
    <w:rsid w:val="00943ABB"/>
    <w:rsid w:val="009450E8"/>
    <w:rsid w:val="00946695"/>
    <w:rsid w:val="00957075"/>
    <w:rsid w:val="00964A87"/>
    <w:rsid w:val="0096640A"/>
    <w:rsid w:val="00967900"/>
    <w:rsid w:val="009742CB"/>
    <w:rsid w:val="009748A7"/>
    <w:rsid w:val="0098679D"/>
    <w:rsid w:val="009B1892"/>
    <w:rsid w:val="009B40CE"/>
    <w:rsid w:val="009B711A"/>
    <w:rsid w:val="009E51EF"/>
    <w:rsid w:val="00A16E70"/>
    <w:rsid w:val="00A306CA"/>
    <w:rsid w:val="00A444A5"/>
    <w:rsid w:val="00A456D1"/>
    <w:rsid w:val="00A4599C"/>
    <w:rsid w:val="00A60D24"/>
    <w:rsid w:val="00A62DB7"/>
    <w:rsid w:val="00A70972"/>
    <w:rsid w:val="00A829DC"/>
    <w:rsid w:val="00A947AB"/>
    <w:rsid w:val="00A972B6"/>
    <w:rsid w:val="00A97531"/>
    <w:rsid w:val="00AA594A"/>
    <w:rsid w:val="00AA63E9"/>
    <w:rsid w:val="00AA6E19"/>
    <w:rsid w:val="00AB4F70"/>
    <w:rsid w:val="00AC059D"/>
    <w:rsid w:val="00AC7B2D"/>
    <w:rsid w:val="00AD1F6B"/>
    <w:rsid w:val="00AD41D5"/>
    <w:rsid w:val="00AD7B2D"/>
    <w:rsid w:val="00AE7BED"/>
    <w:rsid w:val="00AF5100"/>
    <w:rsid w:val="00AF7524"/>
    <w:rsid w:val="00B21C27"/>
    <w:rsid w:val="00B22CA8"/>
    <w:rsid w:val="00B23DA6"/>
    <w:rsid w:val="00B253C0"/>
    <w:rsid w:val="00B30F68"/>
    <w:rsid w:val="00B32ED4"/>
    <w:rsid w:val="00B4454E"/>
    <w:rsid w:val="00B65D90"/>
    <w:rsid w:val="00B673B8"/>
    <w:rsid w:val="00BA46F9"/>
    <w:rsid w:val="00BC70FD"/>
    <w:rsid w:val="00BD347B"/>
    <w:rsid w:val="00C0273C"/>
    <w:rsid w:val="00C13BF3"/>
    <w:rsid w:val="00C21F35"/>
    <w:rsid w:val="00C25407"/>
    <w:rsid w:val="00C3785F"/>
    <w:rsid w:val="00C4636C"/>
    <w:rsid w:val="00C47645"/>
    <w:rsid w:val="00C51CD4"/>
    <w:rsid w:val="00C61603"/>
    <w:rsid w:val="00C62385"/>
    <w:rsid w:val="00C65A88"/>
    <w:rsid w:val="00C672EC"/>
    <w:rsid w:val="00C7077A"/>
    <w:rsid w:val="00C710AA"/>
    <w:rsid w:val="00C8122A"/>
    <w:rsid w:val="00C940F6"/>
    <w:rsid w:val="00CA64D4"/>
    <w:rsid w:val="00CB260E"/>
    <w:rsid w:val="00CC7893"/>
    <w:rsid w:val="00CD002B"/>
    <w:rsid w:val="00CD0C36"/>
    <w:rsid w:val="00CD56BD"/>
    <w:rsid w:val="00CE130E"/>
    <w:rsid w:val="00CE43C2"/>
    <w:rsid w:val="00CF2832"/>
    <w:rsid w:val="00CF6D8C"/>
    <w:rsid w:val="00D1328C"/>
    <w:rsid w:val="00D2491D"/>
    <w:rsid w:val="00D35A3B"/>
    <w:rsid w:val="00D40F71"/>
    <w:rsid w:val="00D563FA"/>
    <w:rsid w:val="00D946F9"/>
    <w:rsid w:val="00DA3342"/>
    <w:rsid w:val="00DB0107"/>
    <w:rsid w:val="00DB31A1"/>
    <w:rsid w:val="00DB475C"/>
    <w:rsid w:val="00DB4E72"/>
    <w:rsid w:val="00DB7BD0"/>
    <w:rsid w:val="00DC2854"/>
    <w:rsid w:val="00DC633B"/>
    <w:rsid w:val="00DD2199"/>
    <w:rsid w:val="00DE1A0A"/>
    <w:rsid w:val="00DE40EF"/>
    <w:rsid w:val="00DF122D"/>
    <w:rsid w:val="00E01D26"/>
    <w:rsid w:val="00E11E4C"/>
    <w:rsid w:val="00E21041"/>
    <w:rsid w:val="00E267F4"/>
    <w:rsid w:val="00E30070"/>
    <w:rsid w:val="00E316C4"/>
    <w:rsid w:val="00E50991"/>
    <w:rsid w:val="00E843C7"/>
    <w:rsid w:val="00E96402"/>
    <w:rsid w:val="00EA2E7A"/>
    <w:rsid w:val="00EB1596"/>
    <w:rsid w:val="00EB1A19"/>
    <w:rsid w:val="00EB5742"/>
    <w:rsid w:val="00EC1AA9"/>
    <w:rsid w:val="00EC43DA"/>
    <w:rsid w:val="00ED10D4"/>
    <w:rsid w:val="00ED2952"/>
    <w:rsid w:val="00EE26B2"/>
    <w:rsid w:val="00EE496A"/>
    <w:rsid w:val="00EE55F7"/>
    <w:rsid w:val="00EF2A42"/>
    <w:rsid w:val="00F0381E"/>
    <w:rsid w:val="00F05644"/>
    <w:rsid w:val="00F06B78"/>
    <w:rsid w:val="00F149B5"/>
    <w:rsid w:val="00F150CD"/>
    <w:rsid w:val="00F15942"/>
    <w:rsid w:val="00F301C5"/>
    <w:rsid w:val="00F34343"/>
    <w:rsid w:val="00F42248"/>
    <w:rsid w:val="00F44E23"/>
    <w:rsid w:val="00F569BA"/>
    <w:rsid w:val="00F641AA"/>
    <w:rsid w:val="00F64521"/>
    <w:rsid w:val="00F72FAA"/>
    <w:rsid w:val="00F739CA"/>
    <w:rsid w:val="00F8034B"/>
    <w:rsid w:val="00F832EC"/>
    <w:rsid w:val="00F92A79"/>
    <w:rsid w:val="00FB7503"/>
    <w:rsid w:val="00FC4861"/>
    <w:rsid w:val="00FE11FC"/>
    <w:rsid w:val="00FE2A9E"/>
    <w:rsid w:val="00FE2CBB"/>
    <w:rsid w:val="00FF0E26"/>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DDEA8C-2A4C-42D6-9368-EC5592F9D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264</TotalTime>
  <Pages>4</Pages>
  <Words>1223</Words>
  <Characters>6977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8184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13</cp:revision>
  <cp:lastPrinted>2013-10-31T19:26:00Z</cp:lastPrinted>
  <dcterms:created xsi:type="dcterms:W3CDTF">2013-10-25T17:58:00Z</dcterms:created>
  <dcterms:modified xsi:type="dcterms:W3CDTF">2013-10-31T19:26:00Z</dcterms:modified>
</cp:coreProperties>
</file>