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rsidR="00FC77FB" w:rsidRPr="00302020" w:rsidRDefault="00FC77FB" w:rsidP="00CE7D13">
      <w:pPr>
        <w:jc w:val="center"/>
        <w:rPr>
          <w:rFonts w:ascii="Times New Roman" w:hAnsi="Times New Roman"/>
          <w:b/>
          <w:sz w:val="22"/>
          <w:szCs w:val="22"/>
          <w:lang w:bidi="ar-SA"/>
        </w:rPr>
      </w:pPr>
    </w:p>
    <w:p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 xml:space="preserve">Thursday, </w:t>
      </w:r>
      <w:r w:rsidR="001E4828">
        <w:rPr>
          <w:rFonts w:ascii="Times New Roman" w:hAnsi="Times New Roman"/>
          <w:b/>
          <w:bCs/>
          <w:sz w:val="22"/>
          <w:szCs w:val="22"/>
          <w:lang w:bidi="ar-SA"/>
        </w:rPr>
        <w:t xml:space="preserve">26 </w:t>
      </w:r>
      <w:r w:rsidR="00C5427D">
        <w:rPr>
          <w:rFonts w:ascii="Times New Roman" w:hAnsi="Times New Roman"/>
          <w:b/>
          <w:bCs/>
          <w:sz w:val="22"/>
          <w:szCs w:val="22"/>
          <w:lang w:bidi="ar-SA"/>
        </w:rPr>
        <w:t>October</w:t>
      </w:r>
      <w:r w:rsidR="002D4BA6">
        <w:rPr>
          <w:rFonts w:ascii="Times New Roman" w:hAnsi="Times New Roman"/>
          <w:b/>
          <w:bCs/>
          <w:sz w:val="22"/>
          <w:szCs w:val="22"/>
          <w:lang w:bidi="ar-SA"/>
        </w:rPr>
        <w:t xml:space="preserve"> 2017</w:t>
      </w:r>
    </w:p>
    <w:p w:rsidR="00CE7D13" w:rsidRPr="00302020" w:rsidRDefault="00FC77FB" w:rsidP="00CE7D13">
      <w:pPr>
        <w:keepNext/>
        <w:jc w:val="center"/>
        <w:outlineLvl w:val="1"/>
        <w:rPr>
          <w:rFonts w:ascii="Times New Roman" w:hAnsi="Times New Roman"/>
          <w:b/>
          <w:bCs/>
          <w:sz w:val="22"/>
          <w:szCs w:val="22"/>
          <w:lang w:bidi="ar-SA"/>
        </w:rPr>
      </w:pPr>
      <w:proofErr w:type="spellStart"/>
      <w:proofErr w:type="gramStart"/>
      <w:r>
        <w:rPr>
          <w:rFonts w:ascii="Times New Roman" w:hAnsi="Times New Roman"/>
          <w:b/>
          <w:bCs/>
          <w:sz w:val="22"/>
          <w:szCs w:val="22"/>
          <w:lang w:bidi="ar-SA"/>
        </w:rPr>
        <w:t>Horrabin</w:t>
      </w:r>
      <w:proofErr w:type="spellEnd"/>
      <w:r>
        <w:rPr>
          <w:rFonts w:ascii="Times New Roman" w:hAnsi="Times New Roman"/>
          <w:b/>
          <w:bCs/>
          <w:sz w:val="22"/>
          <w:szCs w:val="22"/>
          <w:lang w:bidi="ar-SA"/>
        </w:rPr>
        <w:t xml:space="preserve"> Hall 1 – 3:30 p.m.</w:t>
      </w:r>
      <w:proofErr w:type="gramEnd"/>
    </w:p>
    <w:p w:rsidR="00CE7D13" w:rsidRPr="00302020" w:rsidRDefault="00CE7D13" w:rsidP="00CE7D13">
      <w:pPr>
        <w:rPr>
          <w:rFonts w:ascii="Times New Roman" w:hAnsi="Times New Roman"/>
          <w:sz w:val="22"/>
          <w:szCs w:val="22"/>
          <w:lang w:bidi="ar-SA"/>
        </w:rPr>
      </w:pPr>
    </w:p>
    <w:p w:rsidR="00CE7D13" w:rsidRPr="00302020" w:rsidRDefault="00CE7D13" w:rsidP="006C2A85">
      <w:pPr>
        <w:keepNext/>
        <w:numPr>
          <w:ilvl w:val="12"/>
          <w:numId w:val="3"/>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rsidR="00CE7D13" w:rsidRPr="00302020" w:rsidRDefault="00CE7D13" w:rsidP="00CE7D13">
      <w:pPr>
        <w:rPr>
          <w:rFonts w:ascii="Times New Roman" w:hAnsi="Times New Roman"/>
          <w:sz w:val="22"/>
          <w:szCs w:val="22"/>
          <w:lang w:bidi="ar-SA"/>
        </w:rPr>
      </w:pPr>
    </w:p>
    <w:p w:rsidR="00CE7D13" w:rsidRPr="00915105"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PRESENT: </w:t>
      </w:r>
      <w:r w:rsidR="007A7FD5" w:rsidRPr="00915105">
        <w:rPr>
          <w:rFonts w:ascii="Times New Roman" w:hAnsi="Times New Roman"/>
          <w:bCs/>
          <w:sz w:val="22"/>
          <w:szCs w:val="22"/>
          <w:lang w:bidi="ar-SA"/>
        </w:rPr>
        <w:t xml:space="preserve">A. Burke, </w:t>
      </w:r>
      <w:r w:rsidRPr="00915105">
        <w:rPr>
          <w:rFonts w:ascii="Times New Roman" w:hAnsi="Times New Roman"/>
          <w:bCs/>
          <w:sz w:val="22"/>
          <w:szCs w:val="22"/>
          <w:lang w:bidi="ar-SA"/>
        </w:rPr>
        <w:t xml:space="preserve">J. Engel, D. </w:t>
      </w:r>
      <w:proofErr w:type="spellStart"/>
      <w:r w:rsidRPr="00915105">
        <w:rPr>
          <w:rFonts w:ascii="Times New Roman" w:hAnsi="Times New Roman"/>
          <w:bCs/>
          <w:sz w:val="22"/>
          <w:szCs w:val="22"/>
          <w:lang w:bidi="ar-SA"/>
        </w:rPr>
        <w:t>Gravitt</w:t>
      </w:r>
      <w:proofErr w:type="spellEnd"/>
      <w:r w:rsidRPr="00915105">
        <w:rPr>
          <w:rFonts w:ascii="Times New Roman" w:hAnsi="Times New Roman"/>
          <w:bCs/>
          <w:sz w:val="22"/>
          <w:szCs w:val="22"/>
          <w:lang w:bidi="ar-SA"/>
        </w:rPr>
        <w:t xml:space="preserve">, A. Hardeman, </w:t>
      </w:r>
      <w:r w:rsidR="00F54833" w:rsidRPr="00915105">
        <w:rPr>
          <w:rFonts w:ascii="Times New Roman" w:hAnsi="Times New Roman"/>
          <w:bCs/>
          <w:sz w:val="22"/>
          <w:szCs w:val="22"/>
          <w:lang w:bidi="ar-SA"/>
        </w:rPr>
        <w:t>L</w:t>
      </w:r>
      <w:r w:rsidR="006331DA" w:rsidRPr="00915105">
        <w:rPr>
          <w:rFonts w:ascii="Times New Roman" w:hAnsi="Times New Roman"/>
          <w:bCs/>
          <w:sz w:val="22"/>
          <w:szCs w:val="22"/>
          <w:lang w:bidi="ar-SA"/>
        </w:rPr>
        <w:t xml:space="preserve">. Hemphill, </w:t>
      </w:r>
      <w:r w:rsidR="00C5427D" w:rsidRPr="00915105">
        <w:rPr>
          <w:rFonts w:ascii="Times New Roman" w:hAnsi="Times New Roman"/>
          <w:bCs/>
          <w:sz w:val="22"/>
          <w:szCs w:val="22"/>
          <w:lang w:bidi="ar-SA"/>
        </w:rPr>
        <w:t xml:space="preserve">B. </w:t>
      </w:r>
      <w:proofErr w:type="spellStart"/>
      <w:r w:rsidR="00C5427D" w:rsidRPr="00915105">
        <w:rPr>
          <w:rFonts w:ascii="Times New Roman" w:hAnsi="Times New Roman"/>
          <w:bCs/>
          <w:sz w:val="22"/>
          <w:szCs w:val="22"/>
          <w:lang w:bidi="ar-SA"/>
        </w:rPr>
        <w:t>Intrieri</w:t>
      </w:r>
      <w:proofErr w:type="spellEnd"/>
      <w:r w:rsidR="00C5427D">
        <w:rPr>
          <w:rFonts w:ascii="Times New Roman" w:hAnsi="Times New Roman"/>
          <w:bCs/>
          <w:sz w:val="22"/>
          <w:szCs w:val="22"/>
          <w:lang w:bidi="ar-SA"/>
        </w:rPr>
        <w:t>,</w:t>
      </w:r>
      <w:r w:rsidR="00C5427D">
        <w:rPr>
          <w:rFonts w:ascii="Times New Roman" w:hAnsi="Times New Roman"/>
          <w:bCs/>
          <w:vanish/>
          <w:sz w:val="22"/>
          <w:szCs w:val="22"/>
          <w:lang w:bidi="ar-SA"/>
        </w:rPr>
        <w:t xml:space="preserve"> oCTOBER ajor/disciplineg of September 29, 2017s h.</w:t>
      </w:r>
      <w:r w:rsidR="00C5427D">
        <w:rPr>
          <w:rFonts w:ascii="Times New Roman" w:hAnsi="Times New Roman"/>
          <w:bCs/>
          <w:vanish/>
          <w:sz w:val="22"/>
          <w:szCs w:val="22"/>
          <w:lang w:bidi="ar-SA"/>
        </w:rPr>
        <w:cr/>
        <w:t>ces h its web visibility, especially related to online learning High School</w:t>
      </w:r>
      <w:r w:rsidR="00843F36">
        <w:rPr>
          <w:rFonts w:ascii="Times New Roman" w:hAnsi="Times New Roman"/>
          <w:bCs/>
          <w:sz w:val="22"/>
          <w:szCs w:val="22"/>
          <w:lang w:bidi="ar-SA"/>
        </w:rPr>
        <w:t xml:space="preserve"> </w:t>
      </w:r>
      <w:r w:rsidR="006331DA" w:rsidRPr="00915105">
        <w:rPr>
          <w:rFonts w:ascii="Times New Roman" w:hAnsi="Times New Roman"/>
          <w:bCs/>
          <w:sz w:val="22"/>
          <w:szCs w:val="22"/>
          <w:lang w:bidi="ar-SA"/>
        </w:rPr>
        <w:t xml:space="preserve">M. Lynn (SGA), </w:t>
      </w:r>
      <w:r w:rsidR="00382129" w:rsidRPr="00915105">
        <w:rPr>
          <w:rFonts w:ascii="Times New Roman" w:hAnsi="Times New Roman"/>
          <w:bCs/>
          <w:sz w:val="22"/>
          <w:szCs w:val="22"/>
          <w:lang w:bidi="ar-SA"/>
        </w:rPr>
        <w:t xml:space="preserve">E. </w:t>
      </w:r>
      <w:proofErr w:type="spellStart"/>
      <w:r w:rsidR="00382129" w:rsidRPr="00915105">
        <w:rPr>
          <w:rFonts w:ascii="Times New Roman" w:hAnsi="Times New Roman"/>
          <w:bCs/>
          <w:sz w:val="22"/>
          <w:szCs w:val="22"/>
          <w:lang w:bidi="ar-SA"/>
        </w:rPr>
        <w:t>Mannion</w:t>
      </w:r>
      <w:proofErr w:type="spellEnd"/>
      <w:r w:rsidR="00382129" w:rsidRPr="00915105">
        <w:rPr>
          <w:rFonts w:ascii="Times New Roman" w:hAnsi="Times New Roman"/>
          <w:bCs/>
          <w:sz w:val="22"/>
          <w:szCs w:val="22"/>
          <w:lang w:bidi="ar-SA"/>
        </w:rPr>
        <w:t xml:space="preserve">, </w:t>
      </w:r>
      <w:r w:rsidR="006331DA" w:rsidRPr="00915105">
        <w:rPr>
          <w:rFonts w:ascii="Times New Roman" w:hAnsi="Times New Roman"/>
          <w:bCs/>
          <w:sz w:val="22"/>
          <w:szCs w:val="22"/>
          <w:lang w:bidi="ar-SA"/>
        </w:rPr>
        <w:t>E. Shupe, T. Walters</w:t>
      </w:r>
    </w:p>
    <w:p w:rsidR="00CE7D13" w:rsidRPr="001E4828" w:rsidRDefault="00CE7D13" w:rsidP="00CE7D13">
      <w:pPr>
        <w:rPr>
          <w:rFonts w:ascii="Times New Roman" w:hAnsi="Times New Roman"/>
          <w:sz w:val="22"/>
          <w:szCs w:val="22"/>
          <w:lang w:bidi="ar-SA"/>
        </w:rPr>
      </w:pPr>
      <w:r w:rsidRPr="001E4828">
        <w:rPr>
          <w:rFonts w:ascii="Times New Roman" w:hAnsi="Times New Roman"/>
          <w:sz w:val="22"/>
          <w:szCs w:val="22"/>
          <w:lang w:bidi="ar-SA"/>
        </w:rPr>
        <w:t xml:space="preserve">Ex-officio: </w:t>
      </w:r>
      <w:r w:rsidR="00FC77FB" w:rsidRPr="001E4828">
        <w:rPr>
          <w:rFonts w:ascii="Times New Roman" w:hAnsi="Times New Roman"/>
          <w:sz w:val="22"/>
          <w:szCs w:val="22"/>
          <w:lang w:bidi="ar-SA"/>
        </w:rPr>
        <w:t>N. Parsons</w:t>
      </w:r>
      <w:r w:rsidR="001E4828" w:rsidRPr="001E4828">
        <w:rPr>
          <w:rFonts w:ascii="Times New Roman" w:hAnsi="Times New Roman"/>
          <w:sz w:val="22"/>
          <w:szCs w:val="22"/>
          <w:lang w:bidi="ar-SA"/>
        </w:rPr>
        <w:t>, D. Williams</w:t>
      </w:r>
    </w:p>
    <w:p w:rsidR="00CE7D13" w:rsidRPr="001E4828" w:rsidRDefault="00CE7D13" w:rsidP="00CE7D13">
      <w:pPr>
        <w:rPr>
          <w:rFonts w:ascii="Times New Roman" w:hAnsi="Times New Roman"/>
          <w:b/>
          <w:sz w:val="22"/>
          <w:szCs w:val="22"/>
          <w:lang w:bidi="ar-SA"/>
        </w:rPr>
      </w:pPr>
    </w:p>
    <w:p w:rsidR="00CE7D13" w:rsidRPr="003C41C1"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ABSENT: </w:t>
      </w:r>
      <w:r w:rsidR="001E4828">
        <w:rPr>
          <w:rFonts w:ascii="Times New Roman" w:hAnsi="Times New Roman"/>
          <w:bCs/>
          <w:sz w:val="22"/>
          <w:szCs w:val="22"/>
          <w:lang w:bidi="ar-SA"/>
        </w:rPr>
        <w:t xml:space="preserve">S. </w:t>
      </w:r>
      <w:proofErr w:type="spellStart"/>
      <w:r w:rsidR="001E4828">
        <w:rPr>
          <w:rFonts w:ascii="Times New Roman" w:hAnsi="Times New Roman"/>
          <w:bCs/>
          <w:sz w:val="22"/>
          <w:szCs w:val="22"/>
          <w:lang w:bidi="ar-SA"/>
        </w:rPr>
        <w:t>Szyjka</w:t>
      </w:r>
      <w:proofErr w:type="spellEnd"/>
    </w:p>
    <w:p w:rsidR="00CE7D13" w:rsidRPr="00915105" w:rsidRDefault="00CE7D13" w:rsidP="00CE7D13">
      <w:pPr>
        <w:rPr>
          <w:rFonts w:ascii="Times New Roman" w:hAnsi="Times New Roman"/>
          <w:b/>
          <w:sz w:val="22"/>
          <w:szCs w:val="22"/>
          <w:lang w:bidi="ar-SA"/>
        </w:rPr>
      </w:pPr>
    </w:p>
    <w:p w:rsidR="006331DA" w:rsidRPr="00915105" w:rsidRDefault="00CE7D13" w:rsidP="00B34DAE">
      <w:pPr>
        <w:keepNext/>
        <w:outlineLvl w:val="3"/>
        <w:rPr>
          <w:rFonts w:ascii="Times New Roman" w:hAnsi="Times New Roman"/>
          <w:bCs/>
          <w:sz w:val="22"/>
          <w:szCs w:val="22"/>
          <w:lang w:bidi="ar-SA"/>
        </w:rPr>
      </w:pPr>
      <w:r w:rsidRPr="00915105">
        <w:rPr>
          <w:rFonts w:ascii="Times New Roman" w:hAnsi="Times New Roman"/>
          <w:b/>
          <w:bCs/>
          <w:sz w:val="22"/>
          <w:szCs w:val="22"/>
          <w:lang w:bidi="ar-SA"/>
        </w:rPr>
        <w:t>GUESTS:</w:t>
      </w:r>
      <w:r w:rsidR="00CB5730" w:rsidRPr="00915105">
        <w:rPr>
          <w:rFonts w:ascii="Times New Roman" w:hAnsi="Times New Roman"/>
          <w:bCs/>
          <w:sz w:val="22"/>
          <w:szCs w:val="22"/>
          <w:lang w:bidi="ar-SA"/>
        </w:rPr>
        <w:t xml:space="preserve"> </w:t>
      </w:r>
      <w:r w:rsidR="001E4828">
        <w:rPr>
          <w:rFonts w:ascii="Times New Roman" w:hAnsi="Times New Roman"/>
          <w:bCs/>
          <w:sz w:val="22"/>
          <w:szCs w:val="22"/>
          <w:lang w:bidi="ar-SA"/>
        </w:rPr>
        <w:t xml:space="preserve">Lori Baker-Sperry, Buzz </w:t>
      </w:r>
      <w:proofErr w:type="spellStart"/>
      <w:r w:rsidR="001E4828">
        <w:rPr>
          <w:rFonts w:ascii="Times New Roman" w:hAnsi="Times New Roman"/>
          <w:bCs/>
          <w:sz w:val="22"/>
          <w:szCs w:val="22"/>
          <w:lang w:bidi="ar-SA"/>
        </w:rPr>
        <w:t>Hoon</w:t>
      </w:r>
      <w:proofErr w:type="spellEnd"/>
      <w:r w:rsidR="001E4828">
        <w:rPr>
          <w:rFonts w:ascii="Times New Roman" w:hAnsi="Times New Roman"/>
          <w:bCs/>
          <w:sz w:val="22"/>
          <w:szCs w:val="22"/>
          <w:lang w:bidi="ar-SA"/>
        </w:rPr>
        <w:t xml:space="preserve">, </w:t>
      </w:r>
      <w:r w:rsidR="002D4BA6" w:rsidRPr="00915105">
        <w:rPr>
          <w:rFonts w:ascii="Times New Roman" w:hAnsi="Times New Roman"/>
          <w:bCs/>
          <w:sz w:val="22"/>
          <w:szCs w:val="22"/>
          <w:lang w:bidi="ar-SA"/>
        </w:rPr>
        <w:t xml:space="preserve">Kyle </w:t>
      </w:r>
      <w:proofErr w:type="spellStart"/>
      <w:r w:rsidR="002D4BA6" w:rsidRPr="00915105">
        <w:rPr>
          <w:rFonts w:ascii="Times New Roman" w:hAnsi="Times New Roman"/>
          <w:bCs/>
          <w:sz w:val="22"/>
          <w:szCs w:val="22"/>
          <w:lang w:bidi="ar-SA"/>
        </w:rPr>
        <w:t>Mayborn</w:t>
      </w:r>
      <w:proofErr w:type="spellEnd"/>
      <w:r w:rsidR="002D4BA6" w:rsidRPr="00915105">
        <w:rPr>
          <w:rFonts w:ascii="Times New Roman" w:hAnsi="Times New Roman"/>
          <w:bCs/>
          <w:sz w:val="22"/>
          <w:szCs w:val="22"/>
          <w:lang w:bidi="ar-SA"/>
        </w:rPr>
        <w:t xml:space="preserve">, </w:t>
      </w:r>
      <w:r w:rsidR="001E4828">
        <w:rPr>
          <w:rFonts w:ascii="Times New Roman" w:hAnsi="Times New Roman"/>
          <w:bCs/>
          <w:sz w:val="22"/>
          <w:szCs w:val="22"/>
          <w:lang w:bidi="ar-SA"/>
        </w:rPr>
        <w:t>Michael Murray, Bill Pratt (via teleconference),</w:t>
      </w:r>
      <w:r w:rsidR="00350696" w:rsidRPr="00915105">
        <w:rPr>
          <w:rFonts w:ascii="Times New Roman" w:hAnsi="Times New Roman"/>
          <w:bCs/>
          <w:sz w:val="22"/>
          <w:szCs w:val="22"/>
          <w:lang w:bidi="ar-SA"/>
        </w:rPr>
        <w:t xml:space="preserve"> </w:t>
      </w:r>
      <w:r w:rsidR="00FC77FB" w:rsidRPr="00915105">
        <w:rPr>
          <w:rFonts w:ascii="Times New Roman" w:hAnsi="Times New Roman"/>
          <w:bCs/>
          <w:sz w:val="22"/>
          <w:szCs w:val="22"/>
          <w:lang w:bidi="ar-SA"/>
        </w:rPr>
        <w:t xml:space="preserve">Linda </w:t>
      </w:r>
      <w:proofErr w:type="spellStart"/>
      <w:r w:rsidR="00FC77FB" w:rsidRPr="00915105">
        <w:rPr>
          <w:rFonts w:ascii="Times New Roman" w:hAnsi="Times New Roman"/>
          <w:bCs/>
          <w:sz w:val="22"/>
          <w:szCs w:val="22"/>
          <w:lang w:bidi="ar-SA"/>
        </w:rPr>
        <w:t>Prosise</w:t>
      </w:r>
      <w:proofErr w:type="spellEnd"/>
      <w:r w:rsidR="001E4828">
        <w:rPr>
          <w:rFonts w:ascii="Times New Roman" w:hAnsi="Times New Roman"/>
          <w:bCs/>
          <w:sz w:val="22"/>
          <w:szCs w:val="22"/>
          <w:lang w:bidi="ar-SA"/>
        </w:rPr>
        <w:t>, Dan Yoder</w:t>
      </w:r>
    </w:p>
    <w:p w:rsidR="007A7FD5" w:rsidRPr="00915105" w:rsidRDefault="007A7FD5" w:rsidP="00B34DAE">
      <w:pPr>
        <w:keepNext/>
        <w:outlineLvl w:val="3"/>
        <w:rPr>
          <w:rFonts w:ascii="Times New Roman" w:hAnsi="Times New Roman"/>
          <w:bCs/>
          <w:sz w:val="22"/>
          <w:szCs w:val="22"/>
          <w:lang w:bidi="ar-SA"/>
        </w:rPr>
      </w:pPr>
    </w:p>
    <w:p w:rsidR="001E4828" w:rsidRPr="00E105C2" w:rsidRDefault="00E105C2" w:rsidP="00E105C2">
      <w:pPr>
        <w:rPr>
          <w:rFonts w:ascii="Times New Roman" w:hAnsi="Times New Roman"/>
          <w:sz w:val="22"/>
          <w:szCs w:val="22"/>
          <w:u w:val="single"/>
        </w:rPr>
      </w:pPr>
      <w:r w:rsidRPr="00E105C2">
        <w:rPr>
          <w:rFonts w:ascii="Times New Roman" w:hAnsi="Times New Roman"/>
          <w:sz w:val="22"/>
          <w:szCs w:val="22"/>
        </w:rPr>
        <w:t>I.</w:t>
      </w:r>
      <w:r w:rsidRPr="00E105C2">
        <w:rPr>
          <w:rFonts w:ascii="Times New Roman" w:hAnsi="Times New Roman"/>
          <w:sz w:val="22"/>
          <w:szCs w:val="22"/>
        </w:rPr>
        <w:tab/>
      </w:r>
      <w:r w:rsidR="001E4828" w:rsidRPr="00E105C2">
        <w:rPr>
          <w:rFonts w:ascii="Times New Roman" w:hAnsi="Times New Roman"/>
          <w:sz w:val="22"/>
          <w:szCs w:val="22"/>
          <w:u w:val="single"/>
        </w:rPr>
        <w:t>Consideration of Minutes</w:t>
      </w:r>
      <w:r w:rsidR="001E4828" w:rsidRPr="00E105C2">
        <w:rPr>
          <w:rFonts w:ascii="Times New Roman" w:hAnsi="Times New Roman"/>
          <w:sz w:val="22"/>
          <w:szCs w:val="22"/>
          <w:u w:val="single"/>
        </w:rPr>
        <w:br/>
      </w:r>
    </w:p>
    <w:p w:rsidR="001E4828" w:rsidRDefault="001E4828" w:rsidP="001E4828">
      <w:pPr>
        <w:pStyle w:val="ListParagraph"/>
        <w:numPr>
          <w:ilvl w:val="1"/>
          <w:numId w:val="15"/>
        </w:numPr>
        <w:ind w:hanging="720"/>
        <w:rPr>
          <w:rFonts w:ascii="Times New Roman" w:hAnsi="Times New Roman"/>
          <w:sz w:val="22"/>
          <w:szCs w:val="22"/>
        </w:rPr>
      </w:pPr>
      <w:r w:rsidRPr="001E4828">
        <w:rPr>
          <w:rFonts w:ascii="Times New Roman" w:hAnsi="Times New Roman"/>
          <w:sz w:val="22"/>
          <w:szCs w:val="22"/>
          <w:u w:val="single"/>
        </w:rPr>
        <w:t>12 October 2017</w:t>
      </w:r>
    </w:p>
    <w:p w:rsidR="001E4828" w:rsidRDefault="001E4828" w:rsidP="001E4828">
      <w:pPr>
        <w:pStyle w:val="ListParagraph"/>
        <w:ind w:left="1440"/>
        <w:rPr>
          <w:rFonts w:ascii="Times New Roman" w:hAnsi="Times New Roman"/>
          <w:sz w:val="22"/>
          <w:szCs w:val="22"/>
        </w:rPr>
      </w:pPr>
    </w:p>
    <w:p w:rsidR="001E4828" w:rsidRPr="001E4828" w:rsidRDefault="001E4828" w:rsidP="001E4828">
      <w:pPr>
        <w:pStyle w:val="ListParagraph"/>
        <w:ind w:left="1440"/>
        <w:rPr>
          <w:rFonts w:ascii="Times New Roman" w:hAnsi="Times New Roman"/>
          <w:b/>
          <w:sz w:val="22"/>
          <w:szCs w:val="22"/>
        </w:rPr>
      </w:pPr>
      <w:r w:rsidRPr="001E4828">
        <w:rPr>
          <w:rFonts w:ascii="Times New Roman" w:hAnsi="Times New Roman"/>
          <w:b/>
          <w:sz w:val="22"/>
          <w:szCs w:val="22"/>
        </w:rPr>
        <w:t>MINUTES APPROVED AS DISTRIBUTED</w:t>
      </w:r>
      <w:r w:rsidRPr="001E4828">
        <w:rPr>
          <w:rFonts w:ascii="Times New Roman" w:hAnsi="Times New Roman"/>
          <w:b/>
          <w:sz w:val="22"/>
          <w:szCs w:val="22"/>
        </w:rPr>
        <w:br/>
      </w:r>
    </w:p>
    <w:p w:rsidR="001E4828" w:rsidRPr="00E105C2" w:rsidRDefault="00E105C2" w:rsidP="00E105C2">
      <w:pPr>
        <w:rPr>
          <w:rFonts w:ascii="Times New Roman" w:hAnsi="Times New Roman"/>
          <w:sz w:val="22"/>
          <w:szCs w:val="22"/>
          <w:u w:val="single"/>
        </w:rPr>
      </w:pPr>
      <w:r w:rsidRPr="00E105C2">
        <w:rPr>
          <w:rFonts w:ascii="Times New Roman" w:hAnsi="Times New Roman"/>
          <w:sz w:val="22"/>
          <w:szCs w:val="22"/>
        </w:rPr>
        <w:t>II.</w:t>
      </w:r>
      <w:r w:rsidRPr="00E105C2">
        <w:rPr>
          <w:rFonts w:ascii="Times New Roman" w:hAnsi="Times New Roman"/>
          <w:sz w:val="22"/>
          <w:szCs w:val="22"/>
        </w:rPr>
        <w:tab/>
      </w:r>
      <w:r w:rsidR="001E4828" w:rsidRPr="00E105C2">
        <w:rPr>
          <w:rFonts w:ascii="Times New Roman" w:hAnsi="Times New Roman"/>
          <w:sz w:val="22"/>
          <w:szCs w:val="22"/>
          <w:u w:val="single"/>
        </w:rPr>
        <w:t>Announcements</w:t>
      </w:r>
      <w:r w:rsidR="001E4828" w:rsidRPr="00E105C2">
        <w:rPr>
          <w:rFonts w:ascii="Times New Roman" w:hAnsi="Times New Roman"/>
          <w:sz w:val="22"/>
          <w:szCs w:val="22"/>
        </w:rPr>
        <w:t xml:space="preserve"> – None </w:t>
      </w:r>
    </w:p>
    <w:p w:rsidR="001E4828" w:rsidRDefault="001E4828" w:rsidP="001E4828">
      <w:pPr>
        <w:rPr>
          <w:rFonts w:ascii="Times New Roman" w:hAnsi="Times New Roman"/>
          <w:sz w:val="22"/>
          <w:szCs w:val="22"/>
          <w:u w:val="single"/>
        </w:rPr>
      </w:pPr>
    </w:p>
    <w:p w:rsidR="001E4828" w:rsidRDefault="001E4828" w:rsidP="001E4828">
      <w:pPr>
        <w:rPr>
          <w:rFonts w:ascii="Times New Roman" w:hAnsi="Times New Roman"/>
          <w:sz w:val="22"/>
          <w:szCs w:val="22"/>
        </w:rPr>
      </w:pPr>
      <w:r w:rsidRPr="00E105C2">
        <w:rPr>
          <w:rFonts w:ascii="Times New Roman" w:hAnsi="Times New Roman"/>
          <w:b/>
          <w:sz w:val="22"/>
          <w:szCs w:val="22"/>
        </w:rPr>
        <w:t xml:space="preserve">Motion: </w:t>
      </w:r>
      <w:r w:rsidR="00E105C2">
        <w:rPr>
          <w:rFonts w:ascii="Times New Roman" w:hAnsi="Times New Roman"/>
          <w:sz w:val="22"/>
          <w:szCs w:val="22"/>
        </w:rPr>
        <w:t>To move Old Business after the discussion of New Business (</w:t>
      </w:r>
      <w:proofErr w:type="spellStart"/>
      <w:r w:rsidR="00E105C2">
        <w:rPr>
          <w:rFonts w:ascii="Times New Roman" w:hAnsi="Times New Roman"/>
          <w:sz w:val="22"/>
          <w:szCs w:val="22"/>
        </w:rPr>
        <w:t>Intrieri</w:t>
      </w:r>
      <w:proofErr w:type="spellEnd"/>
      <w:r w:rsidR="00E105C2">
        <w:rPr>
          <w:rFonts w:ascii="Times New Roman" w:hAnsi="Times New Roman"/>
          <w:sz w:val="22"/>
          <w:szCs w:val="22"/>
        </w:rPr>
        <w:t>/Shupe)</w:t>
      </w:r>
    </w:p>
    <w:p w:rsidR="00E105C2" w:rsidRDefault="00E105C2" w:rsidP="001E4828">
      <w:pPr>
        <w:rPr>
          <w:rFonts w:ascii="Times New Roman" w:hAnsi="Times New Roman"/>
          <w:sz w:val="22"/>
          <w:szCs w:val="22"/>
        </w:rPr>
      </w:pPr>
    </w:p>
    <w:p w:rsidR="00E105C2" w:rsidRDefault="00E105C2" w:rsidP="001E4828">
      <w:pPr>
        <w:rPr>
          <w:rFonts w:ascii="Times New Roman" w:hAnsi="Times New Roman"/>
          <w:b/>
          <w:sz w:val="22"/>
          <w:szCs w:val="22"/>
        </w:rPr>
      </w:pPr>
      <w:r w:rsidRPr="00E105C2">
        <w:rPr>
          <w:rFonts w:ascii="Times New Roman" w:hAnsi="Times New Roman"/>
          <w:b/>
          <w:sz w:val="22"/>
          <w:szCs w:val="22"/>
        </w:rPr>
        <w:t>MOTION APPROVED 9 YES – 0 NO – 0 AB</w:t>
      </w:r>
    </w:p>
    <w:p w:rsidR="00E105C2" w:rsidRDefault="00E105C2" w:rsidP="001E4828">
      <w:pPr>
        <w:rPr>
          <w:rFonts w:ascii="Times New Roman" w:hAnsi="Times New Roman"/>
          <w:b/>
          <w:sz w:val="22"/>
          <w:szCs w:val="22"/>
        </w:rPr>
      </w:pPr>
    </w:p>
    <w:p w:rsidR="00E105C2" w:rsidRDefault="00E105C2" w:rsidP="00E105C2">
      <w:pPr>
        <w:rPr>
          <w:rFonts w:ascii="Times New Roman" w:hAnsi="Times New Roman"/>
          <w:sz w:val="22"/>
          <w:szCs w:val="22"/>
        </w:rPr>
      </w:pPr>
      <w:r w:rsidRPr="00E105C2">
        <w:rPr>
          <w:rFonts w:ascii="Times New Roman" w:hAnsi="Times New Roman"/>
          <w:b/>
          <w:sz w:val="22"/>
          <w:szCs w:val="22"/>
        </w:rPr>
        <w:t xml:space="preserve">Motion: </w:t>
      </w:r>
      <w:r>
        <w:rPr>
          <w:rFonts w:ascii="Times New Roman" w:hAnsi="Times New Roman"/>
          <w:sz w:val="22"/>
          <w:szCs w:val="22"/>
        </w:rPr>
        <w:t>To reorder consideration of Engineering requests after consideration of requests from Broadcasting and Journalism (Burke/</w:t>
      </w:r>
      <w:proofErr w:type="spellStart"/>
      <w:r>
        <w:rPr>
          <w:rFonts w:ascii="Times New Roman" w:hAnsi="Times New Roman"/>
          <w:sz w:val="22"/>
          <w:szCs w:val="22"/>
        </w:rPr>
        <w:t>Gravitt</w:t>
      </w:r>
      <w:proofErr w:type="spellEnd"/>
      <w:r>
        <w:rPr>
          <w:rFonts w:ascii="Times New Roman" w:hAnsi="Times New Roman"/>
          <w:sz w:val="22"/>
          <w:szCs w:val="22"/>
        </w:rPr>
        <w:t>)</w:t>
      </w:r>
    </w:p>
    <w:p w:rsidR="00E105C2" w:rsidRDefault="00E105C2" w:rsidP="00E105C2">
      <w:pPr>
        <w:rPr>
          <w:rFonts w:ascii="Times New Roman" w:hAnsi="Times New Roman"/>
          <w:sz w:val="22"/>
          <w:szCs w:val="22"/>
        </w:rPr>
      </w:pPr>
    </w:p>
    <w:p w:rsidR="00E105C2" w:rsidRPr="00E105C2" w:rsidRDefault="00E105C2" w:rsidP="00E105C2">
      <w:pPr>
        <w:rPr>
          <w:rFonts w:ascii="Times New Roman" w:hAnsi="Times New Roman"/>
          <w:b/>
          <w:sz w:val="22"/>
          <w:szCs w:val="22"/>
        </w:rPr>
      </w:pPr>
      <w:r w:rsidRPr="00E105C2">
        <w:rPr>
          <w:rFonts w:ascii="Times New Roman" w:hAnsi="Times New Roman"/>
          <w:b/>
          <w:sz w:val="22"/>
          <w:szCs w:val="22"/>
        </w:rPr>
        <w:t>MOTION APPROVED 9 YES – 0 NO – 0 AB</w:t>
      </w:r>
    </w:p>
    <w:p w:rsidR="001E4828" w:rsidRPr="00E105C2" w:rsidRDefault="001E4828" w:rsidP="00E105C2">
      <w:pPr>
        <w:rPr>
          <w:rFonts w:ascii="Times New Roman" w:hAnsi="Times New Roman"/>
          <w:sz w:val="22"/>
          <w:szCs w:val="22"/>
        </w:rPr>
      </w:pPr>
    </w:p>
    <w:p w:rsidR="001E4828" w:rsidRPr="00E105C2" w:rsidRDefault="00E105C2" w:rsidP="00E105C2">
      <w:pPr>
        <w:rPr>
          <w:rFonts w:ascii="Times New Roman" w:hAnsi="Times New Roman"/>
          <w:sz w:val="22"/>
          <w:szCs w:val="22"/>
          <w:u w:val="single"/>
        </w:rPr>
      </w:pPr>
      <w:r w:rsidRPr="00E105C2">
        <w:rPr>
          <w:rFonts w:ascii="Times New Roman" w:hAnsi="Times New Roman"/>
          <w:sz w:val="22"/>
          <w:szCs w:val="22"/>
        </w:rPr>
        <w:t>IV.</w:t>
      </w:r>
      <w:r w:rsidRPr="00E105C2">
        <w:rPr>
          <w:rFonts w:ascii="Times New Roman" w:hAnsi="Times New Roman"/>
          <w:sz w:val="22"/>
          <w:szCs w:val="22"/>
        </w:rPr>
        <w:tab/>
      </w:r>
      <w:r w:rsidR="001E4828" w:rsidRPr="00E105C2">
        <w:rPr>
          <w:rFonts w:ascii="Times New Roman" w:hAnsi="Times New Roman"/>
          <w:sz w:val="22"/>
          <w:szCs w:val="22"/>
          <w:u w:val="single"/>
        </w:rPr>
        <w:t>New Business</w:t>
      </w:r>
    </w:p>
    <w:p w:rsidR="001E4828" w:rsidRPr="001E4828" w:rsidRDefault="001E4828" w:rsidP="001E4828">
      <w:pPr>
        <w:pStyle w:val="ListParagraph"/>
        <w:ind w:left="2880"/>
        <w:rPr>
          <w:rFonts w:ascii="Times New Roman" w:hAnsi="Times New Roman"/>
          <w:sz w:val="22"/>
          <w:szCs w:val="22"/>
        </w:rPr>
      </w:pPr>
    </w:p>
    <w:p w:rsidR="001E4828" w:rsidRPr="001E4828" w:rsidRDefault="001E4828" w:rsidP="001E4828">
      <w:pPr>
        <w:pStyle w:val="ListParagraph"/>
        <w:numPr>
          <w:ilvl w:val="1"/>
          <w:numId w:val="15"/>
        </w:numPr>
        <w:ind w:hanging="720"/>
        <w:rPr>
          <w:rFonts w:ascii="Times New Roman" w:hAnsi="Times New Roman"/>
          <w:sz w:val="22"/>
          <w:szCs w:val="22"/>
          <w:u w:val="single"/>
        </w:rPr>
      </w:pPr>
      <w:r w:rsidRPr="001E4828">
        <w:rPr>
          <w:rFonts w:ascii="Times New Roman" w:hAnsi="Times New Roman"/>
          <w:sz w:val="22"/>
          <w:szCs w:val="22"/>
          <w:u w:val="single"/>
        </w:rPr>
        <w:t>Curricular Requests from the Department of Broadcasting and Journalism</w:t>
      </w:r>
    </w:p>
    <w:p w:rsidR="001E4828" w:rsidRPr="001E4828" w:rsidRDefault="001E4828" w:rsidP="001E4828">
      <w:pPr>
        <w:pStyle w:val="ListParagraph"/>
        <w:ind w:left="1440"/>
        <w:rPr>
          <w:rFonts w:ascii="Times New Roman" w:hAnsi="Times New Roman"/>
          <w:sz w:val="22"/>
          <w:szCs w:val="22"/>
        </w:rPr>
      </w:pPr>
    </w:p>
    <w:p w:rsidR="001E4828" w:rsidRPr="001E4828" w:rsidRDefault="001E4828" w:rsidP="001E4828">
      <w:pPr>
        <w:pStyle w:val="ListParagraph"/>
        <w:numPr>
          <w:ilvl w:val="2"/>
          <w:numId w:val="15"/>
        </w:numPr>
        <w:ind w:hanging="810"/>
        <w:rPr>
          <w:rFonts w:ascii="Times New Roman" w:hAnsi="Times New Roman"/>
          <w:sz w:val="22"/>
          <w:szCs w:val="22"/>
        </w:rPr>
      </w:pPr>
      <w:r w:rsidRPr="001E4828">
        <w:rPr>
          <w:rFonts w:ascii="Times New Roman" w:hAnsi="Times New Roman"/>
          <w:sz w:val="22"/>
          <w:szCs w:val="22"/>
        </w:rPr>
        <w:t>Request for New Minor</w:t>
      </w:r>
    </w:p>
    <w:p w:rsidR="001E4828" w:rsidRPr="001E4828" w:rsidRDefault="001E4828" w:rsidP="001E4828">
      <w:pPr>
        <w:pStyle w:val="ListParagraph"/>
        <w:ind w:left="2250"/>
        <w:rPr>
          <w:rFonts w:ascii="Times New Roman" w:hAnsi="Times New Roman"/>
          <w:sz w:val="22"/>
          <w:szCs w:val="22"/>
        </w:rPr>
      </w:pPr>
    </w:p>
    <w:p w:rsidR="001E4828" w:rsidRDefault="001E4828" w:rsidP="001E4828">
      <w:pPr>
        <w:pStyle w:val="ListParagraph"/>
        <w:numPr>
          <w:ilvl w:val="3"/>
          <w:numId w:val="15"/>
        </w:numPr>
        <w:ind w:hanging="630"/>
        <w:rPr>
          <w:rFonts w:ascii="Times New Roman" w:hAnsi="Times New Roman"/>
          <w:sz w:val="22"/>
          <w:szCs w:val="22"/>
        </w:rPr>
      </w:pPr>
      <w:r w:rsidRPr="001E4828">
        <w:rPr>
          <w:rFonts w:ascii="Times New Roman" w:hAnsi="Times New Roman"/>
          <w:sz w:val="22"/>
          <w:szCs w:val="22"/>
        </w:rPr>
        <w:t>Broadcasting and Journalism</w:t>
      </w:r>
    </w:p>
    <w:p w:rsidR="00267ACD" w:rsidRDefault="00267ACD" w:rsidP="00267ACD">
      <w:pPr>
        <w:pStyle w:val="ListParagraph"/>
        <w:ind w:left="2880"/>
        <w:rPr>
          <w:rFonts w:ascii="Times New Roman" w:hAnsi="Times New Roman"/>
          <w:sz w:val="22"/>
          <w:szCs w:val="22"/>
        </w:rPr>
      </w:pPr>
    </w:p>
    <w:p w:rsidR="00267ACD" w:rsidRDefault="00267ACD" w:rsidP="00267ACD">
      <w:pPr>
        <w:pStyle w:val="ListParagraph"/>
        <w:ind w:left="2880"/>
        <w:rPr>
          <w:rFonts w:ascii="Times New Roman" w:hAnsi="Times New Roman"/>
          <w:sz w:val="22"/>
          <w:szCs w:val="22"/>
        </w:rPr>
      </w:pPr>
      <w:r w:rsidRPr="00267ACD">
        <w:rPr>
          <w:rFonts w:ascii="Times New Roman" w:hAnsi="Times New Roman"/>
          <w:b/>
          <w:sz w:val="22"/>
          <w:szCs w:val="22"/>
        </w:rPr>
        <w:t>Motion:</w:t>
      </w:r>
      <w:r>
        <w:rPr>
          <w:rFonts w:ascii="Times New Roman" w:hAnsi="Times New Roman"/>
          <w:sz w:val="22"/>
          <w:szCs w:val="22"/>
        </w:rPr>
        <w:t xml:space="preserve"> To approve new minor (Burke/</w:t>
      </w:r>
      <w:proofErr w:type="spellStart"/>
      <w:r>
        <w:rPr>
          <w:rFonts w:ascii="Times New Roman" w:hAnsi="Times New Roman"/>
          <w:sz w:val="22"/>
          <w:szCs w:val="22"/>
        </w:rPr>
        <w:t>Intrieri</w:t>
      </w:r>
      <w:proofErr w:type="spellEnd"/>
      <w:r>
        <w:rPr>
          <w:rFonts w:ascii="Times New Roman" w:hAnsi="Times New Roman"/>
          <w:sz w:val="22"/>
          <w:szCs w:val="22"/>
        </w:rPr>
        <w:t>)</w:t>
      </w:r>
    </w:p>
    <w:p w:rsidR="00267ACD" w:rsidRDefault="00267ACD" w:rsidP="00267ACD">
      <w:pPr>
        <w:pStyle w:val="ListParagraph"/>
        <w:ind w:left="2880"/>
        <w:rPr>
          <w:rFonts w:ascii="Times New Roman" w:hAnsi="Times New Roman"/>
          <w:sz w:val="22"/>
          <w:szCs w:val="22"/>
        </w:rPr>
      </w:pPr>
    </w:p>
    <w:p w:rsidR="00267ACD" w:rsidRDefault="00267ACD" w:rsidP="00267ACD">
      <w:pPr>
        <w:pStyle w:val="ListParagraph"/>
        <w:ind w:left="2880"/>
        <w:rPr>
          <w:rFonts w:ascii="Times New Roman" w:hAnsi="Times New Roman"/>
          <w:sz w:val="22"/>
          <w:szCs w:val="22"/>
        </w:rPr>
      </w:pPr>
      <w:r>
        <w:rPr>
          <w:rFonts w:ascii="Times New Roman" w:hAnsi="Times New Roman"/>
          <w:sz w:val="22"/>
          <w:szCs w:val="22"/>
        </w:rPr>
        <w:t xml:space="preserve">The proposed core includes a choice (“one course selected from”). Since there can be “no or in the core,” Chairperson Hardeman suggested that this choice of courses be moved to Directed Electives. </w:t>
      </w:r>
    </w:p>
    <w:p w:rsidR="00267ACD" w:rsidRDefault="00267ACD" w:rsidP="00267ACD">
      <w:pPr>
        <w:pStyle w:val="ListParagraph"/>
        <w:ind w:left="2880"/>
        <w:rPr>
          <w:rFonts w:ascii="Times New Roman" w:hAnsi="Times New Roman"/>
          <w:sz w:val="22"/>
          <w:szCs w:val="22"/>
        </w:rPr>
      </w:pPr>
    </w:p>
    <w:p w:rsidR="00267ACD" w:rsidRDefault="00267ACD" w:rsidP="00267ACD">
      <w:pPr>
        <w:pStyle w:val="ListParagraph"/>
        <w:ind w:left="2880"/>
        <w:rPr>
          <w:rFonts w:ascii="Times New Roman" w:hAnsi="Times New Roman"/>
          <w:sz w:val="22"/>
          <w:szCs w:val="22"/>
        </w:rPr>
      </w:pPr>
      <w:r w:rsidRPr="00473EAF">
        <w:rPr>
          <w:rFonts w:ascii="Times New Roman" w:hAnsi="Times New Roman"/>
          <w:sz w:val="22"/>
          <w:szCs w:val="22"/>
        </w:rPr>
        <w:t xml:space="preserve">Chairperson Hardeman asked if Sports Broadcasting will remain a minor. Broadcasting and Journalism Chair Buzz </w:t>
      </w:r>
      <w:proofErr w:type="spellStart"/>
      <w:r w:rsidRPr="00473EAF">
        <w:rPr>
          <w:rFonts w:ascii="Times New Roman" w:hAnsi="Times New Roman"/>
          <w:sz w:val="22"/>
          <w:szCs w:val="22"/>
        </w:rPr>
        <w:t>Hoon</w:t>
      </w:r>
      <w:proofErr w:type="spellEnd"/>
      <w:r w:rsidRPr="00473EAF">
        <w:rPr>
          <w:rFonts w:ascii="Times New Roman" w:hAnsi="Times New Roman"/>
          <w:sz w:val="22"/>
          <w:szCs w:val="22"/>
        </w:rPr>
        <w:t xml:space="preserve"> replied that it </w:t>
      </w:r>
      <w:r w:rsidR="00E05987" w:rsidRPr="00473EAF">
        <w:rPr>
          <w:rFonts w:ascii="Times New Roman" w:hAnsi="Times New Roman"/>
          <w:sz w:val="22"/>
          <w:szCs w:val="22"/>
        </w:rPr>
        <w:t>will</w:t>
      </w:r>
      <w:r w:rsidRPr="00473EAF">
        <w:rPr>
          <w:rFonts w:ascii="Times New Roman" w:hAnsi="Times New Roman"/>
          <w:sz w:val="22"/>
          <w:szCs w:val="22"/>
        </w:rPr>
        <w:t xml:space="preserve"> not.</w:t>
      </w:r>
      <w:r>
        <w:rPr>
          <w:rFonts w:ascii="Times New Roman" w:hAnsi="Times New Roman"/>
          <w:sz w:val="22"/>
          <w:szCs w:val="22"/>
        </w:rPr>
        <w:t xml:space="preserve"> He explained that the department thinks it is important for their students to start with specified general courses, then branch out and specialize in their areas of interest. </w:t>
      </w:r>
    </w:p>
    <w:p w:rsidR="00125D55" w:rsidRDefault="00125D55" w:rsidP="00267ACD">
      <w:pPr>
        <w:pStyle w:val="ListParagraph"/>
        <w:ind w:left="2880"/>
        <w:rPr>
          <w:rFonts w:ascii="Times New Roman" w:hAnsi="Times New Roman"/>
          <w:sz w:val="22"/>
          <w:szCs w:val="22"/>
        </w:rPr>
      </w:pPr>
    </w:p>
    <w:p w:rsidR="00125D55" w:rsidRPr="00125D55" w:rsidRDefault="00125D55" w:rsidP="00267ACD">
      <w:pPr>
        <w:pStyle w:val="ListParagraph"/>
        <w:ind w:left="2880"/>
        <w:rPr>
          <w:rFonts w:ascii="Times New Roman" w:hAnsi="Times New Roman"/>
          <w:b/>
          <w:sz w:val="22"/>
          <w:szCs w:val="22"/>
        </w:rPr>
      </w:pPr>
      <w:r w:rsidRPr="00125D55">
        <w:rPr>
          <w:rFonts w:ascii="Times New Roman" w:hAnsi="Times New Roman"/>
          <w:b/>
          <w:sz w:val="22"/>
          <w:szCs w:val="22"/>
        </w:rPr>
        <w:t>Changes:</w:t>
      </w:r>
    </w:p>
    <w:p w:rsidR="00125D55" w:rsidRDefault="00125D55" w:rsidP="00125D55">
      <w:pPr>
        <w:pStyle w:val="ListParagraph"/>
        <w:numPr>
          <w:ilvl w:val="0"/>
          <w:numId w:val="50"/>
        </w:numPr>
        <w:rPr>
          <w:rFonts w:ascii="Times New Roman" w:hAnsi="Times New Roman"/>
          <w:sz w:val="22"/>
          <w:szCs w:val="22"/>
        </w:rPr>
      </w:pPr>
      <w:r>
        <w:rPr>
          <w:rFonts w:ascii="Times New Roman" w:hAnsi="Times New Roman"/>
          <w:sz w:val="22"/>
          <w:szCs w:val="22"/>
        </w:rPr>
        <w:t>Move “Select one course from”</w:t>
      </w:r>
      <w:r w:rsidR="00E05987">
        <w:rPr>
          <w:rFonts w:ascii="Times New Roman" w:hAnsi="Times New Roman"/>
          <w:sz w:val="22"/>
          <w:szCs w:val="22"/>
        </w:rPr>
        <w:t xml:space="preserve"> </w:t>
      </w:r>
      <w:r>
        <w:rPr>
          <w:rFonts w:ascii="Times New Roman" w:hAnsi="Times New Roman"/>
          <w:sz w:val="22"/>
          <w:szCs w:val="22"/>
        </w:rPr>
        <w:t>to the Directed Electives.</w:t>
      </w:r>
    </w:p>
    <w:p w:rsidR="00125D55" w:rsidRDefault="00125D55" w:rsidP="00125D55">
      <w:pPr>
        <w:pStyle w:val="ListParagraph"/>
        <w:numPr>
          <w:ilvl w:val="0"/>
          <w:numId w:val="50"/>
        </w:numPr>
        <w:rPr>
          <w:rFonts w:ascii="Times New Roman" w:hAnsi="Times New Roman"/>
          <w:sz w:val="22"/>
          <w:szCs w:val="22"/>
        </w:rPr>
      </w:pPr>
      <w:r>
        <w:rPr>
          <w:rFonts w:ascii="Times New Roman" w:hAnsi="Times New Roman"/>
          <w:sz w:val="22"/>
          <w:szCs w:val="22"/>
        </w:rPr>
        <w:t xml:space="preserve">Change Core Courses </w:t>
      </w:r>
      <w:r w:rsidR="00E05987">
        <w:rPr>
          <w:rFonts w:ascii="Times New Roman" w:hAnsi="Times New Roman"/>
          <w:sz w:val="22"/>
          <w:szCs w:val="22"/>
        </w:rPr>
        <w:t xml:space="preserve">section </w:t>
      </w:r>
      <w:r>
        <w:rPr>
          <w:rFonts w:ascii="Times New Roman" w:hAnsi="Times New Roman"/>
          <w:sz w:val="22"/>
          <w:szCs w:val="22"/>
        </w:rPr>
        <w:t xml:space="preserve">to 6 </w:t>
      </w:r>
      <w:proofErr w:type="spellStart"/>
      <w:r w:rsidR="00E05987">
        <w:rPr>
          <w:rFonts w:ascii="Times New Roman" w:hAnsi="Times New Roman"/>
          <w:sz w:val="22"/>
          <w:szCs w:val="22"/>
        </w:rPr>
        <w:t>s.h</w:t>
      </w:r>
      <w:proofErr w:type="spellEnd"/>
      <w:r w:rsidR="00E05987">
        <w:rPr>
          <w:rFonts w:ascii="Times New Roman" w:hAnsi="Times New Roman"/>
          <w:sz w:val="22"/>
          <w:szCs w:val="22"/>
        </w:rPr>
        <w:t xml:space="preserve">. </w:t>
      </w:r>
      <w:r>
        <w:rPr>
          <w:rFonts w:ascii="Times New Roman" w:hAnsi="Times New Roman"/>
          <w:sz w:val="22"/>
          <w:szCs w:val="22"/>
        </w:rPr>
        <w:t xml:space="preserve">and change Directed Electives </w:t>
      </w:r>
      <w:r w:rsidR="00E05987">
        <w:rPr>
          <w:rFonts w:ascii="Times New Roman" w:hAnsi="Times New Roman"/>
          <w:sz w:val="22"/>
          <w:szCs w:val="22"/>
        </w:rPr>
        <w:t xml:space="preserve">section </w:t>
      </w:r>
      <w:proofErr w:type="gramStart"/>
      <w:r w:rsidR="00E05987">
        <w:rPr>
          <w:rFonts w:ascii="Times New Roman" w:hAnsi="Times New Roman"/>
          <w:sz w:val="22"/>
          <w:szCs w:val="22"/>
        </w:rPr>
        <w:t xml:space="preserve">to 12 </w:t>
      </w:r>
      <w:proofErr w:type="spellStart"/>
      <w:r w:rsidR="00E05987">
        <w:rPr>
          <w:rFonts w:ascii="Times New Roman" w:hAnsi="Times New Roman"/>
          <w:sz w:val="22"/>
          <w:szCs w:val="22"/>
        </w:rPr>
        <w:t>s.h</w:t>
      </w:r>
      <w:proofErr w:type="spellEnd"/>
      <w:proofErr w:type="gramEnd"/>
      <w:r w:rsidR="00E05987">
        <w:rPr>
          <w:rFonts w:ascii="Times New Roman" w:hAnsi="Times New Roman"/>
          <w:sz w:val="22"/>
          <w:szCs w:val="22"/>
        </w:rPr>
        <w:t>.</w:t>
      </w:r>
    </w:p>
    <w:p w:rsidR="00125D55" w:rsidRDefault="00125D55" w:rsidP="00125D55">
      <w:pPr>
        <w:pStyle w:val="ListParagraph"/>
        <w:ind w:left="3600"/>
        <w:rPr>
          <w:rFonts w:ascii="Times New Roman" w:hAnsi="Times New Roman"/>
          <w:sz w:val="22"/>
          <w:szCs w:val="22"/>
        </w:rPr>
      </w:pPr>
    </w:p>
    <w:p w:rsidR="00125D55" w:rsidRPr="00125D55" w:rsidRDefault="00125D55" w:rsidP="00125D55">
      <w:pPr>
        <w:ind w:left="2880"/>
        <w:rPr>
          <w:rFonts w:ascii="Times New Roman" w:hAnsi="Times New Roman"/>
          <w:b/>
          <w:sz w:val="22"/>
          <w:szCs w:val="22"/>
        </w:rPr>
      </w:pPr>
      <w:r w:rsidRPr="00125D55">
        <w:rPr>
          <w:rFonts w:ascii="Times New Roman" w:hAnsi="Times New Roman"/>
          <w:b/>
          <w:sz w:val="22"/>
          <w:szCs w:val="22"/>
        </w:rPr>
        <w:lastRenderedPageBreak/>
        <w:t>MOTION APPROVED WITH CHANGES 9 YES – 0 NO – 0 AB</w:t>
      </w:r>
    </w:p>
    <w:p w:rsidR="001E4828" w:rsidRPr="001E4828" w:rsidRDefault="001E4828" w:rsidP="001E4828">
      <w:pPr>
        <w:pStyle w:val="ListParagraph"/>
        <w:ind w:left="2880"/>
        <w:rPr>
          <w:rFonts w:ascii="Times New Roman" w:hAnsi="Times New Roman"/>
          <w:sz w:val="22"/>
          <w:szCs w:val="22"/>
        </w:rPr>
      </w:pPr>
    </w:p>
    <w:p w:rsidR="001E4828" w:rsidRPr="001E4828" w:rsidRDefault="001E4828" w:rsidP="001E4828">
      <w:pPr>
        <w:pStyle w:val="ListParagraph"/>
        <w:numPr>
          <w:ilvl w:val="2"/>
          <w:numId w:val="15"/>
        </w:numPr>
        <w:ind w:hanging="810"/>
        <w:rPr>
          <w:rFonts w:ascii="Times New Roman" w:hAnsi="Times New Roman"/>
          <w:sz w:val="22"/>
          <w:szCs w:val="22"/>
        </w:rPr>
      </w:pPr>
      <w:r w:rsidRPr="001E4828">
        <w:rPr>
          <w:rFonts w:ascii="Times New Roman" w:hAnsi="Times New Roman"/>
          <w:sz w:val="22"/>
          <w:szCs w:val="22"/>
        </w:rPr>
        <w:t>Request for New Major</w:t>
      </w:r>
    </w:p>
    <w:p w:rsidR="001E4828" w:rsidRPr="001E4828" w:rsidRDefault="001E4828" w:rsidP="001E4828">
      <w:pPr>
        <w:pStyle w:val="ListParagraph"/>
        <w:ind w:left="2250"/>
        <w:rPr>
          <w:rFonts w:ascii="Times New Roman" w:hAnsi="Times New Roman"/>
          <w:sz w:val="22"/>
          <w:szCs w:val="22"/>
        </w:rPr>
      </w:pPr>
    </w:p>
    <w:p w:rsidR="001E4828" w:rsidRDefault="001E4828" w:rsidP="001E4828">
      <w:pPr>
        <w:pStyle w:val="ListParagraph"/>
        <w:numPr>
          <w:ilvl w:val="3"/>
          <w:numId w:val="15"/>
        </w:numPr>
        <w:ind w:hanging="630"/>
        <w:rPr>
          <w:rFonts w:ascii="Times New Roman" w:hAnsi="Times New Roman"/>
          <w:sz w:val="22"/>
          <w:szCs w:val="22"/>
        </w:rPr>
      </w:pPr>
      <w:r w:rsidRPr="001E4828">
        <w:rPr>
          <w:rFonts w:ascii="Times New Roman" w:hAnsi="Times New Roman"/>
          <w:sz w:val="22"/>
          <w:szCs w:val="22"/>
        </w:rPr>
        <w:t>Broadcasting and Journalism</w:t>
      </w:r>
    </w:p>
    <w:p w:rsidR="00125D55" w:rsidRDefault="00125D55" w:rsidP="00125D55">
      <w:pPr>
        <w:pStyle w:val="ListParagraph"/>
        <w:ind w:left="2880"/>
        <w:rPr>
          <w:rFonts w:ascii="Times New Roman" w:hAnsi="Times New Roman"/>
          <w:sz w:val="22"/>
          <w:szCs w:val="22"/>
        </w:rPr>
      </w:pPr>
    </w:p>
    <w:p w:rsidR="00125D55" w:rsidRDefault="00125D55" w:rsidP="00125D55">
      <w:pPr>
        <w:pStyle w:val="ListParagraph"/>
        <w:ind w:left="2880"/>
        <w:rPr>
          <w:rFonts w:ascii="Times New Roman" w:hAnsi="Times New Roman"/>
          <w:sz w:val="22"/>
          <w:szCs w:val="22"/>
        </w:rPr>
      </w:pPr>
      <w:r w:rsidRPr="00267ACD">
        <w:rPr>
          <w:rFonts w:ascii="Times New Roman" w:hAnsi="Times New Roman"/>
          <w:b/>
          <w:sz w:val="22"/>
          <w:szCs w:val="22"/>
        </w:rPr>
        <w:t>Motion:</w:t>
      </w:r>
      <w:r>
        <w:rPr>
          <w:rFonts w:ascii="Times New Roman" w:hAnsi="Times New Roman"/>
          <w:sz w:val="22"/>
          <w:szCs w:val="22"/>
        </w:rPr>
        <w:t xml:space="preserve"> To approve new major (</w:t>
      </w:r>
      <w:proofErr w:type="spellStart"/>
      <w:r>
        <w:rPr>
          <w:rFonts w:ascii="Times New Roman" w:hAnsi="Times New Roman"/>
          <w:sz w:val="22"/>
          <w:szCs w:val="22"/>
        </w:rPr>
        <w:t>Gravitt</w:t>
      </w:r>
      <w:proofErr w:type="spellEnd"/>
      <w:r>
        <w:rPr>
          <w:rFonts w:ascii="Times New Roman" w:hAnsi="Times New Roman"/>
          <w:sz w:val="22"/>
          <w:szCs w:val="22"/>
        </w:rPr>
        <w:t>/</w:t>
      </w:r>
      <w:proofErr w:type="spellStart"/>
      <w:r>
        <w:rPr>
          <w:rFonts w:ascii="Times New Roman" w:hAnsi="Times New Roman"/>
          <w:sz w:val="22"/>
          <w:szCs w:val="22"/>
        </w:rPr>
        <w:t>Intrieri</w:t>
      </w:r>
      <w:proofErr w:type="spellEnd"/>
      <w:r>
        <w:rPr>
          <w:rFonts w:ascii="Times New Roman" w:hAnsi="Times New Roman"/>
          <w:sz w:val="22"/>
          <w:szCs w:val="22"/>
        </w:rPr>
        <w:t>)</w:t>
      </w:r>
    </w:p>
    <w:p w:rsidR="00125D55" w:rsidRDefault="00125D55" w:rsidP="00125D55">
      <w:pPr>
        <w:pStyle w:val="ListParagraph"/>
        <w:ind w:left="2880"/>
        <w:rPr>
          <w:rFonts w:ascii="Times New Roman" w:hAnsi="Times New Roman"/>
          <w:sz w:val="22"/>
          <w:szCs w:val="22"/>
        </w:rPr>
      </w:pPr>
    </w:p>
    <w:p w:rsidR="00125D55" w:rsidRDefault="00125D55" w:rsidP="00125D55">
      <w:pPr>
        <w:pStyle w:val="ListParagraph"/>
        <w:ind w:left="2880"/>
        <w:rPr>
          <w:rFonts w:ascii="Times New Roman" w:hAnsi="Times New Roman"/>
          <w:sz w:val="22"/>
          <w:szCs w:val="22"/>
        </w:rPr>
      </w:pPr>
      <w:r>
        <w:rPr>
          <w:rFonts w:ascii="Times New Roman" w:hAnsi="Times New Roman"/>
          <w:sz w:val="22"/>
          <w:szCs w:val="22"/>
        </w:rPr>
        <w:t xml:space="preserve">Dr. Engel pointed out that if a student took a 16 </w:t>
      </w:r>
      <w:proofErr w:type="spellStart"/>
      <w:r>
        <w:rPr>
          <w:rFonts w:ascii="Times New Roman" w:hAnsi="Times New Roman"/>
          <w:sz w:val="22"/>
          <w:szCs w:val="22"/>
        </w:rPr>
        <w:t>s.h</w:t>
      </w:r>
      <w:proofErr w:type="spellEnd"/>
      <w:r>
        <w:rPr>
          <w:rFonts w:ascii="Times New Roman" w:hAnsi="Times New Roman"/>
          <w:sz w:val="22"/>
          <w:szCs w:val="22"/>
        </w:rPr>
        <w:t xml:space="preserve">. minor and </w:t>
      </w:r>
      <w:proofErr w:type="gramStart"/>
      <w:r>
        <w:rPr>
          <w:rFonts w:ascii="Times New Roman" w:hAnsi="Times New Roman"/>
          <w:sz w:val="22"/>
          <w:szCs w:val="22"/>
        </w:rPr>
        <w:t xml:space="preserve">21 </w:t>
      </w:r>
      <w:proofErr w:type="spellStart"/>
      <w:r w:rsidR="00DA2129">
        <w:rPr>
          <w:rFonts w:ascii="Times New Roman" w:hAnsi="Times New Roman"/>
          <w:sz w:val="22"/>
          <w:szCs w:val="22"/>
        </w:rPr>
        <w:t>s.h</w:t>
      </w:r>
      <w:proofErr w:type="spellEnd"/>
      <w:r w:rsidR="00DA2129">
        <w:rPr>
          <w:rFonts w:ascii="Times New Roman" w:hAnsi="Times New Roman"/>
          <w:sz w:val="22"/>
          <w:szCs w:val="22"/>
        </w:rPr>
        <w:t xml:space="preserve">. of </w:t>
      </w:r>
      <w:r>
        <w:rPr>
          <w:rFonts w:ascii="Times New Roman" w:hAnsi="Times New Roman"/>
          <w:sz w:val="22"/>
          <w:szCs w:val="22"/>
        </w:rPr>
        <w:t>other courses,</w:t>
      </w:r>
      <w:proofErr w:type="gramEnd"/>
      <w:r>
        <w:rPr>
          <w:rFonts w:ascii="Times New Roman" w:hAnsi="Times New Roman"/>
          <w:sz w:val="22"/>
          <w:szCs w:val="22"/>
        </w:rPr>
        <w:t xml:space="preserve"> the total hours would be 119. He suggested that Open Electives be </w:t>
      </w:r>
      <w:r w:rsidR="00DA2129">
        <w:rPr>
          <w:rFonts w:ascii="Times New Roman" w:hAnsi="Times New Roman"/>
          <w:sz w:val="22"/>
          <w:szCs w:val="22"/>
        </w:rPr>
        <w:t>increased</w:t>
      </w:r>
      <w:r>
        <w:rPr>
          <w:rFonts w:ascii="Times New Roman" w:hAnsi="Times New Roman"/>
          <w:sz w:val="22"/>
          <w:szCs w:val="22"/>
        </w:rPr>
        <w:t xml:space="preserve"> to 17-22 </w:t>
      </w:r>
      <w:proofErr w:type="spellStart"/>
      <w:r>
        <w:rPr>
          <w:rFonts w:ascii="Times New Roman" w:hAnsi="Times New Roman"/>
          <w:sz w:val="22"/>
          <w:szCs w:val="22"/>
        </w:rPr>
        <w:t>s.h</w:t>
      </w:r>
      <w:proofErr w:type="spellEnd"/>
      <w:r>
        <w:rPr>
          <w:rFonts w:ascii="Times New Roman" w:hAnsi="Times New Roman"/>
          <w:sz w:val="22"/>
          <w:szCs w:val="22"/>
        </w:rPr>
        <w:t>.</w:t>
      </w:r>
    </w:p>
    <w:p w:rsidR="00125D55" w:rsidRDefault="00125D55" w:rsidP="00125D55">
      <w:pPr>
        <w:pStyle w:val="ListParagraph"/>
        <w:ind w:left="2880"/>
        <w:rPr>
          <w:rFonts w:ascii="Times New Roman" w:hAnsi="Times New Roman"/>
          <w:sz w:val="22"/>
          <w:szCs w:val="22"/>
        </w:rPr>
      </w:pPr>
    </w:p>
    <w:p w:rsidR="00125D55" w:rsidRDefault="00125D55" w:rsidP="00125D55">
      <w:pPr>
        <w:pStyle w:val="ListParagraph"/>
        <w:ind w:left="2880"/>
        <w:rPr>
          <w:rFonts w:ascii="Times New Roman" w:hAnsi="Times New Roman"/>
          <w:sz w:val="22"/>
          <w:szCs w:val="22"/>
        </w:rPr>
      </w:pPr>
      <w:r>
        <w:rPr>
          <w:rFonts w:ascii="Times New Roman" w:hAnsi="Times New Roman"/>
          <w:sz w:val="22"/>
          <w:szCs w:val="22"/>
        </w:rPr>
        <w:t>Chairperson Hardeman observed that the Adverti</w:t>
      </w:r>
      <w:r w:rsidR="00711470">
        <w:rPr>
          <w:rFonts w:ascii="Times New Roman" w:hAnsi="Times New Roman"/>
          <w:sz w:val="22"/>
          <w:szCs w:val="22"/>
        </w:rPr>
        <w:t>si</w:t>
      </w:r>
      <w:r>
        <w:rPr>
          <w:rFonts w:ascii="Times New Roman" w:hAnsi="Times New Roman"/>
          <w:sz w:val="22"/>
          <w:szCs w:val="22"/>
        </w:rPr>
        <w:t xml:space="preserve">ng and Public Relations option could be perceived as touching on areas within other departments, such as Communications. She noted that </w:t>
      </w:r>
      <w:r w:rsidR="00711470">
        <w:rPr>
          <w:rFonts w:ascii="Times New Roman" w:hAnsi="Times New Roman"/>
          <w:sz w:val="22"/>
          <w:szCs w:val="22"/>
        </w:rPr>
        <w:t xml:space="preserve">the proposal includes </w:t>
      </w:r>
      <w:r>
        <w:rPr>
          <w:rFonts w:ascii="Times New Roman" w:hAnsi="Times New Roman"/>
          <w:sz w:val="22"/>
          <w:szCs w:val="22"/>
        </w:rPr>
        <w:t xml:space="preserve">a letter of support from the Chair of the Department Management and Marketing and suggested that it would be helpful to also include one from Communication, even though that Chair would presumably be aware of the new major since Broadcasting and Journalism is in the same college. Dr. </w:t>
      </w:r>
      <w:proofErr w:type="spellStart"/>
      <w:r>
        <w:rPr>
          <w:rFonts w:ascii="Times New Roman" w:hAnsi="Times New Roman"/>
          <w:sz w:val="22"/>
          <w:szCs w:val="22"/>
        </w:rPr>
        <w:t>Hoon</w:t>
      </w:r>
      <w:proofErr w:type="spellEnd"/>
      <w:r>
        <w:rPr>
          <w:rFonts w:ascii="Times New Roman" w:hAnsi="Times New Roman"/>
          <w:sz w:val="22"/>
          <w:szCs w:val="22"/>
        </w:rPr>
        <w:t xml:space="preserve"> responded that he spoke to Communication Chair Pete Jorgensen about the proposal and agreed to add Communication courses after the major is operational. He added that Communication does not have any public relations courses. Chairperson Hardeman recommended that the </w:t>
      </w:r>
      <w:r w:rsidR="00711470">
        <w:rPr>
          <w:rFonts w:ascii="Times New Roman" w:hAnsi="Times New Roman"/>
          <w:sz w:val="22"/>
          <w:szCs w:val="22"/>
        </w:rPr>
        <w:t xml:space="preserve">request for the </w:t>
      </w:r>
      <w:r>
        <w:rPr>
          <w:rFonts w:ascii="Times New Roman" w:hAnsi="Times New Roman"/>
          <w:sz w:val="22"/>
          <w:szCs w:val="22"/>
        </w:rPr>
        <w:t>letter of support could indicate that Communication courses will be added at a later date as appropriate.</w:t>
      </w:r>
    </w:p>
    <w:p w:rsidR="00125D55" w:rsidRDefault="00125D55" w:rsidP="00125D55">
      <w:pPr>
        <w:pStyle w:val="ListParagraph"/>
        <w:ind w:left="2880"/>
        <w:rPr>
          <w:rFonts w:ascii="Times New Roman" w:hAnsi="Times New Roman"/>
          <w:sz w:val="22"/>
          <w:szCs w:val="22"/>
        </w:rPr>
      </w:pPr>
    </w:p>
    <w:p w:rsidR="00125D55" w:rsidRDefault="00A81B1A" w:rsidP="00125D55">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Intrieri</w:t>
      </w:r>
      <w:proofErr w:type="spellEnd"/>
      <w:r>
        <w:rPr>
          <w:rFonts w:ascii="Times New Roman" w:hAnsi="Times New Roman"/>
          <w:sz w:val="22"/>
          <w:szCs w:val="22"/>
        </w:rPr>
        <w:t xml:space="preserve"> asked how this proposal compares to similar majors at other universities. Dr. </w:t>
      </w:r>
      <w:proofErr w:type="spellStart"/>
      <w:r>
        <w:rPr>
          <w:rFonts w:ascii="Times New Roman" w:hAnsi="Times New Roman"/>
          <w:sz w:val="22"/>
          <w:szCs w:val="22"/>
        </w:rPr>
        <w:t>Hoon</w:t>
      </w:r>
      <w:proofErr w:type="spellEnd"/>
      <w:r>
        <w:rPr>
          <w:rFonts w:ascii="Times New Roman" w:hAnsi="Times New Roman"/>
          <w:sz w:val="22"/>
          <w:szCs w:val="22"/>
        </w:rPr>
        <w:t xml:space="preserve"> replied that the feasibility study looked at in-state and out-of-state benchmark schools. He </w:t>
      </w:r>
      <w:r w:rsidR="00700CEF">
        <w:rPr>
          <w:rFonts w:ascii="Times New Roman" w:hAnsi="Times New Roman"/>
          <w:sz w:val="22"/>
          <w:szCs w:val="22"/>
        </w:rPr>
        <w:t>related</w:t>
      </w:r>
      <w:r>
        <w:rPr>
          <w:rFonts w:ascii="Times New Roman" w:hAnsi="Times New Roman"/>
          <w:sz w:val="22"/>
          <w:szCs w:val="22"/>
        </w:rPr>
        <w:t xml:space="preserve"> that in some schools </w:t>
      </w:r>
      <w:proofErr w:type="gramStart"/>
      <w:r>
        <w:rPr>
          <w:rFonts w:ascii="Times New Roman" w:hAnsi="Times New Roman"/>
          <w:sz w:val="22"/>
          <w:szCs w:val="22"/>
        </w:rPr>
        <w:t>Broadcasting</w:t>
      </w:r>
      <w:proofErr w:type="gramEnd"/>
      <w:r>
        <w:rPr>
          <w:rFonts w:ascii="Times New Roman" w:hAnsi="Times New Roman"/>
          <w:sz w:val="22"/>
          <w:szCs w:val="22"/>
        </w:rPr>
        <w:t xml:space="preserve"> and Journalism is in the communication department, sometimes in a separate public relations department, and sometimes under advertising. Dr. </w:t>
      </w:r>
      <w:proofErr w:type="spellStart"/>
      <w:r>
        <w:rPr>
          <w:rFonts w:ascii="Times New Roman" w:hAnsi="Times New Roman"/>
          <w:sz w:val="22"/>
          <w:szCs w:val="22"/>
        </w:rPr>
        <w:t>Intrieri</w:t>
      </w:r>
      <w:proofErr w:type="spellEnd"/>
      <w:r>
        <w:rPr>
          <w:rFonts w:ascii="Times New Roman" w:hAnsi="Times New Roman"/>
          <w:sz w:val="22"/>
          <w:szCs w:val="22"/>
        </w:rPr>
        <w:t xml:space="preserve"> asked if the courses being offered are similar to </w:t>
      </w:r>
      <w:r w:rsidR="00700CEF">
        <w:rPr>
          <w:rFonts w:ascii="Times New Roman" w:hAnsi="Times New Roman"/>
          <w:sz w:val="22"/>
          <w:szCs w:val="22"/>
        </w:rPr>
        <w:t xml:space="preserve">those offered in </w:t>
      </w:r>
      <w:r>
        <w:rPr>
          <w:rFonts w:ascii="Times New Roman" w:hAnsi="Times New Roman"/>
          <w:sz w:val="22"/>
          <w:szCs w:val="22"/>
        </w:rPr>
        <w:t xml:space="preserve">other </w:t>
      </w:r>
      <w:r w:rsidR="00700CEF">
        <w:rPr>
          <w:rFonts w:ascii="Times New Roman" w:hAnsi="Times New Roman"/>
          <w:sz w:val="22"/>
          <w:szCs w:val="22"/>
        </w:rPr>
        <w:t>institutions</w:t>
      </w:r>
      <w:r>
        <w:rPr>
          <w:rFonts w:ascii="Times New Roman" w:hAnsi="Times New Roman"/>
          <w:sz w:val="22"/>
          <w:szCs w:val="22"/>
        </w:rPr>
        <w:t xml:space="preserve">. Dr. </w:t>
      </w:r>
      <w:proofErr w:type="spellStart"/>
      <w:r>
        <w:rPr>
          <w:rFonts w:ascii="Times New Roman" w:hAnsi="Times New Roman"/>
          <w:sz w:val="22"/>
          <w:szCs w:val="22"/>
        </w:rPr>
        <w:t>Hoon</w:t>
      </w:r>
      <w:proofErr w:type="spellEnd"/>
      <w:r>
        <w:rPr>
          <w:rFonts w:ascii="Times New Roman" w:hAnsi="Times New Roman"/>
          <w:sz w:val="22"/>
          <w:szCs w:val="22"/>
        </w:rPr>
        <w:t xml:space="preserve"> replied that he did not examine </w:t>
      </w:r>
      <w:r w:rsidR="00700CEF">
        <w:rPr>
          <w:rFonts w:ascii="Times New Roman" w:hAnsi="Times New Roman"/>
          <w:sz w:val="22"/>
          <w:szCs w:val="22"/>
        </w:rPr>
        <w:t xml:space="preserve">programs </w:t>
      </w:r>
      <w:r>
        <w:rPr>
          <w:rFonts w:ascii="Times New Roman" w:hAnsi="Times New Roman"/>
          <w:sz w:val="22"/>
          <w:szCs w:val="22"/>
        </w:rPr>
        <w:t xml:space="preserve">course-by-course because, depending on the major, other schools might have more theory classes rather than the applied types of classes that WIU has. Dr. </w:t>
      </w:r>
      <w:proofErr w:type="spellStart"/>
      <w:r>
        <w:rPr>
          <w:rFonts w:ascii="Times New Roman" w:hAnsi="Times New Roman"/>
          <w:sz w:val="22"/>
          <w:szCs w:val="22"/>
        </w:rPr>
        <w:t>Intrieri</w:t>
      </w:r>
      <w:proofErr w:type="spellEnd"/>
      <w:r>
        <w:rPr>
          <w:rFonts w:ascii="Times New Roman" w:hAnsi="Times New Roman"/>
          <w:sz w:val="22"/>
          <w:szCs w:val="22"/>
        </w:rPr>
        <w:t xml:space="preserve"> asked if Dr. </w:t>
      </w:r>
      <w:proofErr w:type="spellStart"/>
      <w:r>
        <w:rPr>
          <w:rFonts w:ascii="Times New Roman" w:hAnsi="Times New Roman"/>
          <w:sz w:val="22"/>
          <w:szCs w:val="22"/>
        </w:rPr>
        <w:t>Hoon</w:t>
      </w:r>
      <w:proofErr w:type="spellEnd"/>
      <w:r>
        <w:rPr>
          <w:rFonts w:ascii="Times New Roman" w:hAnsi="Times New Roman"/>
          <w:sz w:val="22"/>
          <w:szCs w:val="22"/>
        </w:rPr>
        <w:t xml:space="preserve"> would describe the Broadcasting and </w:t>
      </w:r>
      <w:r w:rsidR="00700CEF">
        <w:rPr>
          <w:rFonts w:ascii="Times New Roman" w:hAnsi="Times New Roman"/>
          <w:sz w:val="22"/>
          <w:szCs w:val="22"/>
        </w:rPr>
        <w:t>Journalism major as more theory-</w:t>
      </w:r>
      <w:r>
        <w:rPr>
          <w:rFonts w:ascii="Times New Roman" w:hAnsi="Times New Roman"/>
          <w:sz w:val="22"/>
          <w:szCs w:val="22"/>
        </w:rPr>
        <w:t xml:space="preserve">driven or </w:t>
      </w:r>
      <w:r w:rsidR="00700CEF">
        <w:rPr>
          <w:rFonts w:ascii="Times New Roman" w:hAnsi="Times New Roman"/>
          <w:sz w:val="22"/>
          <w:szCs w:val="22"/>
        </w:rPr>
        <w:t>more applied-</w:t>
      </w:r>
      <w:r>
        <w:rPr>
          <w:rFonts w:ascii="Times New Roman" w:hAnsi="Times New Roman"/>
          <w:sz w:val="22"/>
          <w:szCs w:val="22"/>
        </w:rPr>
        <w:t xml:space="preserve">driven; Dr. </w:t>
      </w:r>
      <w:proofErr w:type="spellStart"/>
      <w:r>
        <w:rPr>
          <w:rFonts w:ascii="Times New Roman" w:hAnsi="Times New Roman"/>
          <w:sz w:val="22"/>
          <w:szCs w:val="22"/>
        </w:rPr>
        <w:t>Hoon</w:t>
      </w:r>
      <w:proofErr w:type="spellEnd"/>
      <w:r>
        <w:rPr>
          <w:rFonts w:ascii="Times New Roman" w:hAnsi="Times New Roman"/>
          <w:sz w:val="22"/>
          <w:szCs w:val="22"/>
        </w:rPr>
        <w:t xml:space="preserve"> replied that it is applied. He added that at this time the department is not proposing any new courses; the major represents a reorganization of existing courses.  </w:t>
      </w:r>
    </w:p>
    <w:p w:rsidR="00A81B1A" w:rsidRDefault="00A81B1A" w:rsidP="00125D55">
      <w:pPr>
        <w:pStyle w:val="ListParagraph"/>
        <w:ind w:left="2880"/>
        <w:rPr>
          <w:rFonts w:ascii="Times New Roman" w:hAnsi="Times New Roman"/>
          <w:sz w:val="22"/>
          <w:szCs w:val="22"/>
        </w:rPr>
      </w:pPr>
    </w:p>
    <w:p w:rsidR="00A81B1A" w:rsidRDefault="00750724" w:rsidP="00125D55">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current Broadcasting or Journalism students can switch to this major; Dr. </w:t>
      </w:r>
      <w:proofErr w:type="spellStart"/>
      <w:r>
        <w:rPr>
          <w:rFonts w:ascii="Times New Roman" w:hAnsi="Times New Roman"/>
          <w:sz w:val="22"/>
          <w:szCs w:val="22"/>
        </w:rPr>
        <w:t>Hoon</w:t>
      </w:r>
      <w:proofErr w:type="spellEnd"/>
      <w:r>
        <w:rPr>
          <w:rFonts w:ascii="Times New Roman" w:hAnsi="Times New Roman"/>
          <w:sz w:val="22"/>
          <w:szCs w:val="22"/>
        </w:rPr>
        <w:t xml:space="preserve"> replied that they can. </w:t>
      </w:r>
      <w:r w:rsidR="0097743D">
        <w:rPr>
          <w:rFonts w:ascii="Times New Roman" w:hAnsi="Times New Roman"/>
          <w:sz w:val="22"/>
          <w:szCs w:val="22"/>
        </w:rPr>
        <w:t xml:space="preserve">Ms. Williams clarified that if students wish to switch to the new major, they would need to move to the </w:t>
      </w:r>
      <w:r w:rsidR="00700CEF">
        <w:rPr>
          <w:rFonts w:ascii="Times New Roman" w:hAnsi="Times New Roman"/>
          <w:sz w:val="22"/>
          <w:szCs w:val="22"/>
        </w:rPr>
        <w:t>new</w:t>
      </w:r>
      <w:r w:rsidR="0097743D">
        <w:rPr>
          <w:rFonts w:ascii="Times New Roman" w:hAnsi="Times New Roman"/>
          <w:sz w:val="22"/>
          <w:szCs w:val="22"/>
        </w:rPr>
        <w:t xml:space="preserve"> catalog as well. Dr. </w:t>
      </w:r>
      <w:proofErr w:type="spellStart"/>
      <w:r w:rsidR="0097743D">
        <w:rPr>
          <w:rFonts w:ascii="Times New Roman" w:hAnsi="Times New Roman"/>
          <w:sz w:val="22"/>
          <w:szCs w:val="22"/>
        </w:rPr>
        <w:t>Gravitt</w:t>
      </w:r>
      <w:proofErr w:type="spellEnd"/>
      <w:r w:rsidR="0097743D">
        <w:rPr>
          <w:rFonts w:ascii="Times New Roman" w:hAnsi="Times New Roman"/>
          <w:sz w:val="22"/>
          <w:szCs w:val="22"/>
        </w:rPr>
        <w:t xml:space="preserve"> asked if this would add significantly to students’ graduation plans; Dr. </w:t>
      </w:r>
      <w:proofErr w:type="spellStart"/>
      <w:r w:rsidR="0097743D">
        <w:rPr>
          <w:rFonts w:ascii="Times New Roman" w:hAnsi="Times New Roman"/>
          <w:sz w:val="22"/>
          <w:szCs w:val="22"/>
        </w:rPr>
        <w:t>Hoon</w:t>
      </w:r>
      <w:proofErr w:type="spellEnd"/>
      <w:r w:rsidR="0097743D">
        <w:rPr>
          <w:rFonts w:ascii="Times New Roman" w:hAnsi="Times New Roman"/>
          <w:sz w:val="22"/>
          <w:szCs w:val="22"/>
        </w:rPr>
        <w:t xml:space="preserve"> replied that it would not. Broadcasting and Journalism professor Michael Murray added that the new major is 3 </w:t>
      </w:r>
      <w:proofErr w:type="spellStart"/>
      <w:r w:rsidR="0097743D">
        <w:rPr>
          <w:rFonts w:ascii="Times New Roman" w:hAnsi="Times New Roman"/>
          <w:sz w:val="22"/>
          <w:szCs w:val="22"/>
        </w:rPr>
        <w:t>s.h</w:t>
      </w:r>
      <w:proofErr w:type="spellEnd"/>
      <w:r w:rsidR="0097743D">
        <w:rPr>
          <w:rFonts w:ascii="Times New Roman" w:hAnsi="Times New Roman"/>
          <w:sz w:val="22"/>
          <w:szCs w:val="22"/>
        </w:rPr>
        <w:t xml:space="preserve">. shorter than the current </w:t>
      </w:r>
      <w:proofErr w:type="gramStart"/>
      <w:r w:rsidR="0097743D">
        <w:rPr>
          <w:rFonts w:ascii="Times New Roman" w:hAnsi="Times New Roman"/>
          <w:sz w:val="22"/>
          <w:szCs w:val="22"/>
        </w:rPr>
        <w:t>Broadcasting</w:t>
      </w:r>
      <w:proofErr w:type="gramEnd"/>
      <w:r w:rsidR="0097743D">
        <w:rPr>
          <w:rFonts w:ascii="Times New Roman" w:hAnsi="Times New Roman"/>
          <w:sz w:val="22"/>
          <w:szCs w:val="22"/>
        </w:rPr>
        <w:t xml:space="preserve"> major and 3 </w:t>
      </w:r>
      <w:proofErr w:type="spellStart"/>
      <w:r w:rsidR="0097743D">
        <w:rPr>
          <w:rFonts w:ascii="Times New Roman" w:hAnsi="Times New Roman"/>
          <w:sz w:val="22"/>
          <w:szCs w:val="22"/>
        </w:rPr>
        <w:t>s.h</w:t>
      </w:r>
      <w:proofErr w:type="spellEnd"/>
      <w:r w:rsidR="0097743D">
        <w:rPr>
          <w:rFonts w:ascii="Times New Roman" w:hAnsi="Times New Roman"/>
          <w:sz w:val="22"/>
          <w:szCs w:val="22"/>
        </w:rPr>
        <w:t xml:space="preserve">. longer than the current Journalism major. Dr. </w:t>
      </w:r>
      <w:proofErr w:type="spellStart"/>
      <w:r w:rsidR="0097743D">
        <w:rPr>
          <w:rFonts w:ascii="Times New Roman" w:hAnsi="Times New Roman"/>
          <w:sz w:val="22"/>
          <w:szCs w:val="22"/>
        </w:rPr>
        <w:t>Gravitt</w:t>
      </w:r>
      <w:proofErr w:type="spellEnd"/>
      <w:r w:rsidR="0097743D">
        <w:rPr>
          <w:rFonts w:ascii="Times New Roman" w:hAnsi="Times New Roman"/>
          <w:sz w:val="22"/>
          <w:szCs w:val="22"/>
        </w:rPr>
        <w:t xml:space="preserve"> asked if the department will still accept new students into the two existing majors. Ms. </w:t>
      </w:r>
      <w:proofErr w:type="spellStart"/>
      <w:r w:rsidR="0097743D">
        <w:rPr>
          <w:rFonts w:ascii="Times New Roman" w:hAnsi="Times New Roman"/>
          <w:sz w:val="22"/>
          <w:szCs w:val="22"/>
        </w:rPr>
        <w:t>Prosise</w:t>
      </w:r>
      <w:proofErr w:type="spellEnd"/>
      <w:r w:rsidR="0097743D">
        <w:rPr>
          <w:rFonts w:ascii="Times New Roman" w:hAnsi="Times New Roman"/>
          <w:sz w:val="22"/>
          <w:szCs w:val="22"/>
        </w:rPr>
        <w:t xml:space="preserve"> replied that no new students will be allowed to go into the older programs once the new major is approved by the Illinois State Board of Higher Education.</w:t>
      </w:r>
    </w:p>
    <w:p w:rsidR="00125D55" w:rsidRDefault="00125D55" w:rsidP="00125D55">
      <w:pPr>
        <w:pStyle w:val="ListParagraph"/>
        <w:ind w:left="2880"/>
        <w:rPr>
          <w:rFonts w:ascii="Times New Roman" w:hAnsi="Times New Roman"/>
          <w:sz w:val="22"/>
          <w:szCs w:val="22"/>
        </w:rPr>
      </w:pPr>
    </w:p>
    <w:p w:rsidR="00125D55" w:rsidRPr="00125D55" w:rsidRDefault="00125D55" w:rsidP="00125D55">
      <w:pPr>
        <w:pStyle w:val="ListParagraph"/>
        <w:ind w:left="2880"/>
        <w:rPr>
          <w:rFonts w:ascii="Times New Roman" w:hAnsi="Times New Roman"/>
          <w:b/>
          <w:sz w:val="22"/>
          <w:szCs w:val="22"/>
        </w:rPr>
      </w:pPr>
      <w:r w:rsidRPr="00125D55">
        <w:rPr>
          <w:rFonts w:ascii="Times New Roman" w:hAnsi="Times New Roman"/>
          <w:b/>
          <w:sz w:val="22"/>
          <w:szCs w:val="22"/>
        </w:rPr>
        <w:t>Changes:</w:t>
      </w:r>
    </w:p>
    <w:p w:rsidR="00125D55" w:rsidRDefault="00125D55" w:rsidP="00125D55">
      <w:pPr>
        <w:pStyle w:val="ListParagraph"/>
        <w:numPr>
          <w:ilvl w:val="0"/>
          <w:numId w:val="50"/>
        </w:numPr>
        <w:rPr>
          <w:rFonts w:ascii="Times New Roman" w:hAnsi="Times New Roman"/>
          <w:sz w:val="22"/>
          <w:szCs w:val="22"/>
        </w:rPr>
      </w:pPr>
      <w:r>
        <w:rPr>
          <w:rFonts w:ascii="Times New Roman" w:hAnsi="Times New Roman"/>
          <w:sz w:val="22"/>
          <w:szCs w:val="22"/>
        </w:rPr>
        <w:t xml:space="preserve">Change Open Electives to 17-22 </w:t>
      </w:r>
      <w:proofErr w:type="spellStart"/>
      <w:r>
        <w:rPr>
          <w:rFonts w:ascii="Times New Roman" w:hAnsi="Times New Roman"/>
          <w:sz w:val="22"/>
          <w:szCs w:val="22"/>
        </w:rPr>
        <w:t>s.h</w:t>
      </w:r>
      <w:proofErr w:type="spellEnd"/>
      <w:r>
        <w:rPr>
          <w:rFonts w:ascii="Times New Roman" w:hAnsi="Times New Roman"/>
          <w:sz w:val="22"/>
          <w:szCs w:val="22"/>
        </w:rPr>
        <w:t>.</w:t>
      </w:r>
    </w:p>
    <w:p w:rsidR="0097743D" w:rsidRDefault="00700CEF" w:rsidP="00125D55">
      <w:pPr>
        <w:pStyle w:val="ListParagraph"/>
        <w:numPr>
          <w:ilvl w:val="0"/>
          <w:numId w:val="50"/>
        </w:numPr>
        <w:rPr>
          <w:rFonts w:ascii="Times New Roman" w:hAnsi="Times New Roman"/>
          <w:sz w:val="22"/>
          <w:szCs w:val="22"/>
        </w:rPr>
      </w:pPr>
      <w:r>
        <w:rPr>
          <w:rFonts w:ascii="Times New Roman" w:hAnsi="Times New Roman"/>
          <w:sz w:val="22"/>
          <w:szCs w:val="22"/>
        </w:rPr>
        <w:t>Obtain</w:t>
      </w:r>
      <w:r w:rsidR="0097743D">
        <w:rPr>
          <w:rFonts w:ascii="Times New Roman" w:hAnsi="Times New Roman"/>
          <w:sz w:val="22"/>
          <w:szCs w:val="22"/>
        </w:rPr>
        <w:t xml:space="preserve"> a letter of support from the Communication Chair</w:t>
      </w:r>
    </w:p>
    <w:p w:rsidR="00125D55" w:rsidRDefault="00125D55" w:rsidP="00125D55">
      <w:pPr>
        <w:pStyle w:val="ListParagraph"/>
        <w:ind w:left="3600"/>
        <w:rPr>
          <w:rFonts w:ascii="Times New Roman" w:hAnsi="Times New Roman"/>
          <w:sz w:val="22"/>
          <w:szCs w:val="22"/>
        </w:rPr>
      </w:pPr>
    </w:p>
    <w:p w:rsidR="00125D55" w:rsidRPr="00125D55" w:rsidRDefault="00125D55" w:rsidP="00125D55">
      <w:pPr>
        <w:ind w:left="2880"/>
        <w:rPr>
          <w:rFonts w:ascii="Times New Roman" w:hAnsi="Times New Roman"/>
          <w:b/>
          <w:sz w:val="22"/>
          <w:szCs w:val="22"/>
        </w:rPr>
      </w:pPr>
      <w:r w:rsidRPr="00125D55">
        <w:rPr>
          <w:rFonts w:ascii="Times New Roman" w:hAnsi="Times New Roman"/>
          <w:b/>
          <w:sz w:val="22"/>
          <w:szCs w:val="22"/>
        </w:rPr>
        <w:t xml:space="preserve">MOTION APPROVED WITH CHANGES </w:t>
      </w:r>
      <w:r w:rsidR="0097743D">
        <w:rPr>
          <w:rFonts w:ascii="Times New Roman" w:hAnsi="Times New Roman"/>
          <w:b/>
          <w:sz w:val="22"/>
          <w:szCs w:val="22"/>
        </w:rPr>
        <w:t>10</w:t>
      </w:r>
      <w:r w:rsidRPr="00125D55">
        <w:rPr>
          <w:rFonts w:ascii="Times New Roman" w:hAnsi="Times New Roman"/>
          <w:b/>
          <w:sz w:val="22"/>
          <w:szCs w:val="22"/>
        </w:rPr>
        <w:t xml:space="preserve"> YES – 0 NO – 0 AB</w:t>
      </w:r>
    </w:p>
    <w:p w:rsidR="00125D55" w:rsidRDefault="00125D55" w:rsidP="00125D55">
      <w:pPr>
        <w:pStyle w:val="ListParagraph"/>
        <w:ind w:left="2880"/>
        <w:rPr>
          <w:rFonts w:ascii="Times New Roman" w:hAnsi="Times New Roman"/>
          <w:sz w:val="22"/>
          <w:szCs w:val="22"/>
        </w:rPr>
      </w:pPr>
    </w:p>
    <w:p w:rsidR="00E105C2" w:rsidRPr="00E105C2" w:rsidRDefault="00E105C2" w:rsidP="00E105C2">
      <w:pPr>
        <w:ind w:firstLine="720"/>
        <w:rPr>
          <w:rFonts w:ascii="Times New Roman" w:hAnsi="Times New Roman"/>
          <w:sz w:val="22"/>
          <w:szCs w:val="22"/>
        </w:rPr>
      </w:pPr>
      <w:r w:rsidRPr="00E105C2">
        <w:rPr>
          <w:rFonts w:ascii="Times New Roman" w:hAnsi="Times New Roman"/>
          <w:sz w:val="22"/>
          <w:szCs w:val="22"/>
        </w:rPr>
        <w:t>A.</w:t>
      </w:r>
      <w:r w:rsidRPr="00E105C2">
        <w:rPr>
          <w:rFonts w:ascii="Times New Roman" w:hAnsi="Times New Roman"/>
          <w:sz w:val="22"/>
          <w:szCs w:val="22"/>
        </w:rPr>
        <w:tab/>
      </w:r>
      <w:r w:rsidRPr="00E105C2">
        <w:rPr>
          <w:rFonts w:ascii="Times New Roman" w:hAnsi="Times New Roman"/>
          <w:sz w:val="22"/>
          <w:szCs w:val="22"/>
          <w:u w:val="single"/>
        </w:rPr>
        <w:t>Curricular Requests from the School of Engineering</w:t>
      </w:r>
      <w:r>
        <w:rPr>
          <w:rFonts w:ascii="Times New Roman" w:hAnsi="Times New Roman"/>
          <w:sz w:val="22"/>
          <w:szCs w:val="22"/>
        </w:rPr>
        <w:t xml:space="preserve"> </w:t>
      </w:r>
      <w:r w:rsidRPr="00E105C2">
        <w:rPr>
          <w:rFonts w:ascii="Times New Roman" w:hAnsi="Times New Roman"/>
          <w:i/>
          <w:sz w:val="22"/>
          <w:szCs w:val="22"/>
        </w:rPr>
        <w:t>(Reordered)</w:t>
      </w:r>
    </w:p>
    <w:p w:rsidR="00E105C2" w:rsidRPr="001E4828" w:rsidRDefault="00E105C2" w:rsidP="00E105C2">
      <w:pPr>
        <w:pStyle w:val="ListParagraph"/>
        <w:ind w:left="1440"/>
        <w:rPr>
          <w:rFonts w:ascii="Times New Roman" w:hAnsi="Times New Roman"/>
          <w:sz w:val="22"/>
          <w:szCs w:val="22"/>
        </w:rPr>
      </w:pPr>
    </w:p>
    <w:p w:rsidR="00E105C2" w:rsidRPr="00E105C2" w:rsidRDefault="00E105C2" w:rsidP="00E105C2">
      <w:pPr>
        <w:ind w:left="720" w:firstLine="720"/>
        <w:rPr>
          <w:rFonts w:ascii="Times New Roman" w:hAnsi="Times New Roman"/>
          <w:sz w:val="22"/>
          <w:szCs w:val="22"/>
        </w:rPr>
      </w:pPr>
      <w:r>
        <w:rPr>
          <w:rFonts w:ascii="Times New Roman" w:hAnsi="Times New Roman"/>
          <w:sz w:val="22"/>
          <w:szCs w:val="22"/>
        </w:rPr>
        <w:t>1.</w:t>
      </w:r>
      <w:r>
        <w:rPr>
          <w:rFonts w:ascii="Times New Roman" w:hAnsi="Times New Roman"/>
          <w:sz w:val="22"/>
          <w:szCs w:val="22"/>
        </w:rPr>
        <w:tab/>
      </w:r>
      <w:r w:rsidRPr="00E105C2">
        <w:rPr>
          <w:rFonts w:ascii="Times New Roman" w:hAnsi="Times New Roman"/>
          <w:sz w:val="22"/>
          <w:szCs w:val="22"/>
        </w:rPr>
        <w:t>Requests for Changes in Prerequisites</w:t>
      </w:r>
    </w:p>
    <w:p w:rsidR="00E105C2" w:rsidRDefault="00E105C2" w:rsidP="00E105C2">
      <w:pPr>
        <w:ind w:left="1440" w:firstLine="720"/>
        <w:rPr>
          <w:rFonts w:ascii="Times New Roman" w:hAnsi="Times New Roman"/>
          <w:sz w:val="22"/>
          <w:szCs w:val="22"/>
        </w:rPr>
      </w:pPr>
    </w:p>
    <w:p w:rsidR="00E105C2" w:rsidRPr="00E105C2" w:rsidRDefault="00E105C2" w:rsidP="00E105C2">
      <w:pPr>
        <w:ind w:left="2880" w:hanging="720"/>
        <w:rPr>
          <w:rFonts w:ascii="Times New Roman" w:hAnsi="Times New Roman"/>
          <w:sz w:val="22"/>
          <w:szCs w:val="22"/>
        </w:rPr>
      </w:pPr>
      <w:r>
        <w:rPr>
          <w:rFonts w:ascii="Times New Roman" w:hAnsi="Times New Roman"/>
          <w:sz w:val="22"/>
          <w:szCs w:val="22"/>
        </w:rPr>
        <w:t>a.</w:t>
      </w:r>
      <w:r>
        <w:rPr>
          <w:rFonts w:ascii="Times New Roman" w:hAnsi="Times New Roman"/>
          <w:sz w:val="22"/>
          <w:szCs w:val="22"/>
        </w:rPr>
        <w:tab/>
      </w:r>
      <w:r w:rsidRPr="00E105C2">
        <w:rPr>
          <w:rFonts w:ascii="Times New Roman" w:hAnsi="Times New Roman"/>
          <w:sz w:val="22"/>
          <w:szCs w:val="22"/>
        </w:rPr>
        <w:t>ENGR 211, 212, 220, 251, 271, 300, 310, 351, 360, 370, 410, 411, 452, 453, 460, 461, 470, 471, 472, 473</w:t>
      </w:r>
    </w:p>
    <w:p w:rsidR="00E105C2" w:rsidRPr="001E4828" w:rsidRDefault="00E105C2" w:rsidP="00E105C2">
      <w:pPr>
        <w:pStyle w:val="ListParagraph"/>
        <w:ind w:left="2880"/>
        <w:rPr>
          <w:rFonts w:ascii="Times New Roman" w:hAnsi="Times New Roman"/>
          <w:sz w:val="22"/>
          <w:szCs w:val="22"/>
        </w:rPr>
      </w:pPr>
      <w:r w:rsidRPr="001E4828">
        <w:rPr>
          <w:rFonts w:ascii="Times New Roman" w:hAnsi="Times New Roman"/>
          <w:b/>
          <w:sz w:val="22"/>
          <w:szCs w:val="22"/>
        </w:rPr>
        <w:t>Current:</w:t>
      </w:r>
      <w:r w:rsidRPr="001E4828">
        <w:rPr>
          <w:rFonts w:ascii="Times New Roman" w:hAnsi="Times New Roman"/>
          <w:sz w:val="22"/>
          <w:szCs w:val="22"/>
        </w:rPr>
        <w:t xml:space="preserve"> Current prerequisites</w:t>
      </w:r>
    </w:p>
    <w:p w:rsidR="00E105C2" w:rsidRDefault="00E105C2" w:rsidP="00E105C2">
      <w:pPr>
        <w:pStyle w:val="ListParagraph"/>
        <w:ind w:left="2880"/>
        <w:rPr>
          <w:rFonts w:ascii="Times New Roman" w:hAnsi="Times New Roman"/>
          <w:sz w:val="22"/>
          <w:szCs w:val="22"/>
        </w:rPr>
      </w:pPr>
      <w:r w:rsidRPr="001E4828">
        <w:rPr>
          <w:rFonts w:ascii="Times New Roman" w:hAnsi="Times New Roman"/>
          <w:b/>
          <w:sz w:val="22"/>
          <w:szCs w:val="22"/>
        </w:rPr>
        <w:t>Proposed:</w:t>
      </w:r>
      <w:r w:rsidRPr="001E4828">
        <w:rPr>
          <w:rFonts w:ascii="Times New Roman" w:hAnsi="Times New Roman"/>
          <w:sz w:val="22"/>
          <w:szCs w:val="22"/>
        </w:rPr>
        <w:t xml:space="preserve"> Add “C or better” to each existing prerequisite</w:t>
      </w:r>
    </w:p>
    <w:p w:rsidR="0097743D" w:rsidRDefault="0097743D" w:rsidP="00E105C2">
      <w:pPr>
        <w:pStyle w:val="ListParagraph"/>
        <w:ind w:left="2880"/>
        <w:rPr>
          <w:rFonts w:ascii="Times New Roman" w:hAnsi="Times New Roman"/>
          <w:sz w:val="22"/>
          <w:szCs w:val="22"/>
        </w:rPr>
      </w:pPr>
    </w:p>
    <w:p w:rsidR="0097743D" w:rsidRDefault="0097743D" w:rsidP="00E105C2">
      <w:pPr>
        <w:pStyle w:val="ListParagraph"/>
        <w:ind w:left="2880"/>
        <w:rPr>
          <w:rFonts w:ascii="Times New Roman" w:hAnsi="Times New Roman"/>
          <w:sz w:val="22"/>
          <w:szCs w:val="22"/>
        </w:rPr>
      </w:pPr>
      <w:r w:rsidRPr="0097743D">
        <w:rPr>
          <w:rFonts w:ascii="Times New Roman" w:hAnsi="Times New Roman"/>
          <w:b/>
          <w:sz w:val="22"/>
          <w:szCs w:val="22"/>
        </w:rPr>
        <w:t>Motion:</w:t>
      </w:r>
      <w:r>
        <w:rPr>
          <w:rFonts w:ascii="Times New Roman" w:hAnsi="Times New Roman"/>
          <w:sz w:val="22"/>
          <w:szCs w:val="22"/>
        </w:rPr>
        <w:t xml:space="preserve"> To approve list of ENGR course changes (Walters/</w:t>
      </w:r>
      <w:proofErr w:type="spellStart"/>
      <w:r>
        <w:rPr>
          <w:rFonts w:ascii="Times New Roman" w:hAnsi="Times New Roman"/>
          <w:sz w:val="22"/>
          <w:szCs w:val="22"/>
        </w:rPr>
        <w:t>Intrieri</w:t>
      </w:r>
      <w:proofErr w:type="spellEnd"/>
      <w:r>
        <w:rPr>
          <w:rFonts w:ascii="Times New Roman" w:hAnsi="Times New Roman"/>
          <w:sz w:val="22"/>
          <w:szCs w:val="22"/>
        </w:rPr>
        <w:t>)</w:t>
      </w:r>
    </w:p>
    <w:p w:rsidR="0097743D" w:rsidRDefault="0097743D" w:rsidP="00E105C2">
      <w:pPr>
        <w:pStyle w:val="ListParagraph"/>
        <w:ind w:left="2880"/>
        <w:rPr>
          <w:rFonts w:ascii="Times New Roman" w:hAnsi="Times New Roman"/>
          <w:sz w:val="22"/>
          <w:szCs w:val="22"/>
        </w:rPr>
      </w:pPr>
    </w:p>
    <w:p w:rsidR="0097743D" w:rsidRDefault="0097743D" w:rsidP="00E105C2">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an evaluation has been conducted of how many students will be affected by the proposed changes and how they might affect students’ graduation plans. </w:t>
      </w:r>
      <w:r w:rsidR="003C41FC">
        <w:rPr>
          <w:rFonts w:ascii="Times New Roman" w:hAnsi="Times New Roman"/>
          <w:sz w:val="22"/>
          <w:szCs w:val="22"/>
        </w:rPr>
        <w:t xml:space="preserve">School of Engineering Director Bill Pratt replied that the changes will not affect students’ graduation plans because before they can get into their Senior Design course </w:t>
      </w:r>
      <w:r w:rsidR="00D1181E">
        <w:rPr>
          <w:rFonts w:ascii="Times New Roman" w:hAnsi="Times New Roman"/>
          <w:sz w:val="22"/>
          <w:szCs w:val="22"/>
        </w:rPr>
        <w:t xml:space="preserve">(ENGR 490) </w:t>
      </w:r>
      <w:r w:rsidR="003C41FC">
        <w:rPr>
          <w:rFonts w:ascii="Times New Roman" w:hAnsi="Times New Roman"/>
          <w:sz w:val="22"/>
          <w:szCs w:val="22"/>
        </w:rPr>
        <w:t xml:space="preserve">they must have attained a C or above in all Engineering courses and any required math and sciences courses. Dr. </w:t>
      </w:r>
      <w:proofErr w:type="spellStart"/>
      <w:r w:rsidR="003C41FC">
        <w:rPr>
          <w:rFonts w:ascii="Times New Roman" w:hAnsi="Times New Roman"/>
          <w:sz w:val="22"/>
          <w:szCs w:val="22"/>
        </w:rPr>
        <w:t>Intrieri</w:t>
      </w:r>
      <w:proofErr w:type="spellEnd"/>
      <w:r w:rsidR="003C41FC">
        <w:rPr>
          <w:rFonts w:ascii="Times New Roman" w:hAnsi="Times New Roman"/>
          <w:sz w:val="22"/>
          <w:szCs w:val="22"/>
        </w:rPr>
        <w:t xml:space="preserve"> said he is happy to see the standards of the program require a C on past performance to demonstrate proficiency. Dr. Pratt related that Engineering did a study that found that students that did not master the lower-division coursework were not successful in the following courses. </w:t>
      </w:r>
    </w:p>
    <w:p w:rsidR="003C41FC" w:rsidRDefault="003C41FC" w:rsidP="00E105C2">
      <w:pPr>
        <w:pStyle w:val="ListParagraph"/>
        <w:ind w:left="2880"/>
        <w:rPr>
          <w:rFonts w:ascii="Times New Roman" w:hAnsi="Times New Roman"/>
          <w:sz w:val="22"/>
          <w:szCs w:val="22"/>
        </w:rPr>
      </w:pPr>
    </w:p>
    <w:p w:rsidR="003C41FC" w:rsidRDefault="003C41FC" w:rsidP="00E105C2">
      <w:pPr>
        <w:pStyle w:val="ListParagraph"/>
        <w:ind w:left="2880"/>
        <w:rPr>
          <w:rFonts w:ascii="Times New Roman" w:hAnsi="Times New Roman"/>
          <w:sz w:val="22"/>
          <w:szCs w:val="22"/>
        </w:rPr>
      </w:pPr>
      <w:r>
        <w:rPr>
          <w:rFonts w:ascii="Times New Roman" w:hAnsi="Times New Roman"/>
          <w:sz w:val="22"/>
          <w:szCs w:val="22"/>
        </w:rPr>
        <w:t xml:space="preserve">Dr. Shupe asked if there is an identified path that students can take if they cannot attain a C or above. </w:t>
      </w:r>
      <w:r w:rsidR="009E2969">
        <w:rPr>
          <w:rFonts w:ascii="Times New Roman" w:hAnsi="Times New Roman"/>
          <w:sz w:val="22"/>
          <w:szCs w:val="22"/>
        </w:rPr>
        <w:t xml:space="preserve">Dr. Pratt replied that Engineering does a lot to help its students attain the grades they need. Students are put into cohorts and encouraged to work in teams. Senior Engineering students help with the cohorts, and an Engineering faculty member is assigned to each cohort. Dr. Pratt added that the School leaves no stone unturned to help its students be successful, but they cannot do the studying for them. </w:t>
      </w:r>
    </w:p>
    <w:p w:rsidR="009E2969" w:rsidRDefault="009E2969" w:rsidP="00E105C2">
      <w:pPr>
        <w:pStyle w:val="ListParagraph"/>
        <w:ind w:left="2880"/>
        <w:rPr>
          <w:rFonts w:ascii="Times New Roman" w:hAnsi="Times New Roman"/>
          <w:sz w:val="22"/>
          <w:szCs w:val="22"/>
        </w:rPr>
      </w:pPr>
    </w:p>
    <w:p w:rsidR="009E2969" w:rsidRDefault="009E2969" w:rsidP="00E105C2">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Engineering students have to pass the exam </w:t>
      </w:r>
      <w:r w:rsidR="0040663E">
        <w:rPr>
          <w:rFonts w:ascii="Times New Roman" w:hAnsi="Times New Roman"/>
          <w:sz w:val="22"/>
          <w:szCs w:val="22"/>
        </w:rPr>
        <w:t xml:space="preserve">to become </w:t>
      </w:r>
      <w:proofErr w:type="gramStart"/>
      <w:r w:rsidR="0040663E">
        <w:rPr>
          <w:rFonts w:ascii="Times New Roman" w:hAnsi="Times New Roman"/>
          <w:sz w:val="22"/>
          <w:szCs w:val="22"/>
        </w:rPr>
        <w:t>an Engineering</w:t>
      </w:r>
      <w:proofErr w:type="gramEnd"/>
      <w:r w:rsidR="0040663E">
        <w:rPr>
          <w:rFonts w:ascii="Times New Roman" w:hAnsi="Times New Roman"/>
          <w:sz w:val="22"/>
          <w:szCs w:val="22"/>
        </w:rPr>
        <w:t xml:space="preserve"> in Training (EIT) be</w:t>
      </w:r>
      <w:r>
        <w:rPr>
          <w:rFonts w:ascii="Times New Roman" w:hAnsi="Times New Roman"/>
          <w:sz w:val="22"/>
          <w:szCs w:val="22"/>
        </w:rPr>
        <w:t>for</w:t>
      </w:r>
      <w:r w:rsidR="0040663E">
        <w:rPr>
          <w:rFonts w:ascii="Times New Roman" w:hAnsi="Times New Roman"/>
          <w:sz w:val="22"/>
          <w:szCs w:val="22"/>
        </w:rPr>
        <w:t>e</w:t>
      </w:r>
      <w:r>
        <w:rPr>
          <w:rFonts w:ascii="Times New Roman" w:hAnsi="Times New Roman"/>
          <w:sz w:val="22"/>
          <w:szCs w:val="22"/>
        </w:rPr>
        <w:t xml:space="preserve"> graduatin</w:t>
      </w:r>
      <w:r w:rsidR="0040663E">
        <w:rPr>
          <w:rFonts w:ascii="Times New Roman" w:hAnsi="Times New Roman"/>
          <w:sz w:val="22"/>
          <w:szCs w:val="22"/>
        </w:rPr>
        <w:t>g</w:t>
      </w:r>
      <w:r>
        <w:rPr>
          <w:rFonts w:ascii="Times New Roman" w:hAnsi="Times New Roman"/>
          <w:sz w:val="22"/>
          <w:szCs w:val="22"/>
        </w:rPr>
        <w:t xml:space="preserve">; Dr. Pratt replied that </w:t>
      </w:r>
      <w:r w:rsidR="00155613">
        <w:rPr>
          <w:rFonts w:ascii="Times New Roman" w:hAnsi="Times New Roman"/>
          <w:sz w:val="22"/>
          <w:szCs w:val="22"/>
        </w:rPr>
        <w:t xml:space="preserve">they do have to pass </w:t>
      </w:r>
      <w:r w:rsidR="0040663E">
        <w:rPr>
          <w:rFonts w:ascii="Times New Roman" w:hAnsi="Times New Roman"/>
          <w:sz w:val="22"/>
          <w:szCs w:val="22"/>
        </w:rPr>
        <w:t xml:space="preserve">the </w:t>
      </w:r>
      <w:r>
        <w:rPr>
          <w:rFonts w:ascii="Times New Roman" w:hAnsi="Times New Roman"/>
          <w:sz w:val="22"/>
          <w:szCs w:val="22"/>
        </w:rPr>
        <w:t xml:space="preserve">Fundamentals of Engineering </w:t>
      </w:r>
      <w:r w:rsidR="0040663E">
        <w:rPr>
          <w:rFonts w:ascii="Times New Roman" w:hAnsi="Times New Roman"/>
          <w:sz w:val="22"/>
          <w:szCs w:val="22"/>
        </w:rPr>
        <w:t xml:space="preserve">(FE) </w:t>
      </w:r>
      <w:r>
        <w:rPr>
          <w:rFonts w:ascii="Times New Roman" w:hAnsi="Times New Roman"/>
          <w:sz w:val="22"/>
          <w:szCs w:val="22"/>
        </w:rPr>
        <w:t xml:space="preserve">exam midway during their junior year. Engineering students are required to take the exam one year before graduation. Students also cannot take the Senior Design course without having attained a C or above in math, science, and all core required </w:t>
      </w:r>
      <w:proofErr w:type="gramStart"/>
      <w:r w:rsidR="00155613">
        <w:rPr>
          <w:rFonts w:ascii="Times New Roman" w:hAnsi="Times New Roman"/>
          <w:sz w:val="22"/>
          <w:szCs w:val="22"/>
        </w:rPr>
        <w:t>Engineering</w:t>
      </w:r>
      <w:proofErr w:type="gramEnd"/>
      <w:r w:rsidR="00155613">
        <w:rPr>
          <w:rFonts w:ascii="Times New Roman" w:hAnsi="Times New Roman"/>
          <w:sz w:val="22"/>
          <w:szCs w:val="22"/>
        </w:rPr>
        <w:t xml:space="preserve"> </w:t>
      </w:r>
      <w:r>
        <w:rPr>
          <w:rFonts w:ascii="Times New Roman" w:hAnsi="Times New Roman"/>
          <w:sz w:val="22"/>
          <w:szCs w:val="22"/>
        </w:rPr>
        <w:t>courses because they do not do well when they do not have the basic, required knowledge for engineering.</w:t>
      </w:r>
      <w:r w:rsidR="001D6B88">
        <w:rPr>
          <w:rFonts w:ascii="Times New Roman" w:hAnsi="Times New Roman"/>
          <w:sz w:val="22"/>
          <w:szCs w:val="22"/>
        </w:rPr>
        <w:t xml:space="preserve"> Ms. Williams pointed out that students can retake courses for grade replacement if they do not attain the required C. Dr. Pratt told CCPI that he has seen students get a D, which is a passing grade, and go on to the next course, then get a D in that course and keep going, which wastes their time and money and causes students to get frustrated. </w:t>
      </w:r>
      <w:r w:rsidR="00D1181E">
        <w:rPr>
          <w:rFonts w:ascii="Times New Roman" w:hAnsi="Times New Roman"/>
          <w:sz w:val="22"/>
          <w:szCs w:val="22"/>
        </w:rPr>
        <w:t xml:space="preserve">He added that when </w:t>
      </w:r>
      <w:r w:rsidR="00155613">
        <w:rPr>
          <w:rFonts w:ascii="Times New Roman" w:hAnsi="Times New Roman"/>
          <w:sz w:val="22"/>
          <w:szCs w:val="22"/>
        </w:rPr>
        <w:t>the School of Engineering made the</w:t>
      </w:r>
      <w:r w:rsidR="00D1181E">
        <w:rPr>
          <w:rFonts w:ascii="Times New Roman" w:hAnsi="Times New Roman"/>
          <w:sz w:val="22"/>
          <w:szCs w:val="22"/>
        </w:rPr>
        <w:t xml:space="preserve"> change to require a C or above in MATH 231 and 333 before </w:t>
      </w:r>
      <w:r w:rsidR="0040663E">
        <w:rPr>
          <w:rFonts w:ascii="Times New Roman" w:hAnsi="Times New Roman"/>
          <w:sz w:val="22"/>
          <w:szCs w:val="22"/>
        </w:rPr>
        <w:t>taking</w:t>
      </w:r>
      <w:r w:rsidR="00D1181E">
        <w:rPr>
          <w:rFonts w:ascii="Times New Roman" w:hAnsi="Times New Roman"/>
          <w:sz w:val="22"/>
          <w:szCs w:val="22"/>
        </w:rPr>
        <w:t xml:space="preserve"> the Senior Design class, they saw students get much more serious about their studies.</w:t>
      </w:r>
    </w:p>
    <w:p w:rsidR="00D1181E" w:rsidRDefault="00D1181E" w:rsidP="00E105C2">
      <w:pPr>
        <w:pStyle w:val="ListParagraph"/>
        <w:ind w:left="2880"/>
        <w:rPr>
          <w:rFonts w:ascii="Times New Roman" w:hAnsi="Times New Roman"/>
          <w:sz w:val="22"/>
          <w:szCs w:val="22"/>
        </w:rPr>
      </w:pPr>
    </w:p>
    <w:p w:rsidR="00D1181E" w:rsidRDefault="00D1181E" w:rsidP="00E105C2">
      <w:pPr>
        <w:pStyle w:val="ListParagraph"/>
        <w:ind w:left="2880"/>
        <w:rPr>
          <w:rFonts w:ascii="Times New Roman" w:hAnsi="Times New Roman"/>
          <w:sz w:val="22"/>
          <w:szCs w:val="22"/>
        </w:rPr>
      </w:pPr>
      <w:r>
        <w:rPr>
          <w:rFonts w:ascii="Times New Roman" w:hAnsi="Times New Roman"/>
          <w:sz w:val="22"/>
          <w:szCs w:val="22"/>
        </w:rPr>
        <w:t xml:space="preserve">Dr. Shupe asked whether a course taken off-campus or at a community college transfers in with a grade; Dr. Pratt replied that the course either transfers as Satisfactory or will not transfer in. Ms. Williams added that if the grade </w:t>
      </w:r>
      <w:r w:rsidR="00155613">
        <w:rPr>
          <w:rFonts w:ascii="Times New Roman" w:hAnsi="Times New Roman"/>
          <w:sz w:val="22"/>
          <w:szCs w:val="22"/>
        </w:rPr>
        <w:t>earned</w:t>
      </w:r>
      <w:r>
        <w:rPr>
          <w:rFonts w:ascii="Times New Roman" w:hAnsi="Times New Roman"/>
          <w:sz w:val="22"/>
          <w:szCs w:val="22"/>
        </w:rPr>
        <w:t xml:space="preserve"> at the other institution does not meet </w:t>
      </w:r>
      <w:r w:rsidR="00155613">
        <w:rPr>
          <w:rFonts w:ascii="Times New Roman" w:hAnsi="Times New Roman"/>
          <w:sz w:val="22"/>
          <w:szCs w:val="22"/>
        </w:rPr>
        <w:t xml:space="preserve">the School of Engineering </w:t>
      </w:r>
      <w:r>
        <w:rPr>
          <w:rFonts w:ascii="Times New Roman" w:hAnsi="Times New Roman"/>
          <w:sz w:val="22"/>
          <w:szCs w:val="22"/>
        </w:rPr>
        <w:t xml:space="preserve">requirements, the course will not transfer in as Satisfactory. </w:t>
      </w:r>
    </w:p>
    <w:p w:rsidR="0097743D" w:rsidRDefault="0097743D" w:rsidP="00E105C2">
      <w:pPr>
        <w:pStyle w:val="ListParagraph"/>
        <w:ind w:left="2880"/>
        <w:rPr>
          <w:rFonts w:ascii="Times New Roman" w:hAnsi="Times New Roman"/>
          <w:sz w:val="22"/>
          <w:szCs w:val="22"/>
        </w:rPr>
      </w:pPr>
    </w:p>
    <w:p w:rsidR="0097743D" w:rsidRPr="00125D55" w:rsidRDefault="0097743D" w:rsidP="0097743D">
      <w:pPr>
        <w:pStyle w:val="ListParagraph"/>
        <w:ind w:left="2880"/>
        <w:rPr>
          <w:rFonts w:ascii="Times New Roman" w:hAnsi="Times New Roman"/>
          <w:b/>
          <w:sz w:val="22"/>
          <w:szCs w:val="22"/>
        </w:rPr>
      </w:pPr>
      <w:r w:rsidRPr="00125D55">
        <w:rPr>
          <w:rFonts w:ascii="Times New Roman" w:hAnsi="Times New Roman"/>
          <w:b/>
          <w:sz w:val="22"/>
          <w:szCs w:val="22"/>
        </w:rPr>
        <w:t>Changes:</w:t>
      </w:r>
    </w:p>
    <w:p w:rsidR="0097743D" w:rsidRDefault="0097743D" w:rsidP="0097743D">
      <w:pPr>
        <w:pStyle w:val="ListParagraph"/>
        <w:numPr>
          <w:ilvl w:val="0"/>
          <w:numId w:val="50"/>
        </w:numPr>
        <w:rPr>
          <w:rFonts w:ascii="Times New Roman" w:hAnsi="Times New Roman"/>
          <w:sz w:val="22"/>
          <w:szCs w:val="22"/>
        </w:rPr>
      </w:pPr>
      <w:r>
        <w:rPr>
          <w:rFonts w:ascii="Times New Roman" w:hAnsi="Times New Roman"/>
          <w:sz w:val="22"/>
          <w:szCs w:val="22"/>
        </w:rPr>
        <w:t xml:space="preserve">Change proposed prerequisites for ENGR 211 to C or above in MATH 133 </w:t>
      </w:r>
      <w:r>
        <w:rPr>
          <w:rFonts w:ascii="Times New Roman" w:hAnsi="Times New Roman"/>
          <w:b/>
          <w:sz w:val="22"/>
          <w:szCs w:val="22"/>
        </w:rPr>
        <w:t>and</w:t>
      </w:r>
      <w:r>
        <w:rPr>
          <w:rFonts w:ascii="Times New Roman" w:hAnsi="Times New Roman"/>
          <w:sz w:val="22"/>
          <w:szCs w:val="22"/>
        </w:rPr>
        <w:t xml:space="preserve"> PHYS 211 (adding “and”).</w:t>
      </w:r>
    </w:p>
    <w:p w:rsidR="0097743D" w:rsidRDefault="0097743D" w:rsidP="0097743D">
      <w:pPr>
        <w:pStyle w:val="ListParagraph"/>
        <w:numPr>
          <w:ilvl w:val="0"/>
          <w:numId w:val="50"/>
        </w:numPr>
        <w:rPr>
          <w:rFonts w:ascii="Times New Roman" w:hAnsi="Times New Roman"/>
          <w:sz w:val="22"/>
          <w:szCs w:val="22"/>
        </w:rPr>
      </w:pPr>
      <w:r>
        <w:rPr>
          <w:rFonts w:ascii="Times New Roman" w:hAnsi="Times New Roman"/>
          <w:sz w:val="22"/>
          <w:szCs w:val="22"/>
        </w:rPr>
        <w:t>Change current prerequisite for ENGR 351 to ENGR 251, and change proposed prereqs to C or above in ENGR 251</w:t>
      </w:r>
      <w:r w:rsidR="00155613">
        <w:rPr>
          <w:rFonts w:ascii="Times New Roman" w:hAnsi="Times New Roman"/>
          <w:sz w:val="22"/>
          <w:szCs w:val="22"/>
        </w:rPr>
        <w:t xml:space="preserve"> (correcting typo)</w:t>
      </w:r>
      <w:r>
        <w:rPr>
          <w:rFonts w:ascii="Times New Roman" w:hAnsi="Times New Roman"/>
          <w:sz w:val="22"/>
          <w:szCs w:val="22"/>
        </w:rPr>
        <w:t>.</w:t>
      </w:r>
    </w:p>
    <w:p w:rsidR="0097743D" w:rsidRDefault="0097743D" w:rsidP="0097743D">
      <w:pPr>
        <w:pStyle w:val="ListParagraph"/>
        <w:numPr>
          <w:ilvl w:val="0"/>
          <w:numId w:val="50"/>
        </w:numPr>
        <w:rPr>
          <w:rFonts w:ascii="Times New Roman" w:hAnsi="Times New Roman"/>
          <w:sz w:val="22"/>
          <w:szCs w:val="22"/>
        </w:rPr>
      </w:pPr>
      <w:r>
        <w:rPr>
          <w:rFonts w:ascii="Times New Roman" w:hAnsi="Times New Roman"/>
          <w:sz w:val="22"/>
          <w:szCs w:val="22"/>
        </w:rPr>
        <w:lastRenderedPageBreak/>
        <w:t xml:space="preserve">Change ENGR 411 </w:t>
      </w:r>
      <w:r w:rsidR="00105457">
        <w:rPr>
          <w:rFonts w:ascii="Times New Roman" w:hAnsi="Times New Roman"/>
          <w:sz w:val="22"/>
          <w:szCs w:val="22"/>
        </w:rPr>
        <w:t xml:space="preserve">existing </w:t>
      </w:r>
      <w:proofErr w:type="spellStart"/>
      <w:r w:rsidR="00105457">
        <w:rPr>
          <w:rFonts w:ascii="Times New Roman" w:hAnsi="Times New Roman"/>
          <w:sz w:val="22"/>
          <w:szCs w:val="22"/>
        </w:rPr>
        <w:t>prereq</w:t>
      </w:r>
      <w:proofErr w:type="spellEnd"/>
      <w:r>
        <w:rPr>
          <w:rFonts w:ascii="Times New Roman" w:hAnsi="Times New Roman"/>
          <w:sz w:val="22"/>
          <w:szCs w:val="22"/>
        </w:rPr>
        <w:t xml:space="preserve"> to </w:t>
      </w:r>
      <w:proofErr w:type="spellStart"/>
      <w:r w:rsidR="00105457">
        <w:rPr>
          <w:rFonts w:ascii="Times New Roman" w:hAnsi="Times New Roman"/>
          <w:sz w:val="22"/>
          <w:szCs w:val="22"/>
        </w:rPr>
        <w:t>P</w:t>
      </w:r>
      <w:r>
        <w:rPr>
          <w:rFonts w:ascii="Times New Roman" w:hAnsi="Times New Roman"/>
          <w:sz w:val="22"/>
          <w:szCs w:val="22"/>
        </w:rPr>
        <w:t>rereq</w:t>
      </w:r>
      <w:proofErr w:type="spellEnd"/>
      <w:r>
        <w:rPr>
          <w:rFonts w:ascii="Times New Roman" w:hAnsi="Times New Roman"/>
          <w:sz w:val="22"/>
          <w:szCs w:val="22"/>
        </w:rPr>
        <w:t xml:space="preserve"> </w:t>
      </w:r>
      <w:r w:rsidRPr="00105457">
        <w:rPr>
          <w:rFonts w:ascii="Times New Roman" w:hAnsi="Times New Roman"/>
          <w:b/>
          <w:sz w:val="22"/>
          <w:szCs w:val="22"/>
        </w:rPr>
        <w:t xml:space="preserve">or </w:t>
      </w:r>
      <w:proofErr w:type="spellStart"/>
      <w:r w:rsidRPr="00105457">
        <w:rPr>
          <w:rFonts w:ascii="Times New Roman" w:hAnsi="Times New Roman"/>
          <w:b/>
          <w:sz w:val="22"/>
          <w:szCs w:val="22"/>
        </w:rPr>
        <w:t>coreq</w:t>
      </w:r>
      <w:proofErr w:type="spellEnd"/>
      <w:r w:rsidR="00155613">
        <w:rPr>
          <w:rFonts w:ascii="Times New Roman" w:hAnsi="Times New Roman"/>
          <w:b/>
          <w:sz w:val="22"/>
          <w:szCs w:val="22"/>
        </w:rPr>
        <w:t xml:space="preserve"> </w:t>
      </w:r>
      <w:r w:rsidR="00155613">
        <w:rPr>
          <w:rFonts w:ascii="Times New Roman" w:hAnsi="Times New Roman"/>
          <w:sz w:val="22"/>
          <w:szCs w:val="22"/>
        </w:rPr>
        <w:t>(</w:t>
      </w:r>
      <w:proofErr w:type="spellStart"/>
      <w:r w:rsidR="00155613">
        <w:rPr>
          <w:rFonts w:ascii="Times New Roman" w:hAnsi="Times New Roman"/>
          <w:sz w:val="22"/>
          <w:szCs w:val="22"/>
        </w:rPr>
        <w:t>corereq</w:t>
      </w:r>
      <w:proofErr w:type="spellEnd"/>
      <w:r w:rsidR="00155613">
        <w:rPr>
          <w:rFonts w:ascii="Times New Roman" w:hAnsi="Times New Roman"/>
          <w:sz w:val="22"/>
          <w:szCs w:val="22"/>
        </w:rPr>
        <w:t xml:space="preserve"> was omitted)</w:t>
      </w:r>
      <w:r>
        <w:rPr>
          <w:rFonts w:ascii="Times New Roman" w:hAnsi="Times New Roman"/>
          <w:sz w:val="22"/>
          <w:szCs w:val="22"/>
        </w:rPr>
        <w:t>.</w:t>
      </w:r>
      <w:r w:rsidR="00D1181E">
        <w:rPr>
          <w:rFonts w:ascii="Times New Roman" w:hAnsi="Times New Roman"/>
          <w:sz w:val="22"/>
          <w:szCs w:val="22"/>
        </w:rPr>
        <w:t xml:space="preserve"> The new requirement of C or above will be for </w:t>
      </w:r>
      <w:r w:rsidR="00155613">
        <w:rPr>
          <w:rFonts w:ascii="Times New Roman" w:hAnsi="Times New Roman"/>
          <w:sz w:val="22"/>
          <w:szCs w:val="22"/>
        </w:rPr>
        <w:t xml:space="preserve">only </w:t>
      </w:r>
      <w:r w:rsidR="00D1181E">
        <w:rPr>
          <w:rFonts w:ascii="Times New Roman" w:hAnsi="Times New Roman"/>
          <w:sz w:val="22"/>
          <w:szCs w:val="22"/>
        </w:rPr>
        <w:t xml:space="preserve">a </w:t>
      </w:r>
      <w:proofErr w:type="spellStart"/>
      <w:r w:rsidR="00D1181E">
        <w:rPr>
          <w:rFonts w:ascii="Times New Roman" w:hAnsi="Times New Roman"/>
          <w:sz w:val="22"/>
          <w:szCs w:val="22"/>
        </w:rPr>
        <w:t>prereq</w:t>
      </w:r>
      <w:proofErr w:type="spellEnd"/>
      <w:r w:rsidR="00D1181E">
        <w:rPr>
          <w:rFonts w:ascii="Times New Roman" w:hAnsi="Times New Roman"/>
          <w:sz w:val="22"/>
          <w:szCs w:val="22"/>
        </w:rPr>
        <w:t xml:space="preserve">, </w:t>
      </w:r>
      <w:r w:rsidR="00155613">
        <w:rPr>
          <w:rFonts w:ascii="Times New Roman" w:hAnsi="Times New Roman"/>
          <w:sz w:val="22"/>
          <w:szCs w:val="22"/>
        </w:rPr>
        <w:t xml:space="preserve">however, </w:t>
      </w:r>
      <w:r w:rsidR="00D1181E">
        <w:rPr>
          <w:rFonts w:ascii="Times New Roman" w:hAnsi="Times New Roman"/>
          <w:sz w:val="22"/>
          <w:szCs w:val="22"/>
        </w:rPr>
        <w:t xml:space="preserve">not a </w:t>
      </w:r>
      <w:proofErr w:type="spellStart"/>
      <w:r w:rsidR="00D1181E">
        <w:rPr>
          <w:rFonts w:ascii="Times New Roman" w:hAnsi="Times New Roman"/>
          <w:sz w:val="22"/>
          <w:szCs w:val="22"/>
        </w:rPr>
        <w:t>coreq</w:t>
      </w:r>
      <w:proofErr w:type="spellEnd"/>
      <w:r w:rsidR="00D1181E">
        <w:rPr>
          <w:rFonts w:ascii="Times New Roman" w:hAnsi="Times New Roman"/>
          <w:sz w:val="22"/>
          <w:szCs w:val="22"/>
        </w:rPr>
        <w:t>.</w:t>
      </w:r>
    </w:p>
    <w:p w:rsidR="0097743D" w:rsidRDefault="0097743D" w:rsidP="0097743D">
      <w:pPr>
        <w:pStyle w:val="ListParagraph"/>
        <w:ind w:left="3600"/>
        <w:rPr>
          <w:rFonts w:ascii="Times New Roman" w:hAnsi="Times New Roman"/>
          <w:sz w:val="22"/>
          <w:szCs w:val="22"/>
        </w:rPr>
      </w:pPr>
    </w:p>
    <w:p w:rsidR="0097743D" w:rsidRPr="00125D55" w:rsidRDefault="0097743D" w:rsidP="0097743D">
      <w:pPr>
        <w:ind w:left="2880"/>
        <w:rPr>
          <w:rFonts w:ascii="Times New Roman" w:hAnsi="Times New Roman"/>
          <w:b/>
          <w:sz w:val="22"/>
          <w:szCs w:val="22"/>
        </w:rPr>
      </w:pPr>
      <w:r w:rsidRPr="00125D55">
        <w:rPr>
          <w:rFonts w:ascii="Times New Roman" w:hAnsi="Times New Roman"/>
          <w:b/>
          <w:sz w:val="22"/>
          <w:szCs w:val="22"/>
        </w:rPr>
        <w:t xml:space="preserve">MOTION APPROVED WITH CHANGES </w:t>
      </w:r>
      <w:r>
        <w:rPr>
          <w:rFonts w:ascii="Times New Roman" w:hAnsi="Times New Roman"/>
          <w:b/>
          <w:sz w:val="22"/>
          <w:szCs w:val="22"/>
        </w:rPr>
        <w:t>10</w:t>
      </w:r>
      <w:r w:rsidRPr="00125D55">
        <w:rPr>
          <w:rFonts w:ascii="Times New Roman" w:hAnsi="Times New Roman"/>
          <w:b/>
          <w:sz w:val="22"/>
          <w:szCs w:val="22"/>
        </w:rPr>
        <w:t xml:space="preserve"> YES – 0 NO – 0 AB</w:t>
      </w:r>
    </w:p>
    <w:p w:rsidR="00E105C2" w:rsidRPr="001E4828" w:rsidRDefault="00E105C2" w:rsidP="00E105C2">
      <w:pPr>
        <w:pStyle w:val="ListParagraph"/>
        <w:ind w:left="2880"/>
        <w:rPr>
          <w:rFonts w:ascii="Times New Roman" w:hAnsi="Times New Roman"/>
          <w:sz w:val="22"/>
          <w:szCs w:val="22"/>
        </w:rPr>
      </w:pPr>
    </w:p>
    <w:p w:rsidR="00E105C2" w:rsidRPr="001E4828" w:rsidRDefault="00E105C2" w:rsidP="00E105C2">
      <w:pPr>
        <w:pStyle w:val="ListParagraph"/>
        <w:numPr>
          <w:ilvl w:val="3"/>
          <w:numId w:val="15"/>
        </w:numPr>
        <w:ind w:hanging="720"/>
        <w:rPr>
          <w:rFonts w:ascii="Times New Roman" w:hAnsi="Times New Roman"/>
          <w:sz w:val="22"/>
          <w:szCs w:val="22"/>
        </w:rPr>
      </w:pPr>
      <w:r w:rsidRPr="001E4828">
        <w:rPr>
          <w:rFonts w:ascii="Times New Roman" w:hAnsi="Times New Roman"/>
          <w:sz w:val="22"/>
          <w:szCs w:val="22"/>
        </w:rPr>
        <w:t xml:space="preserve">ENGR 340, Manufacturing Engineering, </w:t>
      </w:r>
      <w:proofErr w:type="gramStart"/>
      <w:r w:rsidRPr="001E4828">
        <w:rPr>
          <w:rFonts w:ascii="Times New Roman" w:hAnsi="Times New Roman"/>
          <w:sz w:val="22"/>
          <w:szCs w:val="22"/>
        </w:rPr>
        <w:t xml:space="preserve">3 </w:t>
      </w:r>
      <w:proofErr w:type="spellStart"/>
      <w:r w:rsidRPr="001E4828">
        <w:rPr>
          <w:rFonts w:ascii="Times New Roman" w:hAnsi="Times New Roman"/>
          <w:sz w:val="22"/>
          <w:szCs w:val="22"/>
        </w:rPr>
        <w:t>s.h</w:t>
      </w:r>
      <w:proofErr w:type="spellEnd"/>
      <w:proofErr w:type="gramEnd"/>
      <w:r w:rsidRPr="001E4828">
        <w:rPr>
          <w:rFonts w:ascii="Times New Roman" w:hAnsi="Times New Roman"/>
          <w:sz w:val="22"/>
          <w:szCs w:val="22"/>
        </w:rPr>
        <w:t>.</w:t>
      </w:r>
    </w:p>
    <w:p w:rsidR="00E105C2" w:rsidRPr="001E4828" w:rsidRDefault="00E105C2" w:rsidP="00E105C2">
      <w:pPr>
        <w:pStyle w:val="ListParagraph"/>
        <w:ind w:left="2880"/>
        <w:rPr>
          <w:rFonts w:ascii="Times New Roman" w:hAnsi="Times New Roman"/>
          <w:sz w:val="22"/>
          <w:szCs w:val="22"/>
        </w:rPr>
      </w:pPr>
      <w:r w:rsidRPr="001E4828">
        <w:rPr>
          <w:rFonts w:ascii="Times New Roman" w:hAnsi="Times New Roman"/>
          <w:b/>
          <w:sz w:val="22"/>
          <w:szCs w:val="22"/>
        </w:rPr>
        <w:t>Current:</w:t>
      </w:r>
      <w:r w:rsidRPr="001E4828">
        <w:rPr>
          <w:rFonts w:ascii="Times New Roman" w:hAnsi="Times New Roman"/>
          <w:sz w:val="22"/>
          <w:szCs w:val="22"/>
        </w:rPr>
        <w:t xml:space="preserve"> Junior standing as an Engineering student; MATH 133 or MATH 137; and permission of School</w:t>
      </w:r>
    </w:p>
    <w:p w:rsidR="00E105C2" w:rsidRPr="001E4828" w:rsidRDefault="00E105C2" w:rsidP="00E105C2">
      <w:pPr>
        <w:pStyle w:val="ListParagraph"/>
        <w:ind w:left="2880"/>
        <w:rPr>
          <w:rFonts w:ascii="Times New Roman" w:hAnsi="Times New Roman"/>
          <w:sz w:val="22"/>
          <w:szCs w:val="22"/>
        </w:rPr>
      </w:pPr>
    </w:p>
    <w:p w:rsidR="00E105C2" w:rsidRDefault="00E105C2" w:rsidP="00E105C2">
      <w:pPr>
        <w:pStyle w:val="ListParagraph"/>
        <w:ind w:left="2880"/>
        <w:rPr>
          <w:rFonts w:ascii="Times New Roman" w:hAnsi="Times New Roman"/>
          <w:sz w:val="22"/>
          <w:szCs w:val="22"/>
        </w:rPr>
      </w:pPr>
      <w:r w:rsidRPr="001E4828">
        <w:rPr>
          <w:rFonts w:ascii="Times New Roman" w:hAnsi="Times New Roman"/>
          <w:b/>
          <w:sz w:val="22"/>
          <w:szCs w:val="22"/>
        </w:rPr>
        <w:t>Proposed:</w:t>
      </w:r>
      <w:r w:rsidRPr="001E4828">
        <w:rPr>
          <w:rFonts w:ascii="Times New Roman" w:hAnsi="Times New Roman"/>
          <w:sz w:val="22"/>
          <w:szCs w:val="22"/>
        </w:rPr>
        <w:t xml:space="preserve"> Junior standing as an Engineering or Mechanical Engineering student; C or above in MATH 133 or MATH 137; and permission of School</w:t>
      </w:r>
    </w:p>
    <w:p w:rsidR="00D1181E" w:rsidRDefault="00D1181E" w:rsidP="00E105C2">
      <w:pPr>
        <w:pStyle w:val="ListParagraph"/>
        <w:ind w:left="2880"/>
        <w:rPr>
          <w:rFonts w:ascii="Times New Roman" w:hAnsi="Times New Roman"/>
          <w:sz w:val="22"/>
          <w:szCs w:val="22"/>
        </w:rPr>
      </w:pPr>
    </w:p>
    <w:p w:rsidR="00D1181E" w:rsidRDefault="00D1181E" w:rsidP="00E105C2">
      <w:pPr>
        <w:pStyle w:val="ListParagraph"/>
        <w:ind w:left="2880"/>
        <w:rPr>
          <w:rFonts w:ascii="Times New Roman" w:hAnsi="Times New Roman"/>
          <w:sz w:val="22"/>
          <w:szCs w:val="22"/>
        </w:rPr>
      </w:pPr>
      <w:r w:rsidRPr="00D1181E">
        <w:rPr>
          <w:rFonts w:ascii="Times New Roman" w:hAnsi="Times New Roman"/>
          <w:b/>
          <w:sz w:val="22"/>
          <w:szCs w:val="22"/>
        </w:rPr>
        <w:t>Motion:</w:t>
      </w:r>
      <w:r>
        <w:rPr>
          <w:rFonts w:ascii="Times New Roman" w:hAnsi="Times New Roman"/>
          <w:sz w:val="22"/>
          <w:szCs w:val="22"/>
        </w:rPr>
        <w:t xml:space="preserve"> To approve ENGR 340 (Burke/Walters)</w:t>
      </w:r>
    </w:p>
    <w:p w:rsidR="00D1181E" w:rsidRDefault="00D1181E" w:rsidP="00E105C2">
      <w:pPr>
        <w:pStyle w:val="ListParagraph"/>
        <w:ind w:left="2880"/>
        <w:rPr>
          <w:rFonts w:ascii="Times New Roman" w:hAnsi="Times New Roman"/>
          <w:sz w:val="22"/>
          <w:szCs w:val="22"/>
        </w:rPr>
      </w:pPr>
    </w:p>
    <w:p w:rsidR="00D1181E" w:rsidRPr="00D1181E" w:rsidRDefault="00D1181E" w:rsidP="00E105C2">
      <w:pPr>
        <w:pStyle w:val="ListParagraph"/>
        <w:ind w:left="2880"/>
        <w:rPr>
          <w:rFonts w:ascii="Times New Roman" w:hAnsi="Times New Roman"/>
          <w:b/>
          <w:sz w:val="22"/>
          <w:szCs w:val="22"/>
        </w:rPr>
      </w:pPr>
      <w:r w:rsidRPr="00D1181E">
        <w:rPr>
          <w:rFonts w:ascii="Times New Roman" w:hAnsi="Times New Roman"/>
          <w:b/>
          <w:sz w:val="22"/>
          <w:szCs w:val="22"/>
        </w:rPr>
        <w:t>MOTION APPROVED 10 YES – 0 NO – 0 AB</w:t>
      </w:r>
    </w:p>
    <w:p w:rsidR="00E105C2" w:rsidRPr="001E4828" w:rsidRDefault="00E105C2" w:rsidP="00E105C2">
      <w:pPr>
        <w:pStyle w:val="ListParagraph"/>
        <w:ind w:left="2880"/>
        <w:rPr>
          <w:rFonts w:ascii="Times New Roman" w:hAnsi="Times New Roman"/>
          <w:sz w:val="22"/>
          <w:szCs w:val="22"/>
        </w:rPr>
      </w:pPr>
    </w:p>
    <w:p w:rsidR="00E105C2" w:rsidRPr="001E4828" w:rsidRDefault="00E105C2" w:rsidP="00E105C2">
      <w:pPr>
        <w:pStyle w:val="ListParagraph"/>
        <w:numPr>
          <w:ilvl w:val="3"/>
          <w:numId w:val="15"/>
        </w:numPr>
        <w:ind w:hanging="630"/>
        <w:rPr>
          <w:rFonts w:ascii="Times New Roman" w:hAnsi="Times New Roman"/>
          <w:sz w:val="22"/>
          <w:szCs w:val="22"/>
        </w:rPr>
      </w:pPr>
      <w:r w:rsidRPr="001E4828">
        <w:rPr>
          <w:rFonts w:ascii="Times New Roman" w:hAnsi="Times New Roman"/>
          <w:sz w:val="22"/>
          <w:szCs w:val="22"/>
        </w:rPr>
        <w:t xml:space="preserve">ENGR 481, Finite Element Analysis, </w:t>
      </w:r>
      <w:proofErr w:type="gramStart"/>
      <w:r w:rsidRPr="001E4828">
        <w:rPr>
          <w:rFonts w:ascii="Times New Roman" w:hAnsi="Times New Roman"/>
          <w:sz w:val="22"/>
          <w:szCs w:val="22"/>
        </w:rPr>
        <w:t xml:space="preserve">3 </w:t>
      </w:r>
      <w:proofErr w:type="spellStart"/>
      <w:r w:rsidRPr="001E4828">
        <w:rPr>
          <w:rFonts w:ascii="Times New Roman" w:hAnsi="Times New Roman"/>
          <w:sz w:val="22"/>
          <w:szCs w:val="22"/>
        </w:rPr>
        <w:t>s.h</w:t>
      </w:r>
      <w:proofErr w:type="spellEnd"/>
      <w:proofErr w:type="gramEnd"/>
      <w:r w:rsidRPr="001E4828">
        <w:rPr>
          <w:rFonts w:ascii="Times New Roman" w:hAnsi="Times New Roman"/>
          <w:sz w:val="22"/>
          <w:szCs w:val="22"/>
        </w:rPr>
        <w:t>.</w:t>
      </w:r>
    </w:p>
    <w:p w:rsidR="00E105C2" w:rsidRPr="001E4828" w:rsidRDefault="00E105C2" w:rsidP="00E105C2">
      <w:pPr>
        <w:pStyle w:val="ListParagraph"/>
        <w:ind w:left="2880"/>
        <w:rPr>
          <w:rFonts w:ascii="Times New Roman" w:hAnsi="Times New Roman"/>
          <w:sz w:val="22"/>
          <w:szCs w:val="22"/>
        </w:rPr>
      </w:pPr>
      <w:r w:rsidRPr="001E4828">
        <w:rPr>
          <w:rFonts w:ascii="Times New Roman" w:hAnsi="Times New Roman"/>
          <w:b/>
          <w:sz w:val="22"/>
          <w:szCs w:val="22"/>
        </w:rPr>
        <w:t>Current:</w:t>
      </w:r>
      <w:r w:rsidRPr="001E4828">
        <w:rPr>
          <w:rFonts w:ascii="Times New Roman" w:hAnsi="Times New Roman"/>
          <w:sz w:val="22"/>
          <w:szCs w:val="22"/>
        </w:rPr>
        <w:t xml:space="preserve"> ENGR 300, 320, 351</w:t>
      </w:r>
    </w:p>
    <w:p w:rsidR="00E105C2" w:rsidRDefault="00E105C2" w:rsidP="00E105C2">
      <w:pPr>
        <w:pStyle w:val="ListParagraph"/>
        <w:ind w:left="2880"/>
        <w:rPr>
          <w:rFonts w:ascii="Times New Roman" w:hAnsi="Times New Roman"/>
          <w:sz w:val="22"/>
          <w:szCs w:val="22"/>
        </w:rPr>
      </w:pPr>
      <w:r w:rsidRPr="001E4828">
        <w:rPr>
          <w:rFonts w:ascii="Times New Roman" w:hAnsi="Times New Roman"/>
          <w:b/>
          <w:sz w:val="22"/>
          <w:szCs w:val="22"/>
        </w:rPr>
        <w:t>Proposed:</w:t>
      </w:r>
      <w:r w:rsidRPr="001E4828">
        <w:rPr>
          <w:rFonts w:ascii="Times New Roman" w:hAnsi="Times New Roman"/>
          <w:sz w:val="22"/>
          <w:szCs w:val="22"/>
        </w:rPr>
        <w:t xml:space="preserve"> C or above in ENGR 300, 320 or 360, and 351</w:t>
      </w:r>
    </w:p>
    <w:p w:rsidR="00D1181E" w:rsidRDefault="00D1181E" w:rsidP="00E105C2">
      <w:pPr>
        <w:pStyle w:val="ListParagraph"/>
        <w:ind w:left="2880"/>
        <w:rPr>
          <w:rFonts w:ascii="Times New Roman" w:hAnsi="Times New Roman"/>
          <w:sz w:val="22"/>
          <w:szCs w:val="22"/>
        </w:rPr>
      </w:pPr>
    </w:p>
    <w:p w:rsidR="00D1181E" w:rsidRDefault="00D1181E" w:rsidP="00D1181E">
      <w:pPr>
        <w:pStyle w:val="ListParagraph"/>
        <w:ind w:left="2880"/>
        <w:rPr>
          <w:rFonts w:ascii="Times New Roman" w:hAnsi="Times New Roman"/>
          <w:sz w:val="22"/>
          <w:szCs w:val="22"/>
        </w:rPr>
      </w:pPr>
      <w:r w:rsidRPr="00D1181E">
        <w:rPr>
          <w:rFonts w:ascii="Times New Roman" w:hAnsi="Times New Roman"/>
          <w:b/>
          <w:sz w:val="22"/>
          <w:szCs w:val="22"/>
        </w:rPr>
        <w:t>Motion:</w:t>
      </w:r>
      <w:r>
        <w:rPr>
          <w:rFonts w:ascii="Times New Roman" w:hAnsi="Times New Roman"/>
          <w:sz w:val="22"/>
          <w:szCs w:val="22"/>
        </w:rPr>
        <w:t xml:space="preserve"> To approve ENGR 481 (Walters/Engel)</w:t>
      </w:r>
    </w:p>
    <w:p w:rsidR="00D1181E" w:rsidRDefault="00D1181E" w:rsidP="00D1181E">
      <w:pPr>
        <w:pStyle w:val="ListParagraph"/>
        <w:ind w:left="2880"/>
        <w:rPr>
          <w:rFonts w:ascii="Times New Roman" w:hAnsi="Times New Roman"/>
          <w:sz w:val="22"/>
          <w:szCs w:val="22"/>
        </w:rPr>
      </w:pPr>
    </w:p>
    <w:p w:rsidR="00D1181E" w:rsidRPr="00D1181E" w:rsidRDefault="00D1181E" w:rsidP="00D1181E">
      <w:pPr>
        <w:pStyle w:val="ListParagraph"/>
        <w:ind w:left="2880"/>
        <w:rPr>
          <w:rFonts w:ascii="Times New Roman" w:hAnsi="Times New Roman"/>
          <w:b/>
          <w:sz w:val="22"/>
          <w:szCs w:val="22"/>
        </w:rPr>
      </w:pPr>
      <w:r w:rsidRPr="00D1181E">
        <w:rPr>
          <w:rFonts w:ascii="Times New Roman" w:hAnsi="Times New Roman"/>
          <w:b/>
          <w:sz w:val="22"/>
          <w:szCs w:val="22"/>
        </w:rPr>
        <w:t>MOTION APPROVED 10 YES – 0 NO – 0 AB</w:t>
      </w:r>
    </w:p>
    <w:p w:rsidR="00E105C2" w:rsidRPr="00CC28E2" w:rsidRDefault="00E105C2" w:rsidP="00E105C2">
      <w:pPr>
        <w:ind w:left="720"/>
        <w:rPr>
          <w:rFonts w:ascii="Times New Roman" w:hAnsi="Times New Roman"/>
          <w:sz w:val="22"/>
          <w:szCs w:val="22"/>
        </w:rPr>
      </w:pPr>
    </w:p>
    <w:p w:rsidR="00CC28E2" w:rsidRPr="00CC28E2" w:rsidRDefault="00CC28E2" w:rsidP="00CC28E2">
      <w:pPr>
        <w:rPr>
          <w:rFonts w:ascii="Times New Roman" w:hAnsi="Times New Roman"/>
          <w:sz w:val="22"/>
          <w:szCs w:val="22"/>
        </w:rPr>
      </w:pPr>
      <w:r w:rsidRPr="00CC28E2">
        <w:rPr>
          <w:rFonts w:ascii="Times New Roman" w:hAnsi="Times New Roman"/>
          <w:sz w:val="22"/>
          <w:szCs w:val="22"/>
        </w:rPr>
        <w:t>III.</w:t>
      </w:r>
      <w:r w:rsidRPr="00CC28E2">
        <w:rPr>
          <w:rFonts w:ascii="Times New Roman" w:hAnsi="Times New Roman"/>
          <w:sz w:val="22"/>
          <w:szCs w:val="22"/>
        </w:rPr>
        <w:tab/>
      </w:r>
      <w:r w:rsidRPr="00CC28E2">
        <w:rPr>
          <w:rFonts w:ascii="Times New Roman" w:hAnsi="Times New Roman"/>
          <w:sz w:val="22"/>
          <w:szCs w:val="22"/>
          <w:u w:val="single"/>
        </w:rPr>
        <w:t>Old Business</w:t>
      </w:r>
      <w:r>
        <w:rPr>
          <w:rFonts w:ascii="Times New Roman" w:hAnsi="Times New Roman"/>
          <w:sz w:val="22"/>
          <w:szCs w:val="22"/>
        </w:rPr>
        <w:t xml:space="preserve"> </w:t>
      </w:r>
      <w:r w:rsidRPr="00CC28E2">
        <w:rPr>
          <w:rFonts w:ascii="Times New Roman" w:hAnsi="Times New Roman"/>
          <w:i/>
          <w:sz w:val="22"/>
          <w:szCs w:val="22"/>
        </w:rPr>
        <w:t>(Reordered)</w:t>
      </w:r>
    </w:p>
    <w:p w:rsidR="00CC28E2" w:rsidRPr="00CC28E2" w:rsidRDefault="00CC28E2" w:rsidP="00CC28E2">
      <w:pPr>
        <w:pStyle w:val="ListParagraph"/>
        <w:rPr>
          <w:rFonts w:ascii="Times New Roman" w:hAnsi="Times New Roman"/>
          <w:sz w:val="22"/>
          <w:szCs w:val="22"/>
        </w:rPr>
      </w:pPr>
    </w:p>
    <w:p w:rsidR="00CC28E2" w:rsidRDefault="00CC28E2" w:rsidP="00CC28E2">
      <w:pPr>
        <w:pStyle w:val="ListParagraph"/>
        <w:ind w:left="1440" w:hanging="720"/>
        <w:rPr>
          <w:rFonts w:ascii="Times New Roman" w:hAnsi="Times New Roman"/>
          <w:sz w:val="22"/>
          <w:szCs w:val="22"/>
        </w:rPr>
      </w:pPr>
      <w:r w:rsidRPr="00CC28E2">
        <w:rPr>
          <w:rFonts w:ascii="Times New Roman" w:hAnsi="Times New Roman"/>
          <w:sz w:val="22"/>
          <w:szCs w:val="22"/>
        </w:rPr>
        <w:t>A.</w:t>
      </w:r>
      <w:r w:rsidRPr="00CC28E2">
        <w:rPr>
          <w:rFonts w:ascii="Times New Roman" w:hAnsi="Times New Roman"/>
          <w:sz w:val="22"/>
          <w:szCs w:val="22"/>
        </w:rPr>
        <w:tab/>
      </w:r>
      <w:r w:rsidRPr="00CC28E2">
        <w:rPr>
          <w:rFonts w:ascii="Times New Roman" w:hAnsi="Times New Roman"/>
          <w:sz w:val="22"/>
          <w:szCs w:val="22"/>
          <w:u w:val="single"/>
        </w:rPr>
        <w:t>Vote on Review of Comprehensive Majors and Definitions of Academic Terms Final Report</w:t>
      </w:r>
    </w:p>
    <w:p w:rsidR="0040663E" w:rsidRDefault="0040663E" w:rsidP="00CC28E2">
      <w:pPr>
        <w:pStyle w:val="ListParagraph"/>
        <w:ind w:left="1440" w:hanging="720"/>
        <w:rPr>
          <w:rFonts w:ascii="Times New Roman" w:hAnsi="Times New Roman"/>
          <w:sz w:val="22"/>
          <w:szCs w:val="22"/>
        </w:rPr>
      </w:pPr>
    </w:p>
    <w:p w:rsidR="0040663E" w:rsidRDefault="0040663E" w:rsidP="00CC28E2">
      <w:pPr>
        <w:pStyle w:val="ListParagraph"/>
        <w:ind w:left="1440" w:hanging="720"/>
        <w:rPr>
          <w:rFonts w:ascii="Times New Roman" w:hAnsi="Times New Roman"/>
          <w:sz w:val="22"/>
          <w:szCs w:val="22"/>
        </w:rPr>
      </w:pPr>
      <w:r>
        <w:rPr>
          <w:rFonts w:ascii="Times New Roman" w:hAnsi="Times New Roman"/>
          <w:sz w:val="22"/>
          <w:szCs w:val="22"/>
        </w:rPr>
        <w:tab/>
      </w:r>
      <w:r w:rsidR="001C59F8">
        <w:rPr>
          <w:rFonts w:ascii="Times New Roman" w:hAnsi="Times New Roman"/>
          <w:sz w:val="22"/>
          <w:szCs w:val="22"/>
        </w:rPr>
        <w:t>Chairperson Hardeman told CCPI members that she removed “unique” and “invariant” from descriptions of the cores of the option and minor, as directed by CCPI and recommended by the Senate Executive Committee</w:t>
      </w:r>
      <w:r w:rsidR="00777876">
        <w:rPr>
          <w:rFonts w:ascii="Times New Roman" w:hAnsi="Times New Roman"/>
          <w:sz w:val="22"/>
          <w:szCs w:val="22"/>
        </w:rPr>
        <w:t>, respectively</w:t>
      </w:r>
      <w:r w:rsidR="001C59F8">
        <w:rPr>
          <w:rFonts w:ascii="Times New Roman" w:hAnsi="Times New Roman"/>
          <w:sz w:val="22"/>
          <w:szCs w:val="22"/>
        </w:rPr>
        <w:t>. She stated that 12 minors currently do not have an identified core, so CCPI can plan to see those departments come forward with changes next year after the report is approved.</w:t>
      </w:r>
    </w:p>
    <w:p w:rsidR="00022B63" w:rsidRDefault="00022B63" w:rsidP="00CC28E2">
      <w:pPr>
        <w:pStyle w:val="ListParagraph"/>
        <w:ind w:left="1440" w:hanging="720"/>
        <w:rPr>
          <w:rFonts w:ascii="Times New Roman" w:hAnsi="Times New Roman"/>
          <w:sz w:val="22"/>
          <w:szCs w:val="22"/>
        </w:rPr>
      </w:pPr>
    </w:p>
    <w:p w:rsidR="00022B63" w:rsidRDefault="00022B63" w:rsidP="00CC28E2">
      <w:pPr>
        <w:pStyle w:val="ListParagraph"/>
        <w:ind w:left="1440" w:hanging="720"/>
        <w:rPr>
          <w:rFonts w:ascii="Times New Roman" w:hAnsi="Times New Roman"/>
          <w:sz w:val="22"/>
          <w:szCs w:val="22"/>
        </w:rPr>
      </w:pPr>
      <w:r>
        <w:rPr>
          <w:rFonts w:ascii="Times New Roman" w:hAnsi="Times New Roman"/>
          <w:sz w:val="22"/>
          <w:szCs w:val="22"/>
        </w:rPr>
        <w:tab/>
        <w:t xml:space="preserve">Dr. Engel remarked that giving existing programs “until </w:t>
      </w:r>
      <w:proofErr w:type="gramStart"/>
      <w:r>
        <w:rPr>
          <w:rFonts w:ascii="Times New Roman" w:hAnsi="Times New Roman"/>
          <w:sz w:val="22"/>
          <w:szCs w:val="22"/>
        </w:rPr>
        <w:t>Fall</w:t>
      </w:r>
      <w:proofErr w:type="gramEnd"/>
      <w:r>
        <w:rPr>
          <w:rFonts w:ascii="Times New Roman" w:hAnsi="Times New Roman"/>
          <w:sz w:val="22"/>
          <w:szCs w:val="22"/>
        </w:rPr>
        <w:t xml:space="preserve"> 2019 to revise their programs” </w:t>
      </w:r>
      <w:r w:rsidR="00777876">
        <w:rPr>
          <w:rFonts w:ascii="Times New Roman" w:hAnsi="Times New Roman"/>
          <w:sz w:val="22"/>
          <w:szCs w:val="22"/>
        </w:rPr>
        <w:t xml:space="preserve">as a result of the review, once approved, </w:t>
      </w:r>
      <w:r>
        <w:rPr>
          <w:rFonts w:ascii="Times New Roman" w:hAnsi="Times New Roman"/>
          <w:sz w:val="22"/>
          <w:szCs w:val="22"/>
        </w:rPr>
        <w:t xml:space="preserve">seems ambiguous. He suggested that this be made more specific, such as </w:t>
      </w:r>
      <w:r w:rsidR="00777876">
        <w:rPr>
          <w:rFonts w:ascii="Times New Roman" w:hAnsi="Times New Roman"/>
          <w:sz w:val="22"/>
          <w:szCs w:val="22"/>
        </w:rPr>
        <w:t>“</w:t>
      </w:r>
      <w:r>
        <w:rPr>
          <w:rFonts w:ascii="Times New Roman" w:hAnsi="Times New Roman"/>
          <w:sz w:val="22"/>
          <w:szCs w:val="22"/>
        </w:rPr>
        <w:t xml:space="preserve">the end of </w:t>
      </w:r>
      <w:proofErr w:type="gramStart"/>
      <w:r>
        <w:rPr>
          <w:rFonts w:ascii="Times New Roman" w:hAnsi="Times New Roman"/>
          <w:sz w:val="22"/>
          <w:szCs w:val="22"/>
        </w:rPr>
        <w:t>Spring</w:t>
      </w:r>
      <w:proofErr w:type="gramEnd"/>
      <w:r>
        <w:rPr>
          <w:rFonts w:ascii="Times New Roman" w:hAnsi="Times New Roman"/>
          <w:sz w:val="22"/>
          <w:szCs w:val="22"/>
        </w:rPr>
        <w:t xml:space="preserve"> 2019</w:t>
      </w:r>
      <w:r w:rsidR="00777876">
        <w:rPr>
          <w:rFonts w:ascii="Times New Roman" w:hAnsi="Times New Roman"/>
          <w:sz w:val="22"/>
          <w:szCs w:val="22"/>
        </w:rPr>
        <w:t>”</w:t>
      </w:r>
      <w:r>
        <w:rPr>
          <w:rFonts w:ascii="Times New Roman" w:hAnsi="Times New Roman"/>
          <w:sz w:val="22"/>
          <w:szCs w:val="22"/>
        </w:rPr>
        <w:t xml:space="preserve"> or </w:t>
      </w:r>
      <w:r w:rsidR="00777876">
        <w:rPr>
          <w:rFonts w:ascii="Times New Roman" w:hAnsi="Times New Roman"/>
          <w:sz w:val="22"/>
          <w:szCs w:val="22"/>
        </w:rPr>
        <w:t>“</w:t>
      </w:r>
      <w:r>
        <w:rPr>
          <w:rFonts w:ascii="Times New Roman" w:hAnsi="Times New Roman"/>
          <w:sz w:val="22"/>
          <w:szCs w:val="22"/>
        </w:rPr>
        <w:t>the start of Fall 2019.</w:t>
      </w:r>
      <w:r w:rsidR="00777876">
        <w:rPr>
          <w:rFonts w:ascii="Times New Roman" w:hAnsi="Times New Roman"/>
          <w:sz w:val="22"/>
          <w:szCs w:val="22"/>
        </w:rPr>
        <w:t>”</w:t>
      </w:r>
      <w:r>
        <w:rPr>
          <w:rFonts w:ascii="Times New Roman" w:hAnsi="Times New Roman"/>
          <w:sz w:val="22"/>
          <w:szCs w:val="22"/>
        </w:rPr>
        <w:t xml:space="preserve"> Associate Provost Parsons </w:t>
      </w:r>
      <w:r w:rsidR="00777876">
        <w:rPr>
          <w:rFonts w:ascii="Times New Roman" w:hAnsi="Times New Roman"/>
          <w:sz w:val="22"/>
          <w:szCs w:val="22"/>
        </w:rPr>
        <w:t>observed</w:t>
      </w:r>
      <w:r>
        <w:rPr>
          <w:rFonts w:ascii="Times New Roman" w:hAnsi="Times New Roman"/>
          <w:sz w:val="22"/>
          <w:szCs w:val="22"/>
        </w:rPr>
        <w:t xml:space="preserve"> that changing </w:t>
      </w:r>
      <w:r w:rsidR="00777876">
        <w:rPr>
          <w:rFonts w:ascii="Times New Roman" w:hAnsi="Times New Roman"/>
          <w:sz w:val="22"/>
          <w:szCs w:val="22"/>
        </w:rPr>
        <w:t xml:space="preserve">this </w:t>
      </w:r>
      <w:r>
        <w:rPr>
          <w:rFonts w:ascii="Times New Roman" w:hAnsi="Times New Roman"/>
          <w:sz w:val="22"/>
          <w:szCs w:val="22"/>
        </w:rPr>
        <w:t xml:space="preserve">to “the end of </w:t>
      </w:r>
      <w:proofErr w:type="gramStart"/>
      <w:r>
        <w:rPr>
          <w:rFonts w:ascii="Times New Roman" w:hAnsi="Times New Roman"/>
          <w:sz w:val="22"/>
          <w:szCs w:val="22"/>
        </w:rPr>
        <w:t>Spring</w:t>
      </w:r>
      <w:proofErr w:type="gramEnd"/>
      <w:r>
        <w:rPr>
          <w:rFonts w:ascii="Times New Roman" w:hAnsi="Times New Roman"/>
          <w:sz w:val="22"/>
          <w:szCs w:val="22"/>
        </w:rPr>
        <w:t xml:space="preserve"> 2019” would allow program changes to be reflected in the Fall 2019 undergraduate catalog. </w:t>
      </w:r>
    </w:p>
    <w:p w:rsidR="00022B63" w:rsidRDefault="00022B63" w:rsidP="00CC28E2">
      <w:pPr>
        <w:pStyle w:val="ListParagraph"/>
        <w:ind w:left="1440" w:hanging="720"/>
        <w:rPr>
          <w:rFonts w:ascii="Times New Roman" w:hAnsi="Times New Roman"/>
          <w:sz w:val="22"/>
          <w:szCs w:val="22"/>
        </w:rPr>
      </w:pPr>
    </w:p>
    <w:p w:rsidR="00022B63" w:rsidRDefault="00022B63" w:rsidP="00CC28E2">
      <w:pPr>
        <w:pStyle w:val="ListParagraph"/>
        <w:ind w:left="1440" w:hanging="720"/>
        <w:rPr>
          <w:rFonts w:ascii="Times New Roman" w:hAnsi="Times New Roman"/>
          <w:sz w:val="22"/>
          <w:szCs w:val="22"/>
        </w:rPr>
      </w:pPr>
      <w:r>
        <w:rPr>
          <w:rFonts w:ascii="Times New Roman" w:hAnsi="Times New Roman"/>
          <w:sz w:val="22"/>
          <w:szCs w:val="22"/>
        </w:rPr>
        <w:tab/>
      </w:r>
      <w:r w:rsidR="000E43CA">
        <w:rPr>
          <w:rFonts w:ascii="Times New Roman" w:hAnsi="Times New Roman"/>
          <w:sz w:val="22"/>
          <w:szCs w:val="22"/>
        </w:rPr>
        <w:t xml:space="preserve">Dr. </w:t>
      </w:r>
      <w:proofErr w:type="spellStart"/>
      <w:r w:rsidR="000E43CA">
        <w:rPr>
          <w:rFonts w:ascii="Times New Roman" w:hAnsi="Times New Roman"/>
          <w:sz w:val="22"/>
          <w:szCs w:val="22"/>
        </w:rPr>
        <w:t>Gravitt</w:t>
      </w:r>
      <w:proofErr w:type="spellEnd"/>
      <w:r w:rsidR="000E43CA">
        <w:rPr>
          <w:rFonts w:ascii="Times New Roman" w:hAnsi="Times New Roman"/>
          <w:sz w:val="22"/>
          <w:szCs w:val="22"/>
        </w:rPr>
        <w:t xml:space="preserve"> asked what would happen if a department was unable to submit its program changes by the deadline date. Chairperson Hardeman responded that the department chair would have to talk to the </w:t>
      </w:r>
      <w:r w:rsidR="00760545">
        <w:rPr>
          <w:rFonts w:ascii="Times New Roman" w:hAnsi="Times New Roman"/>
          <w:sz w:val="22"/>
          <w:szCs w:val="22"/>
        </w:rPr>
        <w:t xml:space="preserve">Interim </w:t>
      </w:r>
      <w:r w:rsidR="000E43CA">
        <w:rPr>
          <w:rFonts w:ascii="Times New Roman" w:hAnsi="Times New Roman"/>
          <w:sz w:val="22"/>
          <w:szCs w:val="22"/>
        </w:rPr>
        <w:t xml:space="preserve">Provost; she would have to make the decision </w:t>
      </w:r>
      <w:r w:rsidR="00760545">
        <w:rPr>
          <w:rFonts w:ascii="Times New Roman" w:hAnsi="Times New Roman"/>
          <w:sz w:val="22"/>
          <w:szCs w:val="22"/>
        </w:rPr>
        <w:t xml:space="preserve">about how this should be handled </w:t>
      </w:r>
      <w:r w:rsidR="000E43CA">
        <w:rPr>
          <w:rFonts w:ascii="Times New Roman" w:hAnsi="Times New Roman"/>
          <w:sz w:val="22"/>
          <w:szCs w:val="22"/>
        </w:rPr>
        <w:t xml:space="preserve">and then advise CCPI. </w:t>
      </w:r>
      <w:r w:rsidR="00760545">
        <w:rPr>
          <w:rFonts w:ascii="Times New Roman" w:hAnsi="Times New Roman"/>
          <w:sz w:val="22"/>
          <w:szCs w:val="22"/>
        </w:rPr>
        <w:t>Chairperson Hardeman</w:t>
      </w:r>
      <w:r w:rsidR="000E43CA">
        <w:rPr>
          <w:rFonts w:ascii="Times New Roman" w:hAnsi="Times New Roman"/>
          <w:sz w:val="22"/>
          <w:szCs w:val="22"/>
        </w:rPr>
        <w:t xml:space="preserve"> does not think it is reasonable to expect CCPI to </w:t>
      </w:r>
      <w:r w:rsidR="00760545">
        <w:rPr>
          <w:rFonts w:ascii="Times New Roman" w:hAnsi="Times New Roman"/>
          <w:sz w:val="22"/>
          <w:szCs w:val="22"/>
        </w:rPr>
        <w:t>make this decision</w:t>
      </w:r>
      <w:r w:rsidR="000E43CA">
        <w:rPr>
          <w:rFonts w:ascii="Times New Roman" w:hAnsi="Times New Roman"/>
          <w:sz w:val="22"/>
          <w:szCs w:val="22"/>
        </w:rPr>
        <w:t xml:space="preserve"> because there may be other, non-curricular factors involved in a department’s inability to </w:t>
      </w:r>
      <w:r w:rsidR="00760545">
        <w:rPr>
          <w:rFonts w:ascii="Times New Roman" w:hAnsi="Times New Roman"/>
          <w:sz w:val="22"/>
          <w:szCs w:val="22"/>
        </w:rPr>
        <w:t>meet</w:t>
      </w:r>
      <w:r w:rsidR="000E43CA">
        <w:rPr>
          <w:rFonts w:ascii="Times New Roman" w:hAnsi="Times New Roman"/>
          <w:sz w:val="22"/>
          <w:szCs w:val="22"/>
        </w:rPr>
        <w:t xml:space="preserve"> the deadline that CCPI has no </w:t>
      </w:r>
      <w:r w:rsidR="00760545">
        <w:rPr>
          <w:rFonts w:ascii="Times New Roman" w:hAnsi="Times New Roman"/>
          <w:sz w:val="22"/>
          <w:szCs w:val="22"/>
        </w:rPr>
        <w:t xml:space="preserve">knowledge of or </w:t>
      </w:r>
      <w:r w:rsidR="000E43CA">
        <w:rPr>
          <w:rFonts w:ascii="Times New Roman" w:hAnsi="Times New Roman"/>
          <w:sz w:val="22"/>
          <w:szCs w:val="22"/>
        </w:rPr>
        <w:t>control over. Associate Provost Parsons pointed out that departments will ha</w:t>
      </w:r>
      <w:r w:rsidR="00760545">
        <w:rPr>
          <w:rFonts w:ascii="Times New Roman" w:hAnsi="Times New Roman"/>
          <w:sz w:val="22"/>
          <w:szCs w:val="22"/>
        </w:rPr>
        <w:t xml:space="preserve">ve </w:t>
      </w:r>
      <w:proofErr w:type="gramStart"/>
      <w:r w:rsidR="00760545">
        <w:rPr>
          <w:rFonts w:ascii="Times New Roman" w:hAnsi="Times New Roman"/>
          <w:sz w:val="22"/>
          <w:szCs w:val="22"/>
        </w:rPr>
        <w:t>Spring</w:t>
      </w:r>
      <w:proofErr w:type="gramEnd"/>
      <w:r w:rsidR="00760545">
        <w:rPr>
          <w:rFonts w:ascii="Times New Roman" w:hAnsi="Times New Roman"/>
          <w:sz w:val="22"/>
          <w:szCs w:val="22"/>
        </w:rPr>
        <w:t xml:space="preserve"> 2018, Fall 2018, and </w:t>
      </w:r>
      <w:r w:rsidR="000E43CA">
        <w:rPr>
          <w:rFonts w:ascii="Times New Roman" w:hAnsi="Times New Roman"/>
          <w:sz w:val="22"/>
          <w:szCs w:val="22"/>
        </w:rPr>
        <w:t>Spring 2019 to make what will probably be very minimal changes.</w:t>
      </w:r>
    </w:p>
    <w:p w:rsidR="000E43CA" w:rsidRDefault="000E43CA" w:rsidP="00CC28E2">
      <w:pPr>
        <w:pStyle w:val="ListParagraph"/>
        <w:ind w:left="1440" w:hanging="720"/>
        <w:rPr>
          <w:rFonts w:ascii="Times New Roman" w:hAnsi="Times New Roman"/>
          <w:sz w:val="22"/>
          <w:szCs w:val="22"/>
        </w:rPr>
      </w:pPr>
    </w:p>
    <w:p w:rsidR="000E43CA" w:rsidRDefault="000E43CA" w:rsidP="00CC28E2">
      <w:pPr>
        <w:pStyle w:val="ListParagraph"/>
        <w:ind w:left="1440" w:hanging="720"/>
        <w:rPr>
          <w:rFonts w:ascii="Times New Roman" w:hAnsi="Times New Roman"/>
          <w:sz w:val="22"/>
          <w:szCs w:val="22"/>
        </w:rPr>
      </w:pPr>
      <w:r>
        <w:rPr>
          <w:rFonts w:ascii="Times New Roman" w:hAnsi="Times New Roman"/>
          <w:sz w:val="22"/>
          <w:szCs w:val="22"/>
        </w:rPr>
        <w:tab/>
      </w:r>
      <w:r w:rsidR="00B87B55">
        <w:rPr>
          <w:rFonts w:ascii="Times New Roman" w:hAnsi="Times New Roman"/>
          <w:sz w:val="22"/>
          <w:szCs w:val="22"/>
        </w:rPr>
        <w:t xml:space="preserve">Dr. </w:t>
      </w:r>
      <w:proofErr w:type="spellStart"/>
      <w:r w:rsidR="00B87B55">
        <w:rPr>
          <w:rFonts w:ascii="Times New Roman" w:hAnsi="Times New Roman"/>
          <w:sz w:val="22"/>
          <w:szCs w:val="22"/>
        </w:rPr>
        <w:t>Gravitt</w:t>
      </w:r>
      <w:proofErr w:type="spellEnd"/>
      <w:r w:rsidR="00B87B55">
        <w:rPr>
          <w:rFonts w:ascii="Times New Roman" w:hAnsi="Times New Roman"/>
          <w:sz w:val="22"/>
          <w:szCs w:val="22"/>
        </w:rPr>
        <w:t xml:space="preserve"> asked how the new requirements will be communicated. </w:t>
      </w:r>
      <w:r w:rsidR="0011463E">
        <w:rPr>
          <w:rFonts w:ascii="Times New Roman" w:hAnsi="Times New Roman"/>
          <w:sz w:val="22"/>
          <w:szCs w:val="22"/>
        </w:rPr>
        <w:t xml:space="preserve">Chairperson Hardeman responded that Ms. </w:t>
      </w:r>
      <w:proofErr w:type="spellStart"/>
      <w:r w:rsidR="0011463E">
        <w:rPr>
          <w:rFonts w:ascii="Times New Roman" w:hAnsi="Times New Roman"/>
          <w:sz w:val="22"/>
          <w:szCs w:val="22"/>
        </w:rPr>
        <w:t>Prosise</w:t>
      </w:r>
      <w:proofErr w:type="spellEnd"/>
      <w:r w:rsidR="0011463E">
        <w:rPr>
          <w:rFonts w:ascii="Times New Roman" w:hAnsi="Times New Roman"/>
          <w:sz w:val="22"/>
          <w:szCs w:val="22"/>
        </w:rPr>
        <w:t xml:space="preserve"> will notify programs that already have something that looks like a core</w:t>
      </w:r>
      <w:r w:rsidR="00335A46">
        <w:rPr>
          <w:rFonts w:ascii="Times New Roman" w:hAnsi="Times New Roman"/>
          <w:sz w:val="22"/>
          <w:szCs w:val="22"/>
        </w:rPr>
        <w:t xml:space="preserve"> that this will be reflected more specifically in the </w:t>
      </w:r>
      <w:proofErr w:type="gramStart"/>
      <w:r w:rsidR="00335A46">
        <w:rPr>
          <w:rFonts w:ascii="Times New Roman" w:hAnsi="Times New Roman"/>
          <w:sz w:val="22"/>
          <w:szCs w:val="22"/>
        </w:rPr>
        <w:t>Fall</w:t>
      </w:r>
      <w:proofErr w:type="gramEnd"/>
      <w:r w:rsidR="00335A46">
        <w:rPr>
          <w:rFonts w:ascii="Times New Roman" w:hAnsi="Times New Roman"/>
          <w:sz w:val="22"/>
          <w:szCs w:val="22"/>
        </w:rPr>
        <w:t xml:space="preserve"> 2018 undergraduate catalog. CCPI members and Faculty Senators will go back to their colleges to tell them about the changes, once approved. There will also be a CCPI workshop in </w:t>
      </w:r>
      <w:proofErr w:type="gramStart"/>
      <w:r w:rsidR="00335A46">
        <w:rPr>
          <w:rFonts w:ascii="Times New Roman" w:hAnsi="Times New Roman"/>
          <w:sz w:val="22"/>
          <w:szCs w:val="22"/>
        </w:rPr>
        <w:t>Spring</w:t>
      </w:r>
      <w:proofErr w:type="gramEnd"/>
      <w:r w:rsidR="00335A46">
        <w:rPr>
          <w:rFonts w:ascii="Times New Roman" w:hAnsi="Times New Roman"/>
          <w:sz w:val="22"/>
          <w:szCs w:val="22"/>
        </w:rPr>
        <w:t xml:space="preserve"> 2018 to announce </w:t>
      </w:r>
      <w:r w:rsidR="00760545">
        <w:rPr>
          <w:rFonts w:ascii="Times New Roman" w:hAnsi="Times New Roman"/>
          <w:sz w:val="22"/>
          <w:szCs w:val="22"/>
        </w:rPr>
        <w:t xml:space="preserve">and go over </w:t>
      </w:r>
      <w:r w:rsidR="00335A46">
        <w:rPr>
          <w:rFonts w:ascii="Times New Roman" w:hAnsi="Times New Roman"/>
          <w:sz w:val="22"/>
          <w:szCs w:val="22"/>
        </w:rPr>
        <w:t>the changes.</w:t>
      </w:r>
    </w:p>
    <w:p w:rsidR="00335A46" w:rsidRDefault="00335A46" w:rsidP="00CC28E2">
      <w:pPr>
        <w:pStyle w:val="ListParagraph"/>
        <w:ind w:left="1440" w:hanging="720"/>
        <w:rPr>
          <w:rFonts w:ascii="Times New Roman" w:hAnsi="Times New Roman"/>
          <w:sz w:val="22"/>
          <w:szCs w:val="22"/>
        </w:rPr>
      </w:pPr>
    </w:p>
    <w:p w:rsidR="00335A46" w:rsidRDefault="00335A46" w:rsidP="00CC28E2">
      <w:pPr>
        <w:pStyle w:val="ListParagraph"/>
        <w:ind w:left="1440" w:hanging="720"/>
        <w:rPr>
          <w:rFonts w:ascii="Times New Roman" w:hAnsi="Times New Roman"/>
          <w:sz w:val="22"/>
          <w:szCs w:val="22"/>
        </w:rPr>
      </w:pPr>
      <w:r>
        <w:rPr>
          <w:rFonts w:ascii="Times New Roman" w:hAnsi="Times New Roman"/>
          <w:sz w:val="22"/>
          <w:szCs w:val="22"/>
        </w:rPr>
        <w:lastRenderedPageBreak/>
        <w:tab/>
      </w:r>
      <w:r w:rsidRPr="00335A46">
        <w:rPr>
          <w:rFonts w:ascii="Times New Roman" w:hAnsi="Times New Roman"/>
          <w:b/>
          <w:sz w:val="22"/>
          <w:szCs w:val="22"/>
        </w:rPr>
        <w:t>Motion:</w:t>
      </w:r>
      <w:r>
        <w:rPr>
          <w:rFonts w:ascii="Times New Roman" w:hAnsi="Times New Roman"/>
          <w:sz w:val="22"/>
          <w:szCs w:val="22"/>
        </w:rPr>
        <w:t xml:space="preserve"> To approve the CCPI final report with </w:t>
      </w:r>
      <w:r w:rsidR="00760545">
        <w:rPr>
          <w:rFonts w:ascii="Times New Roman" w:hAnsi="Times New Roman"/>
          <w:sz w:val="22"/>
          <w:szCs w:val="22"/>
        </w:rPr>
        <w:t>revision</w:t>
      </w:r>
      <w:r>
        <w:rPr>
          <w:rFonts w:ascii="Times New Roman" w:hAnsi="Times New Roman"/>
          <w:sz w:val="22"/>
          <w:szCs w:val="22"/>
        </w:rPr>
        <w:t xml:space="preserve"> of the deadline to </w:t>
      </w:r>
      <w:r w:rsidR="00760545">
        <w:rPr>
          <w:rFonts w:ascii="Times New Roman" w:hAnsi="Times New Roman"/>
          <w:sz w:val="22"/>
          <w:szCs w:val="22"/>
        </w:rPr>
        <w:t xml:space="preserve">“the end of </w:t>
      </w:r>
      <w:proofErr w:type="gramStart"/>
      <w:r>
        <w:rPr>
          <w:rFonts w:ascii="Times New Roman" w:hAnsi="Times New Roman"/>
          <w:sz w:val="22"/>
          <w:szCs w:val="22"/>
        </w:rPr>
        <w:t>Spring</w:t>
      </w:r>
      <w:proofErr w:type="gramEnd"/>
      <w:r>
        <w:rPr>
          <w:rFonts w:ascii="Times New Roman" w:hAnsi="Times New Roman"/>
          <w:sz w:val="22"/>
          <w:szCs w:val="22"/>
        </w:rPr>
        <w:t xml:space="preserve"> 2019</w:t>
      </w:r>
      <w:r w:rsidR="00760545">
        <w:rPr>
          <w:rFonts w:ascii="Times New Roman" w:hAnsi="Times New Roman"/>
          <w:sz w:val="22"/>
          <w:szCs w:val="22"/>
        </w:rPr>
        <w:t>”</w:t>
      </w:r>
      <w:r>
        <w:rPr>
          <w:rFonts w:ascii="Times New Roman" w:hAnsi="Times New Roman"/>
          <w:sz w:val="22"/>
          <w:szCs w:val="22"/>
        </w:rPr>
        <w:t xml:space="preserve"> (</w:t>
      </w:r>
      <w:proofErr w:type="spellStart"/>
      <w:r>
        <w:rPr>
          <w:rFonts w:ascii="Times New Roman" w:hAnsi="Times New Roman"/>
          <w:sz w:val="22"/>
          <w:szCs w:val="22"/>
        </w:rPr>
        <w:t>Intrieri</w:t>
      </w:r>
      <w:proofErr w:type="spellEnd"/>
      <w:r>
        <w:rPr>
          <w:rFonts w:ascii="Times New Roman" w:hAnsi="Times New Roman"/>
          <w:sz w:val="22"/>
          <w:szCs w:val="22"/>
        </w:rPr>
        <w:t>/Shupe)</w:t>
      </w:r>
    </w:p>
    <w:p w:rsidR="00335A46" w:rsidRDefault="00335A46" w:rsidP="00CC28E2">
      <w:pPr>
        <w:pStyle w:val="ListParagraph"/>
        <w:ind w:left="1440" w:hanging="720"/>
        <w:rPr>
          <w:rFonts w:ascii="Times New Roman" w:hAnsi="Times New Roman"/>
          <w:sz w:val="22"/>
          <w:szCs w:val="22"/>
        </w:rPr>
      </w:pPr>
    </w:p>
    <w:p w:rsidR="00335A46" w:rsidRPr="00335A46" w:rsidRDefault="00335A46" w:rsidP="00CC28E2">
      <w:pPr>
        <w:pStyle w:val="ListParagraph"/>
        <w:ind w:left="1440" w:hanging="720"/>
        <w:rPr>
          <w:rFonts w:ascii="Times New Roman" w:hAnsi="Times New Roman"/>
          <w:b/>
          <w:sz w:val="22"/>
          <w:szCs w:val="22"/>
        </w:rPr>
      </w:pPr>
      <w:r>
        <w:rPr>
          <w:rFonts w:ascii="Times New Roman" w:hAnsi="Times New Roman"/>
          <w:sz w:val="22"/>
          <w:szCs w:val="22"/>
        </w:rPr>
        <w:tab/>
      </w:r>
      <w:r w:rsidRPr="00335A46">
        <w:rPr>
          <w:rFonts w:ascii="Times New Roman" w:hAnsi="Times New Roman"/>
          <w:b/>
          <w:sz w:val="22"/>
          <w:szCs w:val="22"/>
        </w:rPr>
        <w:t>MOTION APPROVED 10 YES – 0 NO – 0 AB</w:t>
      </w:r>
    </w:p>
    <w:p w:rsidR="00CC28E2" w:rsidRPr="00CC28E2" w:rsidRDefault="00CC28E2" w:rsidP="001E4828">
      <w:pPr>
        <w:pStyle w:val="Header"/>
        <w:tabs>
          <w:tab w:val="clear" w:pos="4680"/>
          <w:tab w:val="clear" w:pos="9360"/>
        </w:tabs>
        <w:rPr>
          <w:rFonts w:ascii="Times New Roman" w:hAnsi="Times New Roman"/>
          <w:sz w:val="22"/>
          <w:szCs w:val="22"/>
          <w:u w:val="single"/>
        </w:rPr>
      </w:pPr>
    </w:p>
    <w:p w:rsidR="001E4828" w:rsidRPr="00335A46" w:rsidRDefault="001E4828" w:rsidP="001E4828">
      <w:pPr>
        <w:pStyle w:val="Header"/>
        <w:tabs>
          <w:tab w:val="clear" w:pos="4680"/>
          <w:tab w:val="clear" w:pos="9360"/>
        </w:tabs>
        <w:rPr>
          <w:rFonts w:ascii="Times New Roman" w:hAnsi="Times New Roman"/>
          <w:sz w:val="22"/>
          <w:szCs w:val="22"/>
        </w:rPr>
      </w:pPr>
      <w:r w:rsidRPr="001E4828">
        <w:rPr>
          <w:rFonts w:ascii="Times New Roman" w:hAnsi="Times New Roman"/>
          <w:sz w:val="22"/>
          <w:szCs w:val="22"/>
        </w:rPr>
        <w:t>V.</w:t>
      </w:r>
      <w:r w:rsidRPr="001E4828">
        <w:rPr>
          <w:rFonts w:ascii="Times New Roman" w:hAnsi="Times New Roman"/>
          <w:sz w:val="22"/>
          <w:szCs w:val="22"/>
        </w:rPr>
        <w:tab/>
      </w:r>
      <w:r w:rsidRPr="001E4828">
        <w:rPr>
          <w:rFonts w:ascii="Times New Roman" w:hAnsi="Times New Roman"/>
          <w:sz w:val="22"/>
          <w:szCs w:val="22"/>
          <w:u w:val="single"/>
        </w:rPr>
        <w:t>Provost’s Report</w:t>
      </w:r>
      <w:r w:rsidR="00335A46">
        <w:rPr>
          <w:rFonts w:ascii="Times New Roman" w:hAnsi="Times New Roman"/>
          <w:sz w:val="22"/>
          <w:szCs w:val="22"/>
        </w:rPr>
        <w:t xml:space="preserve"> – None</w:t>
      </w:r>
    </w:p>
    <w:p w:rsidR="006A3E6D" w:rsidRPr="006F1FF9" w:rsidRDefault="006A3E6D" w:rsidP="006A3E6D">
      <w:pPr>
        <w:rPr>
          <w:rFonts w:ascii="Times New Roman" w:hAnsi="Times New Roman"/>
        </w:rPr>
      </w:pPr>
    </w:p>
    <w:p w:rsidR="00C2683C" w:rsidRPr="00DD5E28" w:rsidRDefault="00FC5A93" w:rsidP="00B7410D">
      <w:pPr>
        <w:rPr>
          <w:rFonts w:ascii="Times New Roman" w:hAnsi="Times New Roman"/>
          <w:sz w:val="22"/>
          <w:szCs w:val="22"/>
          <w:lang w:bidi="ar-SA"/>
        </w:rPr>
      </w:pPr>
      <w:r w:rsidRPr="00DD5E28">
        <w:rPr>
          <w:rFonts w:ascii="Times New Roman" w:hAnsi="Times New Roman"/>
          <w:b/>
          <w:sz w:val="22"/>
          <w:szCs w:val="22"/>
          <w:lang w:bidi="ar-SA"/>
        </w:rPr>
        <w:t>Motion:</w:t>
      </w:r>
      <w:r w:rsidRPr="00DD5E28">
        <w:rPr>
          <w:rFonts w:ascii="Times New Roman" w:hAnsi="Times New Roman"/>
          <w:sz w:val="22"/>
          <w:szCs w:val="22"/>
          <w:lang w:bidi="ar-SA"/>
        </w:rPr>
        <w:t xml:space="preserve"> To adjourn (</w:t>
      </w:r>
      <w:proofErr w:type="spellStart"/>
      <w:r w:rsidR="00DD3ED4">
        <w:rPr>
          <w:rFonts w:ascii="Times New Roman" w:hAnsi="Times New Roman"/>
          <w:sz w:val="22"/>
          <w:szCs w:val="22"/>
          <w:lang w:bidi="ar-SA"/>
        </w:rPr>
        <w:t>Intrieri</w:t>
      </w:r>
      <w:proofErr w:type="spellEnd"/>
      <w:r w:rsidRPr="00DD5E28">
        <w:rPr>
          <w:rFonts w:ascii="Times New Roman" w:hAnsi="Times New Roman"/>
          <w:sz w:val="22"/>
          <w:szCs w:val="22"/>
          <w:lang w:bidi="ar-SA"/>
        </w:rPr>
        <w:t>)</w:t>
      </w:r>
    </w:p>
    <w:p w:rsidR="00C2683C" w:rsidRPr="00DD5E28" w:rsidRDefault="00C2683C" w:rsidP="00B7410D">
      <w:pPr>
        <w:rPr>
          <w:rFonts w:ascii="Times New Roman" w:hAnsi="Times New Roman"/>
          <w:sz w:val="22"/>
          <w:szCs w:val="22"/>
          <w:lang w:bidi="ar-SA"/>
        </w:rPr>
      </w:pPr>
    </w:p>
    <w:p w:rsidR="00FC5A93" w:rsidRPr="00DD5E28" w:rsidRDefault="00FC5A93" w:rsidP="00B7410D">
      <w:pPr>
        <w:rPr>
          <w:rFonts w:ascii="Times New Roman" w:hAnsi="Times New Roman"/>
          <w:sz w:val="22"/>
          <w:szCs w:val="22"/>
          <w:lang w:bidi="ar-SA"/>
        </w:rPr>
      </w:pPr>
      <w:r w:rsidRPr="00DD5E28">
        <w:rPr>
          <w:rFonts w:ascii="Times New Roman" w:hAnsi="Times New Roman"/>
          <w:sz w:val="22"/>
          <w:szCs w:val="22"/>
          <w:lang w:bidi="ar-SA"/>
        </w:rPr>
        <w:t xml:space="preserve">The </w:t>
      </w:r>
      <w:r w:rsidR="00945308" w:rsidRPr="00DD5E28">
        <w:rPr>
          <w:rFonts w:ascii="Times New Roman" w:hAnsi="Times New Roman"/>
          <w:sz w:val="22"/>
          <w:szCs w:val="22"/>
          <w:lang w:bidi="ar-SA"/>
        </w:rPr>
        <w:t>Council</w:t>
      </w:r>
      <w:r w:rsidRPr="00DD5E28">
        <w:rPr>
          <w:rFonts w:ascii="Times New Roman" w:hAnsi="Times New Roman"/>
          <w:sz w:val="22"/>
          <w:szCs w:val="22"/>
          <w:lang w:bidi="ar-SA"/>
        </w:rPr>
        <w:t xml:space="preserve"> adjourned at </w:t>
      </w:r>
      <w:r w:rsidR="00DD3ED4">
        <w:rPr>
          <w:rFonts w:ascii="Times New Roman" w:hAnsi="Times New Roman"/>
          <w:sz w:val="22"/>
          <w:szCs w:val="22"/>
          <w:lang w:bidi="ar-SA"/>
        </w:rPr>
        <w:t>4:</w:t>
      </w:r>
      <w:r w:rsidR="00335A46">
        <w:rPr>
          <w:rFonts w:ascii="Times New Roman" w:hAnsi="Times New Roman"/>
          <w:sz w:val="22"/>
          <w:szCs w:val="22"/>
          <w:lang w:bidi="ar-SA"/>
        </w:rPr>
        <w:t>1</w:t>
      </w:r>
      <w:r w:rsidR="00DD3ED4">
        <w:rPr>
          <w:rFonts w:ascii="Times New Roman" w:hAnsi="Times New Roman"/>
          <w:sz w:val="22"/>
          <w:szCs w:val="22"/>
          <w:lang w:bidi="ar-SA"/>
        </w:rPr>
        <w:t>0</w:t>
      </w:r>
      <w:r w:rsidR="00F4240B">
        <w:rPr>
          <w:rFonts w:ascii="Times New Roman" w:hAnsi="Times New Roman"/>
          <w:sz w:val="22"/>
          <w:szCs w:val="22"/>
          <w:lang w:bidi="ar-SA"/>
        </w:rPr>
        <w:t xml:space="preserve"> </w:t>
      </w:r>
      <w:r w:rsidRPr="00DD5E28">
        <w:rPr>
          <w:rFonts w:ascii="Times New Roman" w:hAnsi="Times New Roman"/>
          <w:sz w:val="22"/>
          <w:szCs w:val="22"/>
          <w:lang w:bidi="ar-SA"/>
        </w:rPr>
        <w:t xml:space="preserve">p.m.  </w:t>
      </w:r>
    </w:p>
    <w:p w:rsidR="00FC5A93" w:rsidRPr="00DD5E28" w:rsidRDefault="00FC5A93" w:rsidP="00B7410D">
      <w:pPr>
        <w:rPr>
          <w:rFonts w:ascii="Times New Roman" w:hAnsi="Times New Roman"/>
          <w:sz w:val="22"/>
          <w:szCs w:val="22"/>
          <w:lang w:bidi="ar-SA"/>
        </w:rPr>
      </w:pPr>
    </w:p>
    <w:p w:rsidR="00FC5A93" w:rsidRPr="00DD5E28" w:rsidRDefault="00716717" w:rsidP="009B3D7F">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4240B">
        <w:rPr>
          <w:rFonts w:ascii="Times New Roman" w:hAnsi="Times New Roman"/>
          <w:sz w:val="22"/>
          <w:szCs w:val="22"/>
          <w:lang w:bidi="ar-SA"/>
        </w:rPr>
        <w:t>Jeff Engel</w:t>
      </w:r>
      <w:r w:rsidR="00945308" w:rsidRPr="00DD5E28">
        <w:rPr>
          <w:rFonts w:ascii="Times New Roman" w:hAnsi="Times New Roman"/>
          <w:sz w:val="22"/>
          <w:szCs w:val="22"/>
          <w:lang w:bidi="ar-SA"/>
        </w:rPr>
        <w:t>, CCPI</w:t>
      </w:r>
      <w:r w:rsidR="00FC5A93" w:rsidRPr="00DD5E28">
        <w:rPr>
          <w:rFonts w:ascii="Times New Roman" w:hAnsi="Times New Roman"/>
          <w:sz w:val="22"/>
          <w:szCs w:val="22"/>
          <w:lang w:bidi="ar-SA"/>
        </w:rPr>
        <w:t xml:space="preserve"> Secretary</w:t>
      </w:r>
    </w:p>
    <w:p w:rsidR="00C2683C" w:rsidRPr="00DD5E28" w:rsidRDefault="00C2683C" w:rsidP="00B7410D">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163606" w:rsidRPr="00DD5E28" w:rsidRDefault="00716717" w:rsidP="00874AE7">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sz w:val="22"/>
          <w:szCs w:val="22"/>
        </w:rPr>
      </w:pPr>
      <w:bookmarkStart w:id="0" w:name="_GoBack"/>
      <w:bookmarkEnd w:id="0"/>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C5A93" w:rsidRPr="00DD5E28">
        <w:rPr>
          <w:rFonts w:ascii="Times New Roman" w:hAnsi="Times New Roman"/>
          <w:sz w:val="22"/>
          <w:szCs w:val="22"/>
          <w:lang w:bidi="ar-SA"/>
        </w:rPr>
        <w:t xml:space="preserve">Annette Hamm, Faculty Senate </w:t>
      </w:r>
      <w:r w:rsidR="00945308" w:rsidRPr="00DD5E28">
        <w:rPr>
          <w:rFonts w:ascii="Times New Roman" w:hAnsi="Times New Roman"/>
          <w:sz w:val="22"/>
          <w:szCs w:val="22"/>
          <w:lang w:bidi="ar-SA"/>
        </w:rPr>
        <w:t xml:space="preserve">Office Manager and Recording </w:t>
      </w:r>
      <w:r w:rsidR="00FC5A93" w:rsidRPr="00DD5E28">
        <w:rPr>
          <w:rFonts w:ascii="Times New Roman" w:hAnsi="Times New Roman"/>
          <w:sz w:val="22"/>
          <w:szCs w:val="22"/>
          <w:lang w:bidi="ar-SA"/>
        </w:rPr>
        <w:t>Secretary</w:t>
      </w:r>
    </w:p>
    <w:sectPr w:rsidR="00163606" w:rsidRPr="00DD5E28" w:rsidSect="00E61062">
      <w:footerReference w:type="default" r:id="rId9"/>
      <w:pgSz w:w="12240" w:h="15840"/>
      <w:pgMar w:top="630" w:right="1080" w:bottom="36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6101" w:rsidRDefault="00EC6101" w:rsidP="00C2683C">
      <w:r>
        <w:separator/>
      </w:r>
    </w:p>
  </w:endnote>
  <w:endnote w:type="continuationSeparator" w:id="0">
    <w:p w:rsidR="00EC6101" w:rsidRDefault="00EC6101"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630271"/>
      <w:docPartObj>
        <w:docPartGallery w:val="Page Numbers (Bottom of Page)"/>
        <w:docPartUnique/>
      </w:docPartObj>
    </w:sdtPr>
    <w:sdtEndPr>
      <w:rPr>
        <w:noProof/>
      </w:rPr>
    </w:sdtEndPr>
    <w:sdtContent>
      <w:p w:rsidR="00A83E05" w:rsidRDefault="00A83E05">
        <w:pPr>
          <w:pStyle w:val="Footer"/>
          <w:jc w:val="center"/>
        </w:pPr>
        <w:r>
          <w:fldChar w:fldCharType="begin"/>
        </w:r>
        <w:r>
          <w:instrText xml:space="preserve"> PAGE   \* MERGEFORMAT </w:instrText>
        </w:r>
        <w:r>
          <w:fldChar w:fldCharType="separate"/>
        </w:r>
        <w:r w:rsidR="00473EAF">
          <w:rPr>
            <w:noProof/>
          </w:rPr>
          <w:t>5</w:t>
        </w:r>
        <w:r>
          <w:rPr>
            <w:noProof/>
          </w:rPr>
          <w:fldChar w:fldCharType="end"/>
        </w:r>
      </w:p>
    </w:sdtContent>
  </w:sdt>
  <w:p w:rsidR="00A83E05" w:rsidRPr="00314709" w:rsidRDefault="00A83E05" w:rsidP="003147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6101" w:rsidRDefault="00EC6101" w:rsidP="00C2683C">
      <w:r>
        <w:separator/>
      </w:r>
    </w:p>
  </w:footnote>
  <w:footnote w:type="continuationSeparator" w:id="0">
    <w:p w:rsidR="00EC6101" w:rsidRDefault="00EC6101"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3782F"/>
    <w:multiLevelType w:val="hybridMultilevel"/>
    <w:tmpl w:val="E2DCB21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032E36FE"/>
    <w:multiLevelType w:val="hybridMultilevel"/>
    <w:tmpl w:val="F85A221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400144E"/>
    <w:multiLevelType w:val="hybridMultilevel"/>
    <w:tmpl w:val="421EFA1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083F135C"/>
    <w:multiLevelType w:val="hybridMultilevel"/>
    <w:tmpl w:val="B606B78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10BA6005"/>
    <w:multiLevelType w:val="hybridMultilevel"/>
    <w:tmpl w:val="E69200F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12865192"/>
    <w:multiLevelType w:val="hybridMultilevel"/>
    <w:tmpl w:val="5308E6A4"/>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90E74D2"/>
    <w:multiLevelType w:val="hybridMultilevel"/>
    <w:tmpl w:val="C44C37A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19300DF9"/>
    <w:multiLevelType w:val="hybridMultilevel"/>
    <w:tmpl w:val="5E58B24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1A5C72DD"/>
    <w:multiLevelType w:val="hybridMultilevel"/>
    <w:tmpl w:val="C9F42BA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nsid w:val="1B1123FD"/>
    <w:multiLevelType w:val="hybridMultilevel"/>
    <w:tmpl w:val="DCD432D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nsid w:val="1B721533"/>
    <w:multiLevelType w:val="hybridMultilevel"/>
    <w:tmpl w:val="FA82ED8C"/>
    <w:lvl w:ilvl="0" w:tplc="B5DA0A10">
      <w:start w:val="1"/>
      <w:numFmt w:val="decimal"/>
      <w:lvlText w:val="%1."/>
      <w:lvlJc w:val="left"/>
      <w:pPr>
        <w:ind w:left="225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B827A1A"/>
    <w:multiLevelType w:val="hybridMultilevel"/>
    <w:tmpl w:val="F63C054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1C354E6B"/>
    <w:multiLevelType w:val="hybridMultilevel"/>
    <w:tmpl w:val="335A52B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1F9129CB"/>
    <w:multiLevelType w:val="hybridMultilevel"/>
    <w:tmpl w:val="1AC0AF5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nsid w:val="20AF092C"/>
    <w:multiLevelType w:val="hybridMultilevel"/>
    <w:tmpl w:val="1E64455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nsid w:val="27CC76A4"/>
    <w:multiLevelType w:val="hybridMultilevel"/>
    <w:tmpl w:val="8F2C2C0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nsid w:val="2BE403BC"/>
    <w:multiLevelType w:val="hybridMultilevel"/>
    <w:tmpl w:val="FF6A365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2D3802D2"/>
    <w:multiLevelType w:val="hybridMultilevel"/>
    <w:tmpl w:val="B4E8BD5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nsid w:val="2D5E1D98"/>
    <w:multiLevelType w:val="hybridMultilevel"/>
    <w:tmpl w:val="0AB2C8E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nsid w:val="2F726D05"/>
    <w:multiLevelType w:val="multilevel"/>
    <w:tmpl w:val="6B2E1EF6"/>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b w:val="0"/>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0">
    <w:nsid w:val="35136426"/>
    <w:multiLevelType w:val="hybridMultilevel"/>
    <w:tmpl w:val="A50AD8D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nsid w:val="357037DB"/>
    <w:multiLevelType w:val="hybridMultilevel"/>
    <w:tmpl w:val="27B4AEF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nsid w:val="3AE06897"/>
    <w:multiLevelType w:val="hybridMultilevel"/>
    <w:tmpl w:val="755CE0C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nsid w:val="3DB7434B"/>
    <w:multiLevelType w:val="hybridMultilevel"/>
    <w:tmpl w:val="CBEE0EA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nsid w:val="3DFE6C65"/>
    <w:multiLevelType w:val="hybridMultilevel"/>
    <w:tmpl w:val="81AAFB7A"/>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F607BBF"/>
    <w:multiLevelType w:val="hybridMultilevel"/>
    <w:tmpl w:val="56F44B8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nsid w:val="3FFF51E3"/>
    <w:multiLevelType w:val="hybridMultilevel"/>
    <w:tmpl w:val="8EE6AEC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7">
    <w:nsid w:val="410654F6"/>
    <w:multiLevelType w:val="hybridMultilevel"/>
    <w:tmpl w:val="312E1B9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nsid w:val="41797E94"/>
    <w:multiLevelType w:val="hybridMultilevel"/>
    <w:tmpl w:val="1674E8D2"/>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30">
    <w:nsid w:val="46223F14"/>
    <w:multiLevelType w:val="hybridMultilevel"/>
    <w:tmpl w:val="3EAA919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1">
    <w:nsid w:val="4835601C"/>
    <w:multiLevelType w:val="hybridMultilevel"/>
    <w:tmpl w:val="9DD0E07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2">
    <w:nsid w:val="4C075F9E"/>
    <w:multiLevelType w:val="hybridMultilevel"/>
    <w:tmpl w:val="0D2C9D1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3">
    <w:nsid w:val="4E80547D"/>
    <w:multiLevelType w:val="hybridMultilevel"/>
    <w:tmpl w:val="EAFC4EB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4">
    <w:nsid w:val="4F3B60C5"/>
    <w:multiLevelType w:val="hybridMultilevel"/>
    <w:tmpl w:val="76BA39C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5">
    <w:nsid w:val="53400F3A"/>
    <w:multiLevelType w:val="multilevel"/>
    <w:tmpl w:val="6B2E1EF6"/>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b w:val="0"/>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36">
    <w:nsid w:val="5CD055F4"/>
    <w:multiLevelType w:val="hybridMultilevel"/>
    <w:tmpl w:val="54943A7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7">
    <w:nsid w:val="606C54D5"/>
    <w:multiLevelType w:val="hybridMultilevel"/>
    <w:tmpl w:val="492C849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8">
    <w:nsid w:val="69A10CE7"/>
    <w:multiLevelType w:val="hybridMultilevel"/>
    <w:tmpl w:val="5734D6E2"/>
    <w:lvl w:ilvl="0" w:tplc="5FA6D11A">
      <w:start w:val="1"/>
      <w:numFmt w:val="bullet"/>
      <w:lvlText w:val="-"/>
      <w:lvlJc w:val="left"/>
      <w:pPr>
        <w:ind w:left="780" w:hanging="420"/>
      </w:pPr>
      <w:rPr>
        <w:rFonts w:ascii="Arial" w:eastAsiaTheme="minorEastAsia" w:hAnsi="Aria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A150694"/>
    <w:multiLevelType w:val="hybridMultilevel"/>
    <w:tmpl w:val="0EBED7B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0">
    <w:nsid w:val="6B0F704B"/>
    <w:multiLevelType w:val="hybridMultilevel"/>
    <w:tmpl w:val="6742EEB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1">
    <w:nsid w:val="6E4A6BCE"/>
    <w:multiLevelType w:val="hybridMultilevel"/>
    <w:tmpl w:val="F84AE9EA"/>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2">
    <w:nsid w:val="6F8A4F39"/>
    <w:multiLevelType w:val="hybridMultilevel"/>
    <w:tmpl w:val="23946CB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3">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44">
    <w:nsid w:val="71AF048E"/>
    <w:multiLevelType w:val="hybridMultilevel"/>
    <w:tmpl w:val="BF641A2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5">
    <w:nsid w:val="755B78BE"/>
    <w:multiLevelType w:val="hybridMultilevel"/>
    <w:tmpl w:val="AD923B6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6">
    <w:nsid w:val="75A92301"/>
    <w:multiLevelType w:val="hybridMultilevel"/>
    <w:tmpl w:val="2E9215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7">
    <w:nsid w:val="76E3259A"/>
    <w:multiLevelType w:val="hybridMultilevel"/>
    <w:tmpl w:val="FFCAB22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7A5200FA"/>
    <w:multiLevelType w:val="hybridMultilevel"/>
    <w:tmpl w:val="38A4332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9">
    <w:nsid w:val="7A6A0E41"/>
    <w:multiLevelType w:val="hybridMultilevel"/>
    <w:tmpl w:val="0D2458F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29"/>
  </w:num>
  <w:num w:numId="2">
    <w:abstractNumId w:val="35"/>
  </w:num>
  <w:num w:numId="3">
    <w:abstractNumId w:val="43"/>
  </w:num>
  <w:num w:numId="4">
    <w:abstractNumId w:val="33"/>
  </w:num>
  <w:num w:numId="5">
    <w:abstractNumId w:val="30"/>
  </w:num>
  <w:num w:numId="6">
    <w:abstractNumId w:val="9"/>
  </w:num>
  <w:num w:numId="7">
    <w:abstractNumId w:val="0"/>
  </w:num>
  <w:num w:numId="8">
    <w:abstractNumId w:val="8"/>
  </w:num>
  <w:num w:numId="9">
    <w:abstractNumId w:val="39"/>
  </w:num>
  <w:num w:numId="10">
    <w:abstractNumId w:val="20"/>
  </w:num>
  <w:num w:numId="11">
    <w:abstractNumId w:val="38"/>
  </w:num>
  <w:num w:numId="12">
    <w:abstractNumId w:val="47"/>
  </w:num>
  <w:num w:numId="13">
    <w:abstractNumId w:val="44"/>
  </w:num>
  <w:num w:numId="14">
    <w:abstractNumId w:val="2"/>
  </w:num>
  <w:num w:numId="15">
    <w:abstractNumId w:val="24"/>
  </w:num>
  <w:num w:numId="16">
    <w:abstractNumId w:val="17"/>
  </w:num>
  <w:num w:numId="17">
    <w:abstractNumId w:val="22"/>
  </w:num>
  <w:num w:numId="18">
    <w:abstractNumId w:val="45"/>
  </w:num>
  <w:num w:numId="19">
    <w:abstractNumId w:val="3"/>
  </w:num>
  <w:num w:numId="20">
    <w:abstractNumId w:val="46"/>
  </w:num>
  <w:num w:numId="21">
    <w:abstractNumId w:val="31"/>
  </w:num>
  <w:num w:numId="22">
    <w:abstractNumId w:val="1"/>
  </w:num>
  <w:num w:numId="23">
    <w:abstractNumId w:val="21"/>
  </w:num>
  <w:num w:numId="24">
    <w:abstractNumId w:val="32"/>
  </w:num>
  <w:num w:numId="25">
    <w:abstractNumId w:val="15"/>
  </w:num>
  <w:num w:numId="26">
    <w:abstractNumId w:val="13"/>
  </w:num>
  <w:num w:numId="27">
    <w:abstractNumId w:val="11"/>
  </w:num>
  <w:num w:numId="28">
    <w:abstractNumId w:val="14"/>
  </w:num>
  <w:num w:numId="29">
    <w:abstractNumId w:val="7"/>
  </w:num>
  <w:num w:numId="30">
    <w:abstractNumId w:val="48"/>
  </w:num>
  <w:num w:numId="31">
    <w:abstractNumId w:val="18"/>
  </w:num>
  <w:num w:numId="32">
    <w:abstractNumId w:val="40"/>
  </w:num>
  <w:num w:numId="33">
    <w:abstractNumId w:val="12"/>
  </w:num>
  <w:num w:numId="34">
    <w:abstractNumId w:val="49"/>
  </w:num>
  <w:num w:numId="35">
    <w:abstractNumId w:val="19"/>
  </w:num>
  <w:num w:numId="36">
    <w:abstractNumId w:val="26"/>
  </w:num>
  <w:num w:numId="37">
    <w:abstractNumId w:val="4"/>
  </w:num>
  <w:num w:numId="38">
    <w:abstractNumId w:val="25"/>
  </w:num>
  <w:num w:numId="39">
    <w:abstractNumId w:val="16"/>
  </w:num>
  <w:num w:numId="40">
    <w:abstractNumId w:val="6"/>
  </w:num>
  <w:num w:numId="41">
    <w:abstractNumId w:val="34"/>
  </w:num>
  <w:num w:numId="42">
    <w:abstractNumId w:val="23"/>
  </w:num>
  <w:num w:numId="43">
    <w:abstractNumId w:val="27"/>
  </w:num>
  <w:num w:numId="44">
    <w:abstractNumId w:val="42"/>
  </w:num>
  <w:num w:numId="45">
    <w:abstractNumId w:val="41"/>
  </w:num>
  <w:num w:numId="46">
    <w:abstractNumId w:val="28"/>
  </w:num>
  <w:num w:numId="47">
    <w:abstractNumId w:val="5"/>
  </w:num>
  <w:num w:numId="48">
    <w:abstractNumId w:val="36"/>
  </w:num>
  <w:num w:numId="49">
    <w:abstractNumId w:val="10"/>
  </w:num>
  <w:num w:numId="50">
    <w:abstractNumId w:val="3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F7B4E"/>
    <w:rsid w:val="00000034"/>
    <w:rsid w:val="00000A47"/>
    <w:rsid w:val="00000D0F"/>
    <w:rsid w:val="000014C5"/>
    <w:rsid w:val="00002032"/>
    <w:rsid w:val="00002034"/>
    <w:rsid w:val="00002800"/>
    <w:rsid w:val="00002C65"/>
    <w:rsid w:val="0000332A"/>
    <w:rsid w:val="000036EC"/>
    <w:rsid w:val="00003CCE"/>
    <w:rsid w:val="000051BA"/>
    <w:rsid w:val="00005BD3"/>
    <w:rsid w:val="00007CEA"/>
    <w:rsid w:val="00011A60"/>
    <w:rsid w:val="00011CFE"/>
    <w:rsid w:val="00011DF1"/>
    <w:rsid w:val="00011FB1"/>
    <w:rsid w:val="00013303"/>
    <w:rsid w:val="00013CDF"/>
    <w:rsid w:val="00013F91"/>
    <w:rsid w:val="000140FB"/>
    <w:rsid w:val="00014B4D"/>
    <w:rsid w:val="0001521C"/>
    <w:rsid w:val="00015DCA"/>
    <w:rsid w:val="0001625B"/>
    <w:rsid w:val="00016526"/>
    <w:rsid w:val="00016DF5"/>
    <w:rsid w:val="00017257"/>
    <w:rsid w:val="000203C4"/>
    <w:rsid w:val="00020487"/>
    <w:rsid w:val="0002050F"/>
    <w:rsid w:val="000209E5"/>
    <w:rsid w:val="00020C91"/>
    <w:rsid w:val="00022B63"/>
    <w:rsid w:val="0002324B"/>
    <w:rsid w:val="00024C0E"/>
    <w:rsid w:val="00024ECE"/>
    <w:rsid w:val="00025212"/>
    <w:rsid w:val="00025EB3"/>
    <w:rsid w:val="00026429"/>
    <w:rsid w:val="0002767B"/>
    <w:rsid w:val="0003031D"/>
    <w:rsid w:val="00030B22"/>
    <w:rsid w:val="000311F8"/>
    <w:rsid w:val="00031C7F"/>
    <w:rsid w:val="000322B0"/>
    <w:rsid w:val="000325BB"/>
    <w:rsid w:val="00034461"/>
    <w:rsid w:val="00034C6C"/>
    <w:rsid w:val="00034FDC"/>
    <w:rsid w:val="000350DE"/>
    <w:rsid w:val="00036D9A"/>
    <w:rsid w:val="00037F7E"/>
    <w:rsid w:val="00040987"/>
    <w:rsid w:val="0004135C"/>
    <w:rsid w:val="00041B57"/>
    <w:rsid w:val="00041C3C"/>
    <w:rsid w:val="000421C6"/>
    <w:rsid w:val="00043947"/>
    <w:rsid w:val="00044792"/>
    <w:rsid w:val="000448DC"/>
    <w:rsid w:val="00044FF4"/>
    <w:rsid w:val="00045E0E"/>
    <w:rsid w:val="00046605"/>
    <w:rsid w:val="000540A3"/>
    <w:rsid w:val="00054B9E"/>
    <w:rsid w:val="00055B6B"/>
    <w:rsid w:val="0005671D"/>
    <w:rsid w:val="00056B24"/>
    <w:rsid w:val="00057104"/>
    <w:rsid w:val="000600A4"/>
    <w:rsid w:val="00062646"/>
    <w:rsid w:val="000628B7"/>
    <w:rsid w:val="00062AD8"/>
    <w:rsid w:val="00062C21"/>
    <w:rsid w:val="00062EF5"/>
    <w:rsid w:val="000633A3"/>
    <w:rsid w:val="000640AA"/>
    <w:rsid w:val="000657A7"/>
    <w:rsid w:val="00065A13"/>
    <w:rsid w:val="00065F6B"/>
    <w:rsid w:val="000660EC"/>
    <w:rsid w:val="0006645A"/>
    <w:rsid w:val="0006691C"/>
    <w:rsid w:val="00066D43"/>
    <w:rsid w:val="00067FB9"/>
    <w:rsid w:val="00070564"/>
    <w:rsid w:val="0007091A"/>
    <w:rsid w:val="00071706"/>
    <w:rsid w:val="0007252A"/>
    <w:rsid w:val="00073090"/>
    <w:rsid w:val="00074025"/>
    <w:rsid w:val="000749E4"/>
    <w:rsid w:val="000758D6"/>
    <w:rsid w:val="0007673C"/>
    <w:rsid w:val="0007698B"/>
    <w:rsid w:val="00077C8F"/>
    <w:rsid w:val="0008011D"/>
    <w:rsid w:val="000808EB"/>
    <w:rsid w:val="00081409"/>
    <w:rsid w:val="00081B48"/>
    <w:rsid w:val="00081FCC"/>
    <w:rsid w:val="00082336"/>
    <w:rsid w:val="0008285D"/>
    <w:rsid w:val="00082DB0"/>
    <w:rsid w:val="0008319E"/>
    <w:rsid w:val="00083C2D"/>
    <w:rsid w:val="00083C91"/>
    <w:rsid w:val="00087594"/>
    <w:rsid w:val="0008773F"/>
    <w:rsid w:val="00091B0C"/>
    <w:rsid w:val="000926C1"/>
    <w:rsid w:val="00092CE7"/>
    <w:rsid w:val="00093333"/>
    <w:rsid w:val="000A0625"/>
    <w:rsid w:val="000A0BF0"/>
    <w:rsid w:val="000A12E3"/>
    <w:rsid w:val="000A1337"/>
    <w:rsid w:val="000A1F74"/>
    <w:rsid w:val="000A21A8"/>
    <w:rsid w:val="000A26FE"/>
    <w:rsid w:val="000A2BF8"/>
    <w:rsid w:val="000A2D5F"/>
    <w:rsid w:val="000A5091"/>
    <w:rsid w:val="000A5AEE"/>
    <w:rsid w:val="000A6510"/>
    <w:rsid w:val="000A7CB7"/>
    <w:rsid w:val="000B00C0"/>
    <w:rsid w:val="000B0EBA"/>
    <w:rsid w:val="000B1979"/>
    <w:rsid w:val="000B1C20"/>
    <w:rsid w:val="000B3EAF"/>
    <w:rsid w:val="000B4D8E"/>
    <w:rsid w:val="000B5393"/>
    <w:rsid w:val="000B57D7"/>
    <w:rsid w:val="000B64B3"/>
    <w:rsid w:val="000B65CB"/>
    <w:rsid w:val="000B6A03"/>
    <w:rsid w:val="000B7439"/>
    <w:rsid w:val="000C10A6"/>
    <w:rsid w:val="000C2DE8"/>
    <w:rsid w:val="000C402D"/>
    <w:rsid w:val="000C5500"/>
    <w:rsid w:val="000C594B"/>
    <w:rsid w:val="000C5BFD"/>
    <w:rsid w:val="000C7E28"/>
    <w:rsid w:val="000D1849"/>
    <w:rsid w:val="000D2205"/>
    <w:rsid w:val="000D4C9C"/>
    <w:rsid w:val="000D50A7"/>
    <w:rsid w:val="000D62DA"/>
    <w:rsid w:val="000E0A1C"/>
    <w:rsid w:val="000E146D"/>
    <w:rsid w:val="000E27AC"/>
    <w:rsid w:val="000E29AA"/>
    <w:rsid w:val="000E3222"/>
    <w:rsid w:val="000E3772"/>
    <w:rsid w:val="000E38AB"/>
    <w:rsid w:val="000E403A"/>
    <w:rsid w:val="000E43CA"/>
    <w:rsid w:val="000F09F5"/>
    <w:rsid w:val="000F12A1"/>
    <w:rsid w:val="000F22F0"/>
    <w:rsid w:val="000F4DA6"/>
    <w:rsid w:val="000F56C3"/>
    <w:rsid w:val="000F66BD"/>
    <w:rsid w:val="000F6B20"/>
    <w:rsid w:val="000F7195"/>
    <w:rsid w:val="00102953"/>
    <w:rsid w:val="001029C0"/>
    <w:rsid w:val="00104742"/>
    <w:rsid w:val="00105457"/>
    <w:rsid w:val="00105E3D"/>
    <w:rsid w:val="001064E1"/>
    <w:rsid w:val="0010677F"/>
    <w:rsid w:val="001067FB"/>
    <w:rsid w:val="001068B4"/>
    <w:rsid w:val="001068E0"/>
    <w:rsid w:val="00106F21"/>
    <w:rsid w:val="0010730A"/>
    <w:rsid w:val="001076CC"/>
    <w:rsid w:val="00107BB6"/>
    <w:rsid w:val="00110EBA"/>
    <w:rsid w:val="001114B5"/>
    <w:rsid w:val="00111A8F"/>
    <w:rsid w:val="00111C11"/>
    <w:rsid w:val="001138B8"/>
    <w:rsid w:val="00113A55"/>
    <w:rsid w:val="00113ED5"/>
    <w:rsid w:val="00114348"/>
    <w:rsid w:val="0011463E"/>
    <w:rsid w:val="00115771"/>
    <w:rsid w:val="00116446"/>
    <w:rsid w:val="00116C28"/>
    <w:rsid w:val="001170B0"/>
    <w:rsid w:val="00117240"/>
    <w:rsid w:val="001209EB"/>
    <w:rsid w:val="0012375A"/>
    <w:rsid w:val="00123BDF"/>
    <w:rsid w:val="00125D55"/>
    <w:rsid w:val="00126015"/>
    <w:rsid w:val="001271FB"/>
    <w:rsid w:val="00127986"/>
    <w:rsid w:val="00130195"/>
    <w:rsid w:val="00131F33"/>
    <w:rsid w:val="001321B1"/>
    <w:rsid w:val="001329FB"/>
    <w:rsid w:val="00132A9F"/>
    <w:rsid w:val="0013323D"/>
    <w:rsid w:val="001334C8"/>
    <w:rsid w:val="001340AF"/>
    <w:rsid w:val="0013428C"/>
    <w:rsid w:val="001348D9"/>
    <w:rsid w:val="00135DF2"/>
    <w:rsid w:val="00136463"/>
    <w:rsid w:val="001370EA"/>
    <w:rsid w:val="00141189"/>
    <w:rsid w:val="00141D21"/>
    <w:rsid w:val="00141DFE"/>
    <w:rsid w:val="00141E98"/>
    <w:rsid w:val="001443E7"/>
    <w:rsid w:val="001454E5"/>
    <w:rsid w:val="00146ED3"/>
    <w:rsid w:val="001470D6"/>
    <w:rsid w:val="00147965"/>
    <w:rsid w:val="001505F2"/>
    <w:rsid w:val="0015173E"/>
    <w:rsid w:val="0015476E"/>
    <w:rsid w:val="001548AA"/>
    <w:rsid w:val="001552C1"/>
    <w:rsid w:val="00155613"/>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417D"/>
    <w:rsid w:val="00165140"/>
    <w:rsid w:val="00165720"/>
    <w:rsid w:val="00167B39"/>
    <w:rsid w:val="001709E0"/>
    <w:rsid w:val="00170C77"/>
    <w:rsid w:val="00170F4A"/>
    <w:rsid w:val="00170FAE"/>
    <w:rsid w:val="00171101"/>
    <w:rsid w:val="00171368"/>
    <w:rsid w:val="001716AF"/>
    <w:rsid w:val="00173610"/>
    <w:rsid w:val="0017466A"/>
    <w:rsid w:val="00175D1E"/>
    <w:rsid w:val="001767E2"/>
    <w:rsid w:val="00177369"/>
    <w:rsid w:val="00177DDC"/>
    <w:rsid w:val="0018061A"/>
    <w:rsid w:val="00180664"/>
    <w:rsid w:val="00180F67"/>
    <w:rsid w:val="001812B9"/>
    <w:rsid w:val="00182647"/>
    <w:rsid w:val="00182F37"/>
    <w:rsid w:val="00183509"/>
    <w:rsid w:val="00183F14"/>
    <w:rsid w:val="00184DFF"/>
    <w:rsid w:val="001867F4"/>
    <w:rsid w:val="0018711F"/>
    <w:rsid w:val="00187B09"/>
    <w:rsid w:val="00187D10"/>
    <w:rsid w:val="00190DC0"/>
    <w:rsid w:val="00190F2E"/>
    <w:rsid w:val="001915CC"/>
    <w:rsid w:val="001938D1"/>
    <w:rsid w:val="00194D91"/>
    <w:rsid w:val="00195BC7"/>
    <w:rsid w:val="00195E0B"/>
    <w:rsid w:val="00196218"/>
    <w:rsid w:val="00196B3C"/>
    <w:rsid w:val="00197149"/>
    <w:rsid w:val="001A08EA"/>
    <w:rsid w:val="001A0DB4"/>
    <w:rsid w:val="001A1346"/>
    <w:rsid w:val="001A1674"/>
    <w:rsid w:val="001A1687"/>
    <w:rsid w:val="001A2326"/>
    <w:rsid w:val="001A2332"/>
    <w:rsid w:val="001A3E1F"/>
    <w:rsid w:val="001A3F28"/>
    <w:rsid w:val="001A526C"/>
    <w:rsid w:val="001A53A5"/>
    <w:rsid w:val="001A5D6B"/>
    <w:rsid w:val="001A7952"/>
    <w:rsid w:val="001B19E1"/>
    <w:rsid w:val="001B2209"/>
    <w:rsid w:val="001B223B"/>
    <w:rsid w:val="001B2920"/>
    <w:rsid w:val="001B372B"/>
    <w:rsid w:val="001B3DFF"/>
    <w:rsid w:val="001B4FF8"/>
    <w:rsid w:val="001B5BC6"/>
    <w:rsid w:val="001B60EC"/>
    <w:rsid w:val="001B6227"/>
    <w:rsid w:val="001B633A"/>
    <w:rsid w:val="001B6E2E"/>
    <w:rsid w:val="001B73AD"/>
    <w:rsid w:val="001B7B0C"/>
    <w:rsid w:val="001C177B"/>
    <w:rsid w:val="001C3BA0"/>
    <w:rsid w:val="001C415B"/>
    <w:rsid w:val="001C5944"/>
    <w:rsid w:val="001C59F8"/>
    <w:rsid w:val="001C5DB0"/>
    <w:rsid w:val="001C5E28"/>
    <w:rsid w:val="001C769C"/>
    <w:rsid w:val="001C7BE0"/>
    <w:rsid w:val="001D0566"/>
    <w:rsid w:val="001D07A5"/>
    <w:rsid w:val="001D09D2"/>
    <w:rsid w:val="001D1848"/>
    <w:rsid w:val="001D1C0B"/>
    <w:rsid w:val="001D3BA5"/>
    <w:rsid w:val="001D3BAD"/>
    <w:rsid w:val="001D4826"/>
    <w:rsid w:val="001D5373"/>
    <w:rsid w:val="001D582A"/>
    <w:rsid w:val="001D5D68"/>
    <w:rsid w:val="001D6A44"/>
    <w:rsid w:val="001D6B15"/>
    <w:rsid w:val="001D6B88"/>
    <w:rsid w:val="001D7AAD"/>
    <w:rsid w:val="001D7F4F"/>
    <w:rsid w:val="001E054E"/>
    <w:rsid w:val="001E07A4"/>
    <w:rsid w:val="001E0955"/>
    <w:rsid w:val="001E0FCE"/>
    <w:rsid w:val="001E1136"/>
    <w:rsid w:val="001E1178"/>
    <w:rsid w:val="001E122D"/>
    <w:rsid w:val="001E1D16"/>
    <w:rsid w:val="001E236A"/>
    <w:rsid w:val="001E4612"/>
    <w:rsid w:val="001E4828"/>
    <w:rsid w:val="001E5B03"/>
    <w:rsid w:val="001E5C4A"/>
    <w:rsid w:val="001E6C09"/>
    <w:rsid w:val="001E7A20"/>
    <w:rsid w:val="001F00D6"/>
    <w:rsid w:val="001F03AF"/>
    <w:rsid w:val="001F13CD"/>
    <w:rsid w:val="001F1A70"/>
    <w:rsid w:val="001F1D80"/>
    <w:rsid w:val="001F38F6"/>
    <w:rsid w:val="001F494B"/>
    <w:rsid w:val="0020305C"/>
    <w:rsid w:val="002036E3"/>
    <w:rsid w:val="0020413E"/>
    <w:rsid w:val="00204567"/>
    <w:rsid w:val="00204F92"/>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F77"/>
    <w:rsid w:val="0022010E"/>
    <w:rsid w:val="00221A05"/>
    <w:rsid w:val="0022227A"/>
    <w:rsid w:val="00222EB8"/>
    <w:rsid w:val="00223462"/>
    <w:rsid w:val="00223573"/>
    <w:rsid w:val="002242A0"/>
    <w:rsid w:val="00224305"/>
    <w:rsid w:val="00224A1C"/>
    <w:rsid w:val="00224C85"/>
    <w:rsid w:val="00225901"/>
    <w:rsid w:val="00225D39"/>
    <w:rsid w:val="00226AA5"/>
    <w:rsid w:val="002273D2"/>
    <w:rsid w:val="0023015F"/>
    <w:rsid w:val="00230431"/>
    <w:rsid w:val="0023080F"/>
    <w:rsid w:val="00230EF3"/>
    <w:rsid w:val="00231E17"/>
    <w:rsid w:val="00232095"/>
    <w:rsid w:val="0023277F"/>
    <w:rsid w:val="00233905"/>
    <w:rsid w:val="00233920"/>
    <w:rsid w:val="0023398D"/>
    <w:rsid w:val="002339EC"/>
    <w:rsid w:val="00233B62"/>
    <w:rsid w:val="00233EF9"/>
    <w:rsid w:val="0023635E"/>
    <w:rsid w:val="0023658C"/>
    <w:rsid w:val="00237FB2"/>
    <w:rsid w:val="0024312C"/>
    <w:rsid w:val="002433BC"/>
    <w:rsid w:val="00243910"/>
    <w:rsid w:val="0024469A"/>
    <w:rsid w:val="00244B0B"/>
    <w:rsid w:val="00244C0E"/>
    <w:rsid w:val="0024598A"/>
    <w:rsid w:val="00245C56"/>
    <w:rsid w:val="002463C6"/>
    <w:rsid w:val="00246491"/>
    <w:rsid w:val="00247CF2"/>
    <w:rsid w:val="00250DCB"/>
    <w:rsid w:val="00251031"/>
    <w:rsid w:val="0025125E"/>
    <w:rsid w:val="00251892"/>
    <w:rsid w:val="00251C59"/>
    <w:rsid w:val="00251C5D"/>
    <w:rsid w:val="0025221A"/>
    <w:rsid w:val="00253667"/>
    <w:rsid w:val="00254B69"/>
    <w:rsid w:val="00255592"/>
    <w:rsid w:val="002562B4"/>
    <w:rsid w:val="00256DB2"/>
    <w:rsid w:val="002576EC"/>
    <w:rsid w:val="002601FB"/>
    <w:rsid w:val="00260605"/>
    <w:rsid w:val="0026195C"/>
    <w:rsid w:val="002620D0"/>
    <w:rsid w:val="00262CAF"/>
    <w:rsid w:val="002638E8"/>
    <w:rsid w:val="002672C9"/>
    <w:rsid w:val="002679D7"/>
    <w:rsid w:val="00267ACD"/>
    <w:rsid w:val="00267D3F"/>
    <w:rsid w:val="002701E9"/>
    <w:rsid w:val="0027073E"/>
    <w:rsid w:val="00273254"/>
    <w:rsid w:val="0027330E"/>
    <w:rsid w:val="00273FF7"/>
    <w:rsid w:val="002741A1"/>
    <w:rsid w:val="00274705"/>
    <w:rsid w:val="002749B7"/>
    <w:rsid w:val="00275252"/>
    <w:rsid w:val="002756EF"/>
    <w:rsid w:val="00275E0F"/>
    <w:rsid w:val="002760C0"/>
    <w:rsid w:val="0027646B"/>
    <w:rsid w:val="002767BB"/>
    <w:rsid w:val="00277A5C"/>
    <w:rsid w:val="00280C50"/>
    <w:rsid w:val="00281861"/>
    <w:rsid w:val="00282252"/>
    <w:rsid w:val="002823FF"/>
    <w:rsid w:val="002833AC"/>
    <w:rsid w:val="00283819"/>
    <w:rsid w:val="00283C70"/>
    <w:rsid w:val="00286CAA"/>
    <w:rsid w:val="00291900"/>
    <w:rsid w:val="002926B7"/>
    <w:rsid w:val="00292B86"/>
    <w:rsid w:val="00293040"/>
    <w:rsid w:val="0029440B"/>
    <w:rsid w:val="0029457A"/>
    <w:rsid w:val="00294A03"/>
    <w:rsid w:val="002950C9"/>
    <w:rsid w:val="00295C04"/>
    <w:rsid w:val="002966FE"/>
    <w:rsid w:val="002972A3"/>
    <w:rsid w:val="0029743D"/>
    <w:rsid w:val="002A1077"/>
    <w:rsid w:val="002A26CA"/>
    <w:rsid w:val="002A3301"/>
    <w:rsid w:val="002A4077"/>
    <w:rsid w:val="002A69B1"/>
    <w:rsid w:val="002A6C45"/>
    <w:rsid w:val="002A7D76"/>
    <w:rsid w:val="002A7DE9"/>
    <w:rsid w:val="002B00F2"/>
    <w:rsid w:val="002B185A"/>
    <w:rsid w:val="002B18FB"/>
    <w:rsid w:val="002B1A7A"/>
    <w:rsid w:val="002B471C"/>
    <w:rsid w:val="002B503F"/>
    <w:rsid w:val="002B533F"/>
    <w:rsid w:val="002B58A6"/>
    <w:rsid w:val="002B5A77"/>
    <w:rsid w:val="002B672A"/>
    <w:rsid w:val="002B6A71"/>
    <w:rsid w:val="002B7BC8"/>
    <w:rsid w:val="002C081F"/>
    <w:rsid w:val="002C0DB8"/>
    <w:rsid w:val="002C0E8C"/>
    <w:rsid w:val="002C24F9"/>
    <w:rsid w:val="002C2AA1"/>
    <w:rsid w:val="002C2C5F"/>
    <w:rsid w:val="002C2DAA"/>
    <w:rsid w:val="002C30E8"/>
    <w:rsid w:val="002C33A3"/>
    <w:rsid w:val="002C3406"/>
    <w:rsid w:val="002C459A"/>
    <w:rsid w:val="002C5DC3"/>
    <w:rsid w:val="002C74B7"/>
    <w:rsid w:val="002C79ED"/>
    <w:rsid w:val="002C7AA0"/>
    <w:rsid w:val="002D0311"/>
    <w:rsid w:val="002D226C"/>
    <w:rsid w:val="002D2843"/>
    <w:rsid w:val="002D3604"/>
    <w:rsid w:val="002D4819"/>
    <w:rsid w:val="002D4BA6"/>
    <w:rsid w:val="002D5165"/>
    <w:rsid w:val="002D6468"/>
    <w:rsid w:val="002D683A"/>
    <w:rsid w:val="002D6BBA"/>
    <w:rsid w:val="002D6CAC"/>
    <w:rsid w:val="002D72FA"/>
    <w:rsid w:val="002E1078"/>
    <w:rsid w:val="002E15BD"/>
    <w:rsid w:val="002E2786"/>
    <w:rsid w:val="002E30ED"/>
    <w:rsid w:val="002E3A5E"/>
    <w:rsid w:val="002E480E"/>
    <w:rsid w:val="002E4B60"/>
    <w:rsid w:val="002E614C"/>
    <w:rsid w:val="002E7F59"/>
    <w:rsid w:val="002F0A90"/>
    <w:rsid w:val="002F17CD"/>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F26"/>
    <w:rsid w:val="00311326"/>
    <w:rsid w:val="0031235C"/>
    <w:rsid w:val="00314709"/>
    <w:rsid w:val="00314831"/>
    <w:rsid w:val="00315EF5"/>
    <w:rsid w:val="00316307"/>
    <w:rsid w:val="00316D32"/>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AD5"/>
    <w:rsid w:val="00334773"/>
    <w:rsid w:val="00334CF5"/>
    <w:rsid w:val="0033518B"/>
    <w:rsid w:val="00335A46"/>
    <w:rsid w:val="003360C8"/>
    <w:rsid w:val="003368FB"/>
    <w:rsid w:val="003400D3"/>
    <w:rsid w:val="003400FD"/>
    <w:rsid w:val="00340A80"/>
    <w:rsid w:val="00341F15"/>
    <w:rsid w:val="00342394"/>
    <w:rsid w:val="003423A1"/>
    <w:rsid w:val="00343436"/>
    <w:rsid w:val="00344091"/>
    <w:rsid w:val="00344FC0"/>
    <w:rsid w:val="003461BE"/>
    <w:rsid w:val="00346628"/>
    <w:rsid w:val="00346779"/>
    <w:rsid w:val="00346D3F"/>
    <w:rsid w:val="0034703D"/>
    <w:rsid w:val="0034746A"/>
    <w:rsid w:val="003475B9"/>
    <w:rsid w:val="003501B3"/>
    <w:rsid w:val="0035024D"/>
    <w:rsid w:val="00350696"/>
    <w:rsid w:val="00350968"/>
    <w:rsid w:val="00350F1F"/>
    <w:rsid w:val="00351BE4"/>
    <w:rsid w:val="00351CE2"/>
    <w:rsid w:val="00352E3F"/>
    <w:rsid w:val="003543F0"/>
    <w:rsid w:val="003546AA"/>
    <w:rsid w:val="00355177"/>
    <w:rsid w:val="003556F4"/>
    <w:rsid w:val="00356638"/>
    <w:rsid w:val="003566E9"/>
    <w:rsid w:val="00357C3C"/>
    <w:rsid w:val="003601AD"/>
    <w:rsid w:val="00362B34"/>
    <w:rsid w:val="003632B8"/>
    <w:rsid w:val="0036399F"/>
    <w:rsid w:val="00363F61"/>
    <w:rsid w:val="00364B36"/>
    <w:rsid w:val="00365300"/>
    <w:rsid w:val="00366AFC"/>
    <w:rsid w:val="00367389"/>
    <w:rsid w:val="003702E9"/>
    <w:rsid w:val="00370B6E"/>
    <w:rsid w:val="003715B3"/>
    <w:rsid w:val="003723AD"/>
    <w:rsid w:val="0037240B"/>
    <w:rsid w:val="00372867"/>
    <w:rsid w:val="0037298B"/>
    <w:rsid w:val="00372BE5"/>
    <w:rsid w:val="00372DEC"/>
    <w:rsid w:val="00373624"/>
    <w:rsid w:val="0037363F"/>
    <w:rsid w:val="00373A0E"/>
    <w:rsid w:val="00374B13"/>
    <w:rsid w:val="00375042"/>
    <w:rsid w:val="003751FB"/>
    <w:rsid w:val="003756DF"/>
    <w:rsid w:val="00376B65"/>
    <w:rsid w:val="00376DD9"/>
    <w:rsid w:val="0037745D"/>
    <w:rsid w:val="003802A3"/>
    <w:rsid w:val="00380B08"/>
    <w:rsid w:val="00381D2C"/>
    <w:rsid w:val="00382129"/>
    <w:rsid w:val="00382291"/>
    <w:rsid w:val="003823E4"/>
    <w:rsid w:val="00382632"/>
    <w:rsid w:val="003826CB"/>
    <w:rsid w:val="00382EB1"/>
    <w:rsid w:val="00384A63"/>
    <w:rsid w:val="00384F97"/>
    <w:rsid w:val="00386E58"/>
    <w:rsid w:val="00387DB6"/>
    <w:rsid w:val="00390111"/>
    <w:rsid w:val="003923BF"/>
    <w:rsid w:val="003926AC"/>
    <w:rsid w:val="00392C40"/>
    <w:rsid w:val="00393564"/>
    <w:rsid w:val="00393B08"/>
    <w:rsid w:val="003940AB"/>
    <w:rsid w:val="0039480C"/>
    <w:rsid w:val="003948B4"/>
    <w:rsid w:val="00394988"/>
    <w:rsid w:val="003953CA"/>
    <w:rsid w:val="00395FEA"/>
    <w:rsid w:val="003A2612"/>
    <w:rsid w:val="003A2C8D"/>
    <w:rsid w:val="003A2FAC"/>
    <w:rsid w:val="003A3102"/>
    <w:rsid w:val="003A3984"/>
    <w:rsid w:val="003A3B3A"/>
    <w:rsid w:val="003A4684"/>
    <w:rsid w:val="003A4D10"/>
    <w:rsid w:val="003A52C8"/>
    <w:rsid w:val="003A640E"/>
    <w:rsid w:val="003A7647"/>
    <w:rsid w:val="003A77ED"/>
    <w:rsid w:val="003A7A75"/>
    <w:rsid w:val="003B05FB"/>
    <w:rsid w:val="003B0AB1"/>
    <w:rsid w:val="003B116D"/>
    <w:rsid w:val="003B2230"/>
    <w:rsid w:val="003B230F"/>
    <w:rsid w:val="003B2654"/>
    <w:rsid w:val="003B342E"/>
    <w:rsid w:val="003B3AA6"/>
    <w:rsid w:val="003B42D3"/>
    <w:rsid w:val="003B55C5"/>
    <w:rsid w:val="003C123E"/>
    <w:rsid w:val="003C1706"/>
    <w:rsid w:val="003C2F0B"/>
    <w:rsid w:val="003C3BED"/>
    <w:rsid w:val="003C41C1"/>
    <w:rsid w:val="003C41FC"/>
    <w:rsid w:val="003C4378"/>
    <w:rsid w:val="003C44B2"/>
    <w:rsid w:val="003C4708"/>
    <w:rsid w:val="003C624A"/>
    <w:rsid w:val="003C71DB"/>
    <w:rsid w:val="003D2018"/>
    <w:rsid w:val="003D24C6"/>
    <w:rsid w:val="003D26C4"/>
    <w:rsid w:val="003D2C0D"/>
    <w:rsid w:val="003D37D4"/>
    <w:rsid w:val="003D3B79"/>
    <w:rsid w:val="003D48F0"/>
    <w:rsid w:val="003D511E"/>
    <w:rsid w:val="003D5ECC"/>
    <w:rsid w:val="003D681F"/>
    <w:rsid w:val="003D6CCA"/>
    <w:rsid w:val="003E0A36"/>
    <w:rsid w:val="003E0CCE"/>
    <w:rsid w:val="003E1FDB"/>
    <w:rsid w:val="003E32AF"/>
    <w:rsid w:val="003E3C44"/>
    <w:rsid w:val="003E444F"/>
    <w:rsid w:val="003E44A7"/>
    <w:rsid w:val="003E50F6"/>
    <w:rsid w:val="003E5D5A"/>
    <w:rsid w:val="003E6220"/>
    <w:rsid w:val="003E6858"/>
    <w:rsid w:val="003E6B4C"/>
    <w:rsid w:val="003E7778"/>
    <w:rsid w:val="003E79D1"/>
    <w:rsid w:val="003E7AFC"/>
    <w:rsid w:val="003E7FE6"/>
    <w:rsid w:val="003F0D81"/>
    <w:rsid w:val="003F252A"/>
    <w:rsid w:val="003F2936"/>
    <w:rsid w:val="003F2A20"/>
    <w:rsid w:val="003F4628"/>
    <w:rsid w:val="003F56DD"/>
    <w:rsid w:val="003F5C4C"/>
    <w:rsid w:val="003F5E08"/>
    <w:rsid w:val="003F61B4"/>
    <w:rsid w:val="003F655D"/>
    <w:rsid w:val="003F6B4B"/>
    <w:rsid w:val="003F7E77"/>
    <w:rsid w:val="0040110D"/>
    <w:rsid w:val="0040139F"/>
    <w:rsid w:val="004024E9"/>
    <w:rsid w:val="00403D8C"/>
    <w:rsid w:val="004041E8"/>
    <w:rsid w:val="004046FA"/>
    <w:rsid w:val="004051C7"/>
    <w:rsid w:val="004059AF"/>
    <w:rsid w:val="00405A67"/>
    <w:rsid w:val="0040663E"/>
    <w:rsid w:val="00406B79"/>
    <w:rsid w:val="00407C1A"/>
    <w:rsid w:val="00410839"/>
    <w:rsid w:val="00410C77"/>
    <w:rsid w:val="0041168B"/>
    <w:rsid w:val="004138FD"/>
    <w:rsid w:val="00413A1A"/>
    <w:rsid w:val="004142CC"/>
    <w:rsid w:val="004144CE"/>
    <w:rsid w:val="00414988"/>
    <w:rsid w:val="00414ADC"/>
    <w:rsid w:val="00414C4A"/>
    <w:rsid w:val="0041679E"/>
    <w:rsid w:val="00416806"/>
    <w:rsid w:val="004169F2"/>
    <w:rsid w:val="00416D44"/>
    <w:rsid w:val="00417D07"/>
    <w:rsid w:val="00420674"/>
    <w:rsid w:val="00420ED3"/>
    <w:rsid w:val="004213BC"/>
    <w:rsid w:val="00423E60"/>
    <w:rsid w:val="00425555"/>
    <w:rsid w:val="00425C2D"/>
    <w:rsid w:val="00426948"/>
    <w:rsid w:val="00426CED"/>
    <w:rsid w:val="0043003A"/>
    <w:rsid w:val="00431F0C"/>
    <w:rsid w:val="0043206B"/>
    <w:rsid w:val="00432AB0"/>
    <w:rsid w:val="00432B05"/>
    <w:rsid w:val="00432DA0"/>
    <w:rsid w:val="004339EB"/>
    <w:rsid w:val="004351AC"/>
    <w:rsid w:val="004351FD"/>
    <w:rsid w:val="0043577B"/>
    <w:rsid w:val="004359BA"/>
    <w:rsid w:val="00436275"/>
    <w:rsid w:val="00443CBD"/>
    <w:rsid w:val="004446E9"/>
    <w:rsid w:val="004450F0"/>
    <w:rsid w:val="004451EB"/>
    <w:rsid w:val="00445D62"/>
    <w:rsid w:val="00446096"/>
    <w:rsid w:val="0045009E"/>
    <w:rsid w:val="00451B8C"/>
    <w:rsid w:val="00451D28"/>
    <w:rsid w:val="00451E62"/>
    <w:rsid w:val="004525F5"/>
    <w:rsid w:val="0045261D"/>
    <w:rsid w:val="00453E4E"/>
    <w:rsid w:val="004543F0"/>
    <w:rsid w:val="00456E45"/>
    <w:rsid w:val="00456E5B"/>
    <w:rsid w:val="00457A20"/>
    <w:rsid w:val="00460D93"/>
    <w:rsid w:val="004613F5"/>
    <w:rsid w:val="0046212C"/>
    <w:rsid w:val="00462A55"/>
    <w:rsid w:val="004649D3"/>
    <w:rsid w:val="0046700C"/>
    <w:rsid w:val="0046753E"/>
    <w:rsid w:val="00467E3F"/>
    <w:rsid w:val="004713D6"/>
    <w:rsid w:val="004714AF"/>
    <w:rsid w:val="0047174B"/>
    <w:rsid w:val="00471DBF"/>
    <w:rsid w:val="00471E81"/>
    <w:rsid w:val="0047393F"/>
    <w:rsid w:val="00473BC0"/>
    <w:rsid w:val="00473EAF"/>
    <w:rsid w:val="00474E3C"/>
    <w:rsid w:val="004751EB"/>
    <w:rsid w:val="00475948"/>
    <w:rsid w:val="004762D9"/>
    <w:rsid w:val="004765DE"/>
    <w:rsid w:val="004775A1"/>
    <w:rsid w:val="00477CF8"/>
    <w:rsid w:val="004820B4"/>
    <w:rsid w:val="00484C76"/>
    <w:rsid w:val="0048509E"/>
    <w:rsid w:val="0048542A"/>
    <w:rsid w:val="00485DC1"/>
    <w:rsid w:val="004860BB"/>
    <w:rsid w:val="00486335"/>
    <w:rsid w:val="00487594"/>
    <w:rsid w:val="00487F12"/>
    <w:rsid w:val="00490FD7"/>
    <w:rsid w:val="004915B3"/>
    <w:rsid w:val="00493272"/>
    <w:rsid w:val="00493A2E"/>
    <w:rsid w:val="00494355"/>
    <w:rsid w:val="00495C3E"/>
    <w:rsid w:val="00497147"/>
    <w:rsid w:val="004973B7"/>
    <w:rsid w:val="004A1724"/>
    <w:rsid w:val="004A258D"/>
    <w:rsid w:val="004A30E7"/>
    <w:rsid w:val="004A31A8"/>
    <w:rsid w:val="004A363C"/>
    <w:rsid w:val="004A42A4"/>
    <w:rsid w:val="004A519A"/>
    <w:rsid w:val="004A52F6"/>
    <w:rsid w:val="004A5B9A"/>
    <w:rsid w:val="004A62E0"/>
    <w:rsid w:val="004A6AFC"/>
    <w:rsid w:val="004A704F"/>
    <w:rsid w:val="004A7DCD"/>
    <w:rsid w:val="004B0741"/>
    <w:rsid w:val="004B1040"/>
    <w:rsid w:val="004B1203"/>
    <w:rsid w:val="004B2209"/>
    <w:rsid w:val="004B2BFE"/>
    <w:rsid w:val="004B32FC"/>
    <w:rsid w:val="004B3661"/>
    <w:rsid w:val="004B45F2"/>
    <w:rsid w:val="004B4A5F"/>
    <w:rsid w:val="004B50DE"/>
    <w:rsid w:val="004B54DE"/>
    <w:rsid w:val="004B5D4E"/>
    <w:rsid w:val="004B7967"/>
    <w:rsid w:val="004B7AB0"/>
    <w:rsid w:val="004C04AC"/>
    <w:rsid w:val="004C05FD"/>
    <w:rsid w:val="004C1297"/>
    <w:rsid w:val="004C1F7F"/>
    <w:rsid w:val="004C267E"/>
    <w:rsid w:val="004C36A9"/>
    <w:rsid w:val="004C4208"/>
    <w:rsid w:val="004C4E10"/>
    <w:rsid w:val="004C5C44"/>
    <w:rsid w:val="004C6389"/>
    <w:rsid w:val="004D011E"/>
    <w:rsid w:val="004D02BC"/>
    <w:rsid w:val="004D0318"/>
    <w:rsid w:val="004D041D"/>
    <w:rsid w:val="004D0643"/>
    <w:rsid w:val="004D1670"/>
    <w:rsid w:val="004D2337"/>
    <w:rsid w:val="004D361B"/>
    <w:rsid w:val="004D3B2A"/>
    <w:rsid w:val="004D57F8"/>
    <w:rsid w:val="004D673E"/>
    <w:rsid w:val="004D6FD6"/>
    <w:rsid w:val="004D7AA2"/>
    <w:rsid w:val="004D7ED1"/>
    <w:rsid w:val="004E1838"/>
    <w:rsid w:val="004E2516"/>
    <w:rsid w:val="004E2AB6"/>
    <w:rsid w:val="004E2B29"/>
    <w:rsid w:val="004E3715"/>
    <w:rsid w:val="004E3AC2"/>
    <w:rsid w:val="004E3E28"/>
    <w:rsid w:val="004E49F9"/>
    <w:rsid w:val="004E6166"/>
    <w:rsid w:val="004E7007"/>
    <w:rsid w:val="004E7252"/>
    <w:rsid w:val="004E7454"/>
    <w:rsid w:val="004F09F2"/>
    <w:rsid w:val="004F0F0A"/>
    <w:rsid w:val="004F1251"/>
    <w:rsid w:val="004F1A27"/>
    <w:rsid w:val="004F1BBF"/>
    <w:rsid w:val="004F2EA5"/>
    <w:rsid w:val="004F3326"/>
    <w:rsid w:val="004F43D9"/>
    <w:rsid w:val="004F471E"/>
    <w:rsid w:val="004F549E"/>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10D8"/>
    <w:rsid w:val="005110DB"/>
    <w:rsid w:val="00512788"/>
    <w:rsid w:val="00514B18"/>
    <w:rsid w:val="00514F0F"/>
    <w:rsid w:val="005205B7"/>
    <w:rsid w:val="005249FD"/>
    <w:rsid w:val="00525B2F"/>
    <w:rsid w:val="00526FCE"/>
    <w:rsid w:val="005273D1"/>
    <w:rsid w:val="00527B72"/>
    <w:rsid w:val="00527E16"/>
    <w:rsid w:val="00531326"/>
    <w:rsid w:val="005329A5"/>
    <w:rsid w:val="00533682"/>
    <w:rsid w:val="005349F3"/>
    <w:rsid w:val="00534C88"/>
    <w:rsid w:val="005360E5"/>
    <w:rsid w:val="005378E3"/>
    <w:rsid w:val="005400C7"/>
    <w:rsid w:val="005400EA"/>
    <w:rsid w:val="00540A49"/>
    <w:rsid w:val="0054105B"/>
    <w:rsid w:val="0054174D"/>
    <w:rsid w:val="00541F5B"/>
    <w:rsid w:val="00543953"/>
    <w:rsid w:val="0054428A"/>
    <w:rsid w:val="00544F42"/>
    <w:rsid w:val="00545ACF"/>
    <w:rsid w:val="00546E2A"/>
    <w:rsid w:val="0055143A"/>
    <w:rsid w:val="00551661"/>
    <w:rsid w:val="00551E16"/>
    <w:rsid w:val="00552AE6"/>
    <w:rsid w:val="00552CB5"/>
    <w:rsid w:val="00552FB6"/>
    <w:rsid w:val="005536D2"/>
    <w:rsid w:val="005544FE"/>
    <w:rsid w:val="00555959"/>
    <w:rsid w:val="0055640E"/>
    <w:rsid w:val="00556EF1"/>
    <w:rsid w:val="00557A53"/>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7A"/>
    <w:rsid w:val="005673D3"/>
    <w:rsid w:val="0056769D"/>
    <w:rsid w:val="00567E6B"/>
    <w:rsid w:val="0057186C"/>
    <w:rsid w:val="0057336E"/>
    <w:rsid w:val="00573756"/>
    <w:rsid w:val="005755FE"/>
    <w:rsid w:val="00575ABB"/>
    <w:rsid w:val="00575D90"/>
    <w:rsid w:val="00580C3D"/>
    <w:rsid w:val="0058230E"/>
    <w:rsid w:val="005828C3"/>
    <w:rsid w:val="00582A9A"/>
    <w:rsid w:val="0058311D"/>
    <w:rsid w:val="005864AC"/>
    <w:rsid w:val="00586E2D"/>
    <w:rsid w:val="005870EE"/>
    <w:rsid w:val="005874E2"/>
    <w:rsid w:val="005910E9"/>
    <w:rsid w:val="00591F26"/>
    <w:rsid w:val="00591F29"/>
    <w:rsid w:val="00592382"/>
    <w:rsid w:val="0059339F"/>
    <w:rsid w:val="00594963"/>
    <w:rsid w:val="00594BC6"/>
    <w:rsid w:val="00594C17"/>
    <w:rsid w:val="00594EB0"/>
    <w:rsid w:val="0059541E"/>
    <w:rsid w:val="005958E3"/>
    <w:rsid w:val="00595E11"/>
    <w:rsid w:val="005A27EC"/>
    <w:rsid w:val="005A2AC4"/>
    <w:rsid w:val="005A3184"/>
    <w:rsid w:val="005A37EE"/>
    <w:rsid w:val="005A43B9"/>
    <w:rsid w:val="005A5398"/>
    <w:rsid w:val="005A7AAC"/>
    <w:rsid w:val="005A7AC4"/>
    <w:rsid w:val="005A7E1A"/>
    <w:rsid w:val="005B0510"/>
    <w:rsid w:val="005B0CC5"/>
    <w:rsid w:val="005B0F8F"/>
    <w:rsid w:val="005B3A96"/>
    <w:rsid w:val="005B3D60"/>
    <w:rsid w:val="005B47AD"/>
    <w:rsid w:val="005B4D86"/>
    <w:rsid w:val="005B4D96"/>
    <w:rsid w:val="005B6943"/>
    <w:rsid w:val="005B7092"/>
    <w:rsid w:val="005C1230"/>
    <w:rsid w:val="005C2327"/>
    <w:rsid w:val="005C3226"/>
    <w:rsid w:val="005C3755"/>
    <w:rsid w:val="005C3DBE"/>
    <w:rsid w:val="005C407D"/>
    <w:rsid w:val="005C44AB"/>
    <w:rsid w:val="005C545D"/>
    <w:rsid w:val="005C57FE"/>
    <w:rsid w:val="005C61FE"/>
    <w:rsid w:val="005D01FF"/>
    <w:rsid w:val="005D178B"/>
    <w:rsid w:val="005D1A42"/>
    <w:rsid w:val="005D2594"/>
    <w:rsid w:val="005D2F9D"/>
    <w:rsid w:val="005D3630"/>
    <w:rsid w:val="005D3CFE"/>
    <w:rsid w:val="005D3ECD"/>
    <w:rsid w:val="005D48B0"/>
    <w:rsid w:val="005D496F"/>
    <w:rsid w:val="005D5238"/>
    <w:rsid w:val="005D60D9"/>
    <w:rsid w:val="005D739D"/>
    <w:rsid w:val="005D7D6E"/>
    <w:rsid w:val="005D7D90"/>
    <w:rsid w:val="005D7EF0"/>
    <w:rsid w:val="005E0117"/>
    <w:rsid w:val="005E0295"/>
    <w:rsid w:val="005E177A"/>
    <w:rsid w:val="005E24E3"/>
    <w:rsid w:val="005E2843"/>
    <w:rsid w:val="005E2E16"/>
    <w:rsid w:val="005E4C0C"/>
    <w:rsid w:val="005E5FF3"/>
    <w:rsid w:val="005E6217"/>
    <w:rsid w:val="005E64EB"/>
    <w:rsid w:val="005E700B"/>
    <w:rsid w:val="005F0DB7"/>
    <w:rsid w:val="005F0F0E"/>
    <w:rsid w:val="005F1A26"/>
    <w:rsid w:val="005F1E96"/>
    <w:rsid w:val="005F1FE6"/>
    <w:rsid w:val="005F21E8"/>
    <w:rsid w:val="005F2B0C"/>
    <w:rsid w:val="005F2EF8"/>
    <w:rsid w:val="005F3B7D"/>
    <w:rsid w:val="005F72BB"/>
    <w:rsid w:val="005F7AFE"/>
    <w:rsid w:val="006009C5"/>
    <w:rsid w:val="00601827"/>
    <w:rsid w:val="0060290D"/>
    <w:rsid w:val="0060578C"/>
    <w:rsid w:val="006059F9"/>
    <w:rsid w:val="00605EA0"/>
    <w:rsid w:val="00606E44"/>
    <w:rsid w:val="00607118"/>
    <w:rsid w:val="0061017C"/>
    <w:rsid w:val="006110AA"/>
    <w:rsid w:val="00611CA2"/>
    <w:rsid w:val="00611F55"/>
    <w:rsid w:val="00612A6B"/>
    <w:rsid w:val="00612D52"/>
    <w:rsid w:val="00613183"/>
    <w:rsid w:val="0061608A"/>
    <w:rsid w:val="00617416"/>
    <w:rsid w:val="00617925"/>
    <w:rsid w:val="00617FD5"/>
    <w:rsid w:val="0062154D"/>
    <w:rsid w:val="00621572"/>
    <w:rsid w:val="00622E2A"/>
    <w:rsid w:val="00623084"/>
    <w:rsid w:val="006239F1"/>
    <w:rsid w:val="006255C3"/>
    <w:rsid w:val="0062586A"/>
    <w:rsid w:val="006277C6"/>
    <w:rsid w:val="006278C0"/>
    <w:rsid w:val="00627C81"/>
    <w:rsid w:val="00630968"/>
    <w:rsid w:val="006331DA"/>
    <w:rsid w:val="00633259"/>
    <w:rsid w:val="00634B61"/>
    <w:rsid w:val="00635396"/>
    <w:rsid w:val="006365E1"/>
    <w:rsid w:val="00636EA4"/>
    <w:rsid w:val="0063792B"/>
    <w:rsid w:val="00637CFF"/>
    <w:rsid w:val="00640268"/>
    <w:rsid w:val="00640C3E"/>
    <w:rsid w:val="00640E6A"/>
    <w:rsid w:val="00641D22"/>
    <w:rsid w:val="00641F53"/>
    <w:rsid w:val="0064243A"/>
    <w:rsid w:val="00642E09"/>
    <w:rsid w:val="00644039"/>
    <w:rsid w:val="00644987"/>
    <w:rsid w:val="00644A32"/>
    <w:rsid w:val="00644D0D"/>
    <w:rsid w:val="00644D11"/>
    <w:rsid w:val="006451C1"/>
    <w:rsid w:val="0064655D"/>
    <w:rsid w:val="00647310"/>
    <w:rsid w:val="00647B22"/>
    <w:rsid w:val="00650B77"/>
    <w:rsid w:val="00651137"/>
    <w:rsid w:val="00652137"/>
    <w:rsid w:val="006529DF"/>
    <w:rsid w:val="00652CDA"/>
    <w:rsid w:val="00652DE9"/>
    <w:rsid w:val="00653898"/>
    <w:rsid w:val="00655A65"/>
    <w:rsid w:val="00655E0F"/>
    <w:rsid w:val="006577CA"/>
    <w:rsid w:val="00661033"/>
    <w:rsid w:val="006616CE"/>
    <w:rsid w:val="0066231F"/>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2A58"/>
    <w:rsid w:val="00672CE2"/>
    <w:rsid w:val="00673F2C"/>
    <w:rsid w:val="006741E9"/>
    <w:rsid w:val="00674758"/>
    <w:rsid w:val="00674EF7"/>
    <w:rsid w:val="006754E5"/>
    <w:rsid w:val="00680307"/>
    <w:rsid w:val="006813B9"/>
    <w:rsid w:val="0068195D"/>
    <w:rsid w:val="00685367"/>
    <w:rsid w:val="00686987"/>
    <w:rsid w:val="00690280"/>
    <w:rsid w:val="00690947"/>
    <w:rsid w:val="00690CF9"/>
    <w:rsid w:val="00690D84"/>
    <w:rsid w:val="00690EE6"/>
    <w:rsid w:val="006912E8"/>
    <w:rsid w:val="006922FC"/>
    <w:rsid w:val="00693D06"/>
    <w:rsid w:val="00693F7E"/>
    <w:rsid w:val="00694152"/>
    <w:rsid w:val="00694217"/>
    <w:rsid w:val="00694C10"/>
    <w:rsid w:val="0069528D"/>
    <w:rsid w:val="0069543E"/>
    <w:rsid w:val="00695953"/>
    <w:rsid w:val="00696107"/>
    <w:rsid w:val="00696582"/>
    <w:rsid w:val="006969C1"/>
    <w:rsid w:val="006970AB"/>
    <w:rsid w:val="006A3360"/>
    <w:rsid w:val="006A3E6D"/>
    <w:rsid w:val="006A40FD"/>
    <w:rsid w:val="006A422C"/>
    <w:rsid w:val="006A4756"/>
    <w:rsid w:val="006A657E"/>
    <w:rsid w:val="006A6E26"/>
    <w:rsid w:val="006A78FC"/>
    <w:rsid w:val="006B06F3"/>
    <w:rsid w:val="006B0DAC"/>
    <w:rsid w:val="006B29E3"/>
    <w:rsid w:val="006B2D2F"/>
    <w:rsid w:val="006B32CE"/>
    <w:rsid w:val="006B3AA5"/>
    <w:rsid w:val="006B3D41"/>
    <w:rsid w:val="006B3EAE"/>
    <w:rsid w:val="006B418B"/>
    <w:rsid w:val="006B5B89"/>
    <w:rsid w:val="006C06E8"/>
    <w:rsid w:val="006C2A85"/>
    <w:rsid w:val="006C5D01"/>
    <w:rsid w:val="006C67B0"/>
    <w:rsid w:val="006D0538"/>
    <w:rsid w:val="006D10A0"/>
    <w:rsid w:val="006D2AFA"/>
    <w:rsid w:val="006D2B3F"/>
    <w:rsid w:val="006D31BB"/>
    <w:rsid w:val="006D3279"/>
    <w:rsid w:val="006D3302"/>
    <w:rsid w:val="006D36A2"/>
    <w:rsid w:val="006D4338"/>
    <w:rsid w:val="006D45E9"/>
    <w:rsid w:val="006D56DA"/>
    <w:rsid w:val="006D58CD"/>
    <w:rsid w:val="006E0684"/>
    <w:rsid w:val="006E0D29"/>
    <w:rsid w:val="006E2AE8"/>
    <w:rsid w:val="006E2DB6"/>
    <w:rsid w:val="006E3939"/>
    <w:rsid w:val="006E46CD"/>
    <w:rsid w:val="006E4979"/>
    <w:rsid w:val="006E55A8"/>
    <w:rsid w:val="006E5829"/>
    <w:rsid w:val="006E60F9"/>
    <w:rsid w:val="006F0037"/>
    <w:rsid w:val="006F0A3D"/>
    <w:rsid w:val="006F13B4"/>
    <w:rsid w:val="006F3673"/>
    <w:rsid w:val="006F36FE"/>
    <w:rsid w:val="006F446E"/>
    <w:rsid w:val="006F52AF"/>
    <w:rsid w:val="006F573C"/>
    <w:rsid w:val="006F6600"/>
    <w:rsid w:val="006F759D"/>
    <w:rsid w:val="006F7722"/>
    <w:rsid w:val="0070035F"/>
    <w:rsid w:val="00700CEF"/>
    <w:rsid w:val="007019DF"/>
    <w:rsid w:val="0070226A"/>
    <w:rsid w:val="00702E50"/>
    <w:rsid w:val="00702EE7"/>
    <w:rsid w:val="00704059"/>
    <w:rsid w:val="0070412C"/>
    <w:rsid w:val="007048E8"/>
    <w:rsid w:val="00704A05"/>
    <w:rsid w:val="00705ABE"/>
    <w:rsid w:val="00705C52"/>
    <w:rsid w:val="00705CE9"/>
    <w:rsid w:val="0070634B"/>
    <w:rsid w:val="007072F3"/>
    <w:rsid w:val="00707601"/>
    <w:rsid w:val="00707BDF"/>
    <w:rsid w:val="00710A25"/>
    <w:rsid w:val="00711470"/>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17F0D"/>
    <w:rsid w:val="00720F0D"/>
    <w:rsid w:val="00723DB9"/>
    <w:rsid w:val="00724B96"/>
    <w:rsid w:val="00726198"/>
    <w:rsid w:val="007263DF"/>
    <w:rsid w:val="00727643"/>
    <w:rsid w:val="00730245"/>
    <w:rsid w:val="007302D9"/>
    <w:rsid w:val="00730A25"/>
    <w:rsid w:val="0073170B"/>
    <w:rsid w:val="00731B5E"/>
    <w:rsid w:val="00732C04"/>
    <w:rsid w:val="00734234"/>
    <w:rsid w:val="00737CF9"/>
    <w:rsid w:val="0074107F"/>
    <w:rsid w:val="007411A3"/>
    <w:rsid w:val="00741E00"/>
    <w:rsid w:val="00742494"/>
    <w:rsid w:val="007436F4"/>
    <w:rsid w:val="0074593B"/>
    <w:rsid w:val="00746C32"/>
    <w:rsid w:val="00747F1E"/>
    <w:rsid w:val="00750724"/>
    <w:rsid w:val="0075134A"/>
    <w:rsid w:val="00751B6E"/>
    <w:rsid w:val="00753D0E"/>
    <w:rsid w:val="00754CF2"/>
    <w:rsid w:val="007553B5"/>
    <w:rsid w:val="00760545"/>
    <w:rsid w:val="007610E6"/>
    <w:rsid w:val="00761814"/>
    <w:rsid w:val="00762813"/>
    <w:rsid w:val="00762A4A"/>
    <w:rsid w:val="0076321F"/>
    <w:rsid w:val="0076488B"/>
    <w:rsid w:val="007652E9"/>
    <w:rsid w:val="0076585D"/>
    <w:rsid w:val="00765C12"/>
    <w:rsid w:val="00766243"/>
    <w:rsid w:val="0076650A"/>
    <w:rsid w:val="00767606"/>
    <w:rsid w:val="00767EF9"/>
    <w:rsid w:val="007702D9"/>
    <w:rsid w:val="00771BC5"/>
    <w:rsid w:val="00772EE5"/>
    <w:rsid w:val="0077309C"/>
    <w:rsid w:val="0077356C"/>
    <w:rsid w:val="0077494E"/>
    <w:rsid w:val="007752C3"/>
    <w:rsid w:val="00775776"/>
    <w:rsid w:val="00775AE1"/>
    <w:rsid w:val="00775D9B"/>
    <w:rsid w:val="007760C6"/>
    <w:rsid w:val="00776472"/>
    <w:rsid w:val="00776983"/>
    <w:rsid w:val="00776FF8"/>
    <w:rsid w:val="00777652"/>
    <w:rsid w:val="00777876"/>
    <w:rsid w:val="00777D33"/>
    <w:rsid w:val="00780C5A"/>
    <w:rsid w:val="0078166A"/>
    <w:rsid w:val="00782B5D"/>
    <w:rsid w:val="00783159"/>
    <w:rsid w:val="007833B6"/>
    <w:rsid w:val="00784CFA"/>
    <w:rsid w:val="00785033"/>
    <w:rsid w:val="00786C1F"/>
    <w:rsid w:val="00786C84"/>
    <w:rsid w:val="00786ECB"/>
    <w:rsid w:val="007911C5"/>
    <w:rsid w:val="007921A9"/>
    <w:rsid w:val="007926B9"/>
    <w:rsid w:val="00792778"/>
    <w:rsid w:val="007929B6"/>
    <w:rsid w:val="00792A87"/>
    <w:rsid w:val="00792B35"/>
    <w:rsid w:val="00794286"/>
    <w:rsid w:val="00794F91"/>
    <w:rsid w:val="00794FA3"/>
    <w:rsid w:val="00795100"/>
    <w:rsid w:val="007951C6"/>
    <w:rsid w:val="0079530A"/>
    <w:rsid w:val="007971A3"/>
    <w:rsid w:val="007A17C0"/>
    <w:rsid w:val="007A25A3"/>
    <w:rsid w:val="007A3198"/>
    <w:rsid w:val="007A575D"/>
    <w:rsid w:val="007A6208"/>
    <w:rsid w:val="007A6803"/>
    <w:rsid w:val="007A76EE"/>
    <w:rsid w:val="007A7798"/>
    <w:rsid w:val="007A7FD5"/>
    <w:rsid w:val="007B05D4"/>
    <w:rsid w:val="007B0B07"/>
    <w:rsid w:val="007B272F"/>
    <w:rsid w:val="007B280E"/>
    <w:rsid w:val="007B2874"/>
    <w:rsid w:val="007B29B4"/>
    <w:rsid w:val="007B3DD3"/>
    <w:rsid w:val="007B46CC"/>
    <w:rsid w:val="007B55AF"/>
    <w:rsid w:val="007B6371"/>
    <w:rsid w:val="007B7613"/>
    <w:rsid w:val="007B7EE8"/>
    <w:rsid w:val="007C1E32"/>
    <w:rsid w:val="007C310D"/>
    <w:rsid w:val="007C38CD"/>
    <w:rsid w:val="007C5390"/>
    <w:rsid w:val="007C541E"/>
    <w:rsid w:val="007C57BD"/>
    <w:rsid w:val="007C5EAC"/>
    <w:rsid w:val="007C6156"/>
    <w:rsid w:val="007C6B03"/>
    <w:rsid w:val="007D0B8B"/>
    <w:rsid w:val="007D129D"/>
    <w:rsid w:val="007D1D1B"/>
    <w:rsid w:val="007D22AB"/>
    <w:rsid w:val="007D2451"/>
    <w:rsid w:val="007D39F8"/>
    <w:rsid w:val="007D4095"/>
    <w:rsid w:val="007D483D"/>
    <w:rsid w:val="007D5066"/>
    <w:rsid w:val="007D58C6"/>
    <w:rsid w:val="007D5CE9"/>
    <w:rsid w:val="007D5D3B"/>
    <w:rsid w:val="007D6487"/>
    <w:rsid w:val="007D76CD"/>
    <w:rsid w:val="007E0FF9"/>
    <w:rsid w:val="007E28EC"/>
    <w:rsid w:val="007E2FDF"/>
    <w:rsid w:val="007E3F90"/>
    <w:rsid w:val="007E42B8"/>
    <w:rsid w:val="007E436D"/>
    <w:rsid w:val="007E49AA"/>
    <w:rsid w:val="007E4BE5"/>
    <w:rsid w:val="007E4D78"/>
    <w:rsid w:val="007E560B"/>
    <w:rsid w:val="007E5C18"/>
    <w:rsid w:val="007E615D"/>
    <w:rsid w:val="007E7DFB"/>
    <w:rsid w:val="007F049B"/>
    <w:rsid w:val="007F0C11"/>
    <w:rsid w:val="007F1685"/>
    <w:rsid w:val="007F2D2D"/>
    <w:rsid w:val="007F4D2A"/>
    <w:rsid w:val="007F73F6"/>
    <w:rsid w:val="007F7BCC"/>
    <w:rsid w:val="00801B64"/>
    <w:rsid w:val="00801CB9"/>
    <w:rsid w:val="00802772"/>
    <w:rsid w:val="0080303D"/>
    <w:rsid w:val="0080456B"/>
    <w:rsid w:val="0080491F"/>
    <w:rsid w:val="00805A3F"/>
    <w:rsid w:val="00805EA1"/>
    <w:rsid w:val="00806123"/>
    <w:rsid w:val="008061F0"/>
    <w:rsid w:val="00807554"/>
    <w:rsid w:val="00807FE2"/>
    <w:rsid w:val="00811553"/>
    <w:rsid w:val="008129A2"/>
    <w:rsid w:val="00814EA0"/>
    <w:rsid w:val="008153D9"/>
    <w:rsid w:val="00815744"/>
    <w:rsid w:val="0081632D"/>
    <w:rsid w:val="00816866"/>
    <w:rsid w:val="00816CE7"/>
    <w:rsid w:val="00816F44"/>
    <w:rsid w:val="00817CB0"/>
    <w:rsid w:val="008202A9"/>
    <w:rsid w:val="00820663"/>
    <w:rsid w:val="00820AE4"/>
    <w:rsid w:val="008220AC"/>
    <w:rsid w:val="00822AAB"/>
    <w:rsid w:val="008233F0"/>
    <w:rsid w:val="00824069"/>
    <w:rsid w:val="00824BA5"/>
    <w:rsid w:val="00824C26"/>
    <w:rsid w:val="00825543"/>
    <w:rsid w:val="008260D1"/>
    <w:rsid w:val="00826379"/>
    <w:rsid w:val="008274C8"/>
    <w:rsid w:val="00830279"/>
    <w:rsid w:val="00831E99"/>
    <w:rsid w:val="008334D3"/>
    <w:rsid w:val="00833EDB"/>
    <w:rsid w:val="0083419B"/>
    <w:rsid w:val="0083531D"/>
    <w:rsid w:val="00835B18"/>
    <w:rsid w:val="00836656"/>
    <w:rsid w:val="00836ED4"/>
    <w:rsid w:val="0083745D"/>
    <w:rsid w:val="008404BC"/>
    <w:rsid w:val="0084077E"/>
    <w:rsid w:val="00842576"/>
    <w:rsid w:val="008426EB"/>
    <w:rsid w:val="00843133"/>
    <w:rsid w:val="008432B2"/>
    <w:rsid w:val="00843F36"/>
    <w:rsid w:val="00845DA2"/>
    <w:rsid w:val="00847A3C"/>
    <w:rsid w:val="00847C24"/>
    <w:rsid w:val="008505E9"/>
    <w:rsid w:val="00850E64"/>
    <w:rsid w:val="008521B8"/>
    <w:rsid w:val="00852D70"/>
    <w:rsid w:val="008532C2"/>
    <w:rsid w:val="0085343A"/>
    <w:rsid w:val="008544E6"/>
    <w:rsid w:val="00860D61"/>
    <w:rsid w:val="00860FC0"/>
    <w:rsid w:val="008615BB"/>
    <w:rsid w:val="00862429"/>
    <w:rsid w:val="008636B2"/>
    <w:rsid w:val="008642B3"/>
    <w:rsid w:val="00864EE3"/>
    <w:rsid w:val="00866F11"/>
    <w:rsid w:val="008702E4"/>
    <w:rsid w:val="008710A4"/>
    <w:rsid w:val="00871799"/>
    <w:rsid w:val="00873590"/>
    <w:rsid w:val="008736FC"/>
    <w:rsid w:val="00873871"/>
    <w:rsid w:val="00873AFB"/>
    <w:rsid w:val="00873F21"/>
    <w:rsid w:val="00874AE7"/>
    <w:rsid w:val="00875922"/>
    <w:rsid w:val="00877973"/>
    <w:rsid w:val="008813CC"/>
    <w:rsid w:val="008814A3"/>
    <w:rsid w:val="00881775"/>
    <w:rsid w:val="00882443"/>
    <w:rsid w:val="0088373E"/>
    <w:rsid w:val="00883933"/>
    <w:rsid w:val="008839F7"/>
    <w:rsid w:val="00884867"/>
    <w:rsid w:val="00884B62"/>
    <w:rsid w:val="008866D4"/>
    <w:rsid w:val="0089036F"/>
    <w:rsid w:val="0089090D"/>
    <w:rsid w:val="00891B4A"/>
    <w:rsid w:val="00891BD0"/>
    <w:rsid w:val="00892335"/>
    <w:rsid w:val="00892B22"/>
    <w:rsid w:val="008932D3"/>
    <w:rsid w:val="00894DBC"/>
    <w:rsid w:val="00895BCE"/>
    <w:rsid w:val="00897242"/>
    <w:rsid w:val="008A2110"/>
    <w:rsid w:val="008A2BDB"/>
    <w:rsid w:val="008A36A9"/>
    <w:rsid w:val="008A39F4"/>
    <w:rsid w:val="008A3FF2"/>
    <w:rsid w:val="008A412B"/>
    <w:rsid w:val="008A4196"/>
    <w:rsid w:val="008A4F4C"/>
    <w:rsid w:val="008A51EA"/>
    <w:rsid w:val="008A5A91"/>
    <w:rsid w:val="008A6E21"/>
    <w:rsid w:val="008A73CF"/>
    <w:rsid w:val="008A74E4"/>
    <w:rsid w:val="008B04F4"/>
    <w:rsid w:val="008B1504"/>
    <w:rsid w:val="008B2765"/>
    <w:rsid w:val="008B3079"/>
    <w:rsid w:val="008B3883"/>
    <w:rsid w:val="008B4570"/>
    <w:rsid w:val="008B497B"/>
    <w:rsid w:val="008B4ECA"/>
    <w:rsid w:val="008B5DD2"/>
    <w:rsid w:val="008B63E3"/>
    <w:rsid w:val="008B6DA0"/>
    <w:rsid w:val="008C0049"/>
    <w:rsid w:val="008C0808"/>
    <w:rsid w:val="008C0EC5"/>
    <w:rsid w:val="008C117C"/>
    <w:rsid w:val="008C1F15"/>
    <w:rsid w:val="008C2CFD"/>
    <w:rsid w:val="008C339A"/>
    <w:rsid w:val="008C3850"/>
    <w:rsid w:val="008C3D7E"/>
    <w:rsid w:val="008C3E17"/>
    <w:rsid w:val="008C5585"/>
    <w:rsid w:val="008C7F15"/>
    <w:rsid w:val="008D00C2"/>
    <w:rsid w:val="008D2C1C"/>
    <w:rsid w:val="008D2F7A"/>
    <w:rsid w:val="008D4C84"/>
    <w:rsid w:val="008D4D5B"/>
    <w:rsid w:val="008D4EED"/>
    <w:rsid w:val="008D50BB"/>
    <w:rsid w:val="008D622E"/>
    <w:rsid w:val="008D71F9"/>
    <w:rsid w:val="008D7C4E"/>
    <w:rsid w:val="008D7D75"/>
    <w:rsid w:val="008E0108"/>
    <w:rsid w:val="008E2AC8"/>
    <w:rsid w:val="008E355A"/>
    <w:rsid w:val="008E3F52"/>
    <w:rsid w:val="008E6365"/>
    <w:rsid w:val="008E6B82"/>
    <w:rsid w:val="008E6B91"/>
    <w:rsid w:val="008E74F3"/>
    <w:rsid w:val="008F052E"/>
    <w:rsid w:val="008F0FB9"/>
    <w:rsid w:val="008F13D8"/>
    <w:rsid w:val="008F40C0"/>
    <w:rsid w:val="008F4265"/>
    <w:rsid w:val="008F4534"/>
    <w:rsid w:val="008F646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0331"/>
    <w:rsid w:val="0091231F"/>
    <w:rsid w:val="0091248D"/>
    <w:rsid w:val="00912C5B"/>
    <w:rsid w:val="00912CD2"/>
    <w:rsid w:val="00913840"/>
    <w:rsid w:val="00913D94"/>
    <w:rsid w:val="00915105"/>
    <w:rsid w:val="0091571C"/>
    <w:rsid w:val="00915DAF"/>
    <w:rsid w:val="00920476"/>
    <w:rsid w:val="00920555"/>
    <w:rsid w:val="00920A76"/>
    <w:rsid w:val="009222E8"/>
    <w:rsid w:val="009223E2"/>
    <w:rsid w:val="00922ECC"/>
    <w:rsid w:val="00923A49"/>
    <w:rsid w:val="00923C2C"/>
    <w:rsid w:val="0092509A"/>
    <w:rsid w:val="0092585C"/>
    <w:rsid w:val="00925A15"/>
    <w:rsid w:val="00926251"/>
    <w:rsid w:val="00926591"/>
    <w:rsid w:val="00926871"/>
    <w:rsid w:val="009268DF"/>
    <w:rsid w:val="00926AE9"/>
    <w:rsid w:val="009270AA"/>
    <w:rsid w:val="00927A59"/>
    <w:rsid w:val="00927AFA"/>
    <w:rsid w:val="00931FF1"/>
    <w:rsid w:val="00932D30"/>
    <w:rsid w:val="00933790"/>
    <w:rsid w:val="00934621"/>
    <w:rsid w:val="00934D9E"/>
    <w:rsid w:val="0093510B"/>
    <w:rsid w:val="00940696"/>
    <w:rsid w:val="0094115D"/>
    <w:rsid w:val="00941397"/>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F7D"/>
    <w:rsid w:val="009545FB"/>
    <w:rsid w:val="00954AC8"/>
    <w:rsid w:val="00954B74"/>
    <w:rsid w:val="00954C33"/>
    <w:rsid w:val="00954FDD"/>
    <w:rsid w:val="00955F6E"/>
    <w:rsid w:val="0095608E"/>
    <w:rsid w:val="00956664"/>
    <w:rsid w:val="00956D91"/>
    <w:rsid w:val="0095724B"/>
    <w:rsid w:val="009579CF"/>
    <w:rsid w:val="00960229"/>
    <w:rsid w:val="0096196C"/>
    <w:rsid w:val="00961FB2"/>
    <w:rsid w:val="00962A97"/>
    <w:rsid w:val="00962AB2"/>
    <w:rsid w:val="00965CDB"/>
    <w:rsid w:val="00967738"/>
    <w:rsid w:val="00967CCA"/>
    <w:rsid w:val="009707F1"/>
    <w:rsid w:val="0097151E"/>
    <w:rsid w:val="00971AEA"/>
    <w:rsid w:val="009720E4"/>
    <w:rsid w:val="0097285F"/>
    <w:rsid w:val="00972977"/>
    <w:rsid w:val="00973054"/>
    <w:rsid w:val="00973174"/>
    <w:rsid w:val="0097328A"/>
    <w:rsid w:val="0097342B"/>
    <w:rsid w:val="00973F3C"/>
    <w:rsid w:val="009748A3"/>
    <w:rsid w:val="00974D18"/>
    <w:rsid w:val="009750F9"/>
    <w:rsid w:val="00975876"/>
    <w:rsid w:val="0097623C"/>
    <w:rsid w:val="00976385"/>
    <w:rsid w:val="009770AB"/>
    <w:rsid w:val="00977355"/>
    <w:rsid w:val="0097743D"/>
    <w:rsid w:val="0097789E"/>
    <w:rsid w:val="00980A7C"/>
    <w:rsid w:val="00980D85"/>
    <w:rsid w:val="00980DAF"/>
    <w:rsid w:val="009810FA"/>
    <w:rsid w:val="009821B3"/>
    <w:rsid w:val="00982A1D"/>
    <w:rsid w:val="00983821"/>
    <w:rsid w:val="0098385C"/>
    <w:rsid w:val="00983E7D"/>
    <w:rsid w:val="00984437"/>
    <w:rsid w:val="009853B0"/>
    <w:rsid w:val="00985504"/>
    <w:rsid w:val="00985DB2"/>
    <w:rsid w:val="00986AB8"/>
    <w:rsid w:val="00987024"/>
    <w:rsid w:val="00987282"/>
    <w:rsid w:val="0098760D"/>
    <w:rsid w:val="00987B16"/>
    <w:rsid w:val="00987BF4"/>
    <w:rsid w:val="0099043B"/>
    <w:rsid w:val="009914BD"/>
    <w:rsid w:val="009927A7"/>
    <w:rsid w:val="00992F6D"/>
    <w:rsid w:val="00994B13"/>
    <w:rsid w:val="00994B80"/>
    <w:rsid w:val="00995A29"/>
    <w:rsid w:val="00995BBE"/>
    <w:rsid w:val="00995E0F"/>
    <w:rsid w:val="00996383"/>
    <w:rsid w:val="00996890"/>
    <w:rsid w:val="009969DB"/>
    <w:rsid w:val="009A0B8D"/>
    <w:rsid w:val="009A0DFA"/>
    <w:rsid w:val="009A10CE"/>
    <w:rsid w:val="009A11EB"/>
    <w:rsid w:val="009A1F06"/>
    <w:rsid w:val="009A273A"/>
    <w:rsid w:val="009A285C"/>
    <w:rsid w:val="009A2C09"/>
    <w:rsid w:val="009A35CE"/>
    <w:rsid w:val="009A41F1"/>
    <w:rsid w:val="009A43CA"/>
    <w:rsid w:val="009A4EE9"/>
    <w:rsid w:val="009A5311"/>
    <w:rsid w:val="009A6FD3"/>
    <w:rsid w:val="009A7A31"/>
    <w:rsid w:val="009B144B"/>
    <w:rsid w:val="009B1A43"/>
    <w:rsid w:val="009B21F6"/>
    <w:rsid w:val="009B2952"/>
    <w:rsid w:val="009B2F08"/>
    <w:rsid w:val="009B30A8"/>
    <w:rsid w:val="009B3D7F"/>
    <w:rsid w:val="009B4AA3"/>
    <w:rsid w:val="009B52FC"/>
    <w:rsid w:val="009B6347"/>
    <w:rsid w:val="009B6509"/>
    <w:rsid w:val="009B6CB8"/>
    <w:rsid w:val="009B6E88"/>
    <w:rsid w:val="009C1366"/>
    <w:rsid w:val="009C25F3"/>
    <w:rsid w:val="009C2BCA"/>
    <w:rsid w:val="009C3406"/>
    <w:rsid w:val="009C5676"/>
    <w:rsid w:val="009C7928"/>
    <w:rsid w:val="009D14F2"/>
    <w:rsid w:val="009D4AFA"/>
    <w:rsid w:val="009D5418"/>
    <w:rsid w:val="009D6D56"/>
    <w:rsid w:val="009D790E"/>
    <w:rsid w:val="009D7C91"/>
    <w:rsid w:val="009E14FD"/>
    <w:rsid w:val="009E15AE"/>
    <w:rsid w:val="009E1DED"/>
    <w:rsid w:val="009E22A4"/>
    <w:rsid w:val="009E2969"/>
    <w:rsid w:val="009E4F11"/>
    <w:rsid w:val="009E5AB9"/>
    <w:rsid w:val="009E69D5"/>
    <w:rsid w:val="009E6D1B"/>
    <w:rsid w:val="009E7390"/>
    <w:rsid w:val="009E75C9"/>
    <w:rsid w:val="009E7729"/>
    <w:rsid w:val="009E7D9D"/>
    <w:rsid w:val="009F0705"/>
    <w:rsid w:val="009F074C"/>
    <w:rsid w:val="009F0844"/>
    <w:rsid w:val="009F09F3"/>
    <w:rsid w:val="009F1BB4"/>
    <w:rsid w:val="009F1C58"/>
    <w:rsid w:val="009F3E56"/>
    <w:rsid w:val="009F423D"/>
    <w:rsid w:val="009F4BE7"/>
    <w:rsid w:val="009F52D0"/>
    <w:rsid w:val="009F5F1E"/>
    <w:rsid w:val="009F65B3"/>
    <w:rsid w:val="009F69ED"/>
    <w:rsid w:val="00A006B5"/>
    <w:rsid w:val="00A00951"/>
    <w:rsid w:val="00A02AEA"/>
    <w:rsid w:val="00A030BB"/>
    <w:rsid w:val="00A03DA8"/>
    <w:rsid w:val="00A03DFE"/>
    <w:rsid w:val="00A041C4"/>
    <w:rsid w:val="00A06050"/>
    <w:rsid w:val="00A066AB"/>
    <w:rsid w:val="00A07995"/>
    <w:rsid w:val="00A10BDB"/>
    <w:rsid w:val="00A10D37"/>
    <w:rsid w:val="00A10DA2"/>
    <w:rsid w:val="00A110EB"/>
    <w:rsid w:val="00A125D0"/>
    <w:rsid w:val="00A12B8F"/>
    <w:rsid w:val="00A12BD9"/>
    <w:rsid w:val="00A13775"/>
    <w:rsid w:val="00A13A8A"/>
    <w:rsid w:val="00A142FB"/>
    <w:rsid w:val="00A14545"/>
    <w:rsid w:val="00A153FB"/>
    <w:rsid w:val="00A15F8B"/>
    <w:rsid w:val="00A16D47"/>
    <w:rsid w:val="00A201A2"/>
    <w:rsid w:val="00A20694"/>
    <w:rsid w:val="00A20CC0"/>
    <w:rsid w:val="00A2135F"/>
    <w:rsid w:val="00A21A93"/>
    <w:rsid w:val="00A2248F"/>
    <w:rsid w:val="00A24287"/>
    <w:rsid w:val="00A257AA"/>
    <w:rsid w:val="00A26B64"/>
    <w:rsid w:val="00A2714F"/>
    <w:rsid w:val="00A30392"/>
    <w:rsid w:val="00A30417"/>
    <w:rsid w:val="00A307C0"/>
    <w:rsid w:val="00A30896"/>
    <w:rsid w:val="00A31BC4"/>
    <w:rsid w:val="00A34602"/>
    <w:rsid w:val="00A34C79"/>
    <w:rsid w:val="00A34CE5"/>
    <w:rsid w:val="00A359E3"/>
    <w:rsid w:val="00A36258"/>
    <w:rsid w:val="00A373C9"/>
    <w:rsid w:val="00A376FC"/>
    <w:rsid w:val="00A40EA8"/>
    <w:rsid w:val="00A41A6C"/>
    <w:rsid w:val="00A41EE3"/>
    <w:rsid w:val="00A42FDE"/>
    <w:rsid w:val="00A431B5"/>
    <w:rsid w:val="00A43EC4"/>
    <w:rsid w:val="00A45204"/>
    <w:rsid w:val="00A45461"/>
    <w:rsid w:val="00A456C0"/>
    <w:rsid w:val="00A45E30"/>
    <w:rsid w:val="00A4651C"/>
    <w:rsid w:val="00A4705D"/>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6EA"/>
    <w:rsid w:val="00A54CBC"/>
    <w:rsid w:val="00A557CC"/>
    <w:rsid w:val="00A55A95"/>
    <w:rsid w:val="00A602E9"/>
    <w:rsid w:val="00A609D7"/>
    <w:rsid w:val="00A61E31"/>
    <w:rsid w:val="00A61EEF"/>
    <w:rsid w:val="00A623F9"/>
    <w:rsid w:val="00A629B0"/>
    <w:rsid w:val="00A62EDF"/>
    <w:rsid w:val="00A63C31"/>
    <w:rsid w:val="00A64681"/>
    <w:rsid w:val="00A65146"/>
    <w:rsid w:val="00A66109"/>
    <w:rsid w:val="00A666AC"/>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808F7"/>
    <w:rsid w:val="00A81B1A"/>
    <w:rsid w:val="00A82989"/>
    <w:rsid w:val="00A83163"/>
    <w:rsid w:val="00A83E05"/>
    <w:rsid w:val="00A8552A"/>
    <w:rsid w:val="00A86CF5"/>
    <w:rsid w:val="00A91E21"/>
    <w:rsid w:val="00A9249C"/>
    <w:rsid w:val="00A93762"/>
    <w:rsid w:val="00A969F5"/>
    <w:rsid w:val="00A975D2"/>
    <w:rsid w:val="00AA0617"/>
    <w:rsid w:val="00AA2D78"/>
    <w:rsid w:val="00AA2FAC"/>
    <w:rsid w:val="00AA5523"/>
    <w:rsid w:val="00AA7149"/>
    <w:rsid w:val="00AA77AB"/>
    <w:rsid w:val="00AA78ED"/>
    <w:rsid w:val="00AB017A"/>
    <w:rsid w:val="00AB053E"/>
    <w:rsid w:val="00AB102C"/>
    <w:rsid w:val="00AB1122"/>
    <w:rsid w:val="00AB185D"/>
    <w:rsid w:val="00AB1D78"/>
    <w:rsid w:val="00AB2735"/>
    <w:rsid w:val="00AB2744"/>
    <w:rsid w:val="00AB5636"/>
    <w:rsid w:val="00AB6BA8"/>
    <w:rsid w:val="00AB7B9A"/>
    <w:rsid w:val="00AC1641"/>
    <w:rsid w:val="00AC2DEE"/>
    <w:rsid w:val="00AC2F6B"/>
    <w:rsid w:val="00AC4B8E"/>
    <w:rsid w:val="00AC5138"/>
    <w:rsid w:val="00AC54C5"/>
    <w:rsid w:val="00AC5C36"/>
    <w:rsid w:val="00AC5F85"/>
    <w:rsid w:val="00AC60CC"/>
    <w:rsid w:val="00AC7BD3"/>
    <w:rsid w:val="00AD0366"/>
    <w:rsid w:val="00AD0876"/>
    <w:rsid w:val="00AD0F5B"/>
    <w:rsid w:val="00AD1586"/>
    <w:rsid w:val="00AD22C8"/>
    <w:rsid w:val="00AD337F"/>
    <w:rsid w:val="00AD4731"/>
    <w:rsid w:val="00AD4A78"/>
    <w:rsid w:val="00AD4FCB"/>
    <w:rsid w:val="00AD5330"/>
    <w:rsid w:val="00AD587D"/>
    <w:rsid w:val="00AD5DC8"/>
    <w:rsid w:val="00AD606F"/>
    <w:rsid w:val="00AD7135"/>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AE9"/>
    <w:rsid w:val="00AF7BA9"/>
    <w:rsid w:val="00B0154A"/>
    <w:rsid w:val="00B0224F"/>
    <w:rsid w:val="00B03BDC"/>
    <w:rsid w:val="00B03DD7"/>
    <w:rsid w:val="00B043AF"/>
    <w:rsid w:val="00B04D54"/>
    <w:rsid w:val="00B04F58"/>
    <w:rsid w:val="00B05626"/>
    <w:rsid w:val="00B06CB5"/>
    <w:rsid w:val="00B076B9"/>
    <w:rsid w:val="00B10257"/>
    <w:rsid w:val="00B117EE"/>
    <w:rsid w:val="00B119F0"/>
    <w:rsid w:val="00B138BC"/>
    <w:rsid w:val="00B139C9"/>
    <w:rsid w:val="00B139D7"/>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2DCB"/>
    <w:rsid w:val="00B4321F"/>
    <w:rsid w:val="00B439A0"/>
    <w:rsid w:val="00B43F3F"/>
    <w:rsid w:val="00B453B8"/>
    <w:rsid w:val="00B46C5A"/>
    <w:rsid w:val="00B47764"/>
    <w:rsid w:val="00B479AD"/>
    <w:rsid w:val="00B500B8"/>
    <w:rsid w:val="00B515AF"/>
    <w:rsid w:val="00B52445"/>
    <w:rsid w:val="00B52B1B"/>
    <w:rsid w:val="00B5540E"/>
    <w:rsid w:val="00B571A5"/>
    <w:rsid w:val="00B575F4"/>
    <w:rsid w:val="00B578DE"/>
    <w:rsid w:val="00B60499"/>
    <w:rsid w:val="00B60EAE"/>
    <w:rsid w:val="00B61420"/>
    <w:rsid w:val="00B62497"/>
    <w:rsid w:val="00B627BA"/>
    <w:rsid w:val="00B64C33"/>
    <w:rsid w:val="00B66317"/>
    <w:rsid w:val="00B664CB"/>
    <w:rsid w:val="00B66F27"/>
    <w:rsid w:val="00B67051"/>
    <w:rsid w:val="00B67A87"/>
    <w:rsid w:val="00B7129B"/>
    <w:rsid w:val="00B71733"/>
    <w:rsid w:val="00B71CC3"/>
    <w:rsid w:val="00B72F5B"/>
    <w:rsid w:val="00B7410D"/>
    <w:rsid w:val="00B74311"/>
    <w:rsid w:val="00B76120"/>
    <w:rsid w:val="00B76B06"/>
    <w:rsid w:val="00B76F51"/>
    <w:rsid w:val="00B772C7"/>
    <w:rsid w:val="00B774E7"/>
    <w:rsid w:val="00B8043F"/>
    <w:rsid w:val="00B80859"/>
    <w:rsid w:val="00B8128A"/>
    <w:rsid w:val="00B843FA"/>
    <w:rsid w:val="00B861B0"/>
    <w:rsid w:val="00B86558"/>
    <w:rsid w:val="00B86BDE"/>
    <w:rsid w:val="00B87007"/>
    <w:rsid w:val="00B87B55"/>
    <w:rsid w:val="00B87F17"/>
    <w:rsid w:val="00B90308"/>
    <w:rsid w:val="00B90433"/>
    <w:rsid w:val="00B9089D"/>
    <w:rsid w:val="00B913C6"/>
    <w:rsid w:val="00B916CA"/>
    <w:rsid w:val="00B91736"/>
    <w:rsid w:val="00B9182C"/>
    <w:rsid w:val="00B92306"/>
    <w:rsid w:val="00B92DC7"/>
    <w:rsid w:val="00B932A3"/>
    <w:rsid w:val="00B94417"/>
    <w:rsid w:val="00B94F85"/>
    <w:rsid w:val="00B957CA"/>
    <w:rsid w:val="00B96F74"/>
    <w:rsid w:val="00B97B1C"/>
    <w:rsid w:val="00BA0C3A"/>
    <w:rsid w:val="00BA0EAA"/>
    <w:rsid w:val="00BA1A73"/>
    <w:rsid w:val="00BA1DC0"/>
    <w:rsid w:val="00BA27BF"/>
    <w:rsid w:val="00BA2AAA"/>
    <w:rsid w:val="00BA32CD"/>
    <w:rsid w:val="00BA353F"/>
    <w:rsid w:val="00BA389F"/>
    <w:rsid w:val="00BA3C5E"/>
    <w:rsid w:val="00BA4D18"/>
    <w:rsid w:val="00BA4ED3"/>
    <w:rsid w:val="00BA51D3"/>
    <w:rsid w:val="00BA52C0"/>
    <w:rsid w:val="00BA5D5D"/>
    <w:rsid w:val="00BA6364"/>
    <w:rsid w:val="00BA6640"/>
    <w:rsid w:val="00BB096C"/>
    <w:rsid w:val="00BB0BE8"/>
    <w:rsid w:val="00BB1240"/>
    <w:rsid w:val="00BB162F"/>
    <w:rsid w:val="00BB1CA1"/>
    <w:rsid w:val="00BB25C4"/>
    <w:rsid w:val="00BB3619"/>
    <w:rsid w:val="00BB41AC"/>
    <w:rsid w:val="00BB4745"/>
    <w:rsid w:val="00BB6C00"/>
    <w:rsid w:val="00BC0F06"/>
    <w:rsid w:val="00BC458B"/>
    <w:rsid w:val="00BC563F"/>
    <w:rsid w:val="00BC5BB2"/>
    <w:rsid w:val="00BC5E4D"/>
    <w:rsid w:val="00BC5E91"/>
    <w:rsid w:val="00BC6904"/>
    <w:rsid w:val="00BC6B3E"/>
    <w:rsid w:val="00BC7547"/>
    <w:rsid w:val="00BD046D"/>
    <w:rsid w:val="00BD06C6"/>
    <w:rsid w:val="00BD06D5"/>
    <w:rsid w:val="00BD0DA0"/>
    <w:rsid w:val="00BD2432"/>
    <w:rsid w:val="00BD34F1"/>
    <w:rsid w:val="00BD3BDC"/>
    <w:rsid w:val="00BD3F91"/>
    <w:rsid w:val="00BD5087"/>
    <w:rsid w:val="00BD5755"/>
    <w:rsid w:val="00BD5E9B"/>
    <w:rsid w:val="00BD612E"/>
    <w:rsid w:val="00BD6E00"/>
    <w:rsid w:val="00BD76D9"/>
    <w:rsid w:val="00BD7F74"/>
    <w:rsid w:val="00BE0465"/>
    <w:rsid w:val="00BE10C9"/>
    <w:rsid w:val="00BE218E"/>
    <w:rsid w:val="00BE35A6"/>
    <w:rsid w:val="00BE382F"/>
    <w:rsid w:val="00BE4310"/>
    <w:rsid w:val="00BE676A"/>
    <w:rsid w:val="00BE71C9"/>
    <w:rsid w:val="00BE7E61"/>
    <w:rsid w:val="00BF0C5E"/>
    <w:rsid w:val="00BF1626"/>
    <w:rsid w:val="00BF1F9B"/>
    <w:rsid w:val="00BF276C"/>
    <w:rsid w:val="00BF4C4A"/>
    <w:rsid w:val="00BF5865"/>
    <w:rsid w:val="00BF6016"/>
    <w:rsid w:val="00BF7D4A"/>
    <w:rsid w:val="00C00D7A"/>
    <w:rsid w:val="00C02130"/>
    <w:rsid w:val="00C027A1"/>
    <w:rsid w:val="00C02833"/>
    <w:rsid w:val="00C05017"/>
    <w:rsid w:val="00C063B4"/>
    <w:rsid w:val="00C06C0A"/>
    <w:rsid w:val="00C06D8D"/>
    <w:rsid w:val="00C07A1D"/>
    <w:rsid w:val="00C07D97"/>
    <w:rsid w:val="00C10353"/>
    <w:rsid w:val="00C1066A"/>
    <w:rsid w:val="00C1190A"/>
    <w:rsid w:val="00C13591"/>
    <w:rsid w:val="00C13850"/>
    <w:rsid w:val="00C1557F"/>
    <w:rsid w:val="00C158E1"/>
    <w:rsid w:val="00C15DC4"/>
    <w:rsid w:val="00C15FAB"/>
    <w:rsid w:val="00C16035"/>
    <w:rsid w:val="00C166F7"/>
    <w:rsid w:val="00C16860"/>
    <w:rsid w:val="00C16ABE"/>
    <w:rsid w:val="00C16B2F"/>
    <w:rsid w:val="00C16F39"/>
    <w:rsid w:val="00C17E5D"/>
    <w:rsid w:val="00C20560"/>
    <w:rsid w:val="00C21CC1"/>
    <w:rsid w:val="00C22272"/>
    <w:rsid w:val="00C22346"/>
    <w:rsid w:val="00C2262F"/>
    <w:rsid w:val="00C23156"/>
    <w:rsid w:val="00C24D2E"/>
    <w:rsid w:val="00C24DFF"/>
    <w:rsid w:val="00C2554C"/>
    <w:rsid w:val="00C25860"/>
    <w:rsid w:val="00C2683C"/>
    <w:rsid w:val="00C273B1"/>
    <w:rsid w:val="00C2783B"/>
    <w:rsid w:val="00C30104"/>
    <w:rsid w:val="00C316B2"/>
    <w:rsid w:val="00C33ABA"/>
    <w:rsid w:val="00C34F67"/>
    <w:rsid w:val="00C3594D"/>
    <w:rsid w:val="00C370C2"/>
    <w:rsid w:val="00C3734C"/>
    <w:rsid w:val="00C41453"/>
    <w:rsid w:val="00C44A0A"/>
    <w:rsid w:val="00C4663F"/>
    <w:rsid w:val="00C47E8E"/>
    <w:rsid w:val="00C47E99"/>
    <w:rsid w:val="00C50E34"/>
    <w:rsid w:val="00C51406"/>
    <w:rsid w:val="00C5427D"/>
    <w:rsid w:val="00C54A0C"/>
    <w:rsid w:val="00C54CAB"/>
    <w:rsid w:val="00C570F7"/>
    <w:rsid w:val="00C57629"/>
    <w:rsid w:val="00C57BAE"/>
    <w:rsid w:val="00C57E8C"/>
    <w:rsid w:val="00C602AB"/>
    <w:rsid w:val="00C619FC"/>
    <w:rsid w:val="00C6307E"/>
    <w:rsid w:val="00C63C9A"/>
    <w:rsid w:val="00C63E54"/>
    <w:rsid w:val="00C6421F"/>
    <w:rsid w:val="00C64DC5"/>
    <w:rsid w:val="00C652BC"/>
    <w:rsid w:val="00C66E07"/>
    <w:rsid w:val="00C6799E"/>
    <w:rsid w:val="00C70F2B"/>
    <w:rsid w:val="00C723DD"/>
    <w:rsid w:val="00C73A5B"/>
    <w:rsid w:val="00C74C2B"/>
    <w:rsid w:val="00C7502B"/>
    <w:rsid w:val="00C7504A"/>
    <w:rsid w:val="00C752A2"/>
    <w:rsid w:val="00C76190"/>
    <w:rsid w:val="00C76220"/>
    <w:rsid w:val="00C77185"/>
    <w:rsid w:val="00C77C58"/>
    <w:rsid w:val="00C80CE5"/>
    <w:rsid w:val="00C8197B"/>
    <w:rsid w:val="00C81F2F"/>
    <w:rsid w:val="00C82E4F"/>
    <w:rsid w:val="00C82E8B"/>
    <w:rsid w:val="00C832B2"/>
    <w:rsid w:val="00C8401C"/>
    <w:rsid w:val="00C842F3"/>
    <w:rsid w:val="00C8497F"/>
    <w:rsid w:val="00C861C7"/>
    <w:rsid w:val="00C86D0E"/>
    <w:rsid w:val="00C875DE"/>
    <w:rsid w:val="00C912CD"/>
    <w:rsid w:val="00C91322"/>
    <w:rsid w:val="00C93DFB"/>
    <w:rsid w:val="00C93F9C"/>
    <w:rsid w:val="00C95295"/>
    <w:rsid w:val="00C9544E"/>
    <w:rsid w:val="00C96C7D"/>
    <w:rsid w:val="00C977DD"/>
    <w:rsid w:val="00CA035F"/>
    <w:rsid w:val="00CA0391"/>
    <w:rsid w:val="00CA0813"/>
    <w:rsid w:val="00CA284D"/>
    <w:rsid w:val="00CA287C"/>
    <w:rsid w:val="00CA2AEA"/>
    <w:rsid w:val="00CA36AE"/>
    <w:rsid w:val="00CA3A29"/>
    <w:rsid w:val="00CA4291"/>
    <w:rsid w:val="00CA476F"/>
    <w:rsid w:val="00CA52E9"/>
    <w:rsid w:val="00CA54EE"/>
    <w:rsid w:val="00CA5D68"/>
    <w:rsid w:val="00CA6428"/>
    <w:rsid w:val="00CA6453"/>
    <w:rsid w:val="00CA7A41"/>
    <w:rsid w:val="00CA7A47"/>
    <w:rsid w:val="00CB0932"/>
    <w:rsid w:val="00CB1696"/>
    <w:rsid w:val="00CB2295"/>
    <w:rsid w:val="00CB258C"/>
    <w:rsid w:val="00CB2BB4"/>
    <w:rsid w:val="00CB4ACD"/>
    <w:rsid w:val="00CB4F7B"/>
    <w:rsid w:val="00CB56A8"/>
    <w:rsid w:val="00CB5730"/>
    <w:rsid w:val="00CB5EDB"/>
    <w:rsid w:val="00CB63D3"/>
    <w:rsid w:val="00CB66B3"/>
    <w:rsid w:val="00CB6C11"/>
    <w:rsid w:val="00CC0254"/>
    <w:rsid w:val="00CC15EE"/>
    <w:rsid w:val="00CC28E2"/>
    <w:rsid w:val="00CC2995"/>
    <w:rsid w:val="00CC48C0"/>
    <w:rsid w:val="00CC4BD0"/>
    <w:rsid w:val="00CC5C1A"/>
    <w:rsid w:val="00CC67EE"/>
    <w:rsid w:val="00CC6AD2"/>
    <w:rsid w:val="00CC70D7"/>
    <w:rsid w:val="00CC76FA"/>
    <w:rsid w:val="00CC775E"/>
    <w:rsid w:val="00CD0592"/>
    <w:rsid w:val="00CD105D"/>
    <w:rsid w:val="00CD1234"/>
    <w:rsid w:val="00CD12B5"/>
    <w:rsid w:val="00CD17EA"/>
    <w:rsid w:val="00CD1EE0"/>
    <w:rsid w:val="00CD3DA1"/>
    <w:rsid w:val="00CD52F9"/>
    <w:rsid w:val="00CD5B59"/>
    <w:rsid w:val="00CD5F2D"/>
    <w:rsid w:val="00CD5FFE"/>
    <w:rsid w:val="00CD7294"/>
    <w:rsid w:val="00CD751D"/>
    <w:rsid w:val="00CE04D2"/>
    <w:rsid w:val="00CE1242"/>
    <w:rsid w:val="00CE178F"/>
    <w:rsid w:val="00CE23E2"/>
    <w:rsid w:val="00CE2C55"/>
    <w:rsid w:val="00CE3038"/>
    <w:rsid w:val="00CE42FF"/>
    <w:rsid w:val="00CE44B2"/>
    <w:rsid w:val="00CE476C"/>
    <w:rsid w:val="00CE4F9B"/>
    <w:rsid w:val="00CE5493"/>
    <w:rsid w:val="00CE58F3"/>
    <w:rsid w:val="00CE5D98"/>
    <w:rsid w:val="00CE6436"/>
    <w:rsid w:val="00CE66E7"/>
    <w:rsid w:val="00CE6C88"/>
    <w:rsid w:val="00CE7BF7"/>
    <w:rsid w:val="00CE7D13"/>
    <w:rsid w:val="00CF233C"/>
    <w:rsid w:val="00CF2410"/>
    <w:rsid w:val="00CF3150"/>
    <w:rsid w:val="00CF335D"/>
    <w:rsid w:val="00CF34B2"/>
    <w:rsid w:val="00CF36DF"/>
    <w:rsid w:val="00CF37F6"/>
    <w:rsid w:val="00CF65D4"/>
    <w:rsid w:val="00CF6B04"/>
    <w:rsid w:val="00CF7D7D"/>
    <w:rsid w:val="00D01052"/>
    <w:rsid w:val="00D012A8"/>
    <w:rsid w:val="00D0151C"/>
    <w:rsid w:val="00D02AFB"/>
    <w:rsid w:val="00D0445A"/>
    <w:rsid w:val="00D0448E"/>
    <w:rsid w:val="00D04719"/>
    <w:rsid w:val="00D068B7"/>
    <w:rsid w:val="00D104DF"/>
    <w:rsid w:val="00D1181E"/>
    <w:rsid w:val="00D12539"/>
    <w:rsid w:val="00D13A61"/>
    <w:rsid w:val="00D13CB6"/>
    <w:rsid w:val="00D140C9"/>
    <w:rsid w:val="00D14E43"/>
    <w:rsid w:val="00D16606"/>
    <w:rsid w:val="00D1671A"/>
    <w:rsid w:val="00D16AF3"/>
    <w:rsid w:val="00D17969"/>
    <w:rsid w:val="00D17D2F"/>
    <w:rsid w:val="00D20732"/>
    <w:rsid w:val="00D20D60"/>
    <w:rsid w:val="00D2118F"/>
    <w:rsid w:val="00D23E78"/>
    <w:rsid w:val="00D248EE"/>
    <w:rsid w:val="00D24BE3"/>
    <w:rsid w:val="00D261A6"/>
    <w:rsid w:val="00D26C02"/>
    <w:rsid w:val="00D26C06"/>
    <w:rsid w:val="00D26C49"/>
    <w:rsid w:val="00D3022D"/>
    <w:rsid w:val="00D30AF1"/>
    <w:rsid w:val="00D32873"/>
    <w:rsid w:val="00D32CFD"/>
    <w:rsid w:val="00D33DF9"/>
    <w:rsid w:val="00D34870"/>
    <w:rsid w:val="00D35151"/>
    <w:rsid w:val="00D358CC"/>
    <w:rsid w:val="00D36AAD"/>
    <w:rsid w:val="00D36E1D"/>
    <w:rsid w:val="00D37DA6"/>
    <w:rsid w:val="00D40656"/>
    <w:rsid w:val="00D41AF6"/>
    <w:rsid w:val="00D41BF5"/>
    <w:rsid w:val="00D42C47"/>
    <w:rsid w:val="00D43CA2"/>
    <w:rsid w:val="00D43CC8"/>
    <w:rsid w:val="00D444F4"/>
    <w:rsid w:val="00D44973"/>
    <w:rsid w:val="00D44BDB"/>
    <w:rsid w:val="00D450DF"/>
    <w:rsid w:val="00D456D4"/>
    <w:rsid w:val="00D459A3"/>
    <w:rsid w:val="00D45C23"/>
    <w:rsid w:val="00D51AD7"/>
    <w:rsid w:val="00D52D30"/>
    <w:rsid w:val="00D55BBE"/>
    <w:rsid w:val="00D55CDD"/>
    <w:rsid w:val="00D55DCB"/>
    <w:rsid w:val="00D60195"/>
    <w:rsid w:val="00D612E2"/>
    <w:rsid w:val="00D61870"/>
    <w:rsid w:val="00D62DCF"/>
    <w:rsid w:val="00D63470"/>
    <w:rsid w:val="00D63754"/>
    <w:rsid w:val="00D63C93"/>
    <w:rsid w:val="00D65615"/>
    <w:rsid w:val="00D65C54"/>
    <w:rsid w:val="00D67187"/>
    <w:rsid w:val="00D672B8"/>
    <w:rsid w:val="00D67A49"/>
    <w:rsid w:val="00D67F71"/>
    <w:rsid w:val="00D72793"/>
    <w:rsid w:val="00D734F8"/>
    <w:rsid w:val="00D750C2"/>
    <w:rsid w:val="00D76F27"/>
    <w:rsid w:val="00D77492"/>
    <w:rsid w:val="00D80D87"/>
    <w:rsid w:val="00D814B2"/>
    <w:rsid w:val="00D84099"/>
    <w:rsid w:val="00D84111"/>
    <w:rsid w:val="00D85800"/>
    <w:rsid w:val="00D87FA4"/>
    <w:rsid w:val="00D91119"/>
    <w:rsid w:val="00D91C43"/>
    <w:rsid w:val="00D92150"/>
    <w:rsid w:val="00D92716"/>
    <w:rsid w:val="00D92F35"/>
    <w:rsid w:val="00D93199"/>
    <w:rsid w:val="00D9534E"/>
    <w:rsid w:val="00D95C1F"/>
    <w:rsid w:val="00D95C68"/>
    <w:rsid w:val="00D96AB1"/>
    <w:rsid w:val="00D96D0F"/>
    <w:rsid w:val="00D9784E"/>
    <w:rsid w:val="00DA0A01"/>
    <w:rsid w:val="00DA1DB1"/>
    <w:rsid w:val="00DA2129"/>
    <w:rsid w:val="00DA2838"/>
    <w:rsid w:val="00DA2C25"/>
    <w:rsid w:val="00DA2D9C"/>
    <w:rsid w:val="00DA3495"/>
    <w:rsid w:val="00DA3CA9"/>
    <w:rsid w:val="00DA3E38"/>
    <w:rsid w:val="00DA4002"/>
    <w:rsid w:val="00DA45A7"/>
    <w:rsid w:val="00DA4B9E"/>
    <w:rsid w:val="00DA4D9B"/>
    <w:rsid w:val="00DA5762"/>
    <w:rsid w:val="00DA5E90"/>
    <w:rsid w:val="00DA66E8"/>
    <w:rsid w:val="00DA7042"/>
    <w:rsid w:val="00DA737D"/>
    <w:rsid w:val="00DA7B96"/>
    <w:rsid w:val="00DA7D29"/>
    <w:rsid w:val="00DB0300"/>
    <w:rsid w:val="00DB1D83"/>
    <w:rsid w:val="00DB3BBC"/>
    <w:rsid w:val="00DB4528"/>
    <w:rsid w:val="00DB4B9E"/>
    <w:rsid w:val="00DB4FA4"/>
    <w:rsid w:val="00DB60EA"/>
    <w:rsid w:val="00DB78AD"/>
    <w:rsid w:val="00DC0B93"/>
    <w:rsid w:val="00DC2CB8"/>
    <w:rsid w:val="00DC4DF5"/>
    <w:rsid w:val="00DC50AA"/>
    <w:rsid w:val="00DC599B"/>
    <w:rsid w:val="00DC5DED"/>
    <w:rsid w:val="00DC63E8"/>
    <w:rsid w:val="00DC79C0"/>
    <w:rsid w:val="00DC7CDC"/>
    <w:rsid w:val="00DC7E4F"/>
    <w:rsid w:val="00DD016C"/>
    <w:rsid w:val="00DD0366"/>
    <w:rsid w:val="00DD0EF0"/>
    <w:rsid w:val="00DD10BE"/>
    <w:rsid w:val="00DD160E"/>
    <w:rsid w:val="00DD1BBA"/>
    <w:rsid w:val="00DD32EF"/>
    <w:rsid w:val="00DD3915"/>
    <w:rsid w:val="00DD3A0E"/>
    <w:rsid w:val="00DD3ED4"/>
    <w:rsid w:val="00DD470A"/>
    <w:rsid w:val="00DD4A00"/>
    <w:rsid w:val="00DD5CBB"/>
    <w:rsid w:val="00DD5E28"/>
    <w:rsid w:val="00DD69B3"/>
    <w:rsid w:val="00DD78D6"/>
    <w:rsid w:val="00DD78FD"/>
    <w:rsid w:val="00DE053D"/>
    <w:rsid w:val="00DE0DBC"/>
    <w:rsid w:val="00DE0DBD"/>
    <w:rsid w:val="00DE2037"/>
    <w:rsid w:val="00DE2C22"/>
    <w:rsid w:val="00DE3D55"/>
    <w:rsid w:val="00DE3F8E"/>
    <w:rsid w:val="00DE6AA4"/>
    <w:rsid w:val="00DF1831"/>
    <w:rsid w:val="00DF19C5"/>
    <w:rsid w:val="00DF2961"/>
    <w:rsid w:val="00DF2DEE"/>
    <w:rsid w:val="00DF32F0"/>
    <w:rsid w:val="00DF3722"/>
    <w:rsid w:val="00DF4412"/>
    <w:rsid w:val="00DF453E"/>
    <w:rsid w:val="00DF4710"/>
    <w:rsid w:val="00DF47D0"/>
    <w:rsid w:val="00DF5E73"/>
    <w:rsid w:val="00DF676F"/>
    <w:rsid w:val="00DF67BA"/>
    <w:rsid w:val="00E0044A"/>
    <w:rsid w:val="00E00569"/>
    <w:rsid w:val="00E015FB"/>
    <w:rsid w:val="00E01C7C"/>
    <w:rsid w:val="00E0240A"/>
    <w:rsid w:val="00E033C6"/>
    <w:rsid w:val="00E03805"/>
    <w:rsid w:val="00E04682"/>
    <w:rsid w:val="00E04A09"/>
    <w:rsid w:val="00E055F3"/>
    <w:rsid w:val="00E05987"/>
    <w:rsid w:val="00E05A30"/>
    <w:rsid w:val="00E06030"/>
    <w:rsid w:val="00E07C28"/>
    <w:rsid w:val="00E105C2"/>
    <w:rsid w:val="00E10692"/>
    <w:rsid w:val="00E112EA"/>
    <w:rsid w:val="00E11463"/>
    <w:rsid w:val="00E1262D"/>
    <w:rsid w:val="00E12F76"/>
    <w:rsid w:val="00E13225"/>
    <w:rsid w:val="00E14F97"/>
    <w:rsid w:val="00E152CE"/>
    <w:rsid w:val="00E17DF1"/>
    <w:rsid w:val="00E17FD1"/>
    <w:rsid w:val="00E2045B"/>
    <w:rsid w:val="00E20A4A"/>
    <w:rsid w:val="00E21090"/>
    <w:rsid w:val="00E21DC3"/>
    <w:rsid w:val="00E22080"/>
    <w:rsid w:val="00E22B12"/>
    <w:rsid w:val="00E22E8E"/>
    <w:rsid w:val="00E260D6"/>
    <w:rsid w:val="00E2623F"/>
    <w:rsid w:val="00E26269"/>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4025C"/>
    <w:rsid w:val="00E40F3F"/>
    <w:rsid w:val="00E411CB"/>
    <w:rsid w:val="00E416B3"/>
    <w:rsid w:val="00E42584"/>
    <w:rsid w:val="00E462F0"/>
    <w:rsid w:val="00E46892"/>
    <w:rsid w:val="00E50CB4"/>
    <w:rsid w:val="00E51099"/>
    <w:rsid w:val="00E51653"/>
    <w:rsid w:val="00E52BEC"/>
    <w:rsid w:val="00E53377"/>
    <w:rsid w:val="00E5420E"/>
    <w:rsid w:val="00E54B24"/>
    <w:rsid w:val="00E550D4"/>
    <w:rsid w:val="00E5689C"/>
    <w:rsid w:val="00E5762A"/>
    <w:rsid w:val="00E57DFA"/>
    <w:rsid w:val="00E60175"/>
    <w:rsid w:val="00E61062"/>
    <w:rsid w:val="00E628A0"/>
    <w:rsid w:val="00E62C1E"/>
    <w:rsid w:val="00E6343F"/>
    <w:rsid w:val="00E64796"/>
    <w:rsid w:val="00E649A9"/>
    <w:rsid w:val="00E64E30"/>
    <w:rsid w:val="00E6555A"/>
    <w:rsid w:val="00E662D5"/>
    <w:rsid w:val="00E6681E"/>
    <w:rsid w:val="00E700CF"/>
    <w:rsid w:val="00E709B3"/>
    <w:rsid w:val="00E71F29"/>
    <w:rsid w:val="00E7298C"/>
    <w:rsid w:val="00E72EDF"/>
    <w:rsid w:val="00E73188"/>
    <w:rsid w:val="00E754D3"/>
    <w:rsid w:val="00E75BB3"/>
    <w:rsid w:val="00E763AC"/>
    <w:rsid w:val="00E76986"/>
    <w:rsid w:val="00E77149"/>
    <w:rsid w:val="00E77B00"/>
    <w:rsid w:val="00E77DF6"/>
    <w:rsid w:val="00E80C26"/>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21B0"/>
    <w:rsid w:val="00E92243"/>
    <w:rsid w:val="00E92863"/>
    <w:rsid w:val="00E92FF5"/>
    <w:rsid w:val="00E933E7"/>
    <w:rsid w:val="00E93401"/>
    <w:rsid w:val="00E93B92"/>
    <w:rsid w:val="00E941D6"/>
    <w:rsid w:val="00E94415"/>
    <w:rsid w:val="00E9446B"/>
    <w:rsid w:val="00E94941"/>
    <w:rsid w:val="00EA1359"/>
    <w:rsid w:val="00EA273E"/>
    <w:rsid w:val="00EA2F65"/>
    <w:rsid w:val="00EA33E8"/>
    <w:rsid w:val="00EA3B84"/>
    <w:rsid w:val="00EA3E48"/>
    <w:rsid w:val="00EA4795"/>
    <w:rsid w:val="00EA4BB0"/>
    <w:rsid w:val="00EA5334"/>
    <w:rsid w:val="00EA6601"/>
    <w:rsid w:val="00EA6F4A"/>
    <w:rsid w:val="00EA79F9"/>
    <w:rsid w:val="00EB0014"/>
    <w:rsid w:val="00EB0DF6"/>
    <w:rsid w:val="00EB1085"/>
    <w:rsid w:val="00EB1D23"/>
    <w:rsid w:val="00EB3268"/>
    <w:rsid w:val="00EB45CB"/>
    <w:rsid w:val="00EB4965"/>
    <w:rsid w:val="00EB52D9"/>
    <w:rsid w:val="00EB5A0D"/>
    <w:rsid w:val="00EC0587"/>
    <w:rsid w:val="00EC0F1C"/>
    <w:rsid w:val="00EC18C6"/>
    <w:rsid w:val="00EC2E52"/>
    <w:rsid w:val="00EC4314"/>
    <w:rsid w:val="00EC52A9"/>
    <w:rsid w:val="00EC6058"/>
    <w:rsid w:val="00EC6101"/>
    <w:rsid w:val="00EC6599"/>
    <w:rsid w:val="00EC7EC3"/>
    <w:rsid w:val="00ED070E"/>
    <w:rsid w:val="00ED0B90"/>
    <w:rsid w:val="00ED0C1B"/>
    <w:rsid w:val="00ED0E8A"/>
    <w:rsid w:val="00ED1619"/>
    <w:rsid w:val="00ED1F5E"/>
    <w:rsid w:val="00ED2146"/>
    <w:rsid w:val="00ED21C3"/>
    <w:rsid w:val="00ED22AA"/>
    <w:rsid w:val="00ED2702"/>
    <w:rsid w:val="00ED2ED0"/>
    <w:rsid w:val="00ED2F0E"/>
    <w:rsid w:val="00ED3601"/>
    <w:rsid w:val="00ED3772"/>
    <w:rsid w:val="00ED3988"/>
    <w:rsid w:val="00ED4E59"/>
    <w:rsid w:val="00ED5242"/>
    <w:rsid w:val="00ED62B4"/>
    <w:rsid w:val="00ED6730"/>
    <w:rsid w:val="00ED70F9"/>
    <w:rsid w:val="00EE1C74"/>
    <w:rsid w:val="00EE2D57"/>
    <w:rsid w:val="00EE46D0"/>
    <w:rsid w:val="00EE49B9"/>
    <w:rsid w:val="00EE4E94"/>
    <w:rsid w:val="00EE5FCF"/>
    <w:rsid w:val="00EE63AA"/>
    <w:rsid w:val="00EE709A"/>
    <w:rsid w:val="00EE7123"/>
    <w:rsid w:val="00EE7268"/>
    <w:rsid w:val="00EE7295"/>
    <w:rsid w:val="00EE7DF8"/>
    <w:rsid w:val="00EE7E24"/>
    <w:rsid w:val="00EF0E06"/>
    <w:rsid w:val="00EF1DE1"/>
    <w:rsid w:val="00EF283A"/>
    <w:rsid w:val="00EF41D1"/>
    <w:rsid w:val="00EF541E"/>
    <w:rsid w:val="00EF5849"/>
    <w:rsid w:val="00EF7CD1"/>
    <w:rsid w:val="00F00107"/>
    <w:rsid w:val="00F01138"/>
    <w:rsid w:val="00F0127A"/>
    <w:rsid w:val="00F02E97"/>
    <w:rsid w:val="00F0315D"/>
    <w:rsid w:val="00F031F6"/>
    <w:rsid w:val="00F03300"/>
    <w:rsid w:val="00F03FDD"/>
    <w:rsid w:val="00F03FFF"/>
    <w:rsid w:val="00F0433C"/>
    <w:rsid w:val="00F055B4"/>
    <w:rsid w:val="00F06CC0"/>
    <w:rsid w:val="00F101B1"/>
    <w:rsid w:val="00F11E71"/>
    <w:rsid w:val="00F128F4"/>
    <w:rsid w:val="00F14275"/>
    <w:rsid w:val="00F147CA"/>
    <w:rsid w:val="00F153ED"/>
    <w:rsid w:val="00F1762B"/>
    <w:rsid w:val="00F214DD"/>
    <w:rsid w:val="00F23308"/>
    <w:rsid w:val="00F246E2"/>
    <w:rsid w:val="00F2499B"/>
    <w:rsid w:val="00F24CDD"/>
    <w:rsid w:val="00F24F96"/>
    <w:rsid w:val="00F2535C"/>
    <w:rsid w:val="00F25F7B"/>
    <w:rsid w:val="00F266F5"/>
    <w:rsid w:val="00F2737B"/>
    <w:rsid w:val="00F275C3"/>
    <w:rsid w:val="00F3086B"/>
    <w:rsid w:val="00F30A53"/>
    <w:rsid w:val="00F33C69"/>
    <w:rsid w:val="00F3464F"/>
    <w:rsid w:val="00F352C0"/>
    <w:rsid w:val="00F35815"/>
    <w:rsid w:val="00F37555"/>
    <w:rsid w:val="00F3777A"/>
    <w:rsid w:val="00F37CDC"/>
    <w:rsid w:val="00F401D9"/>
    <w:rsid w:val="00F408AF"/>
    <w:rsid w:val="00F4240B"/>
    <w:rsid w:val="00F426CF"/>
    <w:rsid w:val="00F437D6"/>
    <w:rsid w:val="00F4414A"/>
    <w:rsid w:val="00F45212"/>
    <w:rsid w:val="00F45E4B"/>
    <w:rsid w:val="00F4635C"/>
    <w:rsid w:val="00F46779"/>
    <w:rsid w:val="00F472C9"/>
    <w:rsid w:val="00F50C4A"/>
    <w:rsid w:val="00F517E0"/>
    <w:rsid w:val="00F5256F"/>
    <w:rsid w:val="00F531B3"/>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1678"/>
    <w:rsid w:val="00F6172A"/>
    <w:rsid w:val="00F624DD"/>
    <w:rsid w:val="00F62B68"/>
    <w:rsid w:val="00F62E02"/>
    <w:rsid w:val="00F63C70"/>
    <w:rsid w:val="00F64219"/>
    <w:rsid w:val="00F64F07"/>
    <w:rsid w:val="00F66358"/>
    <w:rsid w:val="00F667BE"/>
    <w:rsid w:val="00F675DA"/>
    <w:rsid w:val="00F67F9B"/>
    <w:rsid w:val="00F7059F"/>
    <w:rsid w:val="00F7131E"/>
    <w:rsid w:val="00F720B2"/>
    <w:rsid w:val="00F727CB"/>
    <w:rsid w:val="00F727EB"/>
    <w:rsid w:val="00F72D17"/>
    <w:rsid w:val="00F72F99"/>
    <w:rsid w:val="00F739D5"/>
    <w:rsid w:val="00F739F5"/>
    <w:rsid w:val="00F73B0E"/>
    <w:rsid w:val="00F73D56"/>
    <w:rsid w:val="00F741E5"/>
    <w:rsid w:val="00F750C0"/>
    <w:rsid w:val="00F77891"/>
    <w:rsid w:val="00F77B69"/>
    <w:rsid w:val="00F815BC"/>
    <w:rsid w:val="00F81806"/>
    <w:rsid w:val="00F81A8B"/>
    <w:rsid w:val="00F82EEB"/>
    <w:rsid w:val="00F830B4"/>
    <w:rsid w:val="00F8310F"/>
    <w:rsid w:val="00F83333"/>
    <w:rsid w:val="00F83F84"/>
    <w:rsid w:val="00F841AF"/>
    <w:rsid w:val="00F84C29"/>
    <w:rsid w:val="00F84D19"/>
    <w:rsid w:val="00F85154"/>
    <w:rsid w:val="00F86206"/>
    <w:rsid w:val="00F8696C"/>
    <w:rsid w:val="00F87A5E"/>
    <w:rsid w:val="00F90353"/>
    <w:rsid w:val="00F90B94"/>
    <w:rsid w:val="00F91FD1"/>
    <w:rsid w:val="00F932F2"/>
    <w:rsid w:val="00F93B71"/>
    <w:rsid w:val="00F94A3A"/>
    <w:rsid w:val="00F95065"/>
    <w:rsid w:val="00F9516E"/>
    <w:rsid w:val="00F95B19"/>
    <w:rsid w:val="00F96909"/>
    <w:rsid w:val="00FA0460"/>
    <w:rsid w:val="00FA11FA"/>
    <w:rsid w:val="00FA1247"/>
    <w:rsid w:val="00FA2C0E"/>
    <w:rsid w:val="00FA325F"/>
    <w:rsid w:val="00FA3376"/>
    <w:rsid w:val="00FA720D"/>
    <w:rsid w:val="00FA7EC2"/>
    <w:rsid w:val="00FB0123"/>
    <w:rsid w:val="00FB02C3"/>
    <w:rsid w:val="00FB1333"/>
    <w:rsid w:val="00FB1377"/>
    <w:rsid w:val="00FB1A4C"/>
    <w:rsid w:val="00FB1E5D"/>
    <w:rsid w:val="00FB208A"/>
    <w:rsid w:val="00FB2BD9"/>
    <w:rsid w:val="00FB4CC8"/>
    <w:rsid w:val="00FB527B"/>
    <w:rsid w:val="00FB5931"/>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D0A12"/>
    <w:rsid w:val="00FD0F1D"/>
    <w:rsid w:val="00FD266B"/>
    <w:rsid w:val="00FD2B42"/>
    <w:rsid w:val="00FD3239"/>
    <w:rsid w:val="00FD449C"/>
    <w:rsid w:val="00FD4832"/>
    <w:rsid w:val="00FD4F4E"/>
    <w:rsid w:val="00FD545D"/>
    <w:rsid w:val="00FD5889"/>
    <w:rsid w:val="00FD5F84"/>
    <w:rsid w:val="00FD6018"/>
    <w:rsid w:val="00FD62D8"/>
    <w:rsid w:val="00FD7CFC"/>
    <w:rsid w:val="00FE02CA"/>
    <w:rsid w:val="00FE06AA"/>
    <w:rsid w:val="00FE14F2"/>
    <w:rsid w:val="00FE20B1"/>
    <w:rsid w:val="00FE24A8"/>
    <w:rsid w:val="00FE3F2E"/>
    <w:rsid w:val="00FE4054"/>
    <w:rsid w:val="00FE4B83"/>
    <w:rsid w:val="00FE4DBD"/>
    <w:rsid w:val="00FE6C0B"/>
    <w:rsid w:val="00FF0195"/>
    <w:rsid w:val="00FF0362"/>
    <w:rsid w:val="00FF1787"/>
    <w:rsid w:val="00FF4111"/>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B208A"/>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FECAC5-6EC7-4B5D-A980-AE4E4CF46F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1736</Words>
  <Characters>9901</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2017-10-31T14:45:00Z</dcterms:created>
  <dcterms:modified xsi:type="dcterms:W3CDTF">2017-11-03T15:15:00Z</dcterms:modified>
</cp:coreProperties>
</file>