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5B762" w14:textId="123DBA4C" w:rsidR="00EE7BCC" w:rsidRDefault="00FA5A25" w:rsidP="00E03FB7">
      <w:pPr>
        <w:ind w:right="-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082FBB48"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7E684D">
        <w:rPr>
          <w:rFonts w:ascii="Times New Roman" w:eastAsia="Times New Roman" w:hAnsi="Times New Roman" w:cs="Times New Roman"/>
          <w:b/>
          <w:sz w:val="22"/>
          <w:szCs w:val="22"/>
        </w:rPr>
        <w:t>13 November</w:t>
      </w:r>
      <w:r w:rsidR="002E23AF">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D10628">
        <w:rPr>
          <w:rFonts w:ascii="Times New Roman" w:eastAsia="Times New Roman" w:hAnsi="Times New Roman" w:cs="Times New Roman"/>
          <w:b/>
          <w:sz w:val="22"/>
          <w:szCs w:val="22"/>
        </w:rPr>
        <w:t>5</w:t>
      </w:r>
    </w:p>
    <w:p w14:paraId="00000004" w14:textId="4F83E1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2F59F40D"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M. Doh</w:t>
      </w:r>
      <w:r w:rsidR="001F4E31">
        <w:rPr>
          <w:rFonts w:ascii="Times New Roman" w:eastAsia="Times New Roman" w:hAnsi="Times New Roman" w:cs="Times New Roman"/>
          <w:sz w:val="22"/>
          <w:szCs w:val="22"/>
        </w:rPr>
        <w:t>,</w:t>
      </w:r>
      <w:r w:rsidR="00DF2173">
        <w:rPr>
          <w:rFonts w:ascii="Times New Roman" w:eastAsia="Times New Roman" w:hAnsi="Times New Roman" w:cs="Times New Roman"/>
          <w:sz w:val="22"/>
          <w:szCs w:val="22"/>
        </w:rPr>
        <w:t xml:space="preserve"> </w:t>
      </w:r>
      <w:r w:rsidR="00032A88">
        <w:rPr>
          <w:rFonts w:ascii="Times New Roman" w:eastAsia="Times New Roman" w:hAnsi="Times New Roman" w:cs="Times New Roman"/>
          <w:sz w:val="22"/>
          <w:szCs w:val="22"/>
        </w:rPr>
        <w:t xml:space="preserve">C. Garcia (SGA), </w:t>
      </w:r>
      <w:r w:rsidR="001F4E31">
        <w:rPr>
          <w:rFonts w:ascii="Times New Roman" w:eastAsia="Times New Roman" w:hAnsi="Times New Roman" w:cs="Times New Roman"/>
          <w:sz w:val="22"/>
          <w:szCs w:val="22"/>
        </w:rPr>
        <w:t xml:space="preserve">B. Intrieri, </w:t>
      </w:r>
      <w:r w:rsidR="00032A88">
        <w:rPr>
          <w:rFonts w:ascii="Times New Roman" w:eastAsia="Times New Roman" w:hAnsi="Times New Roman" w:cs="Times New Roman"/>
          <w:sz w:val="22"/>
          <w:szCs w:val="22"/>
        </w:rPr>
        <w:t xml:space="preserve">E. Mannion, </w:t>
      </w:r>
      <w:r w:rsidR="001F4E31">
        <w:rPr>
          <w:rFonts w:ascii="Times New Roman" w:eastAsia="Times New Roman" w:hAnsi="Times New Roman" w:cs="Times New Roman"/>
          <w:sz w:val="22"/>
          <w:szCs w:val="22"/>
        </w:rPr>
        <w:t xml:space="preserve">A. Razzaque, </w:t>
      </w:r>
      <w:r w:rsidR="00032A88">
        <w:rPr>
          <w:rFonts w:ascii="Times New Roman" w:eastAsia="Times New Roman" w:hAnsi="Times New Roman" w:cs="Times New Roman"/>
          <w:sz w:val="22"/>
          <w:szCs w:val="22"/>
        </w:rPr>
        <w:t xml:space="preserve">A. </w:t>
      </w:r>
      <w:proofErr w:type="spellStart"/>
      <w:r w:rsidR="00032A88">
        <w:rPr>
          <w:rFonts w:ascii="Times New Roman" w:eastAsia="Times New Roman" w:hAnsi="Times New Roman" w:cs="Times New Roman"/>
          <w:sz w:val="22"/>
          <w:szCs w:val="22"/>
        </w:rPr>
        <w:t>Valeva</w:t>
      </w:r>
      <w:proofErr w:type="spellEnd"/>
      <w:r w:rsidR="00032A88">
        <w:rPr>
          <w:rFonts w:ascii="Times New Roman" w:eastAsia="Times New Roman" w:hAnsi="Times New Roman" w:cs="Times New Roman"/>
          <w:sz w:val="22"/>
          <w:szCs w:val="22"/>
        </w:rPr>
        <w:t xml:space="preserve">, </w:t>
      </w:r>
      <w:r w:rsidR="007E684D">
        <w:rPr>
          <w:rFonts w:ascii="Times New Roman" w:eastAsia="Times New Roman" w:hAnsi="Times New Roman" w:cs="Times New Roman"/>
          <w:sz w:val="22"/>
          <w:szCs w:val="22"/>
        </w:rPr>
        <w:t>S. Zhang</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6659D2C9"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CF078D">
        <w:rPr>
          <w:rFonts w:ascii="Times New Roman" w:eastAsia="Times New Roman" w:hAnsi="Times New Roman" w:cs="Times New Roman"/>
          <w:sz w:val="22"/>
          <w:szCs w:val="22"/>
        </w:rPr>
        <w:t>C. Blackinton</w:t>
      </w:r>
      <w:r w:rsidR="007E684D">
        <w:rPr>
          <w:rFonts w:ascii="Times New Roman" w:eastAsia="Times New Roman" w:hAnsi="Times New Roman" w:cs="Times New Roman"/>
          <w:sz w:val="22"/>
          <w:szCs w:val="22"/>
        </w:rPr>
        <w:t>, Y. Tang, L. Thompson</w:t>
      </w:r>
    </w:p>
    <w:p w14:paraId="1071BBDD" w14:textId="77777777" w:rsidR="00C90333" w:rsidRDefault="00C90333">
      <w:pPr>
        <w:rPr>
          <w:rFonts w:ascii="Times New Roman" w:eastAsia="Times New Roman" w:hAnsi="Times New Roman" w:cs="Times New Roman"/>
          <w:b/>
          <w:sz w:val="22"/>
          <w:szCs w:val="22"/>
        </w:rPr>
      </w:pPr>
    </w:p>
    <w:p w14:paraId="0000000C" w14:textId="1C84B7AC" w:rsidR="009356E3"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001F4E31">
        <w:rPr>
          <w:rFonts w:ascii="Times New Roman" w:eastAsia="Times New Roman" w:hAnsi="Times New Roman" w:cs="Times New Roman"/>
          <w:b/>
          <w:sz w:val="22"/>
          <w:szCs w:val="22"/>
        </w:rPr>
        <w:t xml:space="preserve"> PRESENT</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S. Van Dyke</w:t>
      </w:r>
    </w:p>
    <w:p w14:paraId="287C0389" w14:textId="38A070BE" w:rsidR="001F4E31" w:rsidRDefault="001F4E31">
      <w:pPr>
        <w:rPr>
          <w:rFonts w:ascii="Times New Roman" w:eastAsia="Times New Roman" w:hAnsi="Times New Roman" w:cs="Times New Roman"/>
          <w:sz w:val="22"/>
          <w:szCs w:val="22"/>
        </w:rPr>
      </w:pPr>
    </w:p>
    <w:p w14:paraId="7E11F7EB" w14:textId="0CF48AFD" w:rsidR="001F4E31" w:rsidRDefault="001F4E31">
      <w:pPr>
        <w:rPr>
          <w:rFonts w:ascii="Times New Roman" w:eastAsia="Times New Roman" w:hAnsi="Times New Roman" w:cs="Times New Roman"/>
          <w:sz w:val="22"/>
          <w:szCs w:val="22"/>
        </w:rPr>
      </w:pPr>
      <w:r w:rsidRPr="001F4E31">
        <w:rPr>
          <w:rFonts w:ascii="Times New Roman" w:eastAsia="Times New Roman" w:hAnsi="Times New Roman" w:cs="Times New Roman"/>
          <w:b/>
          <w:sz w:val="22"/>
          <w:szCs w:val="22"/>
        </w:rPr>
        <w:t>EX-OFFICIO ABSENT:</w:t>
      </w:r>
      <w:r>
        <w:rPr>
          <w:rFonts w:ascii="Times New Roman" w:eastAsia="Times New Roman" w:hAnsi="Times New Roman" w:cs="Times New Roman"/>
          <w:sz w:val="22"/>
          <w:szCs w:val="22"/>
        </w:rPr>
        <w:t xml:space="preserve"> </w:t>
      </w:r>
      <w:r w:rsidR="007E684D">
        <w:rPr>
          <w:rFonts w:ascii="Times New Roman" w:eastAsia="Times New Roman" w:hAnsi="Times New Roman" w:cs="Times New Roman"/>
          <w:sz w:val="22"/>
          <w:szCs w:val="22"/>
        </w:rPr>
        <w:t>L. Baker-Sperry</w:t>
      </w:r>
    </w:p>
    <w:p w14:paraId="483DDD54" w14:textId="77777777" w:rsidR="00F61085" w:rsidRDefault="00F61085">
      <w:pPr>
        <w:rPr>
          <w:rFonts w:ascii="Times New Roman" w:eastAsia="Times New Roman" w:hAnsi="Times New Roman" w:cs="Times New Roman"/>
          <w:sz w:val="22"/>
          <w:szCs w:val="22"/>
        </w:rPr>
      </w:pPr>
    </w:p>
    <w:p w14:paraId="0000000F" w14:textId="006F63A7" w:rsidR="009356E3" w:rsidRDefault="00352709"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w:t>
      </w:r>
      <w:r w:rsidR="009D5498">
        <w:rPr>
          <w:rFonts w:ascii="Times New Roman" w:eastAsia="Times New Roman" w:hAnsi="Times New Roman" w:cs="Times New Roman"/>
          <w:b/>
          <w:sz w:val="22"/>
          <w:szCs w:val="22"/>
        </w:rPr>
        <w:t>S</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57394E">
        <w:rPr>
          <w:rFonts w:ascii="Times New Roman" w:eastAsia="Times New Roman" w:hAnsi="Times New Roman" w:cs="Times New Roman"/>
          <w:sz w:val="22"/>
          <w:szCs w:val="22"/>
        </w:rPr>
        <w:t xml:space="preserve">Keith Boeckelman, </w:t>
      </w:r>
      <w:r w:rsidR="00775538">
        <w:rPr>
          <w:rFonts w:ascii="Times New Roman" w:eastAsia="Times New Roman" w:hAnsi="Times New Roman" w:cs="Times New Roman"/>
          <w:sz w:val="22"/>
          <w:szCs w:val="22"/>
        </w:rPr>
        <w:t>Renee Polubinsky</w:t>
      </w:r>
      <w:r w:rsidR="00CF078D">
        <w:rPr>
          <w:rFonts w:ascii="Times New Roman" w:eastAsia="Times New Roman" w:hAnsi="Times New Roman" w:cs="Times New Roman"/>
          <w:sz w:val="22"/>
          <w:szCs w:val="22"/>
        </w:rPr>
        <w:t xml:space="preserve">, </w:t>
      </w:r>
      <w:r w:rsidR="007E684D">
        <w:rPr>
          <w:rFonts w:ascii="Times New Roman" w:eastAsia="Times New Roman" w:hAnsi="Times New Roman" w:cs="Times New Roman"/>
          <w:sz w:val="22"/>
          <w:szCs w:val="22"/>
        </w:rPr>
        <w:t>Linda Prosise</w:t>
      </w:r>
      <w:r w:rsidR="00D3077F">
        <w:rPr>
          <w:rFonts w:ascii="Times New Roman" w:eastAsia="Times New Roman" w:hAnsi="Times New Roman" w:cs="Times New Roman"/>
          <w:sz w:val="22"/>
          <w:szCs w:val="22"/>
        </w:rPr>
        <w:t>, Tim Roberts</w:t>
      </w:r>
    </w:p>
    <w:p w14:paraId="2F474D45" w14:textId="77777777" w:rsidR="00D3077F" w:rsidRDefault="00D3077F" w:rsidP="00F922C7">
      <w:pPr>
        <w:keepNext/>
        <w:tabs>
          <w:tab w:val="left" w:pos="8910"/>
        </w:tabs>
        <w:rPr>
          <w:rFonts w:ascii="Times New Roman" w:eastAsia="Times New Roman" w:hAnsi="Times New Roman" w:cs="Times New Roman"/>
          <w:sz w:val="22"/>
          <w:szCs w:val="22"/>
        </w:rPr>
      </w:pPr>
    </w:p>
    <w:p w14:paraId="18C18444" w14:textId="3760D290" w:rsidR="00D3077F" w:rsidRPr="002238F4" w:rsidRDefault="00D3077F" w:rsidP="00F922C7">
      <w:pPr>
        <w:keepNext/>
        <w:tabs>
          <w:tab w:val="left" w:pos="8910"/>
        </w:tabs>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Chair Intrieri asked </w:t>
      </w:r>
      <w:r w:rsidR="00D500DE">
        <w:rPr>
          <w:rFonts w:ascii="Times New Roman" w:eastAsia="Times New Roman" w:hAnsi="Times New Roman" w:cs="Times New Roman"/>
          <w:sz w:val="22"/>
          <w:szCs w:val="22"/>
        </w:rPr>
        <w:t xml:space="preserve">that </w:t>
      </w:r>
      <w:r>
        <w:rPr>
          <w:rFonts w:ascii="Times New Roman" w:eastAsia="Times New Roman" w:hAnsi="Times New Roman" w:cs="Times New Roman"/>
          <w:sz w:val="22"/>
          <w:szCs w:val="22"/>
        </w:rPr>
        <w:t>everyone present introduce themselves and indicate their time serving on CCPI.</w:t>
      </w:r>
    </w:p>
    <w:p w14:paraId="3DB2EF83" w14:textId="3EA1D48E" w:rsidR="00F40B6D" w:rsidRPr="007E684D" w:rsidRDefault="004A3106" w:rsidP="007E684D">
      <w:pPr>
        <w:pStyle w:val="ListParagraph"/>
        <w:widowControl w:val="0"/>
        <w:numPr>
          <w:ilvl w:val="0"/>
          <w:numId w:val="36"/>
        </w:numPr>
        <w:pBdr>
          <w:top w:val="nil"/>
          <w:left w:val="nil"/>
          <w:bottom w:val="nil"/>
          <w:right w:val="nil"/>
          <w:between w:val="nil"/>
        </w:pBdr>
        <w:spacing w:before="351"/>
        <w:ind w:left="720" w:hanging="499"/>
        <w:rPr>
          <w:rFonts w:ascii="Times New Roman" w:eastAsia="Times New Roman" w:hAnsi="Times New Roman" w:cs="Times New Roman"/>
          <w:color w:val="000000"/>
          <w:sz w:val="22"/>
          <w:szCs w:val="22"/>
        </w:rPr>
      </w:pPr>
      <w:r w:rsidRPr="007E684D">
        <w:rPr>
          <w:rFonts w:ascii="Times New Roman" w:eastAsia="Times New Roman" w:hAnsi="Times New Roman" w:cs="Times New Roman"/>
          <w:color w:val="000000"/>
          <w:sz w:val="22"/>
          <w:szCs w:val="22"/>
          <w:u w:val="single"/>
        </w:rPr>
        <w:t>Announcements</w:t>
      </w:r>
      <w:r w:rsidR="009233D5" w:rsidRPr="007E684D">
        <w:rPr>
          <w:rFonts w:ascii="Times New Roman" w:eastAsia="Times New Roman" w:hAnsi="Times New Roman" w:cs="Times New Roman"/>
          <w:color w:val="000000"/>
          <w:sz w:val="22"/>
          <w:szCs w:val="22"/>
        </w:rPr>
        <w:t xml:space="preserve"> </w:t>
      </w:r>
    </w:p>
    <w:p w14:paraId="47AFCEEA" w14:textId="77777777" w:rsidR="007E684D" w:rsidRPr="007E684D" w:rsidRDefault="007E684D" w:rsidP="007E684D">
      <w:pPr>
        <w:pStyle w:val="ListParagraph"/>
        <w:widowControl w:val="0"/>
        <w:pBdr>
          <w:top w:val="nil"/>
          <w:left w:val="nil"/>
          <w:bottom w:val="nil"/>
          <w:right w:val="nil"/>
          <w:between w:val="nil"/>
        </w:pBdr>
        <w:spacing w:before="351"/>
        <w:ind w:left="941"/>
        <w:rPr>
          <w:rFonts w:ascii="Times New Roman" w:eastAsia="Times New Roman" w:hAnsi="Times New Roman" w:cs="Times New Roman"/>
          <w:color w:val="000000"/>
          <w:sz w:val="22"/>
          <w:szCs w:val="22"/>
        </w:rPr>
      </w:pPr>
    </w:p>
    <w:p w14:paraId="3113091E" w14:textId="6363E4CD" w:rsidR="00717200" w:rsidRPr="007E684D" w:rsidRDefault="008741C0" w:rsidP="007E684D">
      <w:pPr>
        <w:pStyle w:val="NoSpacing"/>
        <w:ind w:firstLine="720"/>
        <w:rPr>
          <w:rFonts w:ascii="Times New Roman" w:hAnsi="Times New Roman" w:cs="Times New Roman"/>
          <w:sz w:val="22"/>
          <w:szCs w:val="22"/>
        </w:rPr>
      </w:pPr>
      <w:r w:rsidRPr="007E684D">
        <w:rPr>
          <w:rFonts w:ascii="Times New Roman" w:hAnsi="Times New Roman" w:cs="Times New Roman"/>
          <w:sz w:val="22"/>
          <w:szCs w:val="22"/>
        </w:rPr>
        <w:t>A.</w:t>
      </w:r>
      <w:r w:rsidRPr="007E684D">
        <w:rPr>
          <w:rFonts w:ascii="Times New Roman" w:hAnsi="Times New Roman" w:cs="Times New Roman"/>
          <w:sz w:val="22"/>
          <w:szCs w:val="22"/>
        </w:rPr>
        <w:tab/>
      </w:r>
      <w:r w:rsidR="007E684D" w:rsidRPr="007E684D">
        <w:rPr>
          <w:rFonts w:ascii="Times New Roman" w:hAnsi="Times New Roman" w:cs="Times New Roman"/>
          <w:sz w:val="22"/>
          <w:szCs w:val="22"/>
          <w:u w:val="single"/>
        </w:rPr>
        <w:t>Demonstration of Program Analysis Tool</w:t>
      </w:r>
    </w:p>
    <w:p w14:paraId="574F31BE" w14:textId="2EB1C5E7" w:rsidR="007E684D" w:rsidRDefault="007E684D" w:rsidP="007E684D">
      <w:pPr>
        <w:pStyle w:val="NoSpacing"/>
        <w:rPr>
          <w:rFonts w:ascii="Times New Roman" w:hAnsi="Times New Roman" w:cs="Times New Roman"/>
          <w:sz w:val="22"/>
          <w:szCs w:val="22"/>
        </w:rPr>
      </w:pPr>
      <w:r w:rsidRPr="007E684D">
        <w:rPr>
          <w:rFonts w:ascii="Times New Roman" w:hAnsi="Times New Roman" w:cs="Times New Roman"/>
          <w:sz w:val="22"/>
          <w:szCs w:val="22"/>
        </w:rPr>
        <w:tab/>
      </w:r>
      <w:r>
        <w:rPr>
          <w:rFonts w:ascii="Times New Roman" w:hAnsi="Times New Roman" w:cs="Times New Roman"/>
          <w:sz w:val="22"/>
          <w:szCs w:val="22"/>
        </w:rPr>
        <w:tab/>
      </w:r>
      <w:r w:rsidRPr="007E684D">
        <w:rPr>
          <w:rFonts w:ascii="Times New Roman" w:hAnsi="Times New Roman" w:cs="Times New Roman"/>
          <w:sz w:val="22"/>
          <w:szCs w:val="22"/>
        </w:rPr>
        <w:t>(Linda Prosise, Associate Director, Institutional Research and Planning)</w:t>
      </w:r>
    </w:p>
    <w:p w14:paraId="68524FE9" w14:textId="77777777" w:rsidR="00D3077F" w:rsidRDefault="00D3077F" w:rsidP="007E684D">
      <w:pPr>
        <w:pStyle w:val="NoSpacing"/>
        <w:rPr>
          <w:rFonts w:ascii="Times New Roman" w:hAnsi="Times New Roman" w:cs="Times New Roman"/>
          <w:sz w:val="22"/>
          <w:szCs w:val="22"/>
        </w:rPr>
      </w:pPr>
    </w:p>
    <w:p w14:paraId="3447AD66" w14:textId="4994EA8D" w:rsidR="00D3077F" w:rsidRDefault="00D3077F" w:rsidP="009B0DF7">
      <w:pPr>
        <w:pStyle w:val="NoSpacing"/>
        <w:ind w:left="1440"/>
        <w:rPr>
          <w:rFonts w:ascii="Times New Roman" w:hAnsi="Times New Roman" w:cs="Times New Roman"/>
          <w:sz w:val="22"/>
          <w:szCs w:val="22"/>
        </w:rPr>
      </w:pPr>
      <w:r>
        <w:rPr>
          <w:rFonts w:ascii="Times New Roman" w:hAnsi="Times New Roman" w:cs="Times New Roman"/>
          <w:sz w:val="22"/>
          <w:szCs w:val="22"/>
        </w:rPr>
        <w:t xml:space="preserve">Ms. Prosise </w:t>
      </w:r>
      <w:r w:rsidR="009B0DF7">
        <w:rPr>
          <w:rFonts w:ascii="Times New Roman" w:hAnsi="Times New Roman" w:cs="Times New Roman"/>
          <w:sz w:val="22"/>
          <w:szCs w:val="22"/>
        </w:rPr>
        <w:t xml:space="preserve">told CCPI that she left the Provost’s Office on July 1 and now works in Institutional Research and Planning. She originally created the program analysis computation by hand last spring, then transferred what she called a rudimentary version of the tool to Excel. </w:t>
      </w:r>
      <w:r w:rsidR="00E81821">
        <w:rPr>
          <w:rFonts w:ascii="Times New Roman" w:hAnsi="Times New Roman" w:cs="Times New Roman"/>
          <w:sz w:val="22"/>
          <w:szCs w:val="22"/>
        </w:rPr>
        <w:t>She told CCPI that she is not a professional programmer but hopes the tool will help CCPI members, chairs/directors and faculty proposing curriculum, and her replacement in the Provost’s Office (which has not yet been determined).</w:t>
      </w:r>
      <w:r w:rsidR="005D6556">
        <w:rPr>
          <w:rFonts w:ascii="Times New Roman" w:hAnsi="Times New Roman" w:cs="Times New Roman"/>
          <w:sz w:val="22"/>
          <w:szCs w:val="22"/>
        </w:rPr>
        <w:t xml:space="preserve"> She also warned that for some reason the program analysis tool will not work on a Mac.</w:t>
      </w:r>
    </w:p>
    <w:p w14:paraId="1BDA412B" w14:textId="77777777" w:rsidR="00E81821" w:rsidRDefault="00E81821" w:rsidP="009B0DF7">
      <w:pPr>
        <w:pStyle w:val="NoSpacing"/>
        <w:ind w:left="1440"/>
        <w:rPr>
          <w:rFonts w:ascii="Times New Roman" w:hAnsi="Times New Roman" w:cs="Times New Roman"/>
          <w:sz w:val="22"/>
          <w:szCs w:val="22"/>
        </w:rPr>
      </w:pPr>
    </w:p>
    <w:p w14:paraId="4C18B9FF" w14:textId="4F701558" w:rsidR="00E81821" w:rsidRDefault="00E81821" w:rsidP="009B0DF7">
      <w:pPr>
        <w:pStyle w:val="NoSpacing"/>
        <w:ind w:left="1440"/>
        <w:rPr>
          <w:rFonts w:ascii="Times New Roman" w:hAnsi="Times New Roman" w:cs="Times New Roman"/>
          <w:sz w:val="22"/>
          <w:szCs w:val="22"/>
        </w:rPr>
      </w:pPr>
      <w:r>
        <w:rPr>
          <w:rFonts w:ascii="Times New Roman" w:hAnsi="Times New Roman" w:cs="Times New Roman"/>
          <w:sz w:val="22"/>
          <w:szCs w:val="22"/>
        </w:rPr>
        <w:t xml:space="preserve">Ms. Prosise explained the program analysis tool helps a user to determine if an academic program meets the requirements of the university’s definitions of academic terms, found on the CCPI website: </w:t>
      </w:r>
      <w:hyperlink r:id="rId8" w:history="1">
        <w:r w:rsidRPr="00775C43">
          <w:rPr>
            <w:rStyle w:val="Hyperlink"/>
            <w:rFonts w:ascii="Times New Roman" w:hAnsi="Times New Roman" w:cs="Times New Roman"/>
            <w:sz w:val="22"/>
            <w:szCs w:val="22"/>
          </w:rPr>
          <w:t>https://www.wiu.edu/faculty_senate/committees/facultysenate/ccpi/academicterms.php</w:t>
        </w:r>
      </w:hyperlink>
      <w:r>
        <w:rPr>
          <w:rFonts w:ascii="Times New Roman" w:hAnsi="Times New Roman" w:cs="Times New Roman"/>
          <w:sz w:val="22"/>
          <w:szCs w:val="22"/>
        </w:rPr>
        <w:t xml:space="preserve">). </w:t>
      </w:r>
      <w:r w:rsidR="005D6556">
        <w:rPr>
          <w:rFonts w:ascii="Times New Roman" w:hAnsi="Times New Roman" w:cs="Times New Roman"/>
          <w:sz w:val="22"/>
          <w:szCs w:val="22"/>
        </w:rPr>
        <w:t xml:space="preserve">Once the user inputs information such as minor hours, core hours, hours outside of the major, etc., the program will determine if the proposal meets the requirements for academic programs. </w:t>
      </w:r>
      <w:r w:rsidR="00FB2516">
        <w:rPr>
          <w:rFonts w:ascii="Times New Roman" w:hAnsi="Times New Roman" w:cs="Times New Roman"/>
          <w:sz w:val="22"/>
          <w:szCs w:val="22"/>
        </w:rPr>
        <w:t>Ms. Prosise demonstrated the process using several types of examples.</w:t>
      </w:r>
    </w:p>
    <w:p w14:paraId="1B7E2D1B" w14:textId="77777777" w:rsidR="00FB2516" w:rsidRDefault="00FB2516" w:rsidP="009B0DF7">
      <w:pPr>
        <w:pStyle w:val="NoSpacing"/>
        <w:ind w:left="1440"/>
        <w:rPr>
          <w:rFonts w:ascii="Times New Roman" w:hAnsi="Times New Roman" w:cs="Times New Roman"/>
          <w:sz w:val="22"/>
          <w:szCs w:val="22"/>
        </w:rPr>
      </w:pPr>
    </w:p>
    <w:p w14:paraId="5BF41849" w14:textId="5455D2B9" w:rsidR="005D6556" w:rsidRDefault="00FB2516" w:rsidP="009B0DF7">
      <w:pPr>
        <w:pStyle w:val="NoSpacing"/>
        <w:ind w:left="1440"/>
        <w:rPr>
          <w:rFonts w:ascii="Times New Roman" w:hAnsi="Times New Roman" w:cs="Times New Roman"/>
          <w:sz w:val="22"/>
          <w:szCs w:val="22"/>
        </w:rPr>
      </w:pPr>
      <w:r>
        <w:rPr>
          <w:rFonts w:ascii="Times New Roman" w:hAnsi="Times New Roman" w:cs="Times New Roman"/>
          <w:sz w:val="22"/>
          <w:szCs w:val="22"/>
        </w:rPr>
        <w:t xml:space="preserve">Dr. Doh asked if the program analysis tool will be published on a website. Ms. Prosise responded that she has some more tweaking to do to it, but she will send it to Chair Intrieri and Ms. Hamm once that is completed, and it can then be emailed to CCPI members and posted on the CCPI website. Chair Intrieri expressed his appreciation for the work Ms. Prosise put into </w:t>
      </w:r>
      <w:r w:rsidR="00D500DE">
        <w:rPr>
          <w:rFonts w:ascii="Times New Roman" w:hAnsi="Times New Roman" w:cs="Times New Roman"/>
          <w:sz w:val="22"/>
          <w:szCs w:val="22"/>
        </w:rPr>
        <w:t xml:space="preserve">creating </w:t>
      </w:r>
      <w:r>
        <w:rPr>
          <w:rFonts w:ascii="Times New Roman" w:hAnsi="Times New Roman" w:cs="Times New Roman"/>
          <w:sz w:val="22"/>
          <w:szCs w:val="22"/>
        </w:rPr>
        <w:t xml:space="preserve">this tool. </w:t>
      </w:r>
    </w:p>
    <w:p w14:paraId="66B2B334" w14:textId="77777777" w:rsidR="007E684D" w:rsidRDefault="007E684D" w:rsidP="007E684D">
      <w:pPr>
        <w:pStyle w:val="NoSpacing"/>
        <w:rPr>
          <w:rFonts w:ascii="Times New Roman" w:hAnsi="Times New Roman" w:cs="Times New Roman"/>
          <w:sz w:val="22"/>
          <w:szCs w:val="22"/>
        </w:rPr>
      </w:pPr>
    </w:p>
    <w:p w14:paraId="02112891" w14:textId="17E94A8A" w:rsidR="00D3077F" w:rsidRDefault="007E684D" w:rsidP="007E684D">
      <w:pPr>
        <w:pStyle w:val="NoSpacing"/>
        <w:rPr>
          <w:rFonts w:ascii="Times New Roman" w:hAnsi="Times New Roman" w:cs="Times New Roman"/>
          <w:sz w:val="22"/>
          <w:szCs w:val="22"/>
        </w:rPr>
      </w:pPr>
      <w:r>
        <w:rPr>
          <w:rFonts w:ascii="Times New Roman" w:hAnsi="Times New Roman" w:cs="Times New Roman"/>
          <w:sz w:val="22"/>
          <w:szCs w:val="22"/>
        </w:rPr>
        <w:tab/>
        <w:t>B.</w:t>
      </w:r>
      <w:r>
        <w:rPr>
          <w:rFonts w:ascii="Times New Roman" w:hAnsi="Times New Roman" w:cs="Times New Roman"/>
          <w:sz w:val="22"/>
          <w:szCs w:val="22"/>
        </w:rPr>
        <w:tab/>
      </w:r>
      <w:r w:rsidRPr="007E684D">
        <w:rPr>
          <w:rFonts w:ascii="Times New Roman" w:hAnsi="Times New Roman" w:cs="Times New Roman"/>
          <w:sz w:val="22"/>
          <w:szCs w:val="22"/>
          <w:u w:val="single"/>
        </w:rPr>
        <w:t>Membership Changes</w:t>
      </w:r>
    </w:p>
    <w:p w14:paraId="34E627F9" w14:textId="1FBEDEF2" w:rsidR="00D3077F" w:rsidRPr="00D3077F" w:rsidRDefault="00D3077F" w:rsidP="00D3077F">
      <w:pPr>
        <w:pStyle w:val="NoSpacing"/>
        <w:ind w:left="1440"/>
        <w:rPr>
          <w:rFonts w:ascii="Times New Roman" w:hAnsi="Times New Roman" w:cs="Times New Roman"/>
          <w:sz w:val="22"/>
          <w:szCs w:val="22"/>
        </w:rPr>
      </w:pPr>
      <w:r>
        <w:rPr>
          <w:rFonts w:ascii="Times New Roman" w:hAnsi="Times New Roman" w:cs="Times New Roman"/>
          <w:sz w:val="22"/>
          <w:szCs w:val="22"/>
        </w:rPr>
        <w:t xml:space="preserve">Ms. Hamm announced that Senate councils and committees are being asked by the Faculty Senate Governance Committee to consider whether changes will be needed to their memberships once WIU transitions to a two-college system next year. Currently, CCPI’s membership specifies two faculty representatives per college, two at-large faculty representatives from any college, one student representative, and three ex-officio representatives -- two from the Provost’s </w:t>
      </w:r>
      <w:r w:rsidR="005D6556">
        <w:rPr>
          <w:rFonts w:ascii="Times New Roman" w:hAnsi="Times New Roman" w:cs="Times New Roman"/>
          <w:sz w:val="22"/>
          <w:szCs w:val="22"/>
        </w:rPr>
        <w:t>O</w:t>
      </w:r>
      <w:r>
        <w:rPr>
          <w:rFonts w:ascii="Times New Roman" w:hAnsi="Times New Roman" w:cs="Times New Roman"/>
          <w:sz w:val="22"/>
          <w:szCs w:val="22"/>
        </w:rPr>
        <w:t xml:space="preserve">ffice and one from the Registrar’s office. CCPI members will consider this question and take up the discussion </w:t>
      </w:r>
      <w:r w:rsidR="00D500DE">
        <w:rPr>
          <w:rFonts w:ascii="Times New Roman" w:hAnsi="Times New Roman" w:cs="Times New Roman"/>
          <w:sz w:val="22"/>
          <w:szCs w:val="22"/>
        </w:rPr>
        <w:t>to</w:t>
      </w:r>
      <w:r>
        <w:rPr>
          <w:rFonts w:ascii="Times New Roman" w:hAnsi="Times New Roman" w:cs="Times New Roman"/>
          <w:sz w:val="22"/>
          <w:szCs w:val="22"/>
        </w:rPr>
        <w:t xml:space="preserve"> determine a recommendation at its next meeting on December 4.</w:t>
      </w:r>
    </w:p>
    <w:p w14:paraId="5D855EF4" w14:textId="60989C9E" w:rsidR="007E684D" w:rsidRDefault="003C18EB" w:rsidP="00717200">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009D5498" w:rsidRPr="009D5498">
        <w:rPr>
          <w:rFonts w:ascii="Times New Roman" w:eastAsia="Times New Roman" w:hAnsi="Times New Roman" w:cs="Times New Roman"/>
          <w:color w:val="000000"/>
          <w:sz w:val="22"/>
          <w:szCs w:val="22"/>
          <w:u w:val="single"/>
        </w:rPr>
        <w:t>Old Business</w:t>
      </w:r>
      <w:r w:rsidR="00481086">
        <w:rPr>
          <w:rFonts w:ascii="Times New Roman" w:eastAsia="Times New Roman" w:hAnsi="Times New Roman" w:cs="Times New Roman"/>
          <w:color w:val="000000"/>
          <w:sz w:val="22"/>
          <w:szCs w:val="22"/>
        </w:rPr>
        <w:t xml:space="preserve"> </w:t>
      </w:r>
      <w:r w:rsidR="007E684D">
        <w:rPr>
          <w:rFonts w:ascii="Times New Roman" w:eastAsia="Times New Roman" w:hAnsi="Times New Roman" w:cs="Times New Roman"/>
          <w:color w:val="000000"/>
          <w:sz w:val="22"/>
          <w:szCs w:val="22"/>
        </w:rPr>
        <w:t>– None</w:t>
      </w:r>
    </w:p>
    <w:p w14:paraId="65AC09E4" w14:textId="77777777" w:rsidR="007E684D" w:rsidRDefault="007E684D" w:rsidP="00EA2C3A">
      <w:pPr>
        <w:pStyle w:val="NoSpacing"/>
        <w:rPr>
          <w:rFonts w:ascii="Times New Roman" w:hAnsi="Times New Roman" w:cs="Times New Roman"/>
          <w:sz w:val="22"/>
          <w:szCs w:val="22"/>
        </w:rPr>
      </w:pPr>
    </w:p>
    <w:p w14:paraId="132F52E1" w14:textId="59B3E6D9" w:rsidR="001B00D9" w:rsidRPr="00EA2C3A" w:rsidRDefault="001B00D9" w:rsidP="00EA2C3A">
      <w:pPr>
        <w:pStyle w:val="NoSpacing"/>
        <w:rPr>
          <w:rFonts w:ascii="Times New Roman" w:hAnsi="Times New Roman" w:cs="Times New Roman"/>
          <w:sz w:val="22"/>
          <w:szCs w:val="22"/>
        </w:rPr>
      </w:pPr>
      <w:r w:rsidRPr="00EA2C3A">
        <w:rPr>
          <w:rFonts w:ascii="Times New Roman" w:hAnsi="Times New Roman" w:cs="Times New Roman"/>
          <w:sz w:val="22"/>
          <w:szCs w:val="22"/>
        </w:rPr>
        <w:lastRenderedPageBreak/>
        <w:t xml:space="preserve">IV. </w:t>
      </w:r>
      <w:r w:rsidRPr="00EA2C3A">
        <w:rPr>
          <w:rFonts w:ascii="Times New Roman" w:hAnsi="Times New Roman" w:cs="Times New Roman"/>
          <w:sz w:val="22"/>
          <w:szCs w:val="22"/>
        </w:rPr>
        <w:tab/>
      </w:r>
      <w:r w:rsidRPr="00EA2C3A">
        <w:rPr>
          <w:rFonts w:ascii="Times New Roman" w:hAnsi="Times New Roman" w:cs="Times New Roman"/>
          <w:sz w:val="22"/>
          <w:szCs w:val="22"/>
          <w:u w:val="single"/>
        </w:rPr>
        <w:t>New Business</w:t>
      </w:r>
      <w:r w:rsidRPr="00EA2C3A">
        <w:rPr>
          <w:rFonts w:ascii="Times New Roman" w:hAnsi="Times New Roman" w:cs="Times New Roman"/>
          <w:sz w:val="22"/>
          <w:szCs w:val="22"/>
        </w:rPr>
        <w:t xml:space="preserve"> </w:t>
      </w:r>
    </w:p>
    <w:p w14:paraId="661E3DF4" w14:textId="00D48626" w:rsidR="008562DF" w:rsidRDefault="001B00D9"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bookmarkStart w:id="0" w:name="_Hlk189466474"/>
      <w:r w:rsidRPr="0070353F">
        <w:rPr>
          <w:rFonts w:ascii="Times New Roman" w:eastAsia="Times New Roman" w:hAnsi="Times New Roman" w:cs="Times New Roman"/>
          <w:color w:val="000000"/>
          <w:sz w:val="22"/>
          <w:szCs w:val="22"/>
        </w:rPr>
        <w:t xml:space="preserve">A. </w:t>
      </w:r>
      <w:r w:rsidRPr="0070353F">
        <w:rPr>
          <w:rFonts w:ascii="Times New Roman" w:eastAsia="Times New Roman" w:hAnsi="Times New Roman" w:cs="Times New Roman"/>
          <w:color w:val="000000"/>
          <w:sz w:val="22"/>
          <w:szCs w:val="22"/>
        </w:rPr>
        <w:tab/>
      </w:r>
      <w:r w:rsidRPr="001B00D9">
        <w:rPr>
          <w:rFonts w:ascii="Times New Roman" w:eastAsia="Times New Roman" w:hAnsi="Times New Roman" w:cs="Times New Roman"/>
          <w:color w:val="000000"/>
          <w:sz w:val="22"/>
          <w:szCs w:val="22"/>
          <w:u w:val="single"/>
        </w:rPr>
        <w:t xml:space="preserve">Curricular Request from the Department of </w:t>
      </w:r>
      <w:r w:rsidR="007E684D">
        <w:rPr>
          <w:rFonts w:ascii="Times New Roman" w:eastAsia="Times New Roman" w:hAnsi="Times New Roman" w:cs="Times New Roman"/>
          <w:color w:val="000000"/>
          <w:sz w:val="22"/>
          <w:szCs w:val="22"/>
          <w:u w:val="single"/>
        </w:rPr>
        <w:t>History</w:t>
      </w:r>
    </w:p>
    <w:p w14:paraId="31B20CA1" w14:textId="7A97A265" w:rsidR="008562DF" w:rsidRPr="001B00D9" w:rsidRDefault="00D3077F" w:rsidP="00D744D2">
      <w:pPr>
        <w:pStyle w:val="NoSpacing"/>
      </w:pPr>
      <w:r>
        <w:t xml:space="preserve">                                                                                                                                                                                                                                                                                                                                                                                                                                                                                                                                    </w:t>
      </w:r>
    </w:p>
    <w:p w14:paraId="5DF292FD" w14:textId="15708037" w:rsidR="001B00D9" w:rsidRPr="0070353F" w:rsidRDefault="001B00D9" w:rsidP="001B00D9">
      <w:pPr>
        <w:pStyle w:val="NoSpacing"/>
        <w:rPr>
          <w:rFonts w:ascii="Times New Roman" w:hAnsi="Times New Roman" w:cs="Times New Roman"/>
          <w:sz w:val="22"/>
          <w:szCs w:val="22"/>
        </w:rPr>
      </w:pPr>
      <w:r w:rsidRPr="0070353F">
        <w:rPr>
          <w:rFonts w:ascii="Times New Roman" w:hAnsi="Times New Roman" w:cs="Times New Roman"/>
          <w:sz w:val="22"/>
          <w:szCs w:val="22"/>
        </w:rPr>
        <w:tab/>
      </w:r>
      <w:r w:rsidRPr="0070353F">
        <w:rPr>
          <w:rFonts w:ascii="Times New Roman" w:hAnsi="Times New Roman" w:cs="Times New Roman"/>
          <w:sz w:val="22"/>
          <w:szCs w:val="22"/>
        </w:rPr>
        <w:tab/>
        <w:t xml:space="preserve">1. </w:t>
      </w:r>
      <w:r w:rsidRPr="0070353F">
        <w:rPr>
          <w:rFonts w:ascii="Times New Roman" w:hAnsi="Times New Roman" w:cs="Times New Roman"/>
          <w:sz w:val="22"/>
          <w:szCs w:val="22"/>
        </w:rPr>
        <w:tab/>
      </w:r>
      <w:r w:rsidRPr="001B00D9">
        <w:rPr>
          <w:rFonts w:ascii="Times New Roman" w:hAnsi="Times New Roman" w:cs="Times New Roman"/>
          <w:sz w:val="22"/>
          <w:szCs w:val="22"/>
          <w:u w:val="single"/>
        </w:rPr>
        <w:t xml:space="preserve">Request for Change </w:t>
      </w:r>
      <w:r w:rsidR="007E684D">
        <w:rPr>
          <w:rFonts w:ascii="Times New Roman" w:hAnsi="Times New Roman" w:cs="Times New Roman"/>
          <w:sz w:val="22"/>
          <w:szCs w:val="22"/>
          <w:u w:val="single"/>
        </w:rPr>
        <w:t>of Option</w:t>
      </w:r>
    </w:p>
    <w:p w14:paraId="3DFDE966" w14:textId="77777777" w:rsidR="001B00D9" w:rsidRPr="0070353F" w:rsidRDefault="001B00D9" w:rsidP="001B00D9">
      <w:pPr>
        <w:pStyle w:val="NoSpacing"/>
        <w:rPr>
          <w:sz w:val="22"/>
          <w:szCs w:val="22"/>
        </w:rPr>
      </w:pPr>
    </w:p>
    <w:p w14:paraId="1A126631" w14:textId="0B88966F" w:rsidR="00723E97" w:rsidRDefault="001B00D9" w:rsidP="007E684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r>
      <w:r w:rsidRPr="0070353F">
        <w:rPr>
          <w:rFonts w:ascii="Times New Roman" w:eastAsia="Times New Roman" w:hAnsi="Times New Roman" w:cs="Times New Roman"/>
          <w:color w:val="000000"/>
          <w:sz w:val="22"/>
          <w:szCs w:val="22"/>
        </w:rPr>
        <w:tab/>
        <w:t>a.</w:t>
      </w:r>
      <w:r w:rsidRPr="0070353F">
        <w:rPr>
          <w:rFonts w:ascii="Times New Roman" w:eastAsia="Times New Roman" w:hAnsi="Times New Roman" w:cs="Times New Roman"/>
          <w:color w:val="000000"/>
          <w:sz w:val="22"/>
          <w:szCs w:val="22"/>
        </w:rPr>
        <w:tab/>
      </w:r>
      <w:bookmarkEnd w:id="0"/>
      <w:r w:rsidR="007E684D">
        <w:rPr>
          <w:rFonts w:ascii="Times New Roman" w:eastAsia="Times New Roman" w:hAnsi="Times New Roman" w:cs="Times New Roman"/>
          <w:color w:val="000000"/>
          <w:sz w:val="22"/>
          <w:szCs w:val="22"/>
        </w:rPr>
        <w:t>History</w:t>
      </w:r>
    </w:p>
    <w:p w14:paraId="392A4316" w14:textId="77777777" w:rsidR="00F55C7D" w:rsidRDefault="00F55C7D" w:rsidP="007E684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8954465" w14:textId="16F0A906" w:rsidR="00F55C7D" w:rsidRDefault="00F55C7D" w:rsidP="007E684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F55C7D">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History option (Zhang/Razzaque)</w:t>
      </w:r>
    </w:p>
    <w:p w14:paraId="301391DC" w14:textId="77777777" w:rsidR="00FB2516" w:rsidRDefault="00FB2516" w:rsidP="007E684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37EE738" w14:textId="1F9B112E" w:rsidR="00FB2516" w:rsidRDefault="00FB2516" w:rsidP="00FB251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Intrieri </w:t>
      </w:r>
      <w:r w:rsidR="00D500DE">
        <w:rPr>
          <w:rFonts w:ascii="Times New Roman" w:eastAsia="Times New Roman" w:hAnsi="Times New Roman" w:cs="Times New Roman"/>
          <w:color w:val="000000"/>
          <w:sz w:val="22"/>
          <w:szCs w:val="22"/>
        </w:rPr>
        <w:t>explained</w:t>
      </w:r>
      <w:r>
        <w:rPr>
          <w:rFonts w:ascii="Times New Roman" w:eastAsia="Times New Roman" w:hAnsi="Times New Roman" w:cs="Times New Roman"/>
          <w:color w:val="000000"/>
          <w:sz w:val="22"/>
          <w:szCs w:val="22"/>
        </w:rPr>
        <w:t xml:space="preserve"> that last spring this option was revised, but there was an error in the request which inadvertently dropped the required 400-level courses from 6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to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w:t>
      </w:r>
      <w:r w:rsidR="00F55C7D">
        <w:rPr>
          <w:rFonts w:ascii="Times New Roman" w:eastAsia="Times New Roman" w:hAnsi="Times New Roman" w:cs="Times New Roman"/>
          <w:color w:val="000000"/>
          <w:sz w:val="22"/>
          <w:szCs w:val="22"/>
        </w:rPr>
        <w:t xml:space="preserve">He explained that at least 15 </w:t>
      </w:r>
      <w:proofErr w:type="spellStart"/>
      <w:r w:rsidR="00F55C7D">
        <w:rPr>
          <w:rFonts w:ascii="Times New Roman" w:eastAsia="Times New Roman" w:hAnsi="Times New Roman" w:cs="Times New Roman"/>
          <w:color w:val="000000"/>
          <w:sz w:val="22"/>
          <w:szCs w:val="22"/>
        </w:rPr>
        <w:t>s.h.</w:t>
      </w:r>
      <w:proofErr w:type="spellEnd"/>
      <w:r w:rsidR="00F55C7D">
        <w:rPr>
          <w:rFonts w:ascii="Times New Roman" w:eastAsia="Times New Roman" w:hAnsi="Times New Roman" w:cs="Times New Roman"/>
          <w:color w:val="000000"/>
          <w:sz w:val="22"/>
          <w:szCs w:val="22"/>
        </w:rPr>
        <w:t xml:space="preserve"> of the directed electives must be at the 300- or 400-level, and of those at least six must be at the 400-level and at least 3 </w:t>
      </w:r>
      <w:proofErr w:type="spellStart"/>
      <w:r w:rsidR="00F55C7D">
        <w:rPr>
          <w:rFonts w:ascii="Times New Roman" w:eastAsia="Times New Roman" w:hAnsi="Times New Roman" w:cs="Times New Roman"/>
          <w:color w:val="000000"/>
          <w:sz w:val="22"/>
          <w:szCs w:val="22"/>
        </w:rPr>
        <w:t>s.h.</w:t>
      </w:r>
      <w:proofErr w:type="spellEnd"/>
      <w:r w:rsidR="00F55C7D">
        <w:rPr>
          <w:rFonts w:ascii="Times New Roman" w:eastAsia="Times New Roman" w:hAnsi="Times New Roman" w:cs="Times New Roman"/>
          <w:color w:val="000000"/>
          <w:sz w:val="22"/>
          <w:szCs w:val="22"/>
        </w:rPr>
        <w:t xml:space="preserve"> must be designated as Multicultural Perspectives. This request asks that the 6 </w:t>
      </w:r>
      <w:proofErr w:type="spellStart"/>
      <w:r w:rsidR="00F55C7D">
        <w:rPr>
          <w:rFonts w:ascii="Times New Roman" w:eastAsia="Times New Roman" w:hAnsi="Times New Roman" w:cs="Times New Roman"/>
          <w:color w:val="000000"/>
          <w:sz w:val="22"/>
          <w:szCs w:val="22"/>
        </w:rPr>
        <w:t>s.h.</w:t>
      </w:r>
      <w:proofErr w:type="spellEnd"/>
      <w:r w:rsidR="00F55C7D">
        <w:rPr>
          <w:rFonts w:ascii="Times New Roman" w:eastAsia="Times New Roman" w:hAnsi="Times New Roman" w:cs="Times New Roman"/>
          <w:color w:val="000000"/>
          <w:sz w:val="22"/>
          <w:szCs w:val="22"/>
        </w:rPr>
        <w:t xml:space="preserve"> requirement </w:t>
      </w:r>
      <w:r w:rsidR="00D500DE">
        <w:rPr>
          <w:rFonts w:ascii="Times New Roman" w:eastAsia="Times New Roman" w:hAnsi="Times New Roman" w:cs="Times New Roman"/>
          <w:color w:val="000000"/>
          <w:sz w:val="22"/>
          <w:szCs w:val="22"/>
        </w:rPr>
        <w:t xml:space="preserve">in 400-level History courses </w:t>
      </w:r>
      <w:r w:rsidR="00F55C7D">
        <w:rPr>
          <w:rFonts w:ascii="Times New Roman" w:eastAsia="Times New Roman" w:hAnsi="Times New Roman" w:cs="Times New Roman"/>
          <w:color w:val="000000"/>
          <w:sz w:val="22"/>
          <w:szCs w:val="22"/>
        </w:rPr>
        <w:t>be restored.</w:t>
      </w:r>
    </w:p>
    <w:p w14:paraId="3347A376" w14:textId="77777777" w:rsidR="00F55C7D" w:rsidRPr="00F55C7D" w:rsidRDefault="00F55C7D" w:rsidP="00FB251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p>
    <w:p w14:paraId="405BBC0E" w14:textId="1C11BC57" w:rsidR="00F55C7D" w:rsidRPr="00F55C7D" w:rsidRDefault="00F55C7D" w:rsidP="00FB251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F55C7D">
        <w:rPr>
          <w:rFonts w:ascii="Times New Roman" w:eastAsia="Times New Roman" w:hAnsi="Times New Roman" w:cs="Times New Roman"/>
          <w:b/>
          <w:bCs/>
          <w:color w:val="000000"/>
          <w:sz w:val="22"/>
          <w:szCs w:val="22"/>
        </w:rPr>
        <w:t>MOTION APPROVED 7 YES – 0 NO – 0 ABSTENTIONS</w:t>
      </w:r>
    </w:p>
    <w:p w14:paraId="6C515771" w14:textId="77777777" w:rsidR="00A635A5" w:rsidRDefault="00A635A5" w:rsidP="00A635A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rPr>
          <w:rFonts w:ascii="Times New Roman" w:eastAsia="Times New Roman" w:hAnsi="Times New Roman" w:cs="Times New Roman"/>
          <w:color w:val="000000"/>
          <w:sz w:val="22"/>
          <w:szCs w:val="22"/>
        </w:rPr>
      </w:pPr>
    </w:p>
    <w:p w14:paraId="2E88D5C3" w14:textId="77777777" w:rsidR="00F55C7D" w:rsidRDefault="009D5498"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 xml:space="preserve">V. </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Provost’s Report</w:t>
      </w:r>
      <w:r w:rsidRPr="00C95003">
        <w:rPr>
          <w:rFonts w:ascii="Times New Roman" w:eastAsia="Times New Roman" w:hAnsi="Times New Roman" w:cs="Times New Roman"/>
          <w:color w:val="000000"/>
          <w:sz w:val="22"/>
          <w:szCs w:val="22"/>
        </w:rPr>
        <w:t xml:space="preserve"> </w:t>
      </w:r>
      <w:r w:rsidR="00D0588F">
        <w:rPr>
          <w:rFonts w:ascii="Times New Roman" w:eastAsia="Times New Roman" w:hAnsi="Times New Roman" w:cs="Times New Roman"/>
          <w:color w:val="000000"/>
          <w:sz w:val="22"/>
          <w:szCs w:val="22"/>
        </w:rPr>
        <w:t xml:space="preserve">– None </w:t>
      </w:r>
    </w:p>
    <w:p w14:paraId="31A92D70" w14:textId="77777777" w:rsidR="00F55C7D" w:rsidRDefault="00F55C7D"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5B110F9" w14:textId="0491309C" w:rsidR="009D5498" w:rsidRDefault="00F55C7D"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F55C7D">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adjourn (Razzaque)</w:t>
      </w:r>
      <w:r w:rsidR="009D5498" w:rsidRPr="00C95003">
        <w:rPr>
          <w:rFonts w:ascii="Times New Roman" w:eastAsia="Times New Roman" w:hAnsi="Times New Roman" w:cs="Times New Roman"/>
          <w:color w:val="000000"/>
          <w:sz w:val="22"/>
          <w:szCs w:val="22"/>
        </w:rPr>
        <w:tab/>
      </w:r>
    </w:p>
    <w:p w14:paraId="7A810785" w14:textId="34E50AB5" w:rsidR="00783312" w:rsidRDefault="00783312" w:rsidP="009D549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sz w:val="22"/>
          <w:szCs w:val="22"/>
        </w:rPr>
      </w:pPr>
    </w:p>
    <w:p w14:paraId="000000B2" w14:textId="451F69A8"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7E684D">
        <w:rPr>
          <w:rFonts w:ascii="Times New Roman" w:eastAsia="Times New Roman" w:hAnsi="Times New Roman" w:cs="Times New Roman"/>
          <w:sz w:val="22"/>
          <w:szCs w:val="22"/>
        </w:rPr>
        <w:t>4:16</w:t>
      </w:r>
      <w:r w:rsidR="00D0588F">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p.m.  </w:t>
      </w:r>
    </w:p>
    <w:p w14:paraId="000000B3" w14:textId="77777777" w:rsidR="009356E3" w:rsidRPr="004513E7" w:rsidRDefault="009356E3">
      <w:pPr>
        <w:rPr>
          <w:rFonts w:ascii="Times New Roman" w:eastAsia="Times New Roman" w:hAnsi="Times New Roman" w:cs="Times New Roman"/>
          <w:sz w:val="22"/>
          <w:szCs w:val="22"/>
        </w:rPr>
      </w:pPr>
    </w:p>
    <w:p w14:paraId="000000B6" w14:textId="34A15064"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00A635A5">
        <w:rPr>
          <w:rFonts w:ascii="Times New Roman" w:eastAsia="Times New Roman" w:hAnsi="Times New Roman" w:cs="Times New Roman"/>
          <w:sz w:val="22"/>
          <w:szCs w:val="22"/>
        </w:rPr>
        <w:t>Respectfully submitted,</w:t>
      </w: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rsidSect="0001030F">
      <w:footerReference w:type="default" r:id="rId9"/>
      <w:pgSz w:w="12240" w:h="15840"/>
      <w:pgMar w:top="634" w:right="99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5A21C" w14:textId="77777777" w:rsidR="007C0B33" w:rsidRDefault="007C0B33">
      <w:r>
        <w:separator/>
      </w:r>
    </w:p>
  </w:endnote>
  <w:endnote w:type="continuationSeparator" w:id="0">
    <w:p w14:paraId="7B58AF6A" w14:textId="77777777" w:rsidR="007C0B33" w:rsidRDefault="007C0B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3168142"/>
      <w:docPartObj>
        <w:docPartGallery w:val="Page Numbers (Bottom of Page)"/>
        <w:docPartUnique/>
      </w:docPartObj>
    </w:sdtPr>
    <w:sdtEndPr>
      <w:rPr>
        <w:noProof/>
      </w:rPr>
    </w:sdtEndPr>
    <w:sdtContent>
      <w:p w14:paraId="366EEFF7" w14:textId="75FD15B4" w:rsidR="00424D80" w:rsidRDefault="00424D80">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424D80" w:rsidRDefault="00424D8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0590F" w14:textId="77777777" w:rsidR="007C0B33" w:rsidRDefault="007C0B33">
      <w:r>
        <w:separator/>
      </w:r>
    </w:p>
  </w:footnote>
  <w:footnote w:type="continuationSeparator" w:id="0">
    <w:p w14:paraId="2B52D656" w14:textId="77777777" w:rsidR="007C0B33" w:rsidRDefault="007C0B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D4126"/>
    <w:multiLevelType w:val="hybridMultilevel"/>
    <w:tmpl w:val="031227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A0F207B"/>
    <w:multiLevelType w:val="hybridMultilevel"/>
    <w:tmpl w:val="909C279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15:restartNumberingAfterBreak="0">
    <w:nsid w:val="0E9C3114"/>
    <w:multiLevelType w:val="hybridMultilevel"/>
    <w:tmpl w:val="2F0C6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83B4388"/>
    <w:multiLevelType w:val="hybridMultilevel"/>
    <w:tmpl w:val="03DEA0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1934A75"/>
    <w:multiLevelType w:val="hybridMultilevel"/>
    <w:tmpl w:val="6CD82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19B7446"/>
    <w:multiLevelType w:val="hybridMultilevel"/>
    <w:tmpl w:val="F99EB890"/>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3C2756C"/>
    <w:multiLevelType w:val="hybridMultilevel"/>
    <w:tmpl w:val="AF9ED714"/>
    <w:lvl w:ilvl="0" w:tplc="FA6A40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46C7ED9"/>
    <w:multiLevelType w:val="hybridMultilevel"/>
    <w:tmpl w:val="B442ECC0"/>
    <w:lvl w:ilvl="0" w:tplc="25824E9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5487735"/>
    <w:multiLevelType w:val="hybridMultilevel"/>
    <w:tmpl w:val="CA14EA10"/>
    <w:lvl w:ilvl="0" w:tplc="A7E2194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6C76065"/>
    <w:multiLevelType w:val="hybridMultilevel"/>
    <w:tmpl w:val="ABC053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CD10919"/>
    <w:multiLevelType w:val="hybridMultilevel"/>
    <w:tmpl w:val="7AE40A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FE70005"/>
    <w:multiLevelType w:val="hybridMultilevel"/>
    <w:tmpl w:val="E0547A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305615B0"/>
    <w:multiLevelType w:val="hybridMultilevel"/>
    <w:tmpl w:val="C090F73C"/>
    <w:lvl w:ilvl="0" w:tplc="3FACFC7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30B7061"/>
    <w:multiLevelType w:val="hybridMultilevel"/>
    <w:tmpl w:val="ECAE7C8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4" w15:restartNumberingAfterBreak="0">
    <w:nsid w:val="363E2B69"/>
    <w:multiLevelType w:val="hybridMultilevel"/>
    <w:tmpl w:val="28548158"/>
    <w:lvl w:ilvl="0" w:tplc="CAAA8822">
      <w:start w:val="1"/>
      <w:numFmt w:val="upperRoman"/>
      <w:lvlText w:val="%1."/>
      <w:lvlJc w:val="left"/>
      <w:pPr>
        <w:ind w:left="941" w:hanging="720"/>
      </w:pPr>
      <w:rPr>
        <w:rFonts w:hint="default"/>
      </w:rPr>
    </w:lvl>
    <w:lvl w:ilvl="1" w:tplc="04090019" w:tentative="1">
      <w:start w:val="1"/>
      <w:numFmt w:val="lowerLetter"/>
      <w:lvlText w:val="%2."/>
      <w:lvlJc w:val="left"/>
      <w:pPr>
        <w:ind w:left="1301" w:hanging="360"/>
      </w:pPr>
    </w:lvl>
    <w:lvl w:ilvl="2" w:tplc="0409001B" w:tentative="1">
      <w:start w:val="1"/>
      <w:numFmt w:val="lowerRoman"/>
      <w:lvlText w:val="%3."/>
      <w:lvlJc w:val="right"/>
      <w:pPr>
        <w:ind w:left="2021" w:hanging="180"/>
      </w:pPr>
    </w:lvl>
    <w:lvl w:ilvl="3" w:tplc="0409000F" w:tentative="1">
      <w:start w:val="1"/>
      <w:numFmt w:val="decimal"/>
      <w:lvlText w:val="%4."/>
      <w:lvlJc w:val="left"/>
      <w:pPr>
        <w:ind w:left="2741" w:hanging="360"/>
      </w:pPr>
    </w:lvl>
    <w:lvl w:ilvl="4" w:tplc="04090019" w:tentative="1">
      <w:start w:val="1"/>
      <w:numFmt w:val="lowerLetter"/>
      <w:lvlText w:val="%5."/>
      <w:lvlJc w:val="left"/>
      <w:pPr>
        <w:ind w:left="3461" w:hanging="360"/>
      </w:pPr>
    </w:lvl>
    <w:lvl w:ilvl="5" w:tplc="0409001B" w:tentative="1">
      <w:start w:val="1"/>
      <w:numFmt w:val="lowerRoman"/>
      <w:lvlText w:val="%6."/>
      <w:lvlJc w:val="right"/>
      <w:pPr>
        <w:ind w:left="4181" w:hanging="180"/>
      </w:pPr>
    </w:lvl>
    <w:lvl w:ilvl="6" w:tplc="0409000F" w:tentative="1">
      <w:start w:val="1"/>
      <w:numFmt w:val="decimal"/>
      <w:lvlText w:val="%7."/>
      <w:lvlJc w:val="left"/>
      <w:pPr>
        <w:ind w:left="4901" w:hanging="360"/>
      </w:pPr>
    </w:lvl>
    <w:lvl w:ilvl="7" w:tplc="04090019" w:tentative="1">
      <w:start w:val="1"/>
      <w:numFmt w:val="lowerLetter"/>
      <w:lvlText w:val="%8."/>
      <w:lvlJc w:val="left"/>
      <w:pPr>
        <w:ind w:left="5621" w:hanging="360"/>
      </w:pPr>
    </w:lvl>
    <w:lvl w:ilvl="8" w:tplc="0409001B" w:tentative="1">
      <w:start w:val="1"/>
      <w:numFmt w:val="lowerRoman"/>
      <w:lvlText w:val="%9."/>
      <w:lvlJc w:val="right"/>
      <w:pPr>
        <w:ind w:left="6341" w:hanging="180"/>
      </w:pPr>
    </w:lvl>
  </w:abstractNum>
  <w:abstractNum w:abstractNumId="15" w15:restartNumberingAfterBreak="0">
    <w:nsid w:val="37C77DF4"/>
    <w:multiLevelType w:val="hybridMultilevel"/>
    <w:tmpl w:val="EAEE7138"/>
    <w:lvl w:ilvl="0" w:tplc="44B2E4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15:restartNumberingAfterBreak="0">
    <w:nsid w:val="3964688F"/>
    <w:multiLevelType w:val="hybridMultilevel"/>
    <w:tmpl w:val="1332CA2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3CF66172"/>
    <w:multiLevelType w:val="hybridMultilevel"/>
    <w:tmpl w:val="A43279B0"/>
    <w:lvl w:ilvl="0" w:tplc="444A22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45B6085E"/>
    <w:multiLevelType w:val="hybridMultilevel"/>
    <w:tmpl w:val="48F663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49B27EF7"/>
    <w:multiLevelType w:val="hybridMultilevel"/>
    <w:tmpl w:val="436842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507028C6"/>
    <w:multiLevelType w:val="hybridMultilevel"/>
    <w:tmpl w:val="C16E19FA"/>
    <w:lvl w:ilvl="0" w:tplc="04090001">
      <w:start w:val="1"/>
      <w:numFmt w:val="bullet"/>
      <w:lvlText w:val=""/>
      <w:lvlJc w:val="left"/>
      <w:pPr>
        <w:ind w:left="3656" w:hanging="360"/>
      </w:pPr>
      <w:rPr>
        <w:rFonts w:ascii="Symbol" w:hAnsi="Symbol" w:hint="default"/>
      </w:rPr>
    </w:lvl>
    <w:lvl w:ilvl="1" w:tplc="04090003" w:tentative="1">
      <w:start w:val="1"/>
      <w:numFmt w:val="bullet"/>
      <w:lvlText w:val="o"/>
      <w:lvlJc w:val="left"/>
      <w:pPr>
        <w:ind w:left="4376" w:hanging="360"/>
      </w:pPr>
      <w:rPr>
        <w:rFonts w:ascii="Courier New" w:hAnsi="Courier New" w:cs="Courier New" w:hint="default"/>
      </w:rPr>
    </w:lvl>
    <w:lvl w:ilvl="2" w:tplc="04090005" w:tentative="1">
      <w:start w:val="1"/>
      <w:numFmt w:val="bullet"/>
      <w:lvlText w:val=""/>
      <w:lvlJc w:val="left"/>
      <w:pPr>
        <w:ind w:left="5096" w:hanging="360"/>
      </w:pPr>
      <w:rPr>
        <w:rFonts w:ascii="Wingdings" w:hAnsi="Wingdings" w:hint="default"/>
      </w:rPr>
    </w:lvl>
    <w:lvl w:ilvl="3" w:tplc="04090001" w:tentative="1">
      <w:start w:val="1"/>
      <w:numFmt w:val="bullet"/>
      <w:lvlText w:val=""/>
      <w:lvlJc w:val="left"/>
      <w:pPr>
        <w:ind w:left="5816" w:hanging="360"/>
      </w:pPr>
      <w:rPr>
        <w:rFonts w:ascii="Symbol" w:hAnsi="Symbol" w:hint="default"/>
      </w:rPr>
    </w:lvl>
    <w:lvl w:ilvl="4" w:tplc="04090003" w:tentative="1">
      <w:start w:val="1"/>
      <w:numFmt w:val="bullet"/>
      <w:lvlText w:val="o"/>
      <w:lvlJc w:val="left"/>
      <w:pPr>
        <w:ind w:left="6536" w:hanging="360"/>
      </w:pPr>
      <w:rPr>
        <w:rFonts w:ascii="Courier New" w:hAnsi="Courier New" w:cs="Courier New" w:hint="default"/>
      </w:rPr>
    </w:lvl>
    <w:lvl w:ilvl="5" w:tplc="04090005" w:tentative="1">
      <w:start w:val="1"/>
      <w:numFmt w:val="bullet"/>
      <w:lvlText w:val=""/>
      <w:lvlJc w:val="left"/>
      <w:pPr>
        <w:ind w:left="7256" w:hanging="360"/>
      </w:pPr>
      <w:rPr>
        <w:rFonts w:ascii="Wingdings" w:hAnsi="Wingdings" w:hint="default"/>
      </w:rPr>
    </w:lvl>
    <w:lvl w:ilvl="6" w:tplc="04090001" w:tentative="1">
      <w:start w:val="1"/>
      <w:numFmt w:val="bullet"/>
      <w:lvlText w:val=""/>
      <w:lvlJc w:val="left"/>
      <w:pPr>
        <w:ind w:left="7976" w:hanging="360"/>
      </w:pPr>
      <w:rPr>
        <w:rFonts w:ascii="Symbol" w:hAnsi="Symbol" w:hint="default"/>
      </w:rPr>
    </w:lvl>
    <w:lvl w:ilvl="7" w:tplc="04090003" w:tentative="1">
      <w:start w:val="1"/>
      <w:numFmt w:val="bullet"/>
      <w:lvlText w:val="o"/>
      <w:lvlJc w:val="left"/>
      <w:pPr>
        <w:ind w:left="8696" w:hanging="360"/>
      </w:pPr>
      <w:rPr>
        <w:rFonts w:ascii="Courier New" w:hAnsi="Courier New" w:cs="Courier New" w:hint="default"/>
      </w:rPr>
    </w:lvl>
    <w:lvl w:ilvl="8" w:tplc="04090005" w:tentative="1">
      <w:start w:val="1"/>
      <w:numFmt w:val="bullet"/>
      <w:lvlText w:val=""/>
      <w:lvlJc w:val="left"/>
      <w:pPr>
        <w:ind w:left="9416" w:hanging="360"/>
      </w:pPr>
      <w:rPr>
        <w:rFonts w:ascii="Wingdings" w:hAnsi="Wingdings" w:hint="default"/>
      </w:rPr>
    </w:lvl>
  </w:abstractNum>
  <w:abstractNum w:abstractNumId="21" w15:restartNumberingAfterBreak="0">
    <w:nsid w:val="517E0CA4"/>
    <w:multiLevelType w:val="hybridMultilevel"/>
    <w:tmpl w:val="24F89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547E2A9D"/>
    <w:multiLevelType w:val="hybridMultilevel"/>
    <w:tmpl w:val="5E8EF1B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5EE13406"/>
    <w:multiLevelType w:val="hybridMultilevel"/>
    <w:tmpl w:val="0A70C1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5FAE69F7"/>
    <w:multiLevelType w:val="hybridMultilevel"/>
    <w:tmpl w:val="0C82130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603F2454"/>
    <w:multiLevelType w:val="hybridMultilevel"/>
    <w:tmpl w:val="C7BC194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605F64E8"/>
    <w:multiLevelType w:val="hybridMultilevel"/>
    <w:tmpl w:val="C98CBE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3296EAD"/>
    <w:multiLevelType w:val="hybridMultilevel"/>
    <w:tmpl w:val="520AA7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632A0F1A"/>
    <w:multiLevelType w:val="hybridMultilevel"/>
    <w:tmpl w:val="349A4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642769F6"/>
    <w:multiLevelType w:val="hybridMultilevel"/>
    <w:tmpl w:val="A844B3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6D825D6C"/>
    <w:multiLevelType w:val="hybridMultilevel"/>
    <w:tmpl w:val="6A164A0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71B91BE6"/>
    <w:multiLevelType w:val="hybridMultilevel"/>
    <w:tmpl w:val="1D8E45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749434C0"/>
    <w:multiLevelType w:val="hybridMultilevel"/>
    <w:tmpl w:val="008A1444"/>
    <w:lvl w:ilvl="0" w:tplc="85A81FE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4" w15:restartNumberingAfterBreak="0">
    <w:nsid w:val="7C2B4B9C"/>
    <w:multiLevelType w:val="hybridMultilevel"/>
    <w:tmpl w:val="D760050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7E67095A"/>
    <w:multiLevelType w:val="hybridMultilevel"/>
    <w:tmpl w:val="8A5A3058"/>
    <w:lvl w:ilvl="0" w:tplc="206C208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1569731436">
    <w:abstractNumId w:val="33"/>
  </w:num>
  <w:num w:numId="2" w16cid:durableId="1699504425">
    <w:abstractNumId w:val="2"/>
  </w:num>
  <w:num w:numId="3" w16cid:durableId="2069330344">
    <w:abstractNumId w:val="20"/>
  </w:num>
  <w:num w:numId="4" w16cid:durableId="904294243">
    <w:abstractNumId w:val="23"/>
  </w:num>
  <w:num w:numId="5" w16cid:durableId="1719011370">
    <w:abstractNumId w:val="26"/>
  </w:num>
  <w:num w:numId="6" w16cid:durableId="548107592">
    <w:abstractNumId w:val="30"/>
  </w:num>
  <w:num w:numId="7" w16cid:durableId="1734818184">
    <w:abstractNumId w:val="21"/>
  </w:num>
  <w:num w:numId="8" w16cid:durableId="1971855940">
    <w:abstractNumId w:val="31"/>
  </w:num>
  <w:num w:numId="9" w16cid:durableId="232395880">
    <w:abstractNumId w:val="10"/>
  </w:num>
  <w:num w:numId="10" w16cid:durableId="719326451">
    <w:abstractNumId w:val="27"/>
  </w:num>
  <w:num w:numId="11" w16cid:durableId="1675497624">
    <w:abstractNumId w:val="0"/>
  </w:num>
  <w:num w:numId="12" w16cid:durableId="769081621">
    <w:abstractNumId w:val="1"/>
  </w:num>
  <w:num w:numId="13" w16cid:durableId="1138453937">
    <w:abstractNumId w:val="13"/>
  </w:num>
  <w:num w:numId="14" w16cid:durableId="1851524718">
    <w:abstractNumId w:val="7"/>
  </w:num>
  <w:num w:numId="15" w16cid:durableId="223226526">
    <w:abstractNumId w:val="15"/>
  </w:num>
  <w:num w:numId="16" w16cid:durableId="930744965">
    <w:abstractNumId w:val="8"/>
  </w:num>
  <w:num w:numId="17" w16cid:durableId="1896236794">
    <w:abstractNumId w:val="32"/>
  </w:num>
  <w:num w:numId="18" w16cid:durableId="1288851157">
    <w:abstractNumId w:val="17"/>
  </w:num>
  <w:num w:numId="19" w16cid:durableId="1990472412">
    <w:abstractNumId w:val="35"/>
  </w:num>
  <w:num w:numId="20" w16cid:durableId="784541586">
    <w:abstractNumId w:val="12"/>
  </w:num>
  <w:num w:numId="21" w16cid:durableId="1997027882">
    <w:abstractNumId w:val="6"/>
  </w:num>
  <w:num w:numId="22" w16cid:durableId="2005232593">
    <w:abstractNumId w:val="34"/>
  </w:num>
  <w:num w:numId="23" w16cid:durableId="1854218469">
    <w:abstractNumId w:val="11"/>
  </w:num>
  <w:num w:numId="24" w16cid:durableId="2096508276">
    <w:abstractNumId w:val="5"/>
  </w:num>
  <w:num w:numId="25" w16cid:durableId="1279021771">
    <w:abstractNumId w:val="24"/>
  </w:num>
  <w:num w:numId="26" w16cid:durableId="672807565">
    <w:abstractNumId w:val="22"/>
  </w:num>
  <w:num w:numId="27" w16cid:durableId="1277176246">
    <w:abstractNumId w:val="16"/>
  </w:num>
  <w:num w:numId="28" w16cid:durableId="1967468401">
    <w:abstractNumId w:val="3"/>
  </w:num>
  <w:num w:numId="29" w16cid:durableId="1353145774">
    <w:abstractNumId w:val="28"/>
  </w:num>
  <w:num w:numId="30" w16cid:durableId="51003696">
    <w:abstractNumId w:val="19"/>
  </w:num>
  <w:num w:numId="31" w16cid:durableId="451024818">
    <w:abstractNumId w:val="18"/>
  </w:num>
  <w:num w:numId="32" w16cid:durableId="1619871345">
    <w:abstractNumId w:val="25"/>
  </w:num>
  <w:num w:numId="33" w16cid:durableId="1163206540">
    <w:abstractNumId w:val="9"/>
  </w:num>
  <w:num w:numId="34" w16cid:durableId="422149584">
    <w:abstractNumId w:val="29"/>
  </w:num>
  <w:num w:numId="35" w16cid:durableId="2070955474">
    <w:abstractNumId w:val="4"/>
  </w:num>
  <w:num w:numId="36" w16cid:durableId="1413426791">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2E47"/>
    <w:rsid w:val="000072BE"/>
    <w:rsid w:val="00007E2D"/>
    <w:rsid w:val="0001030F"/>
    <w:rsid w:val="00014670"/>
    <w:rsid w:val="00016796"/>
    <w:rsid w:val="00016EF4"/>
    <w:rsid w:val="00023EEB"/>
    <w:rsid w:val="00027003"/>
    <w:rsid w:val="0003273E"/>
    <w:rsid w:val="00032A88"/>
    <w:rsid w:val="000358BE"/>
    <w:rsid w:val="000362A5"/>
    <w:rsid w:val="00037E8F"/>
    <w:rsid w:val="000556E4"/>
    <w:rsid w:val="000606A0"/>
    <w:rsid w:val="00062FD0"/>
    <w:rsid w:val="00066229"/>
    <w:rsid w:val="00071AA5"/>
    <w:rsid w:val="00077033"/>
    <w:rsid w:val="00081134"/>
    <w:rsid w:val="00084883"/>
    <w:rsid w:val="0009007B"/>
    <w:rsid w:val="00090D83"/>
    <w:rsid w:val="000924A7"/>
    <w:rsid w:val="0009296E"/>
    <w:rsid w:val="00095904"/>
    <w:rsid w:val="0009623A"/>
    <w:rsid w:val="000A58CA"/>
    <w:rsid w:val="000A5E63"/>
    <w:rsid w:val="000A6D58"/>
    <w:rsid w:val="000A7282"/>
    <w:rsid w:val="000B6BAC"/>
    <w:rsid w:val="000C2E3D"/>
    <w:rsid w:val="000D6D93"/>
    <w:rsid w:val="000E541C"/>
    <w:rsid w:val="000E6A16"/>
    <w:rsid w:val="000E6EC5"/>
    <w:rsid w:val="000F0688"/>
    <w:rsid w:val="000F2059"/>
    <w:rsid w:val="000F6791"/>
    <w:rsid w:val="000F72DA"/>
    <w:rsid w:val="00100AD0"/>
    <w:rsid w:val="001033CC"/>
    <w:rsid w:val="0011228A"/>
    <w:rsid w:val="00113BB1"/>
    <w:rsid w:val="00113C40"/>
    <w:rsid w:val="00115318"/>
    <w:rsid w:val="00122E41"/>
    <w:rsid w:val="00127380"/>
    <w:rsid w:val="00135C5C"/>
    <w:rsid w:val="00137896"/>
    <w:rsid w:val="001409D0"/>
    <w:rsid w:val="00141B59"/>
    <w:rsid w:val="001421B5"/>
    <w:rsid w:val="0014394B"/>
    <w:rsid w:val="00144593"/>
    <w:rsid w:val="001448A5"/>
    <w:rsid w:val="00161A7F"/>
    <w:rsid w:val="00164AF2"/>
    <w:rsid w:val="0016639F"/>
    <w:rsid w:val="00170CCE"/>
    <w:rsid w:val="0017190D"/>
    <w:rsid w:val="00173ABE"/>
    <w:rsid w:val="001819C0"/>
    <w:rsid w:val="00182C01"/>
    <w:rsid w:val="00184C8C"/>
    <w:rsid w:val="00190358"/>
    <w:rsid w:val="0019046B"/>
    <w:rsid w:val="00192313"/>
    <w:rsid w:val="00197DB2"/>
    <w:rsid w:val="001A0A5E"/>
    <w:rsid w:val="001A695B"/>
    <w:rsid w:val="001A6EE7"/>
    <w:rsid w:val="001B00D9"/>
    <w:rsid w:val="001B55EC"/>
    <w:rsid w:val="001C010A"/>
    <w:rsid w:val="001C2975"/>
    <w:rsid w:val="001C6774"/>
    <w:rsid w:val="001D42D9"/>
    <w:rsid w:val="001E4F00"/>
    <w:rsid w:val="001E5144"/>
    <w:rsid w:val="001F0A02"/>
    <w:rsid w:val="001F3A65"/>
    <w:rsid w:val="001F4E31"/>
    <w:rsid w:val="001F658D"/>
    <w:rsid w:val="00201A44"/>
    <w:rsid w:val="00202E2E"/>
    <w:rsid w:val="00204B3A"/>
    <w:rsid w:val="002052FC"/>
    <w:rsid w:val="00213F1E"/>
    <w:rsid w:val="0022119F"/>
    <w:rsid w:val="00221E52"/>
    <w:rsid w:val="002238F4"/>
    <w:rsid w:val="002252FE"/>
    <w:rsid w:val="0023022D"/>
    <w:rsid w:val="0023386B"/>
    <w:rsid w:val="002341CA"/>
    <w:rsid w:val="0023426C"/>
    <w:rsid w:val="00235AEC"/>
    <w:rsid w:val="002360D5"/>
    <w:rsid w:val="00244211"/>
    <w:rsid w:val="00247D20"/>
    <w:rsid w:val="0025780F"/>
    <w:rsid w:val="0026276B"/>
    <w:rsid w:val="00263400"/>
    <w:rsid w:val="002640F5"/>
    <w:rsid w:val="00264151"/>
    <w:rsid w:val="00265985"/>
    <w:rsid w:val="00267173"/>
    <w:rsid w:val="002672DA"/>
    <w:rsid w:val="00270D05"/>
    <w:rsid w:val="00271DD9"/>
    <w:rsid w:val="00273AEE"/>
    <w:rsid w:val="00273B2B"/>
    <w:rsid w:val="00280C25"/>
    <w:rsid w:val="00284887"/>
    <w:rsid w:val="002870E8"/>
    <w:rsid w:val="00287524"/>
    <w:rsid w:val="00287FCE"/>
    <w:rsid w:val="002907BF"/>
    <w:rsid w:val="002A0D13"/>
    <w:rsid w:val="002A3F2C"/>
    <w:rsid w:val="002A53AD"/>
    <w:rsid w:val="002A667B"/>
    <w:rsid w:val="002A68E6"/>
    <w:rsid w:val="002B208F"/>
    <w:rsid w:val="002C072A"/>
    <w:rsid w:val="002C09F8"/>
    <w:rsid w:val="002C45D0"/>
    <w:rsid w:val="002C74DE"/>
    <w:rsid w:val="002C7EA8"/>
    <w:rsid w:val="002D3701"/>
    <w:rsid w:val="002E104A"/>
    <w:rsid w:val="002E23AF"/>
    <w:rsid w:val="002E445E"/>
    <w:rsid w:val="002F0C0D"/>
    <w:rsid w:val="002F56E0"/>
    <w:rsid w:val="00300F02"/>
    <w:rsid w:val="0030667E"/>
    <w:rsid w:val="0031695D"/>
    <w:rsid w:val="0032064A"/>
    <w:rsid w:val="00321663"/>
    <w:rsid w:val="0032347E"/>
    <w:rsid w:val="0032508F"/>
    <w:rsid w:val="003304BA"/>
    <w:rsid w:val="003307F3"/>
    <w:rsid w:val="00331AA7"/>
    <w:rsid w:val="00333AAB"/>
    <w:rsid w:val="003430BF"/>
    <w:rsid w:val="00343AB6"/>
    <w:rsid w:val="00343B17"/>
    <w:rsid w:val="00346464"/>
    <w:rsid w:val="00351641"/>
    <w:rsid w:val="00351BAB"/>
    <w:rsid w:val="00352478"/>
    <w:rsid w:val="00352709"/>
    <w:rsid w:val="00354EDE"/>
    <w:rsid w:val="0035670A"/>
    <w:rsid w:val="00356CA7"/>
    <w:rsid w:val="003623D9"/>
    <w:rsid w:val="0036502F"/>
    <w:rsid w:val="00367688"/>
    <w:rsid w:val="00371013"/>
    <w:rsid w:val="00376496"/>
    <w:rsid w:val="00382BF6"/>
    <w:rsid w:val="00384BBE"/>
    <w:rsid w:val="003864D7"/>
    <w:rsid w:val="003908A3"/>
    <w:rsid w:val="00392355"/>
    <w:rsid w:val="00395151"/>
    <w:rsid w:val="0039735E"/>
    <w:rsid w:val="003973D3"/>
    <w:rsid w:val="003979EC"/>
    <w:rsid w:val="003A01F1"/>
    <w:rsid w:val="003A4EBA"/>
    <w:rsid w:val="003B1B74"/>
    <w:rsid w:val="003B3135"/>
    <w:rsid w:val="003B3A2A"/>
    <w:rsid w:val="003B530A"/>
    <w:rsid w:val="003C18EB"/>
    <w:rsid w:val="003C7F98"/>
    <w:rsid w:val="003D45E6"/>
    <w:rsid w:val="003E1385"/>
    <w:rsid w:val="003E38DD"/>
    <w:rsid w:val="003E4529"/>
    <w:rsid w:val="003F05AE"/>
    <w:rsid w:val="003F2299"/>
    <w:rsid w:val="003F3CBE"/>
    <w:rsid w:val="003F6168"/>
    <w:rsid w:val="003F6C39"/>
    <w:rsid w:val="00400C0B"/>
    <w:rsid w:val="00405155"/>
    <w:rsid w:val="004051D4"/>
    <w:rsid w:val="00405C88"/>
    <w:rsid w:val="00405DFE"/>
    <w:rsid w:val="00405FAD"/>
    <w:rsid w:val="00410C1F"/>
    <w:rsid w:val="00411BB0"/>
    <w:rsid w:val="00411E20"/>
    <w:rsid w:val="00413F36"/>
    <w:rsid w:val="00415211"/>
    <w:rsid w:val="0041525B"/>
    <w:rsid w:val="00422183"/>
    <w:rsid w:val="00424D80"/>
    <w:rsid w:val="0042592D"/>
    <w:rsid w:val="0042666F"/>
    <w:rsid w:val="00430E35"/>
    <w:rsid w:val="00437F68"/>
    <w:rsid w:val="004467EA"/>
    <w:rsid w:val="004513E7"/>
    <w:rsid w:val="00455A62"/>
    <w:rsid w:val="004573DB"/>
    <w:rsid w:val="004601F9"/>
    <w:rsid w:val="00460F49"/>
    <w:rsid w:val="0046476A"/>
    <w:rsid w:val="00472074"/>
    <w:rsid w:val="00475DCE"/>
    <w:rsid w:val="00481086"/>
    <w:rsid w:val="004828CC"/>
    <w:rsid w:val="00490AF0"/>
    <w:rsid w:val="004913DF"/>
    <w:rsid w:val="0049376B"/>
    <w:rsid w:val="004937AA"/>
    <w:rsid w:val="00493FFD"/>
    <w:rsid w:val="00494745"/>
    <w:rsid w:val="0049480A"/>
    <w:rsid w:val="004A0E21"/>
    <w:rsid w:val="004A2000"/>
    <w:rsid w:val="004A3106"/>
    <w:rsid w:val="004A6790"/>
    <w:rsid w:val="004A7067"/>
    <w:rsid w:val="004A722F"/>
    <w:rsid w:val="004B0A74"/>
    <w:rsid w:val="004B2CB9"/>
    <w:rsid w:val="004B691C"/>
    <w:rsid w:val="004C3921"/>
    <w:rsid w:val="004C6D18"/>
    <w:rsid w:val="004C7404"/>
    <w:rsid w:val="004C7638"/>
    <w:rsid w:val="004D0368"/>
    <w:rsid w:val="004D26A6"/>
    <w:rsid w:val="004D50CC"/>
    <w:rsid w:val="004D7AD8"/>
    <w:rsid w:val="004E272E"/>
    <w:rsid w:val="004E3024"/>
    <w:rsid w:val="004E38FB"/>
    <w:rsid w:val="004E4771"/>
    <w:rsid w:val="004E7318"/>
    <w:rsid w:val="004F270A"/>
    <w:rsid w:val="004F2B47"/>
    <w:rsid w:val="004F3B0E"/>
    <w:rsid w:val="004F4DDB"/>
    <w:rsid w:val="004F7716"/>
    <w:rsid w:val="00501347"/>
    <w:rsid w:val="00502CB2"/>
    <w:rsid w:val="0050362A"/>
    <w:rsid w:val="0050647E"/>
    <w:rsid w:val="005079AC"/>
    <w:rsid w:val="00507E39"/>
    <w:rsid w:val="005118AE"/>
    <w:rsid w:val="005146C0"/>
    <w:rsid w:val="00521EEC"/>
    <w:rsid w:val="005226CF"/>
    <w:rsid w:val="00526C2B"/>
    <w:rsid w:val="00530C4C"/>
    <w:rsid w:val="005339EA"/>
    <w:rsid w:val="005378AB"/>
    <w:rsid w:val="00540AE8"/>
    <w:rsid w:val="00543D08"/>
    <w:rsid w:val="00544050"/>
    <w:rsid w:val="0055098C"/>
    <w:rsid w:val="00562A9E"/>
    <w:rsid w:val="00565371"/>
    <w:rsid w:val="005659EC"/>
    <w:rsid w:val="00565A69"/>
    <w:rsid w:val="005663C4"/>
    <w:rsid w:val="005667C0"/>
    <w:rsid w:val="00567DC0"/>
    <w:rsid w:val="005709FB"/>
    <w:rsid w:val="005737B2"/>
    <w:rsid w:val="0057394E"/>
    <w:rsid w:val="00577175"/>
    <w:rsid w:val="0058688F"/>
    <w:rsid w:val="005876DE"/>
    <w:rsid w:val="00587C91"/>
    <w:rsid w:val="00591344"/>
    <w:rsid w:val="0059180D"/>
    <w:rsid w:val="005977D5"/>
    <w:rsid w:val="005A155A"/>
    <w:rsid w:val="005A3ED8"/>
    <w:rsid w:val="005A45A4"/>
    <w:rsid w:val="005B048F"/>
    <w:rsid w:val="005B211F"/>
    <w:rsid w:val="005B6E51"/>
    <w:rsid w:val="005C4FBB"/>
    <w:rsid w:val="005D1DED"/>
    <w:rsid w:val="005D6556"/>
    <w:rsid w:val="005D7D1F"/>
    <w:rsid w:val="005E3612"/>
    <w:rsid w:val="005E725C"/>
    <w:rsid w:val="005E7943"/>
    <w:rsid w:val="005E7A5C"/>
    <w:rsid w:val="005F2A93"/>
    <w:rsid w:val="005F3069"/>
    <w:rsid w:val="005F7694"/>
    <w:rsid w:val="0060063B"/>
    <w:rsid w:val="00603F77"/>
    <w:rsid w:val="0061100A"/>
    <w:rsid w:val="006124DC"/>
    <w:rsid w:val="006140C3"/>
    <w:rsid w:val="00620510"/>
    <w:rsid w:val="006241B9"/>
    <w:rsid w:val="006256FB"/>
    <w:rsid w:val="0062660B"/>
    <w:rsid w:val="006349C7"/>
    <w:rsid w:val="006359D0"/>
    <w:rsid w:val="00637CCD"/>
    <w:rsid w:val="00642A4E"/>
    <w:rsid w:val="0064621E"/>
    <w:rsid w:val="00661798"/>
    <w:rsid w:val="006662BA"/>
    <w:rsid w:val="0066780E"/>
    <w:rsid w:val="006709E6"/>
    <w:rsid w:val="00671B16"/>
    <w:rsid w:val="0067228B"/>
    <w:rsid w:val="00674922"/>
    <w:rsid w:val="00684B9B"/>
    <w:rsid w:val="006972B3"/>
    <w:rsid w:val="006979CB"/>
    <w:rsid w:val="006A31C5"/>
    <w:rsid w:val="006A3CD4"/>
    <w:rsid w:val="006A5A79"/>
    <w:rsid w:val="006B0E7C"/>
    <w:rsid w:val="006B326C"/>
    <w:rsid w:val="006B3530"/>
    <w:rsid w:val="006B3C0E"/>
    <w:rsid w:val="006B53C1"/>
    <w:rsid w:val="006B77DF"/>
    <w:rsid w:val="006C2409"/>
    <w:rsid w:val="006C26A3"/>
    <w:rsid w:val="006C622D"/>
    <w:rsid w:val="006D0CB5"/>
    <w:rsid w:val="006D6BBA"/>
    <w:rsid w:val="006E4BC5"/>
    <w:rsid w:val="006E6DA4"/>
    <w:rsid w:val="006F07F1"/>
    <w:rsid w:val="006F7CC3"/>
    <w:rsid w:val="00704083"/>
    <w:rsid w:val="00705600"/>
    <w:rsid w:val="0070611D"/>
    <w:rsid w:val="007111EC"/>
    <w:rsid w:val="00712542"/>
    <w:rsid w:val="0071494A"/>
    <w:rsid w:val="007161C9"/>
    <w:rsid w:val="00717200"/>
    <w:rsid w:val="00723A3F"/>
    <w:rsid w:val="00723A5E"/>
    <w:rsid w:val="00723ACF"/>
    <w:rsid w:val="00723E97"/>
    <w:rsid w:val="007252A1"/>
    <w:rsid w:val="00731E3E"/>
    <w:rsid w:val="0073281E"/>
    <w:rsid w:val="007334DC"/>
    <w:rsid w:val="00733F73"/>
    <w:rsid w:val="00734B09"/>
    <w:rsid w:val="00741A41"/>
    <w:rsid w:val="00747FFE"/>
    <w:rsid w:val="00750F28"/>
    <w:rsid w:val="00751E96"/>
    <w:rsid w:val="00753865"/>
    <w:rsid w:val="00754686"/>
    <w:rsid w:val="007603F7"/>
    <w:rsid w:val="00764ACD"/>
    <w:rsid w:val="0076641D"/>
    <w:rsid w:val="007705A5"/>
    <w:rsid w:val="007722C6"/>
    <w:rsid w:val="00775538"/>
    <w:rsid w:val="00775B6F"/>
    <w:rsid w:val="00775B93"/>
    <w:rsid w:val="007802E6"/>
    <w:rsid w:val="007823A1"/>
    <w:rsid w:val="00783312"/>
    <w:rsid w:val="00784A2D"/>
    <w:rsid w:val="007912F3"/>
    <w:rsid w:val="007927A1"/>
    <w:rsid w:val="0079378E"/>
    <w:rsid w:val="00794232"/>
    <w:rsid w:val="007947A2"/>
    <w:rsid w:val="007949F2"/>
    <w:rsid w:val="007B3EB9"/>
    <w:rsid w:val="007B423A"/>
    <w:rsid w:val="007B72D3"/>
    <w:rsid w:val="007C0B33"/>
    <w:rsid w:val="007D094A"/>
    <w:rsid w:val="007D445F"/>
    <w:rsid w:val="007E132E"/>
    <w:rsid w:val="007E1432"/>
    <w:rsid w:val="007E1A7D"/>
    <w:rsid w:val="007E5749"/>
    <w:rsid w:val="007E684D"/>
    <w:rsid w:val="007F0211"/>
    <w:rsid w:val="007F08CF"/>
    <w:rsid w:val="007F621A"/>
    <w:rsid w:val="008000B5"/>
    <w:rsid w:val="008021C8"/>
    <w:rsid w:val="008051E1"/>
    <w:rsid w:val="00812F69"/>
    <w:rsid w:val="00815337"/>
    <w:rsid w:val="0081622A"/>
    <w:rsid w:val="00817112"/>
    <w:rsid w:val="008206F7"/>
    <w:rsid w:val="00830433"/>
    <w:rsid w:val="00834B71"/>
    <w:rsid w:val="00834C12"/>
    <w:rsid w:val="008366C2"/>
    <w:rsid w:val="0083697A"/>
    <w:rsid w:val="008439D8"/>
    <w:rsid w:val="00844DB5"/>
    <w:rsid w:val="00845C65"/>
    <w:rsid w:val="008467F1"/>
    <w:rsid w:val="0084683C"/>
    <w:rsid w:val="00853D1B"/>
    <w:rsid w:val="008549C5"/>
    <w:rsid w:val="008562DF"/>
    <w:rsid w:val="008575AE"/>
    <w:rsid w:val="00857EF7"/>
    <w:rsid w:val="00861176"/>
    <w:rsid w:val="00864914"/>
    <w:rsid w:val="00864BF7"/>
    <w:rsid w:val="00866E18"/>
    <w:rsid w:val="0087035E"/>
    <w:rsid w:val="008741C0"/>
    <w:rsid w:val="00874504"/>
    <w:rsid w:val="00874B88"/>
    <w:rsid w:val="00875B6F"/>
    <w:rsid w:val="00886385"/>
    <w:rsid w:val="00886BF5"/>
    <w:rsid w:val="00891CB4"/>
    <w:rsid w:val="00892D38"/>
    <w:rsid w:val="008A0C8E"/>
    <w:rsid w:val="008A3032"/>
    <w:rsid w:val="008A3041"/>
    <w:rsid w:val="008A642D"/>
    <w:rsid w:val="008B1C9B"/>
    <w:rsid w:val="008B4626"/>
    <w:rsid w:val="008C5B80"/>
    <w:rsid w:val="008C60D3"/>
    <w:rsid w:val="008C6A54"/>
    <w:rsid w:val="008D4300"/>
    <w:rsid w:val="008D62EF"/>
    <w:rsid w:val="008E07CD"/>
    <w:rsid w:val="008E0D5A"/>
    <w:rsid w:val="008E134F"/>
    <w:rsid w:val="008E5357"/>
    <w:rsid w:val="008E61BE"/>
    <w:rsid w:val="008E71D7"/>
    <w:rsid w:val="008F1827"/>
    <w:rsid w:val="008F4CD2"/>
    <w:rsid w:val="008F619E"/>
    <w:rsid w:val="00900904"/>
    <w:rsid w:val="00901A5F"/>
    <w:rsid w:val="00904D15"/>
    <w:rsid w:val="00904F86"/>
    <w:rsid w:val="00905539"/>
    <w:rsid w:val="009060E6"/>
    <w:rsid w:val="00906D58"/>
    <w:rsid w:val="009102F5"/>
    <w:rsid w:val="00910A61"/>
    <w:rsid w:val="00912142"/>
    <w:rsid w:val="00912CED"/>
    <w:rsid w:val="00917EDB"/>
    <w:rsid w:val="009210BA"/>
    <w:rsid w:val="009233D5"/>
    <w:rsid w:val="0092390D"/>
    <w:rsid w:val="0092392A"/>
    <w:rsid w:val="00927421"/>
    <w:rsid w:val="009343D7"/>
    <w:rsid w:val="009356E3"/>
    <w:rsid w:val="00936F31"/>
    <w:rsid w:val="0094066D"/>
    <w:rsid w:val="00940F48"/>
    <w:rsid w:val="00950045"/>
    <w:rsid w:val="00951614"/>
    <w:rsid w:val="00965E5D"/>
    <w:rsid w:val="00977969"/>
    <w:rsid w:val="00983C78"/>
    <w:rsid w:val="00994388"/>
    <w:rsid w:val="009A3E5C"/>
    <w:rsid w:val="009A435E"/>
    <w:rsid w:val="009A4F61"/>
    <w:rsid w:val="009A56E6"/>
    <w:rsid w:val="009A7DB2"/>
    <w:rsid w:val="009B015D"/>
    <w:rsid w:val="009B0DF7"/>
    <w:rsid w:val="009B2194"/>
    <w:rsid w:val="009B357F"/>
    <w:rsid w:val="009B491E"/>
    <w:rsid w:val="009B50FF"/>
    <w:rsid w:val="009B6E5C"/>
    <w:rsid w:val="009B75ED"/>
    <w:rsid w:val="009C1421"/>
    <w:rsid w:val="009C2FC1"/>
    <w:rsid w:val="009C3C1E"/>
    <w:rsid w:val="009C4B00"/>
    <w:rsid w:val="009D5498"/>
    <w:rsid w:val="009D7011"/>
    <w:rsid w:val="009E18C4"/>
    <w:rsid w:val="009E214A"/>
    <w:rsid w:val="009E6729"/>
    <w:rsid w:val="009F36EB"/>
    <w:rsid w:val="00A03CD5"/>
    <w:rsid w:val="00A03DC4"/>
    <w:rsid w:val="00A03F82"/>
    <w:rsid w:val="00A05AA6"/>
    <w:rsid w:val="00A06C54"/>
    <w:rsid w:val="00A07425"/>
    <w:rsid w:val="00A10A3C"/>
    <w:rsid w:val="00A119F3"/>
    <w:rsid w:val="00A1217C"/>
    <w:rsid w:val="00A125EF"/>
    <w:rsid w:val="00A20902"/>
    <w:rsid w:val="00A22A23"/>
    <w:rsid w:val="00A22A6A"/>
    <w:rsid w:val="00A34F9C"/>
    <w:rsid w:val="00A3625D"/>
    <w:rsid w:val="00A410AD"/>
    <w:rsid w:val="00A41A67"/>
    <w:rsid w:val="00A42C9F"/>
    <w:rsid w:val="00A442FE"/>
    <w:rsid w:val="00A44659"/>
    <w:rsid w:val="00A44B63"/>
    <w:rsid w:val="00A45D6C"/>
    <w:rsid w:val="00A4763D"/>
    <w:rsid w:val="00A507D3"/>
    <w:rsid w:val="00A5180F"/>
    <w:rsid w:val="00A54314"/>
    <w:rsid w:val="00A60EE8"/>
    <w:rsid w:val="00A619D3"/>
    <w:rsid w:val="00A635A5"/>
    <w:rsid w:val="00A63E86"/>
    <w:rsid w:val="00A647AB"/>
    <w:rsid w:val="00A70D0F"/>
    <w:rsid w:val="00A735B5"/>
    <w:rsid w:val="00A73D79"/>
    <w:rsid w:val="00A74BAB"/>
    <w:rsid w:val="00A75D37"/>
    <w:rsid w:val="00A831FE"/>
    <w:rsid w:val="00A83511"/>
    <w:rsid w:val="00A865FB"/>
    <w:rsid w:val="00A86AD6"/>
    <w:rsid w:val="00A9663B"/>
    <w:rsid w:val="00AA125B"/>
    <w:rsid w:val="00AA4004"/>
    <w:rsid w:val="00AA4686"/>
    <w:rsid w:val="00AB1596"/>
    <w:rsid w:val="00AB1ABA"/>
    <w:rsid w:val="00AB1CE2"/>
    <w:rsid w:val="00AB1ED6"/>
    <w:rsid w:val="00AB4EE1"/>
    <w:rsid w:val="00AB583A"/>
    <w:rsid w:val="00AB610A"/>
    <w:rsid w:val="00AC0222"/>
    <w:rsid w:val="00AC25DE"/>
    <w:rsid w:val="00AC5C15"/>
    <w:rsid w:val="00AD0C2C"/>
    <w:rsid w:val="00AD1736"/>
    <w:rsid w:val="00AD2002"/>
    <w:rsid w:val="00AD28A3"/>
    <w:rsid w:val="00AD3093"/>
    <w:rsid w:val="00AE18E8"/>
    <w:rsid w:val="00AE4219"/>
    <w:rsid w:val="00AE6598"/>
    <w:rsid w:val="00AE71E6"/>
    <w:rsid w:val="00AF160A"/>
    <w:rsid w:val="00AF33E7"/>
    <w:rsid w:val="00AF60FE"/>
    <w:rsid w:val="00AF7FA8"/>
    <w:rsid w:val="00B00569"/>
    <w:rsid w:val="00B00D6A"/>
    <w:rsid w:val="00B0422C"/>
    <w:rsid w:val="00B04402"/>
    <w:rsid w:val="00B05419"/>
    <w:rsid w:val="00B0750F"/>
    <w:rsid w:val="00B10B74"/>
    <w:rsid w:val="00B12544"/>
    <w:rsid w:val="00B1516F"/>
    <w:rsid w:val="00B221A9"/>
    <w:rsid w:val="00B25A32"/>
    <w:rsid w:val="00B26824"/>
    <w:rsid w:val="00B26A0F"/>
    <w:rsid w:val="00B26CEC"/>
    <w:rsid w:val="00B3242F"/>
    <w:rsid w:val="00B33A19"/>
    <w:rsid w:val="00B4027B"/>
    <w:rsid w:val="00B416CF"/>
    <w:rsid w:val="00B5074C"/>
    <w:rsid w:val="00B53244"/>
    <w:rsid w:val="00B54910"/>
    <w:rsid w:val="00B56AD8"/>
    <w:rsid w:val="00B642B9"/>
    <w:rsid w:val="00B64757"/>
    <w:rsid w:val="00B716E5"/>
    <w:rsid w:val="00B74194"/>
    <w:rsid w:val="00B75011"/>
    <w:rsid w:val="00B76925"/>
    <w:rsid w:val="00B80D1E"/>
    <w:rsid w:val="00B82887"/>
    <w:rsid w:val="00B87AB9"/>
    <w:rsid w:val="00B87EBB"/>
    <w:rsid w:val="00B933E2"/>
    <w:rsid w:val="00B95E1E"/>
    <w:rsid w:val="00BA2539"/>
    <w:rsid w:val="00BA3DD8"/>
    <w:rsid w:val="00BA67B8"/>
    <w:rsid w:val="00BB7B26"/>
    <w:rsid w:val="00BB7F66"/>
    <w:rsid w:val="00BC449D"/>
    <w:rsid w:val="00BD078A"/>
    <w:rsid w:val="00BD4B78"/>
    <w:rsid w:val="00BD7461"/>
    <w:rsid w:val="00BE3965"/>
    <w:rsid w:val="00BE7979"/>
    <w:rsid w:val="00BF0ED8"/>
    <w:rsid w:val="00BF2240"/>
    <w:rsid w:val="00BF2D61"/>
    <w:rsid w:val="00BF5226"/>
    <w:rsid w:val="00C072E6"/>
    <w:rsid w:val="00C14253"/>
    <w:rsid w:val="00C15590"/>
    <w:rsid w:val="00C16332"/>
    <w:rsid w:val="00C21602"/>
    <w:rsid w:val="00C216F5"/>
    <w:rsid w:val="00C27481"/>
    <w:rsid w:val="00C30F80"/>
    <w:rsid w:val="00C32AB4"/>
    <w:rsid w:val="00C33AA4"/>
    <w:rsid w:val="00C34326"/>
    <w:rsid w:val="00C4160D"/>
    <w:rsid w:val="00C41BA8"/>
    <w:rsid w:val="00C44695"/>
    <w:rsid w:val="00C45523"/>
    <w:rsid w:val="00C45B43"/>
    <w:rsid w:val="00C54B89"/>
    <w:rsid w:val="00C707BA"/>
    <w:rsid w:val="00C70A6E"/>
    <w:rsid w:val="00C70B62"/>
    <w:rsid w:val="00C71A1A"/>
    <w:rsid w:val="00C74C15"/>
    <w:rsid w:val="00C74EDD"/>
    <w:rsid w:val="00C77BB9"/>
    <w:rsid w:val="00C807C5"/>
    <w:rsid w:val="00C84265"/>
    <w:rsid w:val="00C86D0E"/>
    <w:rsid w:val="00C90275"/>
    <w:rsid w:val="00C90333"/>
    <w:rsid w:val="00C95003"/>
    <w:rsid w:val="00C9571E"/>
    <w:rsid w:val="00C95F16"/>
    <w:rsid w:val="00C967A7"/>
    <w:rsid w:val="00C96E5D"/>
    <w:rsid w:val="00C97D04"/>
    <w:rsid w:val="00CA11DB"/>
    <w:rsid w:val="00CA1204"/>
    <w:rsid w:val="00CA133E"/>
    <w:rsid w:val="00CA4B25"/>
    <w:rsid w:val="00CA5BC7"/>
    <w:rsid w:val="00CA5D76"/>
    <w:rsid w:val="00CA78C0"/>
    <w:rsid w:val="00CB2C55"/>
    <w:rsid w:val="00CB57D6"/>
    <w:rsid w:val="00CB5883"/>
    <w:rsid w:val="00CB5996"/>
    <w:rsid w:val="00CB6740"/>
    <w:rsid w:val="00CC1083"/>
    <w:rsid w:val="00CC2B66"/>
    <w:rsid w:val="00CC4159"/>
    <w:rsid w:val="00CC5BD9"/>
    <w:rsid w:val="00CC7C95"/>
    <w:rsid w:val="00CD4297"/>
    <w:rsid w:val="00CD74F9"/>
    <w:rsid w:val="00CE0BF1"/>
    <w:rsid w:val="00CE3E10"/>
    <w:rsid w:val="00CE4E7D"/>
    <w:rsid w:val="00CE5A1D"/>
    <w:rsid w:val="00CE6914"/>
    <w:rsid w:val="00CF078D"/>
    <w:rsid w:val="00CF25E1"/>
    <w:rsid w:val="00CF6CDD"/>
    <w:rsid w:val="00CF7E2A"/>
    <w:rsid w:val="00D0317A"/>
    <w:rsid w:val="00D03B35"/>
    <w:rsid w:val="00D0430C"/>
    <w:rsid w:val="00D0588F"/>
    <w:rsid w:val="00D06296"/>
    <w:rsid w:val="00D10628"/>
    <w:rsid w:val="00D10818"/>
    <w:rsid w:val="00D148AA"/>
    <w:rsid w:val="00D16CD7"/>
    <w:rsid w:val="00D222EA"/>
    <w:rsid w:val="00D23E79"/>
    <w:rsid w:val="00D27DF5"/>
    <w:rsid w:val="00D3077F"/>
    <w:rsid w:val="00D43FBA"/>
    <w:rsid w:val="00D45D4C"/>
    <w:rsid w:val="00D474B0"/>
    <w:rsid w:val="00D5005A"/>
    <w:rsid w:val="00D500DE"/>
    <w:rsid w:val="00D53E30"/>
    <w:rsid w:val="00D56D2F"/>
    <w:rsid w:val="00D57BEB"/>
    <w:rsid w:val="00D57E11"/>
    <w:rsid w:val="00D63F8B"/>
    <w:rsid w:val="00D6532A"/>
    <w:rsid w:val="00D659FC"/>
    <w:rsid w:val="00D67393"/>
    <w:rsid w:val="00D72975"/>
    <w:rsid w:val="00D744D2"/>
    <w:rsid w:val="00D76530"/>
    <w:rsid w:val="00D82B42"/>
    <w:rsid w:val="00D83271"/>
    <w:rsid w:val="00D84921"/>
    <w:rsid w:val="00D84AE3"/>
    <w:rsid w:val="00D87F7A"/>
    <w:rsid w:val="00D9278A"/>
    <w:rsid w:val="00D92D5D"/>
    <w:rsid w:val="00D941C2"/>
    <w:rsid w:val="00D95AD7"/>
    <w:rsid w:val="00D97ED1"/>
    <w:rsid w:val="00DA1621"/>
    <w:rsid w:val="00DA3170"/>
    <w:rsid w:val="00DA40D2"/>
    <w:rsid w:val="00DA482E"/>
    <w:rsid w:val="00DA7023"/>
    <w:rsid w:val="00DA75AF"/>
    <w:rsid w:val="00DB0BB6"/>
    <w:rsid w:val="00DB1A4B"/>
    <w:rsid w:val="00DB21FE"/>
    <w:rsid w:val="00DB248C"/>
    <w:rsid w:val="00DB2EDF"/>
    <w:rsid w:val="00DB479D"/>
    <w:rsid w:val="00DB53B3"/>
    <w:rsid w:val="00DB5B3A"/>
    <w:rsid w:val="00DC23D2"/>
    <w:rsid w:val="00DD2225"/>
    <w:rsid w:val="00DD3AD8"/>
    <w:rsid w:val="00DD522F"/>
    <w:rsid w:val="00DD536A"/>
    <w:rsid w:val="00DD5AAA"/>
    <w:rsid w:val="00DD609C"/>
    <w:rsid w:val="00DE0328"/>
    <w:rsid w:val="00DE58FC"/>
    <w:rsid w:val="00DE60CD"/>
    <w:rsid w:val="00DF03CA"/>
    <w:rsid w:val="00DF1E49"/>
    <w:rsid w:val="00DF2173"/>
    <w:rsid w:val="00DF67BA"/>
    <w:rsid w:val="00DF78DA"/>
    <w:rsid w:val="00E0324D"/>
    <w:rsid w:val="00E03FB7"/>
    <w:rsid w:val="00E10FBE"/>
    <w:rsid w:val="00E20152"/>
    <w:rsid w:val="00E207C2"/>
    <w:rsid w:val="00E2151C"/>
    <w:rsid w:val="00E22474"/>
    <w:rsid w:val="00E24BB7"/>
    <w:rsid w:val="00E32366"/>
    <w:rsid w:val="00E378F3"/>
    <w:rsid w:val="00E41157"/>
    <w:rsid w:val="00E52641"/>
    <w:rsid w:val="00E542D7"/>
    <w:rsid w:val="00E63B12"/>
    <w:rsid w:val="00E71DB7"/>
    <w:rsid w:val="00E71FFC"/>
    <w:rsid w:val="00E72048"/>
    <w:rsid w:val="00E764BC"/>
    <w:rsid w:val="00E81821"/>
    <w:rsid w:val="00E84F2C"/>
    <w:rsid w:val="00E87995"/>
    <w:rsid w:val="00E9093C"/>
    <w:rsid w:val="00E93FAE"/>
    <w:rsid w:val="00EA0492"/>
    <w:rsid w:val="00EA2C3A"/>
    <w:rsid w:val="00EB3802"/>
    <w:rsid w:val="00EB57EF"/>
    <w:rsid w:val="00EC2B71"/>
    <w:rsid w:val="00EC572D"/>
    <w:rsid w:val="00ED4937"/>
    <w:rsid w:val="00ED5CF6"/>
    <w:rsid w:val="00EE26C3"/>
    <w:rsid w:val="00EE3B5D"/>
    <w:rsid w:val="00EE41FA"/>
    <w:rsid w:val="00EE483D"/>
    <w:rsid w:val="00EE55EE"/>
    <w:rsid w:val="00EE742E"/>
    <w:rsid w:val="00EE7BCC"/>
    <w:rsid w:val="00EF0332"/>
    <w:rsid w:val="00EF0E30"/>
    <w:rsid w:val="00EF1EFD"/>
    <w:rsid w:val="00EF2477"/>
    <w:rsid w:val="00EF2F86"/>
    <w:rsid w:val="00EF7EC1"/>
    <w:rsid w:val="00EF7F7E"/>
    <w:rsid w:val="00F04226"/>
    <w:rsid w:val="00F11F64"/>
    <w:rsid w:val="00F12187"/>
    <w:rsid w:val="00F133EC"/>
    <w:rsid w:val="00F13478"/>
    <w:rsid w:val="00F14F0D"/>
    <w:rsid w:val="00F176DD"/>
    <w:rsid w:val="00F17E59"/>
    <w:rsid w:val="00F237C9"/>
    <w:rsid w:val="00F245F3"/>
    <w:rsid w:val="00F25020"/>
    <w:rsid w:val="00F25DF5"/>
    <w:rsid w:val="00F337A9"/>
    <w:rsid w:val="00F40950"/>
    <w:rsid w:val="00F40B6D"/>
    <w:rsid w:val="00F454F3"/>
    <w:rsid w:val="00F46D96"/>
    <w:rsid w:val="00F50D8B"/>
    <w:rsid w:val="00F54C8F"/>
    <w:rsid w:val="00F55C7D"/>
    <w:rsid w:val="00F60F39"/>
    <w:rsid w:val="00F61085"/>
    <w:rsid w:val="00F619E7"/>
    <w:rsid w:val="00F6211D"/>
    <w:rsid w:val="00F67A3E"/>
    <w:rsid w:val="00F7129F"/>
    <w:rsid w:val="00F75B1D"/>
    <w:rsid w:val="00F77117"/>
    <w:rsid w:val="00F8065C"/>
    <w:rsid w:val="00F81A17"/>
    <w:rsid w:val="00F83D8E"/>
    <w:rsid w:val="00F846A7"/>
    <w:rsid w:val="00F87174"/>
    <w:rsid w:val="00F875FE"/>
    <w:rsid w:val="00F9162C"/>
    <w:rsid w:val="00F922C7"/>
    <w:rsid w:val="00F925C5"/>
    <w:rsid w:val="00F95D7F"/>
    <w:rsid w:val="00F972FF"/>
    <w:rsid w:val="00F97952"/>
    <w:rsid w:val="00FA1D97"/>
    <w:rsid w:val="00FA5A25"/>
    <w:rsid w:val="00FA5B3A"/>
    <w:rsid w:val="00FA6A67"/>
    <w:rsid w:val="00FB1D6D"/>
    <w:rsid w:val="00FB2516"/>
    <w:rsid w:val="00FB4A52"/>
    <w:rsid w:val="00FB6F47"/>
    <w:rsid w:val="00FC057F"/>
    <w:rsid w:val="00FC1C51"/>
    <w:rsid w:val="00FC54F2"/>
    <w:rsid w:val="00FE01F6"/>
    <w:rsid w:val="00FE5377"/>
    <w:rsid w:val="00FE5A33"/>
    <w:rsid w:val="00FF2552"/>
    <w:rsid w:val="00FF3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98422280-8218-40A4-A7AE-D4F88F9C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200"/>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02517700">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academicterms.ph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657</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Annette Hamm</cp:lastModifiedBy>
  <cp:revision>2</cp:revision>
  <cp:lastPrinted>2025-12-01T14:47:00Z</cp:lastPrinted>
  <dcterms:created xsi:type="dcterms:W3CDTF">2025-12-04T13:20:00Z</dcterms:created>
  <dcterms:modified xsi:type="dcterms:W3CDTF">2025-12-04T13:20:00Z</dcterms:modified>
</cp:coreProperties>
</file>