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F5B762" w14:textId="300D5008" w:rsidR="00EE7BCC" w:rsidRDefault="00EE7BCC" w:rsidP="00E03FB7">
      <w:pPr>
        <w:ind w:right="-4"/>
        <w:jc w:val="center"/>
        <w:rPr>
          <w:rFonts w:ascii="Times New Roman" w:eastAsia="Times New Roman" w:hAnsi="Times New Roman" w:cs="Times New Roman"/>
          <w:b/>
          <w:sz w:val="22"/>
          <w:szCs w:val="22"/>
        </w:rPr>
      </w:pPr>
    </w:p>
    <w:p w14:paraId="00000001" w14:textId="526B1373" w:rsidR="009356E3" w:rsidRPr="004513E7" w:rsidRDefault="0023426C">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COUNCIL ON CURRICULAR PROGRAMS AND INSTRUCTION</w:t>
      </w:r>
    </w:p>
    <w:p w14:paraId="00000002" w14:textId="77777777" w:rsidR="009356E3" w:rsidRPr="004513E7" w:rsidRDefault="009356E3">
      <w:pPr>
        <w:jc w:val="center"/>
        <w:rPr>
          <w:rFonts w:ascii="Times New Roman" w:eastAsia="Times New Roman" w:hAnsi="Times New Roman" w:cs="Times New Roman"/>
          <w:b/>
          <w:sz w:val="22"/>
          <w:szCs w:val="22"/>
        </w:rPr>
      </w:pPr>
    </w:p>
    <w:p w14:paraId="00000003" w14:textId="4472B434" w:rsidR="009356E3" w:rsidRPr="004513E7" w:rsidRDefault="00352709">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 xml:space="preserve">Thursday, </w:t>
      </w:r>
      <w:r w:rsidR="0072101F">
        <w:rPr>
          <w:rFonts w:ascii="Times New Roman" w:eastAsia="Times New Roman" w:hAnsi="Times New Roman" w:cs="Times New Roman"/>
          <w:b/>
          <w:sz w:val="22"/>
          <w:szCs w:val="22"/>
        </w:rPr>
        <w:t>22</w:t>
      </w:r>
      <w:r w:rsidR="009F4CA4">
        <w:rPr>
          <w:rFonts w:ascii="Times New Roman" w:eastAsia="Times New Roman" w:hAnsi="Times New Roman" w:cs="Times New Roman"/>
          <w:b/>
          <w:sz w:val="22"/>
          <w:szCs w:val="22"/>
        </w:rPr>
        <w:t xml:space="preserve"> February</w:t>
      </w:r>
      <w:r w:rsidRPr="004513E7">
        <w:rPr>
          <w:rFonts w:ascii="Times New Roman" w:eastAsia="Times New Roman" w:hAnsi="Times New Roman" w:cs="Times New Roman"/>
          <w:b/>
          <w:sz w:val="22"/>
          <w:szCs w:val="22"/>
        </w:rPr>
        <w:t xml:space="preserve"> 202</w:t>
      </w:r>
      <w:r w:rsidR="00115318">
        <w:rPr>
          <w:rFonts w:ascii="Times New Roman" w:eastAsia="Times New Roman" w:hAnsi="Times New Roman" w:cs="Times New Roman"/>
          <w:b/>
          <w:sz w:val="22"/>
          <w:szCs w:val="22"/>
        </w:rPr>
        <w:t>4</w:t>
      </w:r>
    </w:p>
    <w:p w14:paraId="00000004" w14:textId="77777777" w:rsidR="009356E3" w:rsidRPr="004513E7" w:rsidRDefault="00352709">
      <w:pPr>
        <w:keepNext/>
        <w:jc w:val="center"/>
        <w:rPr>
          <w:rFonts w:ascii="Times New Roman" w:eastAsia="Times New Roman" w:hAnsi="Times New Roman" w:cs="Times New Roman"/>
          <w:b/>
          <w:sz w:val="22"/>
          <w:szCs w:val="22"/>
        </w:rPr>
      </w:pPr>
      <w:proofErr w:type="spellStart"/>
      <w:r w:rsidRPr="004513E7">
        <w:rPr>
          <w:rFonts w:ascii="Times New Roman" w:eastAsia="Times New Roman" w:hAnsi="Times New Roman" w:cs="Times New Roman"/>
          <w:b/>
          <w:sz w:val="22"/>
          <w:szCs w:val="22"/>
        </w:rPr>
        <w:t>Horrabin</w:t>
      </w:r>
      <w:proofErr w:type="spellEnd"/>
      <w:r w:rsidRPr="004513E7">
        <w:rPr>
          <w:rFonts w:ascii="Times New Roman" w:eastAsia="Times New Roman" w:hAnsi="Times New Roman" w:cs="Times New Roman"/>
          <w:b/>
          <w:sz w:val="22"/>
          <w:szCs w:val="22"/>
        </w:rPr>
        <w:t xml:space="preserve"> Hall 60/Zoom – 3:30 p.m.</w:t>
      </w:r>
    </w:p>
    <w:p w14:paraId="00000005" w14:textId="77777777" w:rsidR="009356E3" w:rsidRPr="004513E7" w:rsidRDefault="009356E3">
      <w:pPr>
        <w:rPr>
          <w:rFonts w:ascii="Times New Roman" w:eastAsia="Times New Roman" w:hAnsi="Times New Roman" w:cs="Times New Roman"/>
          <w:sz w:val="22"/>
          <w:szCs w:val="22"/>
        </w:rPr>
      </w:pPr>
    </w:p>
    <w:p w14:paraId="00000006" w14:textId="53CB37D8" w:rsidR="009356E3" w:rsidRPr="004513E7" w:rsidRDefault="00016EF4">
      <w:pPr>
        <w:keepNext/>
        <w:ind w:left="3600" w:firstLine="720"/>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M I N U T E S</w:t>
      </w:r>
    </w:p>
    <w:p w14:paraId="00000007" w14:textId="77777777" w:rsidR="009356E3" w:rsidRPr="004513E7" w:rsidRDefault="009356E3">
      <w:pPr>
        <w:rPr>
          <w:rFonts w:ascii="Times New Roman" w:eastAsia="Times New Roman" w:hAnsi="Times New Roman" w:cs="Times New Roman"/>
          <w:sz w:val="22"/>
          <w:szCs w:val="22"/>
        </w:rPr>
      </w:pPr>
    </w:p>
    <w:p w14:paraId="00000008" w14:textId="1343053B" w:rsidR="009356E3" w:rsidRPr="00B54C3F" w:rsidRDefault="00352709">
      <w:pPr>
        <w:keepNext/>
        <w:rPr>
          <w:rFonts w:ascii="Times New Roman" w:eastAsia="Times New Roman" w:hAnsi="Times New Roman" w:cs="Times New Roman"/>
          <w:bCs/>
          <w:sz w:val="22"/>
          <w:szCs w:val="22"/>
        </w:rPr>
      </w:pPr>
      <w:r w:rsidRPr="00B54C3F">
        <w:rPr>
          <w:rFonts w:ascii="Times New Roman" w:eastAsia="Times New Roman" w:hAnsi="Times New Roman" w:cs="Times New Roman"/>
          <w:b/>
          <w:sz w:val="22"/>
          <w:szCs w:val="22"/>
        </w:rPr>
        <w:t>MEMBERS PRESENT:</w:t>
      </w:r>
      <w:r w:rsidRPr="00B54C3F">
        <w:rPr>
          <w:rFonts w:ascii="Times New Roman" w:eastAsia="Times New Roman" w:hAnsi="Times New Roman" w:cs="Times New Roman"/>
          <w:sz w:val="22"/>
          <w:szCs w:val="22"/>
        </w:rPr>
        <w:t xml:space="preserve"> </w:t>
      </w:r>
      <w:r w:rsidR="00E36EB7" w:rsidRPr="00B54C3F">
        <w:rPr>
          <w:rFonts w:ascii="Times New Roman" w:eastAsia="Times New Roman" w:hAnsi="Times New Roman" w:cs="Times New Roman"/>
          <w:sz w:val="22"/>
          <w:szCs w:val="22"/>
        </w:rPr>
        <w:t xml:space="preserve">A. Burke, </w:t>
      </w:r>
      <w:r w:rsidRPr="00B54C3F">
        <w:rPr>
          <w:rFonts w:ascii="Times New Roman" w:eastAsia="Times New Roman" w:hAnsi="Times New Roman" w:cs="Times New Roman"/>
          <w:sz w:val="22"/>
          <w:szCs w:val="22"/>
        </w:rPr>
        <w:t xml:space="preserve">K. Bowers Sharpe, </w:t>
      </w:r>
      <w:r w:rsidR="009233D5" w:rsidRPr="00B54C3F">
        <w:rPr>
          <w:rFonts w:ascii="Times New Roman" w:eastAsia="Times New Roman" w:hAnsi="Times New Roman" w:cs="Times New Roman"/>
          <w:sz w:val="22"/>
          <w:szCs w:val="22"/>
        </w:rPr>
        <w:t xml:space="preserve">C. Davis, </w:t>
      </w:r>
      <w:r w:rsidRPr="00B54C3F">
        <w:rPr>
          <w:rFonts w:ascii="Times New Roman" w:eastAsia="Times New Roman" w:hAnsi="Times New Roman" w:cs="Times New Roman"/>
          <w:sz w:val="22"/>
          <w:szCs w:val="22"/>
        </w:rPr>
        <w:t xml:space="preserve">J. McQuillan, </w:t>
      </w:r>
      <w:r w:rsidR="009233D5" w:rsidRPr="00B54C3F">
        <w:rPr>
          <w:rFonts w:ascii="Times New Roman" w:eastAsia="Times New Roman" w:hAnsi="Times New Roman" w:cs="Times New Roman"/>
          <w:sz w:val="22"/>
          <w:szCs w:val="22"/>
        </w:rPr>
        <w:t xml:space="preserve">C. </w:t>
      </w:r>
      <w:proofErr w:type="spellStart"/>
      <w:r w:rsidR="009233D5" w:rsidRPr="00B54C3F">
        <w:rPr>
          <w:rFonts w:ascii="Times New Roman" w:eastAsia="Times New Roman" w:hAnsi="Times New Roman" w:cs="Times New Roman"/>
          <w:sz w:val="22"/>
          <w:szCs w:val="22"/>
        </w:rPr>
        <w:t>Piletic</w:t>
      </w:r>
      <w:proofErr w:type="spellEnd"/>
      <w:r w:rsidR="009233D5" w:rsidRPr="00B54C3F">
        <w:rPr>
          <w:rFonts w:ascii="Times New Roman" w:eastAsia="Times New Roman" w:hAnsi="Times New Roman" w:cs="Times New Roman"/>
          <w:sz w:val="22"/>
          <w:szCs w:val="22"/>
        </w:rPr>
        <w:t xml:space="preserve">, </w:t>
      </w:r>
      <w:r w:rsidR="00E36EB7" w:rsidRPr="00B54C3F">
        <w:rPr>
          <w:rFonts w:ascii="Times New Roman" w:eastAsia="Times New Roman" w:hAnsi="Times New Roman" w:cs="Times New Roman"/>
          <w:sz w:val="22"/>
          <w:szCs w:val="22"/>
        </w:rPr>
        <w:t xml:space="preserve">K. </w:t>
      </w:r>
      <w:proofErr w:type="spellStart"/>
      <w:r w:rsidR="00E36EB7" w:rsidRPr="00B54C3F">
        <w:rPr>
          <w:rFonts w:ascii="Times New Roman" w:eastAsia="Times New Roman" w:hAnsi="Times New Roman" w:cs="Times New Roman"/>
          <w:sz w:val="22"/>
          <w:szCs w:val="22"/>
        </w:rPr>
        <w:t>Ramlow</w:t>
      </w:r>
      <w:proofErr w:type="spellEnd"/>
      <w:r w:rsidR="00E36EB7" w:rsidRPr="00B54C3F">
        <w:rPr>
          <w:rFonts w:ascii="Times New Roman" w:eastAsia="Times New Roman" w:hAnsi="Times New Roman" w:cs="Times New Roman"/>
          <w:sz w:val="22"/>
          <w:szCs w:val="22"/>
        </w:rPr>
        <w:t xml:space="preserve">, </w:t>
      </w:r>
      <w:r w:rsidR="00400C0B" w:rsidRPr="00B54C3F">
        <w:rPr>
          <w:rFonts w:ascii="Times New Roman" w:eastAsia="Times New Roman" w:hAnsi="Times New Roman" w:cs="Times New Roman"/>
          <w:sz w:val="22"/>
          <w:szCs w:val="22"/>
        </w:rPr>
        <w:t xml:space="preserve">A. </w:t>
      </w:r>
      <w:proofErr w:type="spellStart"/>
      <w:r w:rsidR="00400C0B" w:rsidRPr="00B54C3F">
        <w:rPr>
          <w:rFonts w:ascii="Times New Roman" w:eastAsia="Times New Roman" w:hAnsi="Times New Roman" w:cs="Times New Roman"/>
          <w:sz w:val="22"/>
          <w:szCs w:val="22"/>
        </w:rPr>
        <w:t>Razzaque</w:t>
      </w:r>
      <w:proofErr w:type="spellEnd"/>
      <w:r w:rsidR="00400C0B" w:rsidRPr="00B54C3F">
        <w:rPr>
          <w:rFonts w:ascii="Times New Roman" w:eastAsia="Times New Roman" w:hAnsi="Times New Roman" w:cs="Times New Roman"/>
          <w:sz w:val="22"/>
          <w:szCs w:val="22"/>
        </w:rPr>
        <w:t xml:space="preserve">, </w:t>
      </w:r>
      <w:r w:rsidRPr="00B54C3F">
        <w:rPr>
          <w:rFonts w:ascii="Times New Roman" w:eastAsia="Times New Roman" w:hAnsi="Times New Roman" w:cs="Times New Roman"/>
          <w:sz w:val="22"/>
          <w:szCs w:val="22"/>
        </w:rPr>
        <w:t xml:space="preserve">J. </w:t>
      </w:r>
      <w:proofErr w:type="spellStart"/>
      <w:r w:rsidRPr="00B54C3F">
        <w:rPr>
          <w:rFonts w:ascii="Times New Roman" w:eastAsia="Times New Roman" w:hAnsi="Times New Roman" w:cs="Times New Roman"/>
          <w:sz w:val="22"/>
          <w:szCs w:val="22"/>
        </w:rPr>
        <w:t>Robinett</w:t>
      </w:r>
      <w:proofErr w:type="spellEnd"/>
      <w:r w:rsidRPr="00B54C3F">
        <w:rPr>
          <w:rFonts w:ascii="Times New Roman" w:eastAsia="Times New Roman" w:hAnsi="Times New Roman" w:cs="Times New Roman"/>
          <w:sz w:val="22"/>
          <w:szCs w:val="22"/>
        </w:rPr>
        <w:t>,</w:t>
      </w:r>
      <w:r w:rsidR="0067228B" w:rsidRPr="00B54C3F">
        <w:rPr>
          <w:rFonts w:ascii="Times New Roman" w:eastAsia="Times New Roman" w:hAnsi="Times New Roman" w:cs="Times New Roman"/>
          <w:sz w:val="22"/>
          <w:szCs w:val="22"/>
        </w:rPr>
        <w:t xml:space="preserve"> </w:t>
      </w:r>
      <w:r w:rsidR="009233D5" w:rsidRPr="00B54C3F">
        <w:rPr>
          <w:rFonts w:ascii="Times New Roman" w:eastAsia="Times New Roman" w:hAnsi="Times New Roman" w:cs="Times New Roman"/>
          <w:sz w:val="22"/>
          <w:szCs w:val="22"/>
        </w:rPr>
        <w:t xml:space="preserve">F. </w:t>
      </w:r>
      <w:proofErr w:type="spellStart"/>
      <w:r w:rsidR="009233D5" w:rsidRPr="00B54C3F">
        <w:rPr>
          <w:rFonts w:ascii="Times New Roman" w:eastAsia="Times New Roman" w:hAnsi="Times New Roman" w:cs="Times New Roman"/>
          <w:sz w:val="22"/>
          <w:szCs w:val="22"/>
        </w:rPr>
        <w:t>Tasdan</w:t>
      </w:r>
      <w:proofErr w:type="spellEnd"/>
      <w:r w:rsidR="009233D5" w:rsidRPr="00B54C3F">
        <w:rPr>
          <w:rFonts w:ascii="Times New Roman" w:eastAsia="Times New Roman" w:hAnsi="Times New Roman" w:cs="Times New Roman"/>
          <w:bCs/>
          <w:sz w:val="22"/>
          <w:szCs w:val="22"/>
        </w:rPr>
        <w:t xml:space="preserve">, </w:t>
      </w:r>
      <w:r w:rsidRPr="00B54C3F">
        <w:rPr>
          <w:rFonts w:ascii="Times New Roman" w:eastAsia="Times New Roman" w:hAnsi="Times New Roman" w:cs="Times New Roman"/>
          <w:sz w:val="22"/>
          <w:szCs w:val="22"/>
        </w:rPr>
        <w:t xml:space="preserve">K. </w:t>
      </w:r>
      <w:proofErr w:type="spellStart"/>
      <w:r w:rsidRPr="00B54C3F">
        <w:rPr>
          <w:rFonts w:ascii="Times New Roman" w:eastAsia="Times New Roman" w:hAnsi="Times New Roman" w:cs="Times New Roman"/>
          <w:sz w:val="22"/>
          <w:szCs w:val="22"/>
        </w:rPr>
        <w:t>Zellmann</w:t>
      </w:r>
      <w:proofErr w:type="spellEnd"/>
    </w:p>
    <w:p w14:paraId="00000009" w14:textId="77777777" w:rsidR="009356E3" w:rsidRPr="00B54C3F" w:rsidRDefault="009356E3">
      <w:pPr>
        <w:keepNext/>
        <w:rPr>
          <w:rFonts w:ascii="Times New Roman" w:eastAsia="Times New Roman" w:hAnsi="Times New Roman" w:cs="Times New Roman"/>
          <w:sz w:val="22"/>
          <w:szCs w:val="22"/>
        </w:rPr>
      </w:pPr>
    </w:p>
    <w:p w14:paraId="0000000A" w14:textId="3FB88F60" w:rsidR="009356E3" w:rsidRPr="00B54C3F" w:rsidRDefault="00352709">
      <w:pPr>
        <w:keepNext/>
        <w:rPr>
          <w:rFonts w:ascii="Times New Roman" w:eastAsia="Times New Roman" w:hAnsi="Times New Roman" w:cs="Times New Roman"/>
          <w:bCs/>
          <w:sz w:val="22"/>
          <w:szCs w:val="22"/>
        </w:rPr>
      </w:pPr>
      <w:r w:rsidRPr="00B54C3F">
        <w:rPr>
          <w:rFonts w:ascii="Times New Roman" w:eastAsia="Times New Roman" w:hAnsi="Times New Roman" w:cs="Times New Roman"/>
          <w:b/>
          <w:sz w:val="22"/>
          <w:szCs w:val="22"/>
        </w:rPr>
        <w:t>MEMBERS ABSENT:</w:t>
      </w:r>
      <w:r w:rsidR="009343D7" w:rsidRPr="00B54C3F">
        <w:rPr>
          <w:rFonts w:ascii="Times New Roman" w:eastAsia="Times New Roman" w:hAnsi="Times New Roman" w:cs="Times New Roman"/>
          <w:b/>
          <w:sz w:val="22"/>
          <w:szCs w:val="22"/>
        </w:rPr>
        <w:t xml:space="preserve"> </w:t>
      </w:r>
      <w:r w:rsidR="00E36EB7" w:rsidRPr="00B54C3F">
        <w:rPr>
          <w:rFonts w:ascii="Times New Roman" w:eastAsia="Times New Roman" w:hAnsi="Times New Roman" w:cs="Times New Roman"/>
          <w:sz w:val="22"/>
          <w:szCs w:val="22"/>
        </w:rPr>
        <w:t xml:space="preserve">C. </w:t>
      </w:r>
      <w:proofErr w:type="spellStart"/>
      <w:r w:rsidR="00E36EB7" w:rsidRPr="00B54C3F">
        <w:rPr>
          <w:rFonts w:ascii="Times New Roman" w:eastAsia="Times New Roman" w:hAnsi="Times New Roman" w:cs="Times New Roman"/>
          <w:sz w:val="22"/>
          <w:szCs w:val="22"/>
        </w:rPr>
        <w:t>Blackinton</w:t>
      </w:r>
      <w:proofErr w:type="spellEnd"/>
    </w:p>
    <w:p w14:paraId="0000000B" w14:textId="77777777" w:rsidR="009356E3" w:rsidRPr="00B54C3F" w:rsidRDefault="009356E3">
      <w:pPr>
        <w:keepNext/>
        <w:rPr>
          <w:rFonts w:ascii="Times New Roman" w:eastAsia="Times New Roman" w:hAnsi="Times New Roman" w:cs="Times New Roman"/>
          <w:sz w:val="22"/>
          <w:szCs w:val="22"/>
        </w:rPr>
      </w:pPr>
    </w:p>
    <w:p w14:paraId="0000000C" w14:textId="20457EDE" w:rsidR="009356E3" w:rsidRPr="00B54C3F" w:rsidRDefault="00352709">
      <w:pPr>
        <w:rPr>
          <w:rFonts w:ascii="Times New Roman" w:eastAsia="Times New Roman" w:hAnsi="Times New Roman" w:cs="Times New Roman"/>
          <w:sz w:val="22"/>
          <w:szCs w:val="22"/>
        </w:rPr>
      </w:pPr>
      <w:r w:rsidRPr="00B54C3F">
        <w:rPr>
          <w:rFonts w:ascii="Times New Roman" w:eastAsia="Times New Roman" w:hAnsi="Times New Roman" w:cs="Times New Roman"/>
          <w:b/>
          <w:sz w:val="22"/>
          <w:szCs w:val="22"/>
        </w:rPr>
        <w:t>EX-OFFICIO:</w:t>
      </w:r>
      <w:r w:rsidRPr="00B54C3F">
        <w:rPr>
          <w:rFonts w:ascii="Times New Roman" w:eastAsia="Times New Roman" w:hAnsi="Times New Roman" w:cs="Times New Roman"/>
          <w:sz w:val="22"/>
          <w:szCs w:val="22"/>
        </w:rPr>
        <w:t xml:space="preserve"> </w:t>
      </w:r>
      <w:r w:rsidR="00016EF4" w:rsidRPr="00B54C3F">
        <w:rPr>
          <w:rFonts w:ascii="Times New Roman" w:eastAsia="Times New Roman" w:hAnsi="Times New Roman" w:cs="Times New Roman"/>
          <w:sz w:val="22"/>
          <w:szCs w:val="22"/>
        </w:rPr>
        <w:t>R.</w:t>
      </w:r>
      <w:r w:rsidR="00CE0BF1" w:rsidRPr="00B54C3F">
        <w:rPr>
          <w:rFonts w:ascii="Times New Roman" w:eastAsia="Times New Roman" w:hAnsi="Times New Roman" w:cs="Times New Roman"/>
          <w:sz w:val="22"/>
          <w:szCs w:val="22"/>
        </w:rPr>
        <w:t xml:space="preserve"> </w:t>
      </w:r>
      <w:proofErr w:type="spellStart"/>
      <w:r w:rsidR="00CE0BF1" w:rsidRPr="00B54C3F">
        <w:rPr>
          <w:rFonts w:ascii="Times New Roman" w:eastAsia="Times New Roman" w:hAnsi="Times New Roman" w:cs="Times New Roman"/>
          <w:sz w:val="22"/>
          <w:szCs w:val="22"/>
        </w:rPr>
        <w:t>Polubinsky</w:t>
      </w:r>
      <w:proofErr w:type="spellEnd"/>
      <w:r w:rsidR="00CE0BF1" w:rsidRPr="00B54C3F">
        <w:rPr>
          <w:rFonts w:ascii="Times New Roman" w:eastAsia="Times New Roman" w:hAnsi="Times New Roman" w:cs="Times New Roman"/>
          <w:sz w:val="22"/>
          <w:szCs w:val="22"/>
        </w:rPr>
        <w:t xml:space="preserve">, </w:t>
      </w:r>
      <w:r w:rsidR="00DB53B3" w:rsidRPr="00B54C3F">
        <w:rPr>
          <w:rFonts w:ascii="Times New Roman" w:eastAsia="Times New Roman" w:hAnsi="Times New Roman" w:cs="Times New Roman"/>
          <w:sz w:val="22"/>
          <w:szCs w:val="22"/>
        </w:rPr>
        <w:t xml:space="preserve">L. </w:t>
      </w:r>
      <w:proofErr w:type="spellStart"/>
      <w:r w:rsidR="00DB53B3" w:rsidRPr="00B54C3F">
        <w:rPr>
          <w:rFonts w:ascii="Times New Roman" w:eastAsia="Times New Roman" w:hAnsi="Times New Roman" w:cs="Times New Roman"/>
          <w:sz w:val="22"/>
          <w:szCs w:val="22"/>
        </w:rPr>
        <w:t>Prosise</w:t>
      </w:r>
      <w:proofErr w:type="spellEnd"/>
      <w:r w:rsidR="00DB53B3" w:rsidRPr="00B54C3F">
        <w:rPr>
          <w:rFonts w:ascii="Times New Roman" w:eastAsia="Times New Roman" w:hAnsi="Times New Roman" w:cs="Times New Roman"/>
          <w:sz w:val="22"/>
          <w:szCs w:val="22"/>
        </w:rPr>
        <w:t xml:space="preserve">, </w:t>
      </w:r>
      <w:r w:rsidRPr="00B54C3F">
        <w:rPr>
          <w:rFonts w:ascii="Times New Roman" w:eastAsia="Times New Roman" w:hAnsi="Times New Roman" w:cs="Times New Roman"/>
          <w:sz w:val="22"/>
          <w:szCs w:val="22"/>
        </w:rPr>
        <w:t>S. Van Dyke</w:t>
      </w:r>
    </w:p>
    <w:p w14:paraId="2A3355D1" w14:textId="0E6FF58A" w:rsidR="00FA5B3A" w:rsidRPr="00B54C3F" w:rsidRDefault="00FA5B3A">
      <w:pPr>
        <w:rPr>
          <w:rFonts w:ascii="Times New Roman" w:eastAsia="Times New Roman" w:hAnsi="Times New Roman" w:cs="Times New Roman"/>
          <w:sz w:val="22"/>
          <w:szCs w:val="22"/>
        </w:rPr>
      </w:pPr>
    </w:p>
    <w:p w14:paraId="0000000F" w14:textId="145A5B07" w:rsidR="009356E3" w:rsidRPr="00B54C3F" w:rsidRDefault="00352709" w:rsidP="00F922C7">
      <w:pPr>
        <w:keepNext/>
        <w:tabs>
          <w:tab w:val="left" w:pos="8910"/>
        </w:tabs>
        <w:rPr>
          <w:rFonts w:ascii="Times New Roman" w:eastAsia="Times New Roman" w:hAnsi="Times New Roman" w:cs="Times New Roman"/>
          <w:sz w:val="22"/>
          <w:szCs w:val="22"/>
        </w:rPr>
      </w:pPr>
      <w:r w:rsidRPr="00B54C3F">
        <w:rPr>
          <w:rFonts w:ascii="Times New Roman" w:eastAsia="Times New Roman" w:hAnsi="Times New Roman" w:cs="Times New Roman"/>
          <w:b/>
          <w:sz w:val="22"/>
          <w:szCs w:val="22"/>
        </w:rPr>
        <w:t>GUEST:</w:t>
      </w:r>
      <w:r w:rsidRPr="00B54C3F">
        <w:rPr>
          <w:rFonts w:ascii="Times New Roman" w:eastAsia="Times New Roman" w:hAnsi="Times New Roman" w:cs="Times New Roman"/>
          <w:sz w:val="22"/>
          <w:szCs w:val="22"/>
        </w:rPr>
        <w:t xml:space="preserve"> </w:t>
      </w:r>
      <w:r w:rsidR="00E36EB7" w:rsidRPr="00B54C3F">
        <w:rPr>
          <w:rFonts w:ascii="Times New Roman" w:eastAsia="Times New Roman" w:hAnsi="Times New Roman" w:cs="Times New Roman"/>
          <w:sz w:val="22"/>
          <w:szCs w:val="22"/>
        </w:rPr>
        <w:t>Pete Jorgensen</w:t>
      </w:r>
    </w:p>
    <w:p w14:paraId="410CA5AE" w14:textId="77777777" w:rsidR="004A3106" w:rsidRPr="00B54C3F" w:rsidRDefault="004A3106" w:rsidP="004A3106">
      <w:pPr>
        <w:widowControl w:val="0"/>
        <w:pBdr>
          <w:top w:val="nil"/>
          <w:left w:val="nil"/>
          <w:bottom w:val="nil"/>
          <w:right w:val="nil"/>
          <w:between w:val="nil"/>
        </w:pBdr>
        <w:spacing w:before="351"/>
        <w:ind w:left="221"/>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I. </w:t>
      </w:r>
      <w:r w:rsidRPr="00B54C3F">
        <w:rPr>
          <w:rFonts w:ascii="Times New Roman" w:eastAsia="Times New Roman" w:hAnsi="Times New Roman" w:cs="Times New Roman"/>
          <w:color w:val="000000"/>
          <w:sz w:val="22"/>
          <w:szCs w:val="22"/>
        </w:rPr>
        <w:tab/>
      </w:r>
      <w:r w:rsidRPr="00B54C3F">
        <w:rPr>
          <w:rFonts w:ascii="Times New Roman" w:eastAsia="Times New Roman" w:hAnsi="Times New Roman" w:cs="Times New Roman"/>
          <w:color w:val="000000"/>
          <w:sz w:val="22"/>
          <w:szCs w:val="22"/>
          <w:u w:val="single"/>
        </w:rPr>
        <w:t>Consideration of Minutes</w:t>
      </w:r>
      <w:r w:rsidRPr="00B54C3F">
        <w:rPr>
          <w:rFonts w:ascii="Times New Roman" w:eastAsia="Times New Roman" w:hAnsi="Times New Roman" w:cs="Times New Roman"/>
          <w:color w:val="000000"/>
          <w:sz w:val="22"/>
          <w:szCs w:val="22"/>
        </w:rPr>
        <w:t xml:space="preserve"> </w:t>
      </w:r>
    </w:p>
    <w:p w14:paraId="187DC95F" w14:textId="062F0527" w:rsidR="005A45A4" w:rsidRPr="00B54C3F" w:rsidRDefault="004A3106" w:rsidP="00557359">
      <w:pPr>
        <w:widowControl w:val="0"/>
        <w:pBdr>
          <w:top w:val="nil"/>
          <w:left w:val="nil"/>
          <w:bottom w:val="nil"/>
          <w:right w:val="nil"/>
          <w:between w:val="nil"/>
        </w:pBdr>
        <w:spacing w:before="269"/>
        <w:ind w:left="720"/>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A. </w:t>
      </w:r>
      <w:r w:rsidRPr="00B54C3F">
        <w:rPr>
          <w:rFonts w:ascii="Times New Roman" w:eastAsia="Times New Roman" w:hAnsi="Times New Roman" w:cs="Times New Roman"/>
          <w:color w:val="000000"/>
          <w:sz w:val="22"/>
          <w:szCs w:val="22"/>
        </w:rPr>
        <w:tab/>
      </w:r>
      <w:r w:rsidR="0072101F" w:rsidRPr="00B54C3F">
        <w:rPr>
          <w:rFonts w:ascii="Times New Roman" w:eastAsia="Times New Roman" w:hAnsi="Times New Roman" w:cs="Times New Roman"/>
          <w:color w:val="000000"/>
          <w:sz w:val="22"/>
          <w:szCs w:val="22"/>
          <w:u w:val="single"/>
        </w:rPr>
        <w:t>8 February</w:t>
      </w:r>
      <w:r w:rsidRPr="00B54C3F">
        <w:rPr>
          <w:rFonts w:ascii="Times New Roman" w:eastAsia="Times New Roman" w:hAnsi="Times New Roman" w:cs="Times New Roman"/>
          <w:color w:val="000000"/>
          <w:sz w:val="22"/>
          <w:szCs w:val="22"/>
          <w:u w:val="single"/>
        </w:rPr>
        <w:t xml:space="preserve"> 202</w:t>
      </w:r>
      <w:r w:rsidR="009F4CA4" w:rsidRPr="00B54C3F">
        <w:rPr>
          <w:rFonts w:ascii="Times New Roman" w:eastAsia="Times New Roman" w:hAnsi="Times New Roman" w:cs="Times New Roman"/>
          <w:color w:val="000000"/>
          <w:sz w:val="22"/>
          <w:szCs w:val="22"/>
          <w:u w:val="single"/>
        </w:rPr>
        <w:t>4</w:t>
      </w:r>
    </w:p>
    <w:p w14:paraId="43F2802E" w14:textId="353F5E65" w:rsidR="00E36EB7" w:rsidRPr="00ED7012" w:rsidRDefault="00E36EB7" w:rsidP="00ED7012">
      <w:pPr>
        <w:pStyle w:val="ListParagraph"/>
        <w:widowControl w:val="0"/>
        <w:numPr>
          <w:ilvl w:val="0"/>
          <w:numId w:val="45"/>
        </w:numPr>
        <w:pBdr>
          <w:top w:val="nil"/>
          <w:left w:val="nil"/>
          <w:bottom w:val="nil"/>
          <w:right w:val="nil"/>
          <w:between w:val="nil"/>
        </w:pBdr>
        <w:spacing w:before="269"/>
        <w:rPr>
          <w:rFonts w:ascii="Times New Roman" w:eastAsia="Times New Roman" w:hAnsi="Times New Roman" w:cs="Times New Roman"/>
          <w:color w:val="000000"/>
          <w:sz w:val="22"/>
          <w:szCs w:val="22"/>
        </w:rPr>
      </w:pPr>
      <w:r w:rsidRPr="00ED7012">
        <w:rPr>
          <w:rFonts w:ascii="Times New Roman" w:eastAsia="Times New Roman" w:hAnsi="Times New Roman" w:cs="Times New Roman"/>
          <w:color w:val="000000"/>
          <w:sz w:val="22"/>
          <w:szCs w:val="22"/>
        </w:rPr>
        <w:t xml:space="preserve">On page 3, correct the name of Dr. </w:t>
      </w:r>
      <w:proofErr w:type="spellStart"/>
      <w:r w:rsidRPr="00ED7012">
        <w:rPr>
          <w:rFonts w:ascii="Times New Roman" w:eastAsia="Times New Roman" w:hAnsi="Times New Roman" w:cs="Times New Roman"/>
          <w:color w:val="000000"/>
          <w:sz w:val="22"/>
          <w:szCs w:val="22"/>
        </w:rPr>
        <w:t>Tasdan</w:t>
      </w:r>
      <w:proofErr w:type="spellEnd"/>
      <w:r w:rsidRPr="00ED7012">
        <w:rPr>
          <w:rFonts w:ascii="Times New Roman" w:eastAsia="Times New Roman" w:hAnsi="Times New Roman" w:cs="Times New Roman"/>
          <w:color w:val="000000"/>
          <w:sz w:val="22"/>
          <w:szCs w:val="22"/>
        </w:rPr>
        <w:t>.</w:t>
      </w:r>
    </w:p>
    <w:p w14:paraId="3E8629B0" w14:textId="12DFD357" w:rsidR="003864D7" w:rsidRPr="00B54C3F" w:rsidRDefault="003864D7" w:rsidP="003864D7">
      <w:pPr>
        <w:widowControl w:val="0"/>
        <w:pBdr>
          <w:top w:val="nil"/>
          <w:left w:val="nil"/>
          <w:bottom w:val="nil"/>
          <w:right w:val="nil"/>
          <w:between w:val="nil"/>
        </w:pBdr>
        <w:spacing w:before="269"/>
        <w:ind w:left="1440"/>
        <w:rPr>
          <w:rFonts w:ascii="Times New Roman" w:eastAsia="Times New Roman" w:hAnsi="Times New Roman" w:cs="Times New Roman"/>
          <w:b/>
          <w:bCs/>
          <w:color w:val="000000"/>
          <w:sz w:val="22"/>
          <w:szCs w:val="22"/>
        </w:rPr>
      </w:pPr>
      <w:r w:rsidRPr="00B54C3F">
        <w:rPr>
          <w:rFonts w:ascii="Times New Roman" w:eastAsia="Times New Roman" w:hAnsi="Times New Roman" w:cs="Times New Roman"/>
          <w:b/>
          <w:bCs/>
          <w:color w:val="000000"/>
          <w:sz w:val="22"/>
          <w:szCs w:val="22"/>
        </w:rPr>
        <w:t xml:space="preserve">MINUTES APPROVED </w:t>
      </w:r>
      <w:r w:rsidR="00DB53B3" w:rsidRPr="00B54C3F">
        <w:rPr>
          <w:rFonts w:ascii="Times New Roman" w:eastAsia="Times New Roman" w:hAnsi="Times New Roman" w:cs="Times New Roman"/>
          <w:b/>
          <w:bCs/>
          <w:color w:val="000000"/>
          <w:sz w:val="22"/>
          <w:szCs w:val="22"/>
        </w:rPr>
        <w:t xml:space="preserve">AS </w:t>
      </w:r>
      <w:r w:rsidR="00E36EB7" w:rsidRPr="00B54C3F">
        <w:rPr>
          <w:rFonts w:ascii="Times New Roman" w:eastAsia="Times New Roman" w:hAnsi="Times New Roman" w:cs="Times New Roman"/>
          <w:b/>
          <w:bCs/>
          <w:color w:val="000000"/>
          <w:sz w:val="22"/>
          <w:szCs w:val="22"/>
        </w:rPr>
        <w:t>CORRECTED</w:t>
      </w:r>
    </w:p>
    <w:p w14:paraId="0CC013D4" w14:textId="77777777" w:rsidR="00244211" w:rsidRPr="00B54C3F" w:rsidRDefault="004A3106" w:rsidP="009233D5">
      <w:pPr>
        <w:widowControl w:val="0"/>
        <w:pBdr>
          <w:top w:val="nil"/>
          <w:left w:val="nil"/>
          <w:bottom w:val="nil"/>
          <w:right w:val="nil"/>
          <w:between w:val="nil"/>
        </w:pBdr>
        <w:tabs>
          <w:tab w:val="left" w:pos="720"/>
          <w:tab w:val="left" w:pos="1440"/>
          <w:tab w:val="left" w:pos="2160"/>
          <w:tab w:val="left" w:pos="7980"/>
        </w:tabs>
        <w:spacing w:before="271"/>
        <w:ind w:left="139"/>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II. </w:t>
      </w:r>
      <w:r w:rsidRPr="00B54C3F">
        <w:rPr>
          <w:rFonts w:ascii="Times New Roman" w:eastAsia="Times New Roman" w:hAnsi="Times New Roman" w:cs="Times New Roman"/>
          <w:color w:val="000000"/>
          <w:sz w:val="22"/>
          <w:szCs w:val="22"/>
        </w:rPr>
        <w:tab/>
      </w:r>
      <w:r w:rsidRPr="00B54C3F">
        <w:rPr>
          <w:rFonts w:ascii="Times New Roman" w:eastAsia="Times New Roman" w:hAnsi="Times New Roman" w:cs="Times New Roman"/>
          <w:color w:val="000000"/>
          <w:sz w:val="22"/>
          <w:szCs w:val="22"/>
          <w:u w:val="single"/>
        </w:rPr>
        <w:t>Announcements</w:t>
      </w:r>
      <w:r w:rsidR="009233D5" w:rsidRPr="00B54C3F">
        <w:rPr>
          <w:rFonts w:ascii="Times New Roman" w:eastAsia="Times New Roman" w:hAnsi="Times New Roman" w:cs="Times New Roman"/>
          <w:color w:val="000000"/>
          <w:sz w:val="22"/>
          <w:szCs w:val="22"/>
        </w:rPr>
        <w:t xml:space="preserve"> </w:t>
      </w:r>
    </w:p>
    <w:p w14:paraId="65864687" w14:textId="0B96A4F8" w:rsidR="00557359" w:rsidRPr="00B54C3F" w:rsidRDefault="00E36EB7" w:rsidP="00557359">
      <w:pPr>
        <w:widowControl w:val="0"/>
        <w:pBdr>
          <w:top w:val="nil"/>
          <w:left w:val="nil"/>
          <w:bottom w:val="nil"/>
          <w:right w:val="nil"/>
          <w:between w:val="nil"/>
        </w:pBdr>
        <w:tabs>
          <w:tab w:val="left" w:pos="720"/>
          <w:tab w:val="left" w:pos="1440"/>
          <w:tab w:val="left" w:pos="2160"/>
          <w:tab w:val="left" w:pos="7980"/>
        </w:tabs>
        <w:spacing w:before="271"/>
        <w:ind w:left="720"/>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Chair Burke thanked Ms. </w:t>
      </w:r>
      <w:proofErr w:type="spellStart"/>
      <w:r w:rsidRPr="00B54C3F">
        <w:rPr>
          <w:rFonts w:ascii="Times New Roman" w:eastAsia="Times New Roman" w:hAnsi="Times New Roman" w:cs="Times New Roman"/>
          <w:color w:val="000000"/>
          <w:sz w:val="22"/>
          <w:szCs w:val="22"/>
        </w:rPr>
        <w:t>Zellman</w:t>
      </w:r>
      <w:proofErr w:type="spellEnd"/>
      <w:r w:rsidRPr="00B54C3F">
        <w:rPr>
          <w:rFonts w:ascii="Times New Roman" w:eastAsia="Times New Roman" w:hAnsi="Times New Roman" w:cs="Times New Roman"/>
          <w:color w:val="000000"/>
          <w:sz w:val="22"/>
          <w:szCs w:val="22"/>
        </w:rPr>
        <w:t xml:space="preserve"> for chairing the last meeting in her absence. Chair Burke related that when LIB 101 went to Faculty Senate, there was an objection from Senator </w:t>
      </w:r>
      <w:proofErr w:type="spellStart"/>
      <w:r w:rsidRPr="00B54C3F">
        <w:rPr>
          <w:rFonts w:ascii="Times New Roman" w:eastAsia="Times New Roman" w:hAnsi="Times New Roman" w:cs="Times New Roman"/>
          <w:color w:val="000000"/>
          <w:sz w:val="22"/>
          <w:szCs w:val="22"/>
        </w:rPr>
        <w:t>Hamner</w:t>
      </w:r>
      <w:proofErr w:type="spellEnd"/>
      <w:r w:rsidRPr="00B54C3F">
        <w:rPr>
          <w:rFonts w:ascii="Times New Roman" w:eastAsia="Times New Roman" w:hAnsi="Times New Roman" w:cs="Times New Roman"/>
          <w:color w:val="000000"/>
          <w:sz w:val="22"/>
          <w:szCs w:val="22"/>
        </w:rPr>
        <w:t xml:space="preserve"> from English that it might overlap with ENG 280 and that there was too much material to be covered </w:t>
      </w:r>
      <w:r w:rsidR="00ED7012">
        <w:rPr>
          <w:rFonts w:ascii="Times New Roman" w:eastAsia="Times New Roman" w:hAnsi="Times New Roman" w:cs="Times New Roman"/>
          <w:color w:val="000000"/>
          <w:sz w:val="22"/>
          <w:szCs w:val="22"/>
        </w:rPr>
        <w:t>in</w:t>
      </w:r>
      <w:r w:rsidRPr="00B54C3F">
        <w:rPr>
          <w:rFonts w:ascii="Times New Roman" w:eastAsia="Times New Roman" w:hAnsi="Times New Roman" w:cs="Times New Roman"/>
          <w:color w:val="000000"/>
          <w:sz w:val="22"/>
          <w:szCs w:val="22"/>
        </w:rPr>
        <w:t xml:space="preserve"> a 1 </w:t>
      </w:r>
      <w:proofErr w:type="spellStart"/>
      <w:r w:rsidRPr="00B54C3F">
        <w:rPr>
          <w:rFonts w:ascii="Times New Roman" w:eastAsia="Times New Roman" w:hAnsi="Times New Roman" w:cs="Times New Roman"/>
          <w:color w:val="000000"/>
          <w:sz w:val="22"/>
          <w:szCs w:val="22"/>
        </w:rPr>
        <w:t>s.h.</w:t>
      </w:r>
      <w:proofErr w:type="spellEnd"/>
      <w:r w:rsidRPr="00B54C3F">
        <w:rPr>
          <w:rFonts w:ascii="Times New Roman" w:eastAsia="Times New Roman" w:hAnsi="Times New Roman" w:cs="Times New Roman"/>
          <w:color w:val="000000"/>
          <w:sz w:val="22"/>
          <w:szCs w:val="22"/>
        </w:rPr>
        <w:t xml:space="preserve"> course. Faculty Senate tabled the request, and Library and English representatives will meet to resolve their differences before sending the request back to Faculty Senate on March 5</w:t>
      </w:r>
    </w:p>
    <w:p w14:paraId="1362983B" w14:textId="77777777" w:rsidR="00557359" w:rsidRPr="00B54C3F" w:rsidRDefault="00557359" w:rsidP="00557359">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D50CB03" w14:textId="77777777" w:rsidR="00E36EB7" w:rsidRPr="00B54C3F" w:rsidRDefault="00557359" w:rsidP="00E36EB7">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III. </w:t>
      </w:r>
      <w:r w:rsidRPr="00B54C3F">
        <w:rPr>
          <w:rFonts w:ascii="Times New Roman" w:eastAsia="Times New Roman" w:hAnsi="Times New Roman" w:cs="Times New Roman"/>
          <w:color w:val="000000"/>
          <w:sz w:val="22"/>
          <w:szCs w:val="22"/>
        </w:rPr>
        <w:tab/>
      </w:r>
      <w:r w:rsidRPr="00B54C3F">
        <w:rPr>
          <w:rFonts w:ascii="Times New Roman" w:eastAsia="Times New Roman" w:hAnsi="Times New Roman" w:cs="Times New Roman"/>
          <w:color w:val="000000"/>
          <w:sz w:val="22"/>
          <w:szCs w:val="22"/>
          <w:u w:val="single"/>
        </w:rPr>
        <w:t>Old Business</w:t>
      </w:r>
      <w:r w:rsidRPr="00B54C3F">
        <w:rPr>
          <w:rFonts w:ascii="Times New Roman" w:eastAsia="Times New Roman" w:hAnsi="Times New Roman" w:cs="Times New Roman"/>
          <w:color w:val="000000"/>
          <w:sz w:val="22"/>
          <w:szCs w:val="22"/>
        </w:rPr>
        <w:t xml:space="preserve"> </w:t>
      </w:r>
      <w:r w:rsidR="00E36EB7" w:rsidRPr="00B54C3F">
        <w:rPr>
          <w:rFonts w:ascii="Times New Roman" w:eastAsia="Times New Roman" w:hAnsi="Times New Roman" w:cs="Times New Roman"/>
          <w:color w:val="000000"/>
          <w:sz w:val="22"/>
          <w:szCs w:val="22"/>
        </w:rPr>
        <w:t xml:space="preserve">– None </w:t>
      </w:r>
    </w:p>
    <w:p w14:paraId="38FFEB19" w14:textId="77777777" w:rsidR="00E36EB7" w:rsidRPr="00B54C3F" w:rsidRDefault="00E36EB7" w:rsidP="00E36EB7">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AC80D83" w14:textId="2F891539" w:rsidR="004A3106" w:rsidRPr="00B54C3F" w:rsidRDefault="004A3106" w:rsidP="00E36EB7">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IV. </w:t>
      </w:r>
      <w:r w:rsidRPr="00B54C3F">
        <w:rPr>
          <w:rFonts w:ascii="Times New Roman" w:eastAsia="Times New Roman" w:hAnsi="Times New Roman" w:cs="Times New Roman"/>
          <w:color w:val="000000"/>
          <w:sz w:val="22"/>
          <w:szCs w:val="22"/>
        </w:rPr>
        <w:tab/>
      </w:r>
      <w:r w:rsidRPr="00B54C3F">
        <w:rPr>
          <w:rFonts w:ascii="Times New Roman" w:eastAsia="Times New Roman" w:hAnsi="Times New Roman" w:cs="Times New Roman"/>
          <w:color w:val="000000"/>
          <w:sz w:val="22"/>
          <w:szCs w:val="22"/>
          <w:u w:val="single"/>
        </w:rPr>
        <w:t>New Business</w:t>
      </w:r>
      <w:r w:rsidRPr="00B54C3F">
        <w:rPr>
          <w:rFonts w:ascii="Times New Roman" w:eastAsia="Times New Roman" w:hAnsi="Times New Roman" w:cs="Times New Roman"/>
          <w:color w:val="000000"/>
          <w:sz w:val="22"/>
          <w:szCs w:val="22"/>
        </w:rPr>
        <w:t xml:space="preserve"> </w:t>
      </w:r>
    </w:p>
    <w:p w14:paraId="51AAA7D1" w14:textId="5DD3D8A2" w:rsidR="009233D5" w:rsidRPr="00B54C3F" w:rsidRDefault="009233D5" w:rsidP="009233D5">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u w:val="single"/>
        </w:rPr>
      </w:pPr>
      <w:r w:rsidRPr="00B54C3F">
        <w:rPr>
          <w:rFonts w:ascii="Times New Roman" w:eastAsia="Times New Roman" w:hAnsi="Times New Roman" w:cs="Times New Roman"/>
          <w:color w:val="000000"/>
          <w:sz w:val="22"/>
          <w:szCs w:val="22"/>
        </w:rPr>
        <w:t xml:space="preserve">A. </w:t>
      </w:r>
      <w:r w:rsidRPr="00B54C3F">
        <w:rPr>
          <w:rFonts w:ascii="Times New Roman" w:eastAsia="Times New Roman" w:hAnsi="Times New Roman" w:cs="Times New Roman"/>
          <w:color w:val="000000"/>
          <w:sz w:val="22"/>
          <w:szCs w:val="22"/>
        </w:rPr>
        <w:tab/>
      </w:r>
      <w:r w:rsidRPr="00B54C3F">
        <w:rPr>
          <w:rFonts w:ascii="Times New Roman" w:eastAsia="Times New Roman" w:hAnsi="Times New Roman" w:cs="Times New Roman"/>
          <w:color w:val="000000"/>
          <w:sz w:val="22"/>
          <w:szCs w:val="22"/>
          <w:u w:val="single"/>
        </w:rPr>
        <w:t xml:space="preserve">Curricular Requests from </w:t>
      </w:r>
      <w:r w:rsidR="00A40B64" w:rsidRPr="00B54C3F">
        <w:rPr>
          <w:rFonts w:ascii="Times New Roman" w:eastAsia="Times New Roman" w:hAnsi="Times New Roman" w:cs="Times New Roman"/>
          <w:color w:val="000000"/>
          <w:sz w:val="22"/>
          <w:szCs w:val="22"/>
          <w:u w:val="single"/>
        </w:rPr>
        <w:t xml:space="preserve">the </w:t>
      </w:r>
      <w:r w:rsidR="00E36EB7" w:rsidRPr="00B54C3F">
        <w:rPr>
          <w:rFonts w:ascii="Times New Roman" w:eastAsia="Times New Roman" w:hAnsi="Times New Roman" w:cs="Times New Roman"/>
          <w:color w:val="000000"/>
          <w:sz w:val="22"/>
          <w:szCs w:val="22"/>
          <w:u w:val="single"/>
        </w:rPr>
        <w:t>Department of Communication</w:t>
      </w:r>
    </w:p>
    <w:p w14:paraId="1AF4CCA7" w14:textId="77777777" w:rsidR="009233D5" w:rsidRPr="00B54C3F" w:rsidRDefault="009233D5" w:rsidP="009233D5">
      <w:pPr>
        <w:pBdr>
          <w:top w:val="nil"/>
          <w:left w:val="nil"/>
          <w:bottom w:val="nil"/>
          <w:right w:val="nil"/>
          <w:between w:val="nil"/>
        </w:pBdr>
        <w:ind w:left="1440" w:hanging="720"/>
        <w:rPr>
          <w:rFonts w:ascii="Times New Roman" w:eastAsia="Times New Roman" w:hAnsi="Times New Roman" w:cs="Times New Roman"/>
          <w:color w:val="000000"/>
          <w:sz w:val="22"/>
          <w:szCs w:val="22"/>
          <w:u w:val="single"/>
        </w:rPr>
      </w:pPr>
    </w:p>
    <w:p w14:paraId="3C5BE056" w14:textId="6A155D37" w:rsidR="009233D5" w:rsidRPr="00B54C3F" w:rsidRDefault="009233D5" w:rsidP="009233D5">
      <w:pPr>
        <w:pBdr>
          <w:top w:val="nil"/>
          <w:left w:val="nil"/>
          <w:bottom w:val="nil"/>
          <w:right w:val="nil"/>
          <w:between w:val="nil"/>
        </w:pBdr>
        <w:ind w:left="1440" w:hanging="720"/>
        <w:rPr>
          <w:rFonts w:ascii="Times New Roman" w:eastAsia="Times New Roman" w:hAnsi="Times New Roman" w:cs="Times New Roman"/>
          <w:color w:val="000000"/>
          <w:sz w:val="22"/>
          <w:szCs w:val="22"/>
          <w:u w:val="single"/>
        </w:rPr>
      </w:pPr>
      <w:r w:rsidRPr="00B54C3F">
        <w:rPr>
          <w:rFonts w:ascii="Times New Roman" w:eastAsia="Times New Roman" w:hAnsi="Times New Roman" w:cs="Times New Roman"/>
          <w:color w:val="000000"/>
          <w:sz w:val="22"/>
          <w:szCs w:val="22"/>
        </w:rPr>
        <w:tab/>
        <w:t>1.</w:t>
      </w:r>
      <w:r w:rsidRPr="00B54C3F">
        <w:rPr>
          <w:rFonts w:ascii="Times New Roman" w:eastAsia="Times New Roman" w:hAnsi="Times New Roman" w:cs="Times New Roman"/>
          <w:color w:val="000000"/>
          <w:sz w:val="22"/>
          <w:szCs w:val="22"/>
        </w:rPr>
        <w:tab/>
      </w:r>
      <w:r w:rsidRPr="00B54C3F">
        <w:rPr>
          <w:rFonts w:ascii="Times New Roman" w:eastAsia="Times New Roman" w:hAnsi="Times New Roman" w:cs="Times New Roman"/>
          <w:color w:val="000000"/>
          <w:sz w:val="22"/>
          <w:szCs w:val="22"/>
          <w:u w:val="single"/>
        </w:rPr>
        <w:t xml:space="preserve">Request for </w:t>
      </w:r>
      <w:r w:rsidR="004A2000" w:rsidRPr="00B54C3F">
        <w:rPr>
          <w:rFonts w:ascii="Times New Roman" w:eastAsia="Times New Roman" w:hAnsi="Times New Roman" w:cs="Times New Roman"/>
          <w:color w:val="000000"/>
          <w:sz w:val="22"/>
          <w:szCs w:val="22"/>
          <w:u w:val="single"/>
        </w:rPr>
        <w:t>New Course</w:t>
      </w:r>
    </w:p>
    <w:p w14:paraId="4C194AE1" w14:textId="77777777" w:rsidR="00A40B64" w:rsidRPr="00B54C3F" w:rsidRDefault="00A40B64" w:rsidP="009233D5">
      <w:pPr>
        <w:pBdr>
          <w:top w:val="nil"/>
          <w:left w:val="nil"/>
          <w:bottom w:val="nil"/>
          <w:right w:val="nil"/>
          <w:between w:val="nil"/>
        </w:pBdr>
        <w:ind w:left="1440" w:hanging="720"/>
        <w:rPr>
          <w:rFonts w:ascii="Times New Roman" w:eastAsia="Times New Roman" w:hAnsi="Times New Roman" w:cs="Times New Roman"/>
          <w:color w:val="000000"/>
          <w:sz w:val="22"/>
          <w:szCs w:val="22"/>
          <w:u w:val="single"/>
        </w:rPr>
      </w:pPr>
    </w:p>
    <w:p w14:paraId="08190F09" w14:textId="0E50DA73" w:rsidR="00A40B64" w:rsidRPr="00B54C3F" w:rsidRDefault="00B54C3F" w:rsidP="00E71A69">
      <w:pPr>
        <w:pBdr>
          <w:top w:val="nil"/>
          <w:left w:val="nil"/>
          <w:bottom w:val="nil"/>
          <w:right w:val="nil"/>
          <w:between w:val="nil"/>
        </w:pBdr>
        <w:ind w:left="2160"/>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a.</w:t>
      </w:r>
      <w:r w:rsidRPr="00B54C3F">
        <w:rPr>
          <w:rFonts w:ascii="Times New Roman" w:eastAsia="Times New Roman" w:hAnsi="Times New Roman" w:cs="Times New Roman"/>
          <w:color w:val="000000"/>
          <w:sz w:val="22"/>
          <w:szCs w:val="22"/>
        </w:rPr>
        <w:tab/>
        <w:t xml:space="preserve">COMM 346, Online Influencers, 3 </w:t>
      </w:r>
      <w:proofErr w:type="spellStart"/>
      <w:r w:rsidRPr="00B54C3F">
        <w:rPr>
          <w:rFonts w:ascii="Times New Roman" w:eastAsia="Times New Roman" w:hAnsi="Times New Roman" w:cs="Times New Roman"/>
          <w:color w:val="000000"/>
          <w:sz w:val="22"/>
          <w:szCs w:val="22"/>
        </w:rPr>
        <w:t>s.h.</w:t>
      </w:r>
      <w:proofErr w:type="spellEnd"/>
    </w:p>
    <w:p w14:paraId="02D4405F" w14:textId="77777777" w:rsidR="00446E2D" w:rsidRPr="00B54C3F" w:rsidRDefault="00446E2D" w:rsidP="00446E2D">
      <w:pPr>
        <w:pBdr>
          <w:top w:val="nil"/>
          <w:left w:val="nil"/>
          <w:bottom w:val="nil"/>
          <w:right w:val="nil"/>
          <w:between w:val="nil"/>
        </w:pBdr>
        <w:ind w:left="1440" w:hanging="720"/>
        <w:rPr>
          <w:rFonts w:ascii="Times New Roman" w:eastAsia="Times New Roman" w:hAnsi="Times New Roman" w:cs="Times New Roman"/>
          <w:color w:val="000000"/>
          <w:sz w:val="22"/>
          <w:szCs w:val="22"/>
        </w:rPr>
      </w:pPr>
    </w:p>
    <w:p w14:paraId="449142A5" w14:textId="1A8B39F8" w:rsidR="00446E2D" w:rsidRDefault="00446E2D" w:rsidP="00446E2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B54C3F">
        <w:rPr>
          <w:rFonts w:ascii="Times New Roman" w:eastAsia="Times New Roman" w:hAnsi="Times New Roman" w:cs="Times New Roman"/>
          <w:b/>
          <w:bCs/>
          <w:color w:val="000000"/>
          <w:sz w:val="22"/>
          <w:szCs w:val="22"/>
        </w:rPr>
        <w:t>Motion:</w:t>
      </w:r>
      <w:r w:rsidRPr="00B54C3F">
        <w:rPr>
          <w:rFonts w:ascii="Times New Roman" w:eastAsia="Times New Roman" w:hAnsi="Times New Roman" w:cs="Times New Roman"/>
          <w:color w:val="000000"/>
          <w:sz w:val="22"/>
          <w:szCs w:val="22"/>
        </w:rPr>
        <w:t xml:space="preserve"> To approve </w:t>
      </w:r>
      <w:r w:rsidR="00B54C3F" w:rsidRPr="00B54C3F">
        <w:rPr>
          <w:rFonts w:ascii="Times New Roman" w:eastAsia="Times New Roman" w:hAnsi="Times New Roman" w:cs="Times New Roman"/>
          <w:color w:val="000000"/>
          <w:sz w:val="22"/>
          <w:szCs w:val="22"/>
        </w:rPr>
        <w:t>COMM 346</w:t>
      </w:r>
      <w:r w:rsidRPr="00B54C3F">
        <w:rPr>
          <w:rFonts w:ascii="Times New Roman" w:eastAsia="Times New Roman" w:hAnsi="Times New Roman" w:cs="Times New Roman"/>
          <w:color w:val="000000"/>
          <w:sz w:val="22"/>
          <w:szCs w:val="22"/>
        </w:rPr>
        <w:t xml:space="preserve"> (</w:t>
      </w:r>
      <w:proofErr w:type="spellStart"/>
      <w:r w:rsidRPr="00B54C3F">
        <w:rPr>
          <w:rFonts w:ascii="Times New Roman" w:eastAsia="Times New Roman" w:hAnsi="Times New Roman" w:cs="Times New Roman"/>
          <w:color w:val="000000"/>
          <w:sz w:val="22"/>
          <w:szCs w:val="22"/>
        </w:rPr>
        <w:t>Robinett</w:t>
      </w:r>
      <w:proofErr w:type="spellEnd"/>
      <w:r w:rsidRPr="00B54C3F">
        <w:rPr>
          <w:rFonts w:ascii="Times New Roman" w:eastAsia="Times New Roman" w:hAnsi="Times New Roman" w:cs="Times New Roman"/>
          <w:color w:val="000000"/>
          <w:sz w:val="22"/>
          <w:szCs w:val="22"/>
        </w:rPr>
        <w:t>/</w:t>
      </w:r>
      <w:proofErr w:type="spellStart"/>
      <w:r w:rsidRPr="00B54C3F">
        <w:rPr>
          <w:rFonts w:ascii="Times New Roman" w:eastAsia="Times New Roman" w:hAnsi="Times New Roman" w:cs="Times New Roman"/>
          <w:color w:val="000000"/>
          <w:sz w:val="22"/>
          <w:szCs w:val="22"/>
        </w:rPr>
        <w:t>Tasdan</w:t>
      </w:r>
      <w:proofErr w:type="spellEnd"/>
      <w:r w:rsidRPr="00B54C3F">
        <w:rPr>
          <w:rFonts w:ascii="Times New Roman" w:eastAsia="Times New Roman" w:hAnsi="Times New Roman" w:cs="Times New Roman"/>
          <w:color w:val="000000"/>
          <w:sz w:val="22"/>
          <w:szCs w:val="22"/>
        </w:rPr>
        <w:t>)</w:t>
      </w:r>
    </w:p>
    <w:p w14:paraId="67F363BB" w14:textId="77777777" w:rsidR="00570B53" w:rsidRDefault="00570B53" w:rsidP="00446E2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35A84433" w14:textId="343481E4" w:rsidR="008816C5" w:rsidRDefault="00570B53" w:rsidP="00446E2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Communication Chair Pete Jorgensen explained the topic of this course is an area that merges a couple of </w:t>
      </w:r>
      <w:r w:rsidR="00A40154">
        <w:rPr>
          <w:rFonts w:ascii="Times New Roman" w:eastAsia="Times New Roman" w:hAnsi="Times New Roman" w:cs="Times New Roman"/>
          <w:color w:val="000000"/>
          <w:sz w:val="22"/>
          <w:szCs w:val="22"/>
        </w:rPr>
        <w:t xml:space="preserve">special interests of a </w:t>
      </w:r>
      <w:r w:rsidR="008816C5">
        <w:rPr>
          <w:rFonts w:ascii="Times New Roman" w:eastAsia="Times New Roman" w:hAnsi="Times New Roman" w:cs="Times New Roman"/>
          <w:color w:val="000000"/>
          <w:sz w:val="22"/>
          <w:szCs w:val="22"/>
        </w:rPr>
        <w:t>member of</w:t>
      </w:r>
      <w:r w:rsidR="00A40154">
        <w:rPr>
          <w:rFonts w:ascii="Times New Roman" w:eastAsia="Times New Roman" w:hAnsi="Times New Roman" w:cs="Times New Roman"/>
          <w:color w:val="000000"/>
          <w:sz w:val="22"/>
          <w:szCs w:val="22"/>
        </w:rPr>
        <w:t xml:space="preserve"> the faculty</w:t>
      </w:r>
      <w:r w:rsidR="008816C5">
        <w:rPr>
          <w:rFonts w:ascii="Times New Roman" w:eastAsia="Times New Roman" w:hAnsi="Times New Roman" w:cs="Times New Roman"/>
          <w:color w:val="000000"/>
          <w:sz w:val="22"/>
          <w:szCs w:val="22"/>
        </w:rPr>
        <w:t xml:space="preserve"> and the</w:t>
      </w:r>
      <w:r w:rsidR="00ED7012">
        <w:rPr>
          <w:rFonts w:ascii="Times New Roman" w:eastAsia="Times New Roman" w:hAnsi="Times New Roman" w:cs="Times New Roman"/>
          <w:color w:val="000000"/>
          <w:sz w:val="22"/>
          <w:szCs w:val="22"/>
        </w:rPr>
        <w:t xml:space="preserve"> larger </w:t>
      </w:r>
      <w:bookmarkStart w:id="0" w:name="_GoBack"/>
      <w:bookmarkEnd w:id="0"/>
      <w:r w:rsidR="008816C5">
        <w:rPr>
          <w:rFonts w:ascii="Times New Roman" w:eastAsia="Times New Roman" w:hAnsi="Times New Roman" w:cs="Times New Roman"/>
          <w:color w:val="000000"/>
          <w:sz w:val="22"/>
          <w:szCs w:val="22"/>
        </w:rPr>
        <w:t xml:space="preserve">department: </w:t>
      </w:r>
      <w:r w:rsidR="00A40154">
        <w:rPr>
          <w:rFonts w:ascii="Times New Roman" w:eastAsia="Times New Roman" w:hAnsi="Times New Roman" w:cs="Times New Roman"/>
          <w:color w:val="000000"/>
          <w:sz w:val="22"/>
          <w:szCs w:val="22"/>
        </w:rPr>
        <w:t>Dr. Chris Carpenter has a national reputation for opinion leadership in regard to social networks</w:t>
      </w:r>
      <w:r w:rsidR="008816C5">
        <w:rPr>
          <w:rFonts w:ascii="Times New Roman" w:eastAsia="Times New Roman" w:hAnsi="Times New Roman" w:cs="Times New Roman"/>
          <w:color w:val="000000"/>
          <w:sz w:val="22"/>
          <w:szCs w:val="22"/>
        </w:rPr>
        <w:t xml:space="preserve">, while the department is doing work with social media. </w:t>
      </w:r>
      <w:r w:rsidR="00ED7012">
        <w:rPr>
          <w:rFonts w:ascii="Times New Roman" w:eastAsia="Times New Roman" w:hAnsi="Times New Roman" w:cs="Times New Roman"/>
          <w:color w:val="000000"/>
          <w:sz w:val="22"/>
          <w:szCs w:val="22"/>
        </w:rPr>
        <w:t>Dr. Jorgensen</w:t>
      </w:r>
      <w:r w:rsidR="008816C5">
        <w:rPr>
          <w:rFonts w:ascii="Times New Roman" w:eastAsia="Times New Roman" w:hAnsi="Times New Roman" w:cs="Times New Roman"/>
          <w:color w:val="000000"/>
          <w:sz w:val="22"/>
          <w:szCs w:val="22"/>
        </w:rPr>
        <w:t xml:space="preserve"> noted there is a natural connection between online influencers and opinion leading. He said the department already offers courses in social media analytics, so this course will help students to understand how influencers begin; it is not a how-to, however, but will look at leadership in terms of how </w:t>
      </w:r>
      <w:r w:rsidR="00ED7012">
        <w:rPr>
          <w:rFonts w:ascii="Times New Roman" w:eastAsia="Times New Roman" w:hAnsi="Times New Roman" w:cs="Times New Roman"/>
          <w:color w:val="000000"/>
          <w:sz w:val="22"/>
          <w:szCs w:val="22"/>
        </w:rPr>
        <w:t>opinion influencers</w:t>
      </w:r>
      <w:r w:rsidR="008816C5">
        <w:rPr>
          <w:rFonts w:ascii="Times New Roman" w:eastAsia="Times New Roman" w:hAnsi="Times New Roman" w:cs="Times New Roman"/>
          <w:color w:val="000000"/>
          <w:sz w:val="22"/>
          <w:szCs w:val="22"/>
        </w:rPr>
        <w:t xml:space="preserve"> obtain influence through the internet. </w:t>
      </w:r>
    </w:p>
    <w:p w14:paraId="10BAD28B" w14:textId="77777777" w:rsidR="008816C5" w:rsidRDefault="008816C5" w:rsidP="00446E2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02BD01EE" w14:textId="167BB933" w:rsidR="008816C5" w:rsidRDefault="008816C5" w:rsidP="00446E2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lastRenderedPageBreak/>
        <w:t xml:space="preserve">Dr. </w:t>
      </w:r>
      <w:proofErr w:type="spellStart"/>
      <w:r>
        <w:rPr>
          <w:rFonts w:ascii="Times New Roman" w:eastAsia="Times New Roman" w:hAnsi="Times New Roman" w:cs="Times New Roman"/>
          <w:color w:val="000000"/>
          <w:sz w:val="22"/>
          <w:szCs w:val="22"/>
        </w:rPr>
        <w:t>Tasdan</w:t>
      </w:r>
      <w:proofErr w:type="spellEnd"/>
      <w:r>
        <w:rPr>
          <w:rFonts w:ascii="Times New Roman" w:eastAsia="Times New Roman" w:hAnsi="Times New Roman" w:cs="Times New Roman"/>
          <w:color w:val="000000"/>
          <w:sz w:val="22"/>
          <w:szCs w:val="22"/>
        </w:rPr>
        <w:t xml:space="preserve"> asked if the </w:t>
      </w:r>
      <w:r w:rsidR="00F703C1">
        <w:rPr>
          <w:rFonts w:ascii="Times New Roman" w:eastAsia="Times New Roman" w:hAnsi="Times New Roman" w:cs="Times New Roman"/>
          <w:color w:val="000000"/>
          <w:sz w:val="22"/>
          <w:szCs w:val="22"/>
        </w:rPr>
        <w:t>course</w:t>
      </w:r>
      <w:r>
        <w:rPr>
          <w:rFonts w:ascii="Times New Roman" w:eastAsia="Times New Roman" w:hAnsi="Times New Roman" w:cs="Times New Roman"/>
          <w:color w:val="000000"/>
          <w:sz w:val="22"/>
          <w:szCs w:val="22"/>
        </w:rPr>
        <w:t xml:space="preserve"> will have a textbook. Dr. Jorgensen responded there is an online influencers textbook with a 2023 publication date. He noted any textbook will need to be very current because topics could go out of date quickly.</w:t>
      </w:r>
    </w:p>
    <w:p w14:paraId="1962B2FA" w14:textId="77777777" w:rsidR="008816C5" w:rsidRDefault="008816C5" w:rsidP="00446E2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2883724F" w14:textId="43B222A4" w:rsidR="00934F5F" w:rsidRDefault="008816C5" w:rsidP="00446E2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w:t>
      </w:r>
      <w:proofErr w:type="spellStart"/>
      <w:r>
        <w:rPr>
          <w:rFonts w:ascii="Times New Roman" w:eastAsia="Times New Roman" w:hAnsi="Times New Roman" w:cs="Times New Roman"/>
          <w:color w:val="000000"/>
          <w:sz w:val="22"/>
          <w:szCs w:val="22"/>
        </w:rPr>
        <w:t>Zellman</w:t>
      </w:r>
      <w:proofErr w:type="spellEnd"/>
      <w:r>
        <w:rPr>
          <w:rFonts w:ascii="Times New Roman" w:eastAsia="Times New Roman" w:hAnsi="Times New Roman" w:cs="Times New Roman"/>
          <w:color w:val="000000"/>
          <w:sz w:val="22"/>
          <w:szCs w:val="22"/>
        </w:rPr>
        <w:t xml:space="preserve"> remarked that from looking at the catalog description, she would think </w:t>
      </w:r>
      <w:r w:rsidR="00F703C1">
        <w:rPr>
          <w:rFonts w:ascii="Times New Roman" w:eastAsia="Times New Roman" w:hAnsi="Times New Roman" w:cs="Times New Roman"/>
          <w:color w:val="000000"/>
          <w:sz w:val="22"/>
          <w:szCs w:val="22"/>
        </w:rPr>
        <w:t xml:space="preserve">the course </w:t>
      </w:r>
      <w:r>
        <w:rPr>
          <w:rFonts w:ascii="Times New Roman" w:eastAsia="Times New Roman" w:hAnsi="Times New Roman" w:cs="Times New Roman"/>
          <w:color w:val="000000"/>
          <w:sz w:val="22"/>
          <w:szCs w:val="22"/>
        </w:rPr>
        <w:t xml:space="preserve">would teach students how to be online influencers. Dr. Jorgensen responded that students will learn how online influencers work, but the course will not tell students how to set up the technical means used by influencers. </w:t>
      </w:r>
      <w:r w:rsidR="00934F5F">
        <w:rPr>
          <w:rFonts w:ascii="Times New Roman" w:eastAsia="Times New Roman" w:hAnsi="Times New Roman" w:cs="Times New Roman"/>
          <w:color w:val="000000"/>
          <w:sz w:val="22"/>
          <w:szCs w:val="22"/>
        </w:rPr>
        <w:t>He added the course will cover how influencers develop behavior messages and use that in their online environment.</w:t>
      </w:r>
      <w:r>
        <w:rPr>
          <w:rFonts w:ascii="Times New Roman" w:eastAsia="Times New Roman" w:hAnsi="Times New Roman" w:cs="Times New Roman"/>
          <w:color w:val="000000"/>
          <w:sz w:val="22"/>
          <w:szCs w:val="22"/>
        </w:rPr>
        <w:t xml:space="preserve"> </w:t>
      </w:r>
      <w:r w:rsidR="00934F5F">
        <w:rPr>
          <w:rFonts w:ascii="Times New Roman" w:eastAsia="Times New Roman" w:hAnsi="Times New Roman" w:cs="Times New Roman"/>
          <w:color w:val="000000"/>
          <w:sz w:val="22"/>
          <w:szCs w:val="22"/>
        </w:rPr>
        <w:t xml:space="preserve">Ms. </w:t>
      </w:r>
      <w:proofErr w:type="spellStart"/>
      <w:r w:rsidR="00934F5F">
        <w:rPr>
          <w:rFonts w:ascii="Times New Roman" w:eastAsia="Times New Roman" w:hAnsi="Times New Roman" w:cs="Times New Roman"/>
          <w:color w:val="000000"/>
          <w:sz w:val="22"/>
          <w:szCs w:val="22"/>
        </w:rPr>
        <w:t>Zellman</w:t>
      </w:r>
      <w:proofErr w:type="spellEnd"/>
      <w:r w:rsidR="00934F5F">
        <w:rPr>
          <w:rFonts w:ascii="Times New Roman" w:eastAsia="Times New Roman" w:hAnsi="Times New Roman" w:cs="Times New Roman"/>
          <w:color w:val="000000"/>
          <w:sz w:val="22"/>
          <w:szCs w:val="22"/>
        </w:rPr>
        <w:t xml:space="preserve"> asked if the catalog description should be changed since it states that “The class discusses how to be an influencer and how to utilize them to persuade the public.” Dr. Jorgensen responded that the catalog description is intended to attract students. He said students will learn how the process develops and moves forward, how to be successful as an influencer, and barriers that prevent working effectively in this career. </w:t>
      </w:r>
    </w:p>
    <w:p w14:paraId="00B58A11" w14:textId="77777777" w:rsidR="00934F5F" w:rsidRDefault="00934F5F" w:rsidP="00446E2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3891B5F8" w14:textId="2B0DF12E" w:rsidR="00570B53" w:rsidRDefault="00802645" w:rsidP="00446E2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w:t>
      </w:r>
      <w:proofErr w:type="spellStart"/>
      <w:r>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 xml:space="preserve"> recommended that the course objectives be </w:t>
      </w:r>
      <w:r w:rsidR="00F703C1">
        <w:rPr>
          <w:rFonts w:ascii="Times New Roman" w:eastAsia="Times New Roman" w:hAnsi="Times New Roman" w:cs="Times New Roman"/>
          <w:color w:val="000000"/>
          <w:sz w:val="22"/>
          <w:szCs w:val="22"/>
        </w:rPr>
        <w:t>revised</w:t>
      </w:r>
      <w:r>
        <w:rPr>
          <w:rFonts w:ascii="Times New Roman" w:eastAsia="Times New Roman" w:hAnsi="Times New Roman" w:cs="Times New Roman"/>
          <w:color w:val="000000"/>
          <w:sz w:val="22"/>
          <w:szCs w:val="22"/>
        </w:rPr>
        <w:t xml:space="preserve"> to reflect accessible, measurable objectives. He noted that referencing “the nuts and bolts of working in this exciting new area </w:t>
      </w:r>
      <w:r w:rsidR="00F703C1">
        <w:rPr>
          <w:rFonts w:ascii="Times New Roman" w:eastAsia="Times New Roman" w:hAnsi="Times New Roman" w:cs="Times New Roman"/>
          <w:color w:val="000000"/>
          <w:sz w:val="22"/>
          <w:szCs w:val="22"/>
        </w:rPr>
        <w:t>of the</w:t>
      </w:r>
      <w:r>
        <w:rPr>
          <w:rFonts w:ascii="Times New Roman" w:eastAsia="Times New Roman" w:hAnsi="Times New Roman" w:cs="Times New Roman"/>
          <w:color w:val="000000"/>
          <w:sz w:val="22"/>
          <w:szCs w:val="22"/>
        </w:rPr>
        <w:t xml:space="preserve"> information economy” is not an appropriate course objective. Ms. Bowers Sharpe observed that students </w:t>
      </w:r>
      <w:r w:rsidR="00DB3414">
        <w:rPr>
          <w:rFonts w:ascii="Times New Roman" w:eastAsia="Times New Roman" w:hAnsi="Times New Roman" w:cs="Times New Roman"/>
          <w:color w:val="000000"/>
          <w:sz w:val="22"/>
          <w:szCs w:val="22"/>
        </w:rPr>
        <w:t>are required to</w:t>
      </w:r>
      <w:r>
        <w:rPr>
          <w:rFonts w:ascii="Times New Roman" w:eastAsia="Times New Roman" w:hAnsi="Times New Roman" w:cs="Times New Roman"/>
          <w:color w:val="000000"/>
          <w:sz w:val="22"/>
          <w:szCs w:val="22"/>
        </w:rPr>
        <w:t xml:space="preserve"> do research for this class and asked if that should be included in the course objectives. She asked if students will primarily use current journal articles for their research and if the </w:t>
      </w:r>
      <w:proofErr w:type="spellStart"/>
      <w:r>
        <w:rPr>
          <w:rFonts w:ascii="Times New Roman" w:eastAsia="Times New Roman" w:hAnsi="Times New Roman" w:cs="Times New Roman"/>
          <w:color w:val="000000"/>
          <w:sz w:val="22"/>
          <w:szCs w:val="22"/>
        </w:rPr>
        <w:t>Malpass</w:t>
      </w:r>
      <w:proofErr w:type="spellEnd"/>
      <w:r>
        <w:rPr>
          <w:rFonts w:ascii="Times New Roman" w:eastAsia="Times New Roman" w:hAnsi="Times New Roman" w:cs="Times New Roman"/>
          <w:color w:val="000000"/>
          <w:sz w:val="22"/>
          <w:szCs w:val="22"/>
        </w:rPr>
        <w:t xml:space="preserve"> Library databases will be sufficient. </w:t>
      </w:r>
      <w:r w:rsidR="00900437">
        <w:rPr>
          <w:rFonts w:ascii="Times New Roman" w:eastAsia="Times New Roman" w:hAnsi="Times New Roman" w:cs="Times New Roman"/>
          <w:color w:val="000000"/>
          <w:sz w:val="22"/>
          <w:szCs w:val="22"/>
        </w:rPr>
        <w:t xml:space="preserve">Dr. Jorgensen replied that students will be reading </w:t>
      </w:r>
      <w:r w:rsidR="00DB3414">
        <w:rPr>
          <w:rFonts w:ascii="Times New Roman" w:eastAsia="Times New Roman" w:hAnsi="Times New Roman" w:cs="Times New Roman"/>
          <w:color w:val="000000"/>
          <w:sz w:val="22"/>
          <w:szCs w:val="22"/>
        </w:rPr>
        <w:t>scholarly</w:t>
      </w:r>
      <w:r w:rsidR="00900437">
        <w:rPr>
          <w:rFonts w:ascii="Times New Roman" w:eastAsia="Times New Roman" w:hAnsi="Times New Roman" w:cs="Times New Roman"/>
          <w:color w:val="000000"/>
          <w:sz w:val="22"/>
          <w:szCs w:val="22"/>
        </w:rPr>
        <w:t xml:space="preserve"> research </w:t>
      </w:r>
      <w:r w:rsidR="00DB3414">
        <w:rPr>
          <w:rFonts w:ascii="Times New Roman" w:eastAsia="Times New Roman" w:hAnsi="Times New Roman" w:cs="Times New Roman"/>
          <w:color w:val="000000"/>
          <w:sz w:val="22"/>
          <w:szCs w:val="22"/>
        </w:rPr>
        <w:t>in the area of online influence and opinion leadership</w:t>
      </w:r>
      <w:r w:rsidR="00900437">
        <w:rPr>
          <w:rFonts w:ascii="Times New Roman" w:eastAsia="Times New Roman" w:hAnsi="Times New Roman" w:cs="Times New Roman"/>
          <w:color w:val="000000"/>
          <w:sz w:val="22"/>
          <w:szCs w:val="22"/>
        </w:rPr>
        <w:t xml:space="preserve">. </w:t>
      </w:r>
    </w:p>
    <w:p w14:paraId="1416267B" w14:textId="77777777" w:rsidR="00900437" w:rsidRDefault="00900437" w:rsidP="00446E2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0FA09265" w14:textId="5172DD3E" w:rsidR="00900437" w:rsidRDefault="00900437" w:rsidP="00446E2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Ms. Van Dyke asked if this course will be included in the Social Media minor. Dr. Jorgensen responded there are discussions occurring about creating a School of Communication and Media, which would include Communication and Broadcasting/Journalism under one area. He said a broadcasting class in the minor is not currently being offered, so this class will replace it once it is approved</w:t>
      </w:r>
      <w:r w:rsidR="00931E3D">
        <w:rPr>
          <w:rFonts w:ascii="Times New Roman" w:eastAsia="Times New Roman" w:hAnsi="Times New Roman" w:cs="Times New Roman"/>
          <w:color w:val="000000"/>
          <w:sz w:val="22"/>
          <w:szCs w:val="22"/>
        </w:rPr>
        <w:t>, and he will bring forward a request for change to the minor.</w:t>
      </w:r>
    </w:p>
    <w:p w14:paraId="69A3F2F1" w14:textId="77777777" w:rsidR="00900437" w:rsidRDefault="00900437" w:rsidP="00446E2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33FE583B" w14:textId="77777777" w:rsidR="00931E3D" w:rsidRDefault="00900437" w:rsidP="0090043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900437">
        <w:rPr>
          <w:rFonts w:ascii="Times New Roman" w:eastAsia="Times New Roman" w:hAnsi="Times New Roman" w:cs="Times New Roman"/>
          <w:b/>
          <w:bCs/>
          <w:color w:val="000000"/>
          <w:sz w:val="22"/>
          <w:szCs w:val="22"/>
        </w:rPr>
        <w:t>Change</w:t>
      </w:r>
      <w:r w:rsidR="00931E3D">
        <w:rPr>
          <w:rFonts w:ascii="Times New Roman" w:eastAsia="Times New Roman" w:hAnsi="Times New Roman" w:cs="Times New Roman"/>
          <w:b/>
          <w:bCs/>
          <w:color w:val="000000"/>
          <w:sz w:val="22"/>
          <w:szCs w:val="22"/>
        </w:rPr>
        <w:t>s</w:t>
      </w:r>
      <w:r w:rsidRPr="00900437">
        <w:rPr>
          <w:rFonts w:ascii="Times New Roman" w:eastAsia="Times New Roman" w:hAnsi="Times New Roman" w:cs="Times New Roman"/>
          <w:b/>
          <w:bCs/>
          <w:color w:val="000000"/>
          <w:sz w:val="22"/>
          <w:szCs w:val="22"/>
        </w:rPr>
        <w:t>:</w:t>
      </w:r>
      <w:r>
        <w:rPr>
          <w:rFonts w:ascii="Times New Roman" w:eastAsia="Times New Roman" w:hAnsi="Times New Roman" w:cs="Times New Roman"/>
          <w:b/>
          <w:bCs/>
          <w:color w:val="000000"/>
          <w:sz w:val="22"/>
          <w:szCs w:val="22"/>
        </w:rPr>
        <w:t xml:space="preserve"> </w:t>
      </w:r>
    </w:p>
    <w:p w14:paraId="62A4F55A" w14:textId="096648AA" w:rsidR="00900437" w:rsidRDefault="00900437" w:rsidP="00931E3D">
      <w:pPr>
        <w:pStyle w:val="ListParagraph"/>
        <w:numPr>
          <w:ilvl w:val="2"/>
          <w:numId w:val="45"/>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931E3D">
        <w:rPr>
          <w:rFonts w:ascii="Times New Roman" w:eastAsia="Times New Roman" w:hAnsi="Times New Roman" w:cs="Times New Roman"/>
          <w:color w:val="000000"/>
          <w:sz w:val="22"/>
          <w:szCs w:val="22"/>
        </w:rPr>
        <w:t>Rewrite course objectives to make them accessible-oriented objective statements.</w:t>
      </w:r>
    </w:p>
    <w:p w14:paraId="6BA69CE3" w14:textId="5EFC0860" w:rsidR="00931E3D" w:rsidRPr="00931E3D" w:rsidRDefault="00931E3D" w:rsidP="00931E3D">
      <w:pPr>
        <w:pStyle w:val="ListParagraph"/>
        <w:numPr>
          <w:ilvl w:val="2"/>
          <w:numId w:val="45"/>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Remove “how to be an influencer” from the catalog description and replace with “how influencers utilize their platforms to persuade the public.”</w:t>
      </w:r>
    </w:p>
    <w:p w14:paraId="0E387493" w14:textId="77777777" w:rsidR="00900437" w:rsidRDefault="00900437" w:rsidP="0090043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05982A4C" w14:textId="73AEA32D" w:rsidR="00900437" w:rsidRPr="00900437" w:rsidRDefault="00900437" w:rsidP="0090043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900437">
        <w:rPr>
          <w:rFonts w:ascii="Times New Roman" w:eastAsia="Times New Roman" w:hAnsi="Times New Roman" w:cs="Times New Roman"/>
          <w:b/>
          <w:bCs/>
          <w:color w:val="000000"/>
          <w:sz w:val="22"/>
          <w:szCs w:val="22"/>
        </w:rPr>
        <w:t>MOTION APPROVED WITH CHANGE 10 YES – 0 NO – 0 ABSTENTIONS</w:t>
      </w:r>
    </w:p>
    <w:p w14:paraId="33DD833D" w14:textId="77777777" w:rsidR="00B54C3F" w:rsidRPr="00B54C3F" w:rsidRDefault="00B54C3F" w:rsidP="00B54C3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p>
    <w:p w14:paraId="328C9343" w14:textId="4F14234C" w:rsidR="00B54C3F" w:rsidRPr="00B54C3F" w:rsidRDefault="00B54C3F" w:rsidP="00B54C3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B54C3F">
        <w:rPr>
          <w:rFonts w:ascii="Times New Roman" w:eastAsia="Times New Roman" w:hAnsi="Times New Roman" w:cs="Times New Roman"/>
          <w:b/>
          <w:bCs/>
          <w:color w:val="000000"/>
          <w:sz w:val="22"/>
          <w:szCs w:val="22"/>
        </w:rPr>
        <w:tab/>
      </w:r>
      <w:r w:rsidRPr="00B54C3F">
        <w:rPr>
          <w:rFonts w:ascii="Times New Roman" w:eastAsia="Times New Roman" w:hAnsi="Times New Roman" w:cs="Times New Roman"/>
          <w:b/>
          <w:bCs/>
          <w:color w:val="000000"/>
          <w:sz w:val="22"/>
          <w:szCs w:val="22"/>
        </w:rPr>
        <w:tab/>
      </w:r>
      <w:r w:rsidRPr="00B54C3F">
        <w:rPr>
          <w:rFonts w:ascii="Times New Roman" w:eastAsia="Times New Roman" w:hAnsi="Times New Roman" w:cs="Times New Roman"/>
          <w:color w:val="000000"/>
          <w:sz w:val="22"/>
          <w:szCs w:val="22"/>
        </w:rPr>
        <w:t>2.</w:t>
      </w:r>
      <w:r w:rsidRPr="00B54C3F">
        <w:rPr>
          <w:rFonts w:ascii="Times New Roman" w:eastAsia="Times New Roman" w:hAnsi="Times New Roman" w:cs="Times New Roman"/>
          <w:color w:val="000000"/>
          <w:sz w:val="22"/>
          <w:szCs w:val="22"/>
        </w:rPr>
        <w:tab/>
      </w:r>
      <w:r w:rsidRPr="00900437">
        <w:rPr>
          <w:rFonts w:ascii="Times New Roman" w:eastAsia="Times New Roman" w:hAnsi="Times New Roman" w:cs="Times New Roman"/>
          <w:color w:val="000000"/>
          <w:sz w:val="22"/>
          <w:szCs w:val="22"/>
          <w:u w:val="single"/>
        </w:rPr>
        <w:t>Discussion of CCPI Curricular Process Workshop</w:t>
      </w:r>
    </w:p>
    <w:p w14:paraId="3F9DAC78" w14:textId="77777777" w:rsidR="00900437" w:rsidRDefault="00900437" w:rsidP="0090043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375DC502" w14:textId="0F25B244" w:rsidR="00900437" w:rsidRPr="00B54C3F" w:rsidRDefault="00900437" w:rsidP="0090043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CCPI decided to offer a workshop this semester rather than next year because the members currently serving on the council would best understand the changes to the forms, having just worked through that process. </w:t>
      </w:r>
      <w:r w:rsidR="00ED7012">
        <w:rPr>
          <w:rFonts w:ascii="Times New Roman" w:eastAsia="Times New Roman" w:hAnsi="Times New Roman" w:cs="Times New Roman"/>
          <w:color w:val="000000"/>
          <w:sz w:val="22"/>
          <w:szCs w:val="22"/>
        </w:rPr>
        <w:t xml:space="preserve">Members </w:t>
      </w:r>
      <w:r w:rsidR="00F31D0A">
        <w:rPr>
          <w:rFonts w:ascii="Times New Roman" w:eastAsia="Times New Roman" w:hAnsi="Times New Roman" w:cs="Times New Roman"/>
          <w:color w:val="000000"/>
          <w:sz w:val="22"/>
          <w:szCs w:val="22"/>
        </w:rPr>
        <w:t>discussed holding</w:t>
      </w:r>
      <w:r w:rsidR="00ED7012">
        <w:rPr>
          <w:rFonts w:ascii="Times New Roman" w:eastAsia="Times New Roman" w:hAnsi="Times New Roman" w:cs="Times New Roman"/>
          <w:color w:val="000000"/>
          <w:sz w:val="22"/>
          <w:szCs w:val="22"/>
        </w:rPr>
        <w:t xml:space="preserve"> the workshop on a non-CCPI Thursday. A subcommittee was created of Chair Burke, Vice Chair </w:t>
      </w:r>
      <w:proofErr w:type="spellStart"/>
      <w:r w:rsidR="00ED7012">
        <w:rPr>
          <w:rFonts w:ascii="Times New Roman" w:eastAsia="Times New Roman" w:hAnsi="Times New Roman" w:cs="Times New Roman"/>
          <w:color w:val="000000"/>
          <w:sz w:val="22"/>
          <w:szCs w:val="22"/>
        </w:rPr>
        <w:t>Zellman</w:t>
      </w:r>
      <w:proofErr w:type="spellEnd"/>
      <w:r w:rsidR="00ED7012">
        <w:rPr>
          <w:rFonts w:ascii="Times New Roman" w:eastAsia="Times New Roman" w:hAnsi="Times New Roman" w:cs="Times New Roman"/>
          <w:color w:val="000000"/>
          <w:sz w:val="22"/>
          <w:szCs w:val="22"/>
        </w:rPr>
        <w:t xml:space="preserve">, Secretary </w:t>
      </w:r>
      <w:proofErr w:type="spellStart"/>
      <w:r w:rsidR="00ED7012">
        <w:rPr>
          <w:rFonts w:ascii="Times New Roman" w:eastAsia="Times New Roman" w:hAnsi="Times New Roman" w:cs="Times New Roman"/>
          <w:color w:val="000000"/>
          <w:sz w:val="22"/>
          <w:szCs w:val="22"/>
        </w:rPr>
        <w:t>Robinett</w:t>
      </w:r>
      <w:proofErr w:type="spellEnd"/>
      <w:r w:rsidR="00ED7012">
        <w:rPr>
          <w:rFonts w:ascii="Times New Roman" w:eastAsia="Times New Roman" w:hAnsi="Times New Roman" w:cs="Times New Roman"/>
          <w:color w:val="000000"/>
          <w:sz w:val="22"/>
          <w:szCs w:val="22"/>
        </w:rPr>
        <w:t xml:space="preserve">, Dr. </w:t>
      </w:r>
      <w:proofErr w:type="spellStart"/>
      <w:r w:rsidR="00ED7012">
        <w:rPr>
          <w:rFonts w:ascii="Times New Roman" w:eastAsia="Times New Roman" w:hAnsi="Times New Roman" w:cs="Times New Roman"/>
          <w:color w:val="000000"/>
          <w:sz w:val="22"/>
          <w:szCs w:val="22"/>
        </w:rPr>
        <w:t>Piletic</w:t>
      </w:r>
      <w:proofErr w:type="spellEnd"/>
      <w:r w:rsidR="00ED7012">
        <w:rPr>
          <w:rFonts w:ascii="Times New Roman" w:eastAsia="Times New Roman" w:hAnsi="Times New Roman" w:cs="Times New Roman"/>
          <w:color w:val="000000"/>
          <w:sz w:val="22"/>
          <w:szCs w:val="22"/>
        </w:rPr>
        <w:t xml:space="preserve">, and Ms. </w:t>
      </w:r>
      <w:proofErr w:type="spellStart"/>
      <w:r w:rsidR="00ED7012">
        <w:rPr>
          <w:rFonts w:ascii="Times New Roman" w:eastAsia="Times New Roman" w:hAnsi="Times New Roman" w:cs="Times New Roman"/>
          <w:color w:val="000000"/>
          <w:sz w:val="22"/>
          <w:szCs w:val="22"/>
        </w:rPr>
        <w:t>Prosise</w:t>
      </w:r>
      <w:proofErr w:type="spellEnd"/>
      <w:r w:rsidR="00ED7012">
        <w:rPr>
          <w:rFonts w:ascii="Times New Roman" w:eastAsia="Times New Roman" w:hAnsi="Times New Roman" w:cs="Times New Roman"/>
          <w:color w:val="000000"/>
          <w:sz w:val="22"/>
          <w:szCs w:val="22"/>
        </w:rPr>
        <w:t xml:space="preserve">. They will develop a proposal for the workshop to bring forward to CCPI. They will also explore offering the workshop with the assistance of University Television. </w:t>
      </w:r>
    </w:p>
    <w:p w14:paraId="599F9DE6" w14:textId="77777777" w:rsidR="00CB5883" w:rsidRPr="00B54C3F" w:rsidRDefault="00CB5883" w:rsidP="009233D5">
      <w:pPr>
        <w:pBdr>
          <w:top w:val="nil"/>
          <w:left w:val="nil"/>
          <w:bottom w:val="nil"/>
          <w:right w:val="nil"/>
          <w:between w:val="nil"/>
        </w:pBdr>
        <w:rPr>
          <w:rFonts w:ascii="Times New Roman" w:eastAsia="Times New Roman" w:hAnsi="Times New Roman" w:cs="Times New Roman"/>
          <w:color w:val="000000"/>
          <w:sz w:val="22"/>
          <w:szCs w:val="22"/>
        </w:rPr>
      </w:pPr>
    </w:p>
    <w:p w14:paraId="1E9BF7E8" w14:textId="35C46CFD" w:rsidR="00EC572D" w:rsidRPr="00B54C3F" w:rsidRDefault="009233D5" w:rsidP="00ED7012">
      <w:pPr>
        <w:pBdr>
          <w:top w:val="nil"/>
          <w:left w:val="nil"/>
          <w:bottom w:val="nil"/>
          <w:right w:val="nil"/>
          <w:between w:val="nil"/>
        </w:pBdr>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V. </w:t>
      </w:r>
      <w:r w:rsidRPr="00B54C3F">
        <w:rPr>
          <w:rFonts w:ascii="Times New Roman" w:eastAsia="Times New Roman" w:hAnsi="Times New Roman" w:cs="Times New Roman"/>
          <w:color w:val="000000"/>
          <w:sz w:val="22"/>
          <w:szCs w:val="22"/>
        </w:rPr>
        <w:tab/>
      </w:r>
      <w:r w:rsidRPr="00B54C3F">
        <w:rPr>
          <w:rFonts w:ascii="Times New Roman" w:eastAsia="Times New Roman" w:hAnsi="Times New Roman" w:cs="Times New Roman"/>
          <w:color w:val="000000"/>
          <w:sz w:val="22"/>
          <w:szCs w:val="22"/>
          <w:u w:val="single"/>
        </w:rPr>
        <w:t>Provost’s Report</w:t>
      </w:r>
      <w:r w:rsidRPr="00B54C3F">
        <w:rPr>
          <w:rFonts w:ascii="Times New Roman" w:eastAsia="Times New Roman" w:hAnsi="Times New Roman" w:cs="Times New Roman"/>
          <w:color w:val="000000"/>
          <w:sz w:val="22"/>
          <w:szCs w:val="22"/>
        </w:rPr>
        <w:t xml:space="preserve"> </w:t>
      </w:r>
      <w:r w:rsidR="00ED7012">
        <w:rPr>
          <w:rFonts w:ascii="Times New Roman" w:eastAsia="Times New Roman" w:hAnsi="Times New Roman" w:cs="Times New Roman"/>
          <w:color w:val="000000"/>
          <w:sz w:val="22"/>
          <w:szCs w:val="22"/>
        </w:rPr>
        <w:t xml:space="preserve">– None </w:t>
      </w:r>
    </w:p>
    <w:p w14:paraId="0BC3E48C" w14:textId="77777777" w:rsidR="001421B5" w:rsidRPr="00B54C3F" w:rsidRDefault="001421B5" w:rsidP="004A3106">
      <w:pPr>
        <w:pBdr>
          <w:top w:val="nil"/>
          <w:left w:val="nil"/>
          <w:bottom w:val="nil"/>
          <w:right w:val="nil"/>
          <w:between w:val="nil"/>
        </w:pBdr>
        <w:rPr>
          <w:rFonts w:ascii="Times New Roman" w:eastAsia="Times New Roman" w:hAnsi="Times New Roman" w:cs="Times New Roman"/>
          <w:color w:val="000000"/>
          <w:sz w:val="22"/>
          <w:szCs w:val="22"/>
        </w:rPr>
      </w:pPr>
    </w:p>
    <w:p w14:paraId="000000B0" w14:textId="10800824" w:rsidR="009356E3" w:rsidRPr="00B54C3F" w:rsidRDefault="00352709">
      <w:pPr>
        <w:rPr>
          <w:rFonts w:ascii="Times New Roman" w:eastAsia="Times New Roman" w:hAnsi="Times New Roman" w:cs="Times New Roman"/>
          <w:sz w:val="22"/>
          <w:szCs w:val="22"/>
        </w:rPr>
      </w:pPr>
      <w:r w:rsidRPr="00B54C3F">
        <w:rPr>
          <w:rFonts w:ascii="Times New Roman" w:eastAsia="Times New Roman" w:hAnsi="Times New Roman" w:cs="Times New Roman"/>
          <w:b/>
          <w:sz w:val="22"/>
          <w:szCs w:val="22"/>
        </w:rPr>
        <w:t>Motion:</w:t>
      </w:r>
      <w:r w:rsidRPr="00B54C3F">
        <w:rPr>
          <w:rFonts w:ascii="Times New Roman" w:eastAsia="Times New Roman" w:hAnsi="Times New Roman" w:cs="Times New Roman"/>
          <w:sz w:val="22"/>
          <w:szCs w:val="22"/>
        </w:rPr>
        <w:t xml:space="preserve"> To adjourn (</w:t>
      </w:r>
      <w:proofErr w:type="spellStart"/>
      <w:r w:rsidR="00ED7012">
        <w:rPr>
          <w:rFonts w:ascii="Times New Roman" w:eastAsia="Times New Roman" w:hAnsi="Times New Roman" w:cs="Times New Roman"/>
          <w:sz w:val="22"/>
          <w:szCs w:val="22"/>
        </w:rPr>
        <w:t>Zellman</w:t>
      </w:r>
      <w:proofErr w:type="spellEnd"/>
      <w:r w:rsidRPr="00B54C3F">
        <w:rPr>
          <w:rFonts w:ascii="Times New Roman" w:eastAsia="Times New Roman" w:hAnsi="Times New Roman" w:cs="Times New Roman"/>
          <w:sz w:val="22"/>
          <w:szCs w:val="22"/>
        </w:rPr>
        <w:t>)</w:t>
      </w:r>
    </w:p>
    <w:p w14:paraId="000000B1" w14:textId="77777777" w:rsidR="009356E3" w:rsidRPr="00B54C3F" w:rsidRDefault="009356E3">
      <w:pPr>
        <w:rPr>
          <w:rFonts w:ascii="Times New Roman" w:eastAsia="Times New Roman" w:hAnsi="Times New Roman" w:cs="Times New Roman"/>
          <w:sz w:val="22"/>
          <w:szCs w:val="22"/>
        </w:rPr>
      </w:pPr>
    </w:p>
    <w:p w14:paraId="000000B2" w14:textId="35D3AB2B" w:rsidR="009356E3" w:rsidRPr="00B54C3F" w:rsidRDefault="00352709">
      <w:pPr>
        <w:rPr>
          <w:rFonts w:ascii="Times New Roman" w:eastAsia="Times New Roman" w:hAnsi="Times New Roman" w:cs="Times New Roman"/>
          <w:sz w:val="22"/>
          <w:szCs w:val="22"/>
        </w:rPr>
      </w:pPr>
      <w:r w:rsidRPr="00B54C3F">
        <w:rPr>
          <w:rFonts w:ascii="Times New Roman" w:eastAsia="Times New Roman" w:hAnsi="Times New Roman" w:cs="Times New Roman"/>
          <w:sz w:val="22"/>
          <w:szCs w:val="22"/>
        </w:rPr>
        <w:t xml:space="preserve">The Council adjourned at </w:t>
      </w:r>
      <w:r w:rsidR="00EC572D" w:rsidRPr="00B54C3F">
        <w:rPr>
          <w:rFonts w:ascii="Times New Roman" w:eastAsia="Times New Roman" w:hAnsi="Times New Roman" w:cs="Times New Roman"/>
          <w:sz w:val="22"/>
          <w:szCs w:val="22"/>
        </w:rPr>
        <w:t>4:</w:t>
      </w:r>
      <w:r w:rsidR="00ED7012">
        <w:rPr>
          <w:rFonts w:ascii="Times New Roman" w:eastAsia="Times New Roman" w:hAnsi="Times New Roman" w:cs="Times New Roman"/>
          <w:sz w:val="22"/>
          <w:szCs w:val="22"/>
        </w:rPr>
        <w:t>05</w:t>
      </w:r>
      <w:r w:rsidRPr="00B54C3F">
        <w:rPr>
          <w:rFonts w:ascii="Times New Roman" w:eastAsia="Times New Roman" w:hAnsi="Times New Roman" w:cs="Times New Roman"/>
          <w:sz w:val="22"/>
          <w:szCs w:val="22"/>
        </w:rPr>
        <w:t xml:space="preserve"> p.m.  </w:t>
      </w:r>
    </w:p>
    <w:p w14:paraId="000000B3" w14:textId="77777777" w:rsidR="009356E3" w:rsidRPr="00B54C3F" w:rsidRDefault="009356E3">
      <w:pPr>
        <w:rPr>
          <w:rFonts w:ascii="Times New Roman" w:eastAsia="Times New Roman" w:hAnsi="Times New Roman" w:cs="Times New Roman"/>
          <w:sz w:val="22"/>
          <w:szCs w:val="22"/>
        </w:rPr>
      </w:pPr>
    </w:p>
    <w:p w14:paraId="000000B5" w14:textId="77777777" w:rsidR="009356E3" w:rsidRPr="00B54C3F" w:rsidRDefault="00352709">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r w:rsidRPr="00B54C3F">
        <w:rPr>
          <w:rFonts w:ascii="Times New Roman" w:eastAsia="Times New Roman" w:hAnsi="Times New Roman" w:cs="Times New Roman"/>
          <w:sz w:val="22"/>
          <w:szCs w:val="22"/>
        </w:rPr>
        <w:lastRenderedPageBreak/>
        <w:tab/>
      </w: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t xml:space="preserve">Jeremy </w:t>
      </w:r>
      <w:proofErr w:type="spellStart"/>
      <w:r w:rsidRPr="00B54C3F">
        <w:rPr>
          <w:rFonts w:ascii="Times New Roman" w:eastAsia="Times New Roman" w:hAnsi="Times New Roman" w:cs="Times New Roman"/>
          <w:sz w:val="22"/>
          <w:szCs w:val="22"/>
        </w:rPr>
        <w:t>Robinett</w:t>
      </w:r>
      <w:proofErr w:type="spellEnd"/>
      <w:r w:rsidRPr="00B54C3F">
        <w:rPr>
          <w:rFonts w:ascii="Times New Roman" w:eastAsia="Times New Roman" w:hAnsi="Times New Roman" w:cs="Times New Roman"/>
          <w:sz w:val="22"/>
          <w:szCs w:val="22"/>
        </w:rPr>
        <w:t>, CCPI Secretary</w:t>
      </w:r>
    </w:p>
    <w:p w14:paraId="000000B6" w14:textId="77777777" w:rsidR="009356E3" w:rsidRPr="00B54C3F" w:rsidRDefault="009356E3">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p>
    <w:p w14:paraId="1BCC9ACC" w14:textId="6264BFDC" w:rsidR="00775B93" w:rsidRPr="00B54C3F" w:rsidRDefault="00352709" w:rsidP="00775B93">
      <w:pPr>
        <w:tabs>
          <w:tab w:val="left" w:pos="720"/>
          <w:tab w:val="left" w:pos="1440"/>
          <w:tab w:val="left" w:pos="2160"/>
          <w:tab w:val="left" w:pos="2880"/>
          <w:tab w:val="left" w:pos="3600"/>
          <w:tab w:val="left" w:pos="4320"/>
          <w:tab w:val="left" w:pos="5040"/>
          <w:tab w:val="left" w:pos="5760"/>
        </w:tabs>
        <w:ind w:left="4320" w:hanging="3312"/>
        <w:rPr>
          <w:rFonts w:ascii="Times New Roman" w:eastAsia="Times New Roman" w:hAnsi="Times New Roman" w:cs="Times New Roman"/>
          <w:sz w:val="22"/>
          <w:szCs w:val="22"/>
        </w:rPr>
      </w:pP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t xml:space="preserve">Annette Hamm, Faculty Senate Office Manager </w:t>
      </w:r>
      <w:r w:rsidR="004513E7" w:rsidRPr="00B54C3F">
        <w:rPr>
          <w:rFonts w:ascii="Times New Roman" w:eastAsia="Times New Roman" w:hAnsi="Times New Roman" w:cs="Times New Roman"/>
          <w:sz w:val="22"/>
          <w:szCs w:val="22"/>
        </w:rPr>
        <w:t>and Recording Secretary</w:t>
      </w:r>
    </w:p>
    <w:sectPr w:rsidR="00775B93" w:rsidRPr="00B54C3F" w:rsidSect="00C75CDF">
      <w:footerReference w:type="default" r:id="rId8"/>
      <w:pgSz w:w="12240" w:h="15840"/>
      <w:pgMar w:top="634" w:right="900" w:bottom="360" w:left="994" w:header="36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E62414" w14:textId="77777777" w:rsidR="00C75CDF" w:rsidRDefault="00C75CDF">
      <w:r>
        <w:separator/>
      </w:r>
    </w:p>
  </w:endnote>
  <w:endnote w:type="continuationSeparator" w:id="0">
    <w:p w14:paraId="394BEB1A" w14:textId="77777777" w:rsidR="00C75CDF" w:rsidRDefault="00C75C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23168142"/>
      <w:docPartObj>
        <w:docPartGallery w:val="Page Numbers (Bottom of Page)"/>
        <w:docPartUnique/>
      </w:docPartObj>
    </w:sdtPr>
    <w:sdtEndPr>
      <w:rPr>
        <w:noProof/>
      </w:rPr>
    </w:sdtEndPr>
    <w:sdtContent>
      <w:p w14:paraId="366EEFF7" w14:textId="75FD15B4" w:rsidR="00EE7BCC" w:rsidRDefault="00EE7BCC">
        <w:pPr>
          <w:pStyle w:val="Footer"/>
        </w:pPr>
        <w:r>
          <w:fldChar w:fldCharType="begin"/>
        </w:r>
        <w:r>
          <w:instrText xml:space="preserve"> PAGE   \* MERGEFORMAT </w:instrText>
        </w:r>
        <w:r>
          <w:fldChar w:fldCharType="separate"/>
        </w:r>
        <w:r>
          <w:rPr>
            <w:noProof/>
          </w:rPr>
          <w:t>2</w:t>
        </w:r>
        <w:r>
          <w:rPr>
            <w:noProof/>
          </w:rPr>
          <w:fldChar w:fldCharType="end"/>
        </w:r>
      </w:p>
    </w:sdtContent>
  </w:sdt>
  <w:p w14:paraId="000000BA" w14:textId="77777777" w:rsidR="009356E3" w:rsidRDefault="009356E3">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49260C" w14:textId="77777777" w:rsidR="00C75CDF" w:rsidRDefault="00C75CDF">
      <w:r>
        <w:separator/>
      </w:r>
    </w:p>
  </w:footnote>
  <w:footnote w:type="continuationSeparator" w:id="0">
    <w:p w14:paraId="616AAFFB" w14:textId="77777777" w:rsidR="00C75CDF" w:rsidRDefault="00C75C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E5283"/>
    <w:multiLevelType w:val="hybridMultilevel"/>
    <w:tmpl w:val="615A2DD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15:restartNumberingAfterBreak="0">
    <w:nsid w:val="014610BF"/>
    <w:multiLevelType w:val="hybridMultilevel"/>
    <w:tmpl w:val="513828A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15:restartNumberingAfterBreak="0">
    <w:nsid w:val="073F3798"/>
    <w:multiLevelType w:val="hybridMultilevel"/>
    <w:tmpl w:val="0A12C46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15A4771B"/>
    <w:multiLevelType w:val="hybridMultilevel"/>
    <w:tmpl w:val="477AA89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16F2005A"/>
    <w:multiLevelType w:val="hybridMultilevel"/>
    <w:tmpl w:val="650622F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18B92290"/>
    <w:multiLevelType w:val="hybridMultilevel"/>
    <w:tmpl w:val="2B4EB5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15:restartNumberingAfterBreak="0">
    <w:nsid w:val="191F6E11"/>
    <w:multiLevelType w:val="hybridMultilevel"/>
    <w:tmpl w:val="DA78E3DA"/>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1">
      <w:start w:val="1"/>
      <w:numFmt w:val="bullet"/>
      <w:lvlText w:val=""/>
      <w:lvlJc w:val="left"/>
      <w:pPr>
        <w:ind w:left="3600" w:hanging="360"/>
      </w:pPr>
      <w:rPr>
        <w:rFonts w:ascii="Symbol" w:hAnsi="Symbol"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1A1126B9"/>
    <w:multiLevelType w:val="hybridMultilevel"/>
    <w:tmpl w:val="A7E453E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15:restartNumberingAfterBreak="0">
    <w:nsid w:val="21032AD0"/>
    <w:multiLevelType w:val="hybridMultilevel"/>
    <w:tmpl w:val="6C600A1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9" w15:restartNumberingAfterBreak="0">
    <w:nsid w:val="21242809"/>
    <w:multiLevelType w:val="hybridMultilevel"/>
    <w:tmpl w:val="47725A3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15:restartNumberingAfterBreak="0">
    <w:nsid w:val="22D331C7"/>
    <w:multiLevelType w:val="hybridMultilevel"/>
    <w:tmpl w:val="C06A497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15:restartNumberingAfterBreak="0">
    <w:nsid w:val="22EB4B67"/>
    <w:multiLevelType w:val="hybridMultilevel"/>
    <w:tmpl w:val="FE92C29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15:restartNumberingAfterBreak="0">
    <w:nsid w:val="2378745A"/>
    <w:multiLevelType w:val="hybridMultilevel"/>
    <w:tmpl w:val="F3D849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251D0B2F"/>
    <w:multiLevelType w:val="hybridMultilevel"/>
    <w:tmpl w:val="841A82B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4" w15:restartNumberingAfterBreak="0">
    <w:nsid w:val="280C1AD6"/>
    <w:multiLevelType w:val="hybridMultilevel"/>
    <w:tmpl w:val="94D662E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15:restartNumberingAfterBreak="0">
    <w:nsid w:val="29030E24"/>
    <w:multiLevelType w:val="hybridMultilevel"/>
    <w:tmpl w:val="6186AB1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15:restartNumberingAfterBreak="0">
    <w:nsid w:val="2BA06283"/>
    <w:multiLevelType w:val="hybridMultilevel"/>
    <w:tmpl w:val="0420A7C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15:restartNumberingAfterBreak="0">
    <w:nsid w:val="2EB461B2"/>
    <w:multiLevelType w:val="hybridMultilevel"/>
    <w:tmpl w:val="534E31F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15:restartNumberingAfterBreak="0">
    <w:nsid w:val="30432BD3"/>
    <w:multiLevelType w:val="hybridMultilevel"/>
    <w:tmpl w:val="EB2CAD5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15:restartNumberingAfterBreak="0">
    <w:nsid w:val="335C1866"/>
    <w:multiLevelType w:val="hybridMultilevel"/>
    <w:tmpl w:val="768C4B7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15:restartNumberingAfterBreak="0">
    <w:nsid w:val="382F12DA"/>
    <w:multiLevelType w:val="hybridMultilevel"/>
    <w:tmpl w:val="E7F8A16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1" w15:restartNumberingAfterBreak="0">
    <w:nsid w:val="39C57683"/>
    <w:multiLevelType w:val="hybridMultilevel"/>
    <w:tmpl w:val="86143F44"/>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2" w15:restartNumberingAfterBreak="0">
    <w:nsid w:val="3AED5C9A"/>
    <w:multiLevelType w:val="hybridMultilevel"/>
    <w:tmpl w:val="8C86527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3" w15:restartNumberingAfterBreak="0">
    <w:nsid w:val="3B014421"/>
    <w:multiLevelType w:val="hybridMultilevel"/>
    <w:tmpl w:val="D9B6B46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4" w15:restartNumberingAfterBreak="0">
    <w:nsid w:val="3B5321E4"/>
    <w:multiLevelType w:val="hybridMultilevel"/>
    <w:tmpl w:val="ABBA8C9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5" w15:restartNumberingAfterBreak="0">
    <w:nsid w:val="425743D7"/>
    <w:multiLevelType w:val="hybridMultilevel"/>
    <w:tmpl w:val="87C06CF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15:restartNumberingAfterBreak="0">
    <w:nsid w:val="44727A87"/>
    <w:multiLevelType w:val="multilevel"/>
    <w:tmpl w:val="DE76FD54"/>
    <w:lvl w:ilvl="0">
      <w:start w:val="1"/>
      <w:numFmt w:val="lowerLetter"/>
      <w:lvlText w:val="%1."/>
      <w:lvlJc w:val="left"/>
      <w:pPr>
        <w:ind w:left="2880" w:hanging="72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27" w15:restartNumberingAfterBreak="0">
    <w:nsid w:val="47A434BE"/>
    <w:multiLevelType w:val="hybridMultilevel"/>
    <w:tmpl w:val="227C4B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8" w15:restartNumberingAfterBreak="0">
    <w:nsid w:val="4AF25B8E"/>
    <w:multiLevelType w:val="hybridMultilevel"/>
    <w:tmpl w:val="5526084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9" w15:restartNumberingAfterBreak="0">
    <w:nsid w:val="556C5FD3"/>
    <w:multiLevelType w:val="hybridMultilevel"/>
    <w:tmpl w:val="EC7631C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0" w15:restartNumberingAfterBreak="0">
    <w:nsid w:val="585E59FD"/>
    <w:multiLevelType w:val="hybridMultilevel"/>
    <w:tmpl w:val="2AAE9F3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1" w15:restartNumberingAfterBreak="0">
    <w:nsid w:val="5A232E8F"/>
    <w:multiLevelType w:val="hybridMultilevel"/>
    <w:tmpl w:val="A10E232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2" w15:restartNumberingAfterBreak="0">
    <w:nsid w:val="5B423181"/>
    <w:multiLevelType w:val="multilevel"/>
    <w:tmpl w:val="AFD04D92"/>
    <w:lvl w:ilvl="0">
      <w:start w:val="1"/>
      <w:numFmt w:val="lowerLetter"/>
      <w:lvlText w:val="%1."/>
      <w:lvlJc w:val="left"/>
      <w:pPr>
        <w:ind w:left="2880" w:hanging="72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33" w15:restartNumberingAfterBreak="0">
    <w:nsid w:val="5EE70A01"/>
    <w:multiLevelType w:val="hybridMultilevel"/>
    <w:tmpl w:val="02420C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4" w15:restartNumberingAfterBreak="0">
    <w:nsid w:val="60B82BCD"/>
    <w:multiLevelType w:val="hybridMultilevel"/>
    <w:tmpl w:val="18F4866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5" w15:restartNumberingAfterBreak="0">
    <w:nsid w:val="61013FD7"/>
    <w:multiLevelType w:val="hybridMultilevel"/>
    <w:tmpl w:val="57EC531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6" w15:restartNumberingAfterBreak="0">
    <w:nsid w:val="61054172"/>
    <w:multiLevelType w:val="hybridMultilevel"/>
    <w:tmpl w:val="FEC6A4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7" w15:restartNumberingAfterBreak="0">
    <w:nsid w:val="62EB0E82"/>
    <w:multiLevelType w:val="hybridMultilevel"/>
    <w:tmpl w:val="81762DF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8" w15:restartNumberingAfterBreak="0">
    <w:nsid w:val="676D0C6F"/>
    <w:multiLevelType w:val="hybridMultilevel"/>
    <w:tmpl w:val="865A893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9" w15:restartNumberingAfterBreak="0">
    <w:nsid w:val="69116F98"/>
    <w:multiLevelType w:val="hybridMultilevel"/>
    <w:tmpl w:val="BB285E2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0" w15:restartNumberingAfterBreak="0">
    <w:nsid w:val="764B7D5D"/>
    <w:multiLevelType w:val="multilevel"/>
    <w:tmpl w:val="5F70E282"/>
    <w:lvl w:ilvl="0">
      <w:start w:val="1"/>
      <w:numFmt w:val="upperRoman"/>
      <w:pStyle w:val="Heading1"/>
      <w:lvlText w:val="%1."/>
      <w:lvlJc w:val="right"/>
      <w:pPr>
        <w:ind w:left="720" w:hanging="360"/>
      </w:pPr>
    </w:lvl>
    <w:lvl w:ilvl="1">
      <w:start w:val="1"/>
      <w:numFmt w:val="upperLetter"/>
      <w:pStyle w:val="Heading2"/>
      <w:lvlText w:val="%2."/>
      <w:lvlJc w:val="left"/>
      <w:pPr>
        <w:ind w:left="1440" w:hanging="360"/>
      </w:pPr>
      <w:rPr>
        <w:rFonts w:ascii="Times New Roman" w:eastAsia="Times New Roman" w:hAnsi="Times New Roman" w:cs="Times New Roman"/>
        <w:b w:val="0"/>
      </w:rPr>
    </w:lvl>
    <w:lvl w:ilvl="2">
      <w:start w:val="1"/>
      <w:numFmt w:val="decimal"/>
      <w:pStyle w:val="Heading3"/>
      <w:lvlText w:val="%3."/>
      <w:lvlJc w:val="left"/>
      <w:pPr>
        <w:ind w:left="2250" w:hanging="180"/>
      </w:pPr>
      <w:rPr>
        <w:b w:val="0"/>
      </w:rPr>
    </w:lvl>
    <w:lvl w:ilvl="3">
      <w:start w:val="1"/>
      <w:numFmt w:val="lowerLetter"/>
      <w:pStyle w:val="Heading4"/>
      <w:lvlText w:val="%4."/>
      <w:lvlJc w:val="left"/>
      <w:pPr>
        <w:ind w:left="2880" w:hanging="360"/>
      </w:pPr>
      <w:rPr>
        <w:b w:val="0"/>
      </w:rPr>
    </w:lvl>
    <w:lvl w:ilvl="4">
      <w:start w:val="1"/>
      <w:numFmt w:val="lowerLetter"/>
      <w:pStyle w:val="Heading5"/>
      <w:lvlText w:val="%5."/>
      <w:lvlJc w:val="left"/>
      <w:pPr>
        <w:ind w:left="3600" w:hanging="360"/>
      </w:pPr>
    </w:lvl>
    <w:lvl w:ilvl="5">
      <w:start w:val="1"/>
      <w:numFmt w:val="lowerRoman"/>
      <w:pStyle w:val="Heading6"/>
      <w:lvlText w:val="%6."/>
      <w:lvlJc w:val="right"/>
      <w:pPr>
        <w:ind w:left="4320" w:hanging="180"/>
      </w:pPr>
    </w:lvl>
    <w:lvl w:ilvl="6">
      <w:start w:val="1"/>
      <w:numFmt w:val="decimal"/>
      <w:pStyle w:val="Heading7"/>
      <w:lvlText w:val="%7."/>
      <w:lvlJc w:val="left"/>
      <w:pPr>
        <w:ind w:left="5040" w:hanging="360"/>
      </w:pPr>
    </w:lvl>
    <w:lvl w:ilvl="7">
      <w:start w:val="1"/>
      <w:numFmt w:val="lowerLetter"/>
      <w:pStyle w:val="Heading8"/>
      <w:lvlText w:val="%8."/>
      <w:lvlJc w:val="left"/>
      <w:pPr>
        <w:ind w:left="5760" w:hanging="360"/>
      </w:pPr>
    </w:lvl>
    <w:lvl w:ilvl="8">
      <w:start w:val="1"/>
      <w:numFmt w:val="lowerRoman"/>
      <w:pStyle w:val="Heading9"/>
      <w:lvlText w:val="%9."/>
      <w:lvlJc w:val="right"/>
      <w:pPr>
        <w:ind w:left="6480" w:hanging="180"/>
      </w:pPr>
    </w:lvl>
  </w:abstractNum>
  <w:abstractNum w:abstractNumId="41" w15:restartNumberingAfterBreak="0">
    <w:nsid w:val="7CC9089F"/>
    <w:multiLevelType w:val="hybridMultilevel"/>
    <w:tmpl w:val="D938BA4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2" w15:restartNumberingAfterBreak="0">
    <w:nsid w:val="7DD701A2"/>
    <w:multiLevelType w:val="hybridMultilevel"/>
    <w:tmpl w:val="C79080E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3" w15:restartNumberingAfterBreak="0">
    <w:nsid w:val="7E635F18"/>
    <w:multiLevelType w:val="hybridMultilevel"/>
    <w:tmpl w:val="4330FCC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4" w15:restartNumberingAfterBreak="0">
    <w:nsid w:val="7EDC100D"/>
    <w:multiLevelType w:val="hybridMultilevel"/>
    <w:tmpl w:val="D80E0F2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40"/>
  </w:num>
  <w:num w:numId="2">
    <w:abstractNumId w:val="15"/>
  </w:num>
  <w:num w:numId="3">
    <w:abstractNumId w:val="21"/>
  </w:num>
  <w:num w:numId="4">
    <w:abstractNumId w:val="7"/>
  </w:num>
  <w:num w:numId="5">
    <w:abstractNumId w:val="22"/>
  </w:num>
  <w:num w:numId="6">
    <w:abstractNumId w:val="14"/>
  </w:num>
  <w:num w:numId="7">
    <w:abstractNumId w:val="11"/>
  </w:num>
  <w:num w:numId="8">
    <w:abstractNumId w:val="3"/>
  </w:num>
  <w:num w:numId="9">
    <w:abstractNumId w:val="43"/>
  </w:num>
  <w:num w:numId="10">
    <w:abstractNumId w:val="5"/>
  </w:num>
  <w:num w:numId="11">
    <w:abstractNumId w:val="10"/>
  </w:num>
  <w:num w:numId="12">
    <w:abstractNumId w:val="29"/>
  </w:num>
  <w:num w:numId="13">
    <w:abstractNumId w:val="36"/>
  </w:num>
  <w:num w:numId="14">
    <w:abstractNumId w:val="23"/>
  </w:num>
  <w:num w:numId="15">
    <w:abstractNumId w:val="35"/>
  </w:num>
  <w:num w:numId="16">
    <w:abstractNumId w:val="41"/>
  </w:num>
  <w:num w:numId="17">
    <w:abstractNumId w:val="37"/>
  </w:num>
  <w:num w:numId="18">
    <w:abstractNumId w:val="28"/>
  </w:num>
  <w:num w:numId="19">
    <w:abstractNumId w:val="8"/>
  </w:num>
  <w:num w:numId="20">
    <w:abstractNumId w:val="38"/>
  </w:num>
  <w:num w:numId="21">
    <w:abstractNumId w:val="13"/>
  </w:num>
  <w:num w:numId="22">
    <w:abstractNumId w:val="20"/>
  </w:num>
  <w:num w:numId="23">
    <w:abstractNumId w:val="0"/>
  </w:num>
  <w:num w:numId="24">
    <w:abstractNumId w:val="34"/>
  </w:num>
  <w:num w:numId="25">
    <w:abstractNumId w:val="33"/>
  </w:num>
  <w:num w:numId="26">
    <w:abstractNumId w:val="17"/>
  </w:num>
  <w:num w:numId="27">
    <w:abstractNumId w:val="12"/>
  </w:num>
  <w:num w:numId="28">
    <w:abstractNumId w:val="44"/>
  </w:num>
  <w:num w:numId="29">
    <w:abstractNumId w:val="18"/>
  </w:num>
  <w:num w:numId="30">
    <w:abstractNumId w:val="27"/>
  </w:num>
  <w:num w:numId="31">
    <w:abstractNumId w:val="25"/>
  </w:num>
  <w:num w:numId="32">
    <w:abstractNumId w:val="24"/>
  </w:num>
  <w:num w:numId="33">
    <w:abstractNumId w:val="16"/>
  </w:num>
  <w:num w:numId="34">
    <w:abstractNumId w:val="42"/>
  </w:num>
  <w:num w:numId="35">
    <w:abstractNumId w:val="26"/>
  </w:num>
  <w:num w:numId="36">
    <w:abstractNumId w:val="4"/>
  </w:num>
  <w:num w:numId="37">
    <w:abstractNumId w:val="31"/>
  </w:num>
  <w:num w:numId="38">
    <w:abstractNumId w:val="2"/>
  </w:num>
  <w:num w:numId="39">
    <w:abstractNumId w:val="32"/>
  </w:num>
  <w:num w:numId="40">
    <w:abstractNumId w:val="39"/>
  </w:num>
  <w:num w:numId="41">
    <w:abstractNumId w:val="1"/>
  </w:num>
  <w:num w:numId="42">
    <w:abstractNumId w:val="9"/>
  </w:num>
  <w:num w:numId="43">
    <w:abstractNumId w:val="30"/>
  </w:num>
  <w:num w:numId="44">
    <w:abstractNumId w:val="19"/>
  </w:num>
  <w:num w:numId="4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56E3"/>
    <w:rsid w:val="000072BE"/>
    <w:rsid w:val="00016EF4"/>
    <w:rsid w:val="00031B68"/>
    <w:rsid w:val="000362A5"/>
    <w:rsid w:val="00047935"/>
    <w:rsid w:val="00062FD0"/>
    <w:rsid w:val="00066229"/>
    <w:rsid w:val="00074CB1"/>
    <w:rsid w:val="00077033"/>
    <w:rsid w:val="00081134"/>
    <w:rsid w:val="00084883"/>
    <w:rsid w:val="00090D83"/>
    <w:rsid w:val="0009296E"/>
    <w:rsid w:val="0009623A"/>
    <w:rsid w:val="000971A1"/>
    <w:rsid w:val="000A58CA"/>
    <w:rsid w:val="000A5E63"/>
    <w:rsid w:val="000A6D58"/>
    <w:rsid w:val="000A7282"/>
    <w:rsid w:val="000C2E3D"/>
    <w:rsid w:val="000D4F9E"/>
    <w:rsid w:val="000E6A16"/>
    <w:rsid w:val="000F0688"/>
    <w:rsid w:val="000F2059"/>
    <w:rsid w:val="001033CC"/>
    <w:rsid w:val="001109DB"/>
    <w:rsid w:val="0011228A"/>
    <w:rsid w:val="00113BB1"/>
    <w:rsid w:val="00113C40"/>
    <w:rsid w:val="00115318"/>
    <w:rsid w:val="00137896"/>
    <w:rsid w:val="00141B59"/>
    <w:rsid w:val="001421B5"/>
    <w:rsid w:val="00144593"/>
    <w:rsid w:val="00164AF2"/>
    <w:rsid w:val="0016639F"/>
    <w:rsid w:val="0017190D"/>
    <w:rsid w:val="00173ABE"/>
    <w:rsid w:val="001819C0"/>
    <w:rsid w:val="00184C8C"/>
    <w:rsid w:val="00184E6D"/>
    <w:rsid w:val="001873EA"/>
    <w:rsid w:val="001A167B"/>
    <w:rsid w:val="001A695B"/>
    <w:rsid w:val="001B30DC"/>
    <w:rsid w:val="001B55EC"/>
    <w:rsid w:val="001C2975"/>
    <w:rsid w:val="001C3B7B"/>
    <w:rsid w:val="001C6774"/>
    <w:rsid w:val="001F1D92"/>
    <w:rsid w:val="001F3A65"/>
    <w:rsid w:val="002052FC"/>
    <w:rsid w:val="0022119F"/>
    <w:rsid w:val="00221E52"/>
    <w:rsid w:val="002238F4"/>
    <w:rsid w:val="0023022D"/>
    <w:rsid w:val="00232A6D"/>
    <w:rsid w:val="0023386B"/>
    <w:rsid w:val="002341CA"/>
    <w:rsid w:val="0023426C"/>
    <w:rsid w:val="00243A85"/>
    <w:rsid w:val="00244211"/>
    <w:rsid w:val="00247D20"/>
    <w:rsid w:val="00257AB3"/>
    <w:rsid w:val="00257ABD"/>
    <w:rsid w:val="0026276B"/>
    <w:rsid w:val="002640F5"/>
    <w:rsid w:val="002779B0"/>
    <w:rsid w:val="00280C25"/>
    <w:rsid w:val="00284887"/>
    <w:rsid w:val="002870E8"/>
    <w:rsid w:val="00287524"/>
    <w:rsid w:val="002907BF"/>
    <w:rsid w:val="002A0D13"/>
    <w:rsid w:val="002A53AD"/>
    <w:rsid w:val="002A667B"/>
    <w:rsid w:val="002C09F8"/>
    <w:rsid w:val="002C45D0"/>
    <w:rsid w:val="002D3701"/>
    <w:rsid w:val="002D7254"/>
    <w:rsid w:val="002E104A"/>
    <w:rsid w:val="002E445E"/>
    <w:rsid w:val="002F3BB4"/>
    <w:rsid w:val="002F5052"/>
    <w:rsid w:val="00321663"/>
    <w:rsid w:val="00333AAB"/>
    <w:rsid w:val="003430BF"/>
    <w:rsid w:val="00343AB6"/>
    <w:rsid w:val="00346464"/>
    <w:rsid w:val="00351BAB"/>
    <w:rsid w:val="00352478"/>
    <w:rsid w:val="00352709"/>
    <w:rsid w:val="0035670A"/>
    <w:rsid w:val="003623D9"/>
    <w:rsid w:val="0036502F"/>
    <w:rsid w:val="003864D7"/>
    <w:rsid w:val="00392355"/>
    <w:rsid w:val="003979EC"/>
    <w:rsid w:val="003B3A2A"/>
    <w:rsid w:val="003B530A"/>
    <w:rsid w:val="003B7D13"/>
    <w:rsid w:val="003C18EB"/>
    <w:rsid w:val="003C7F98"/>
    <w:rsid w:val="003D089A"/>
    <w:rsid w:val="003D772E"/>
    <w:rsid w:val="003E1385"/>
    <w:rsid w:val="003F6C39"/>
    <w:rsid w:val="00400C0B"/>
    <w:rsid w:val="00410C1F"/>
    <w:rsid w:val="00415211"/>
    <w:rsid w:val="0042666F"/>
    <w:rsid w:val="00430E35"/>
    <w:rsid w:val="00445B98"/>
    <w:rsid w:val="00446E2D"/>
    <w:rsid w:val="004513E7"/>
    <w:rsid w:val="00474DF0"/>
    <w:rsid w:val="004A0E21"/>
    <w:rsid w:val="004A2000"/>
    <w:rsid w:val="004A3106"/>
    <w:rsid w:val="004A6790"/>
    <w:rsid w:val="004A7067"/>
    <w:rsid w:val="004A722F"/>
    <w:rsid w:val="004C3921"/>
    <w:rsid w:val="004C7404"/>
    <w:rsid w:val="004C7638"/>
    <w:rsid w:val="004D50CC"/>
    <w:rsid w:val="004E3E41"/>
    <w:rsid w:val="004F7716"/>
    <w:rsid w:val="00501347"/>
    <w:rsid w:val="00507E39"/>
    <w:rsid w:val="005146C0"/>
    <w:rsid w:val="00521EEC"/>
    <w:rsid w:val="00525436"/>
    <w:rsid w:val="005378AB"/>
    <w:rsid w:val="00543D08"/>
    <w:rsid w:val="00557359"/>
    <w:rsid w:val="005659EC"/>
    <w:rsid w:val="005663C4"/>
    <w:rsid w:val="005667C0"/>
    <w:rsid w:val="00570B53"/>
    <w:rsid w:val="005737B2"/>
    <w:rsid w:val="00577175"/>
    <w:rsid w:val="00587C91"/>
    <w:rsid w:val="00591344"/>
    <w:rsid w:val="005A3ED8"/>
    <w:rsid w:val="005A45A4"/>
    <w:rsid w:val="005C4FBB"/>
    <w:rsid w:val="005E3612"/>
    <w:rsid w:val="005F2A93"/>
    <w:rsid w:val="005F3069"/>
    <w:rsid w:val="00620510"/>
    <w:rsid w:val="0062660B"/>
    <w:rsid w:val="006359D0"/>
    <w:rsid w:val="00642A4E"/>
    <w:rsid w:val="0064621E"/>
    <w:rsid w:val="00661798"/>
    <w:rsid w:val="006662BA"/>
    <w:rsid w:val="00671F1F"/>
    <w:rsid w:val="0067228B"/>
    <w:rsid w:val="00677A98"/>
    <w:rsid w:val="006A31C5"/>
    <w:rsid w:val="006B3530"/>
    <w:rsid w:val="006B3C0E"/>
    <w:rsid w:val="006C622D"/>
    <w:rsid w:val="006D1BFF"/>
    <w:rsid w:val="006D6BBA"/>
    <w:rsid w:val="006F0752"/>
    <w:rsid w:val="007111EC"/>
    <w:rsid w:val="00712542"/>
    <w:rsid w:val="0071494A"/>
    <w:rsid w:val="0072101F"/>
    <w:rsid w:val="00723A3F"/>
    <w:rsid w:val="00723A5E"/>
    <w:rsid w:val="00731E3E"/>
    <w:rsid w:val="0073281E"/>
    <w:rsid w:val="00741A41"/>
    <w:rsid w:val="00751E96"/>
    <w:rsid w:val="00753865"/>
    <w:rsid w:val="00754686"/>
    <w:rsid w:val="00764ACD"/>
    <w:rsid w:val="007705A5"/>
    <w:rsid w:val="007722C6"/>
    <w:rsid w:val="00775B93"/>
    <w:rsid w:val="007802E6"/>
    <w:rsid w:val="007823A1"/>
    <w:rsid w:val="00784A2D"/>
    <w:rsid w:val="007A29A4"/>
    <w:rsid w:val="007B7EA7"/>
    <w:rsid w:val="007D445F"/>
    <w:rsid w:val="007E132E"/>
    <w:rsid w:val="007E1432"/>
    <w:rsid w:val="007E1A7D"/>
    <w:rsid w:val="007E2816"/>
    <w:rsid w:val="007F08CF"/>
    <w:rsid w:val="007F621A"/>
    <w:rsid w:val="00802645"/>
    <w:rsid w:val="0081622A"/>
    <w:rsid w:val="00817112"/>
    <w:rsid w:val="008206F7"/>
    <w:rsid w:val="00830433"/>
    <w:rsid w:val="00834B71"/>
    <w:rsid w:val="008366C2"/>
    <w:rsid w:val="008439D8"/>
    <w:rsid w:val="00854706"/>
    <w:rsid w:val="00857EF7"/>
    <w:rsid w:val="00861176"/>
    <w:rsid w:val="00864914"/>
    <w:rsid w:val="00864BF7"/>
    <w:rsid w:val="00874504"/>
    <w:rsid w:val="00875B6F"/>
    <w:rsid w:val="008816C5"/>
    <w:rsid w:val="00886BF5"/>
    <w:rsid w:val="00891CB4"/>
    <w:rsid w:val="00892D38"/>
    <w:rsid w:val="008A6361"/>
    <w:rsid w:val="008A642D"/>
    <w:rsid w:val="008B4626"/>
    <w:rsid w:val="008C5B80"/>
    <w:rsid w:val="008D1CD0"/>
    <w:rsid w:val="008D62EF"/>
    <w:rsid w:val="008E07CD"/>
    <w:rsid w:val="008E0D5A"/>
    <w:rsid w:val="008E1676"/>
    <w:rsid w:val="008E61BE"/>
    <w:rsid w:val="008F4CD2"/>
    <w:rsid w:val="00900437"/>
    <w:rsid w:val="00900904"/>
    <w:rsid w:val="00905539"/>
    <w:rsid w:val="00906D58"/>
    <w:rsid w:val="009102F5"/>
    <w:rsid w:val="00910A61"/>
    <w:rsid w:val="00912142"/>
    <w:rsid w:val="009210BA"/>
    <w:rsid w:val="009233D5"/>
    <w:rsid w:val="00931E3D"/>
    <w:rsid w:val="009343D7"/>
    <w:rsid w:val="00934F5F"/>
    <w:rsid w:val="009356E3"/>
    <w:rsid w:val="00936F31"/>
    <w:rsid w:val="0094066D"/>
    <w:rsid w:val="00940F48"/>
    <w:rsid w:val="00950045"/>
    <w:rsid w:val="00951614"/>
    <w:rsid w:val="00965E5D"/>
    <w:rsid w:val="00977969"/>
    <w:rsid w:val="009810F7"/>
    <w:rsid w:val="00981A2B"/>
    <w:rsid w:val="00987EAD"/>
    <w:rsid w:val="00994388"/>
    <w:rsid w:val="009A3E5C"/>
    <w:rsid w:val="009A7DB2"/>
    <w:rsid w:val="009B2194"/>
    <w:rsid w:val="009B491E"/>
    <w:rsid w:val="009B50FF"/>
    <w:rsid w:val="009B6E5C"/>
    <w:rsid w:val="009F36EB"/>
    <w:rsid w:val="009F4CA4"/>
    <w:rsid w:val="00A03CD5"/>
    <w:rsid w:val="00A03F82"/>
    <w:rsid w:val="00A119F3"/>
    <w:rsid w:val="00A1217C"/>
    <w:rsid w:val="00A125EF"/>
    <w:rsid w:val="00A20902"/>
    <w:rsid w:val="00A2190B"/>
    <w:rsid w:val="00A31892"/>
    <w:rsid w:val="00A40154"/>
    <w:rsid w:val="00A40B64"/>
    <w:rsid w:val="00A410AD"/>
    <w:rsid w:val="00A42C9F"/>
    <w:rsid w:val="00A44B63"/>
    <w:rsid w:val="00A45D6C"/>
    <w:rsid w:val="00A46077"/>
    <w:rsid w:val="00A4763D"/>
    <w:rsid w:val="00A5180F"/>
    <w:rsid w:val="00A60EE8"/>
    <w:rsid w:val="00A63E86"/>
    <w:rsid w:val="00A74BAB"/>
    <w:rsid w:val="00A75D37"/>
    <w:rsid w:val="00A831FE"/>
    <w:rsid w:val="00A83511"/>
    <w:rsid w:val="00AA0598"/>
    <w:rsid w:val="00AA125B"/>
    <w:rsid w:val="00AA4686"/>
    <w:rsid w:val="00AB1CE2"/>
    <w:rsid w:val="00AB1ED6"/>
    <w:rsid w:val="00AC5C15"/>
    <w:rsid w:val="00AD1736"/>
    <w:rsid w:val="00AD1751"/>
    <w:rsid w:val="00AD28A3"/>
    <w:rsid w:val="00AD63CA"/>
    <w:rsid w:val="00AE6598"/>
    <w:rsid w:val="00AF33E7"/>
    <w:rsid w:val="00AF60FE"/>
    <w:rsid w:val="00B10B74"/>
    <w:rsid w:val="00B1516F"/>
    <w:rsid w:val="00B15C22"/>
    <w:rsid w:val="00B221A9"/>
    <w:rsid w:val="00B25A32"/>
    <w:rsid w:val="00B26A0F"/>
    <w:rsid w:val="00B26CEC"/>
    <w:rsid w:val="00B3242F"/>
    <w:rsid w:val="00B33A19"/>
    <w:rsid w:val="00B457CF"/>
    <w:rsid w:val="00B5074C"/>
    <w:rsid w:val="00B54910"/>
    <w:rsid w:val="00B54C3F"/>
    <w:rsid w:val="00B64757"/>
    <w:rsid w:val="00B74194"/>
    <w:rsid w:val="00B76925"/>
    <w:rsid w:val="00B80D1E"/>
    <w:rsid w:val="00B933E2"/>
    <w:rsid w:val="00B95C77"/>
    <w:rsid w:val="00BA051B"/>
    <w:rsid w:val="00BA67B8"/>
    <w:rsid w:val="00BB7F66"/>
    <w:rsid w:val="00BD4B78"/>
    <w:rsid w:val="00BE038E"/>
    <w:rsid w:val="00BE3965"/>
    <w:rsid w:val="00BF0ED8"/>
    <w:rsid w:val="00C03E20"/>
    <w:rsid w:val="00C14253"/>
    <w:rsid w:val="00C15667"/>
    <w:rsid w:val="00C16332"/>
    <w:rsid w:val="00C21602"/>
    <w:rsid w:val="00C30640"/>
    <w:rsid w:val="00C30F80"/>
    <w:rsid w:val="00C33AA4"/>
    <w:rsid w:val="00C34326"/>
    <w:rsid w:val="00C4160D"/>
    <w:rsid w:val="00C45B43"/>
    <w:rsid w:val="00C52C2A"/>
    <w:rsid w:val="00C52D6E"/>
    <w:rsid w:val="00C625E5"/>
    <w:rsid w:val="00C707BA"/>
    <w:rsid w:val="00C74EDD"/>
    <w:rsid w:val="00C75CDF"/>
    <w:rsid w:val="00C77BB9"/>
    <w:rsid w:val="00C84265"/>
    <w:rsid w:val="00C86D0E"/>
    <w:rsid w:val="00C93960"/>
    <w:rsid w:val="00C96E5D"/>
    <w:rsid w:val="00C97D04"/>
    <w:rsid w:val="00CB5883"/>
    <w:rsid w:val="00CB5996"/>
    <w:rsid w:val="00CB5F41"/>
    <w:rsid w:val="00CC2B66"/>
    <w:rsid w:val="00CC326B"/>
    <w:rsid w:val="00CC4159"/>
    <w:rsid w:val="00CD0EDC"/>
    <w:rsid w:val="00CD74F9"/>
    <w:rsid w:val="00CE0BF1"/>
    <w:rsid w:val="00CE3E10"/>
    <w:rsid w:val="00CE4E7D"/>
    <w:rsid w:val="00CF7E2A"/>
    <w:rsid w:val="00D0317A"/>
    <w:rsid w:val="00D06296"/>
    <w:rsid w:val="00D148AA"/>
    <w:rsid w:val="00D14F64"/>
    <w:rsid w:val="00D222EA"/>
    <w:rsid w:val="00D2414F"/>
    <w:rsid w:val="00D40B50"/>
    <w:rsid w:val="00D5005A"/>
    <w:rsid w:val="00D57E11"/>
    <w:rsid w:val="00D67393"/>
    <w:rsid w:val="00D72975"/>
    <w:rsid w:val="00D76530"/>
    <w:rsid w:val="00D83271"/>
    <w:rsid w:val="00D87F7A"/>
    <w:rsid w:val="00D9278A"/>
    <w:rsid w:val="00D92D5D"/>
    <w:rsid w:val="00D95AD7"/>
    <w:rsid w:val="00DA2948"/>
    <w:rsid w:val="00DA3170"/>
    <w:rsid w:val="00DA482E"/>
    <w:rsid w:val="00DA7D51"/>
    <w:rsid w:val="00DB2EDF"/>
    <w:rsid w:val="00DB3414"/>
    <w:rsid w:val="00DB53B3"/>
    <w:rsid w:val="00DD3AD8"/>
    <w:rsid w:val="00DE0328"/>
    <w:rsid w:val="00DF03CA"/>
    <w:rsid w:val="00DF1E49"/>
    <w:rsid w:val="00DF4698"/>
    <w:rsid w:val="00DF78DA"/>
    <w:rsid w:val="00E03FB7"/>
    <w:rsid w:val="00E20152"/>
    <w:rsid w:val="00E207C2"/>
    <w:rsid w:val="00E24BB7"/>
    <w:rsid w:val="00E32366"/>
    <w:rsid w:val="00E36EB7"/>
    <w:rsid w:val="00E378F3"/>
    <w:rsid w:val="00E41157"/>
    <w:rsid w:val="00E46AA5"/>
    <w:rsid w:val="00E54CF2"/>
    <w:rsid w:val="00E65DEE"/>
    <w:rsid w:val="00E71A69"/>
    <w:rsid w:val="00E71DB7"/>
    <w:rsid w:val="00E71FFC"/>
    <w:rsid w:val="00E72048"/>
    <w:rsid w:val="00E739B5"/>
    <w:rsid w:val="00E764BC"/>
    <w:rsid w:val="00E81E7E"/>
    <w:rsid w:val="00E87995"/>
    <w:rsid w:val="00EA2056"/>
    <w:rsid w:val="00EA5659"/>
    <w:rsid w:val="00EB2FBE"/>
    <w:rsid w:val="00EC572D"/>
    <w:rsid w:val="00ED204C"/>
    <w:rsid w:val="00ED7012"/>
    <w:rsid w:val="00EE3B5D"/>
    <w:rsid w:val="00EE41FA"/>
    <w:rsid w:val="00EE55EE"/>
    <w:rsid w:val="00EE7BCC"/>
    <w:rsid w:val="00EF0332"/>
    <w:rsid w:val="00EF0E30"/>
    <w:rsid w:val="00EF1EFD"/>
    <w:rsid w:val="00EF2477"/>
    <w:rsid w:val="00EF2F86"/>
    <w:rsid w:val="00EF7EC1"/>
    <w:rsid w:val="00F1070F"/>
    <w:rsid w:val="00F13478"/>
    <w:rsid w:val="00F176DD"/>
    <w:rsid w:val="00F237C9"/>
    <w:rsid w:val="00F245F3"/>
    <w:rsid w:val="00F31D0A"/>
    <w:rsid w:val="00F337A9"/>
    <w:rsid w:val="00F40B6D"/>
    <w:rsid w:val="00F42384"/>
    <w:rsid w:val="00F4579E"/>
    <w:rsid w:val="00F463C5"/>
    <w:rsid w:val="00F540E0"/>
    <w:rsid w:val="00F619E7"/>
    <w:rsid w:val="00F703C1"/>
    <w:rsid w:val="00F7129F"/>
    <w:rsid w:val="00F77117"/>
    <w:rsid w:val="00F77B9A"/>
    <w:rsid w:val="00F81A17"/>
    <w:rsid w:val="00F83D8E"/>
    <w:rsid w:val="00F846A7"/>
    <w:rsid w:val="00F86677"/>
    <w:rsid w:val="00F875FE"/>
    <w:rsid w:val="00F922C7"/>
    <w:rsid w:val="00F95D7F"/>
    <w:rsid w:val="00FA5B3A"/>
    <w:rsid w:val="00FA6A67"/>
    <w:rsid w:val="00FB60F2"/>
    <w:rsid w:val="00FB6F47"/>
    <w:rsid w:val="00FC057F"/>
    <w:rsid w:val="00FE5A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D37F0"/>
  <w15:docId w15:val="{1E4FF759-4CAA-4D56-BFB9-E9B16DC42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F0688"/>
    <w:rPr>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paragraph" w:customStyle="1" w:styleId="Level1">
    <w:name w:val="Level 1"/>
    <w:rsid w:val="00A03DA8"/>
    <w:pPr>
      <w:autoSpaceDE w:val="0"/>
      <w:autoSpaceDN w:val="0"/>
      <w:adjustRightInd w:val="0"/>
      <w:spacing w:after="200" w:line="276" w:lineRule="auto"/>
      <w:ind w:left="720"/>
    </w:pPr>
    <w:rPr>
      <w:rFonts w:ascii="Courier" w:hAnsi="Courier"/>
      <w:sz w:val="22"/>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pPr>
      <w:spacing w:after="60"/>
      <w:jc w:val="center"/>
    </w:pPr>
    <w:rPr>
      <w:rFonts w:ascii="Cambria" w:eastAsia="Cambria" w:hAnsi="Cambria" w:cs="Cambri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paragraph" w:styleId="NormalWeb">
    <w:name w:val="Normal (Web)"/>
    <w:basedOn w:val="Normal"/>
    <w:uiPriority w:val="99"/>
    <w:semiHidden/>
    <w:unhideWhenUsed/>
    <w:rsid w:val="0052791D"/>
    <w:pPr>
      <w:spacing w:before="100" w:beforeAutospacing="1" w:after="100" w:afterAutospacing="1"/>
    </w:pPr>
    <w:rPr>
      <w:rFonts w:ascii="Times New Roman" w:hAnsi="Times New Roman"/>
      <w:lang w:bidi="ar-SA"/>
    </w:rPr>
  </w:style>
  <w:style w:type="character" w:customStyle="1" w:styleId="apple-tab-span">
    <w:name w:val="apple-tab-span"/>
    <w:basedOn w:val="DefaultParagraphFont"/>
    <w:rsid w:val="0052791D"/>
  </w:style>
  <w:style w:type="character" w:styleId="UnresolvedMention">
    <w:name w:val="Unresolved Mention"/>
    <w:basedOn w:val="DefaultParagraphFont"/>
    <w:uiPriority w:val="99"/>
    <w:semiHidden/>
    <w:unhideWhenUsed/>
    <w:rsid w:val="008B46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5749139">
      <w:bodyDiv w:val="1"/>
      <w:marLeft w:val="0"/>
      <w:marRight w:val="0"/>
      <w:marTop w:val="0"/>
      <w:marBottom w:val="0"/>
      <w:divBdr>
        <w:top w:val="none" w:sz="0" w:space="0" w:color="auto"/>
        <w:left w:val="none" w:sz="0" w:space="0" w:color="auto"/>
        <w:bottom w:val="none" w:sz="0" w:space="0" w:color="auto"/>
        <w:right w:val="none" w:sz="0" w:space="0" w:color="auto"/>
      </w:divBdr>
    </w:div>
    <w:div w:id="326904674">
      <w:bodyDiv w:val="1"/>
      <w:marLeft w:val="0"/>
      <w:marRight w:val="0"/>
      <w:marTop w:val="0"/>
      <w:marBottom w:val="0"/>
      <w:divBdr>
        <w:top w:val="none" w:sz="0" w:space="0" w:color="auto"/>
        <w:left w:val="none" w:sz="0" w:space="0" w:color="auto"/>
        <w:bottom w:val="none" w:sz="0" w:space="0" w:color="auto"/>
        <w:right w:val="none" w:sz="0" w:space="0" w:color="auto"/>
      </w:divBdr>
    </w:div>
    <w:div w:id="327710862">
      <w:bodyDiv w:val="1"/>
      <w:marLeft w:val="0"/>
      <w:marRight w:val="0"/>
      <w:marTop w:val="0"/>
      <w:marBottom w:val="0"/>
      <w:divBdr>
        <w:top w:val="none" w:sz="0" w:space="0" w:color="auto"/>
        <w:left w:val="none" w:sz="0" w:space="0" w:color="auto"/>
        <w:bottom w:val="none" w:sz="0" w:space="0" w:color="auto"/>
        <w:right w:val="none" w:sz="0" w:space="0" w:color="auto"/>
      </w:divBdr>
    </w:div>
    <w:div w:id="364214959">
      <w:bodyDiv w:val="1"/>
      <w:marLeft w:val="0"/>
      <w:marRight w:val="0"/>
      <w:marTop w:val="0"/>
      <w:marBottom w:val="0"/>
      <w:divBdr>
        <w:top w:val="none" w:sz="0" w:space="0" w:color="auto"/>
        <w:left w:val="none" w:sz="0" w:space="0" w:color="auto"/>
        <w:bottom w:val="none" w:sz="0" w:space="0" w:color="auto"/>
        <w:right w:val="none" w:sz="0" w:space="0" w:color="auto"/>
      </w:divBdr>
    </w:div>
    <w:div w:id="566645333">
      <w:bodyDiv w:val="1"/>
      <w:marLeft w:val="0"/>
      <w:marRight w:val="0"/>
      <w:marTop w:val="0"/>
      <w:marBottom w:val="0"/>
      <w:divBdr>
        <w:top w:val="none" w:sz="0" w:space="0" w:color="auto"/>
        <w:left w:val="none" w:sz="0" w:space="0" w:color="auto"/>
        <w:bottom w:val="none" w:sz="0" w:space="0" w:color="auto"/>
        <w:right w:val="none" w:sz="0" w:space="0" w:color="auto"/>
      </w:divBdr>
    </w:div>
    <w:div w:id="817038926">
      <w:bodyDiv w:val="1"/>
      <w:marLeft w:val="0"/>
      <w:marRight w:val="0"/>
      <w:marTop w:val="0"/>
      <w:marBottom w:val="0"/>
      <w:divBdr>
        <w:top w:val="none" w:sz="0" w:space="0" w:color="auto"/>
        <w:left w:val="none" w:sz="0" w:space="0" w:color="auto"/>
        <w:bottom w:val="none" w:sz="0" w:space="0" w:color="auto"/>
        <w:right w:val="none" w:sz="0" w:space="0" w:color="auto"/>
      </w:divBdr>
    </w:div>
    <w:div w:id="897982597">
      <w:bodyDiv w:val="1"/>
      <w:marLeft w:val="0"/>
      <w:marRight w:val="0"/>
      <w:marTop w:val="0"/>
      <w:marBottom w:val="0"/>
      <w:divBdr>
        <w:top w:val="none" w:sz="0" w:space="0" w:color="auto"/>
        <w:left w:val="none" w:sz="0" w:space="0" w:color="auto"/>
        <w:bottom w:val="none" w:sz="0" w:space="0" w:color="auto"/>
        <w:right w:val="none" w:sz="0" w:space="0" w:color="auto"/>
      </w:divBdr>
    </w:div>
    <w:div w:id="1294213609">
      <w:bodyDiv w:val="1"/>
      <w:marLeft w:val="0"/>
      <w:marRight w:val="0"/>
      <w:marTop w:val="0"/>
      <w:marBottom w:val="0"/>
      <w:divBdr>
        <w:top w:val="none" w:sz="0" w:space="0" w:color="auto"/>
        <w:left w:val="none" w:sz="0" w:space="0" w:color="auto"/>
        <w:bottom w:val="none" w:sz="0" w:space="0" w:color="auto"/>
        <w:right w:val="none" w:sz="0" w:space="0" w:color="auto"/>
      </w:divBdr>
    </w:div>
    <w:div w:id="1307399487">
      <w:bodyDiv w:val="1"/>
      <w:marLeft w:val="0"/>
      <w:marRight w:val="0"/>
      <w:marTop w:val="0"/>
      <w:marBottom w:val="0"/>
      <w:divBdr>
        <w:top w:val="none" w:sz="0" w:space="0" w:color="auto"/>
        <w:left w:val="none" w:sz="0" w:space="0" w:color="auto"/>
        <w:bottom w:val="none" w:sz="0" w:space="0" w:color="auto"/>
        <w:right w:val="none" w:sz="0" w:space="0" w:color="auto"/>
      </w:divBdr>
    </w:div>
    <w:div w:id="1645162459">
      <w:bodyDiv w:val="1"/>
      <w:marLeft w:val="0"/>
      <w:marRight w:val="0"/>
      <w:marTop w:val="0"/>
      <w:marBottom w:val="0"/>
      <w:divBdr>
        <w:top w:val="none" w:sz="0" w:space="0" w:color="auto"/>
        <w:left w:val="none" w:sz="0" w:space="0" w:color="auto"/>
        <w:bottom w:val="none" w:sz="0" w:space="0" w:color="auto"/>
        <w:right w:val="none" w:sz="0" w:space="0" w:color="auto"/>
      </w:divBdr>
    </w:div>
    <w:div w:id="1865248365">
      <w:bodyDiv w:val="1"/>
      <w:marLeft w:val="0"/>
      <w:marRight w:val="0"/>
      <w:marTop w:val="0"/>
      <w:marBottom w:val="0"/>
      <w:divBdr>
        <w:top w:val="none" w:sz="0" w:space="0" w:color="auto"/>
        <w:left w:val="none" w:sz="0" w:space="0" w:color="auto"/>
        <w:bottom w:val="none" w:sz="0" w:space="0" w:color="auto"/>
        <w:right w:val="none" w:sz="0" w:space="0" w:color="auto"/>
      </w:divBdr>
    </w:div>
    <w:div w:id="19988733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qI3XRglpDabS7wa/DuwnXSgghxg==">AMUW2mXgsdZq5GqTLGKrJ+eJOjD+l55nbMy2QQ5Oehv5oitOhoGs+rC8+UAhBC52MUsL6r2qNwhWkfjeA539CzoNYied5gcX7IotSGbE6aYZ5vy7Djlpil6F63a1P8CH9ukLhsdWXMUGsfKWMvfzIaftzS5+nLYTqA==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787</Words>
  <Characters>4491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Annette E Hamm</cp:lastModifiedBy>
  <cp:revision>3</cp:revision>
  <cp:lastPrinted>2024-03-04T16:43:00Z</cp:lastPrinted>
  <dcterms:created xsi:type="dcterms:W3CDTF">2024-03-04T16:40:00Z</dcterms:created>
  <dcterms:modified xsi:type="dcterms:W3CDTF">2024-03-04T16:43:00Z</dcterms:modified>
</cp:coreProperties>
</file>