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7ED08B" w14:textId="77777777"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14:paraId="2C1332F3" w14:textId="77777777" w:rsidR="00FC77FB" w:rsidRPr="00302020" w:rsidRDefault="00FC77FB" w:rsidP="00CE7D13">
      <w:pPr>
        <w:jc w:val="center"/>
        <w:rPr>
          <w:rFonts w:ascii="Times New Roman" w:hAnsi="Times New Roman"/>
          <w:b/>
          <w:sz w:val="22"/>
          <w:szCs w:val="22"/>
          <w:lang w:bidi="ar-SA"/>
        </w:rPr>
      </w:pPr>
    </w:p>
    <w:p w14:paraId="77964E92" w14:textId="37C026AF"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5D63AB">
        <w:rPr>
          <w:rFonts w:ascii="Times New Roman" w:hAnsi="Times New Roman"/>
          <w:b/>
          <w:bCs/>
          <w:sz w:val="22"/>
          <w:szCs w:val="22"/>
          <w:lang w:bidi="ar-SA"/>
        </w:rPr>
        <w:t>7 February</w:t>
      </w:r>
      <w:r w:rsidR="00CD0C48">
        <w:rPr>
          <w:rFonts w:ascii="Times New Roman" w:hAnsi="Times New Roman"/>
          <w:b/>
          <w:bCs/>
          <w:sz w:val="22"/>
          <w:szCs w:val="22"/>
          <w:lang w:bidi="ar-SA"/>
        </w:rPr>
        <w:t xml:space="preserve"> 2019</w:t>
      </w:r>
    </w:p>
    <w:p w14:paraId="5C511D04" w14:textId="77777777" w:rsidR="00CE7D13" w:rsidRPr="00302020" w:rsidRDefault="00FC77FB" w:rsidP="00CE7D13">
      <w:pPr>
        <w:keepNext/>
        <w:jc w:val="center"/>
        <w:outlineLvl w:val="1"/>
        <w:rPr>
          <w:rFonts w:ascii="Times New Roman" w:hAnsi="Times New Roman"/>
          <w:b/>
          <w:bCs/>
          <w:sz w:val="22"/>
          <w:szCs w:val="22"/>
          <w:lang w:bidi="ar-SA"/>
        </w:rPr>
      </w:pPr>
      <w:proofErr w:type="gramStart"/>
      <w:r>
        <w:rPr>
          <w:rFonts w:ascii="Times New Roman" w:hAnsi="Times New Roman"/>
          <w:b/>
          <w:bCs/>
          <w:sz w:val="22"/>
          <w:szCs w:val="22"/>
          <w:lang w:bidi="ar-SA"/>
        </w:rPr>
        <w:t>Horrabin Hall 1 – 3:30 p.m.</w:t>
      </w:r>
      <w:proofErr w:type="gramEnd"/>
    </w:p>
    <w:p w14:paraId="2ED30489" w14:textId="77777777" w:rsidR="00CE7D13" w:rsidRPr="00302020" w:rsidRDefault="00CE7D13" w:rsidP="00CE7D13">
      <w:pPr>
        <w:rPr>
          <w:rFonts w:ascii="Times New Roman" w:hAnsi="Times New Roman"/>
          <w:sz w:val="22"/>
          <w:szCs w:val="22"/>
          <w:lang w:bidi="ar-SA"/>
        </w:rPr>
      </w:pPr>
    </w:p>
    <w:p w14:paraId="7061CCB1" w14:textId="77777777"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14:paraId="72F682BB" w14:textId="77777777" w:rsidR="00CE7D13" w:rsidRPr="00302020" w:rsidRDefault="00CE7D13" w:rsidP="00CE7D13">
      <w:pPr>
        <w:rPr>
          <w:rFonts w:ascii="Times New Roman" w:hAnsi="Times New Roman"/>
          <w:sz w:val="22"/>
          <w:szCs w:val="22"/>
          <w:lang w:bidi="ar-SA"/>
        </w:rPr>
      </w:pPr>
    </w:p>
    <w:p w14:paraId="76023771" w14:textId="0BD516E2"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5D63AB">
        <w:rPr>
          <w:rFonts w:ascii="Times New Roman" w:hAnsi="Times New Roman"/>
          <w:bCs/>
          <w:sz w:val="22"/>
          <w:szCs w:val="22"/>
          <w:lang w:bidi="ar-SA"/>
        </w:rPr>
        <w:t xml:space="preserve">E. Go, </w:t>
      </w:r>
      <w:r w:rsidR="00427BFE" w:rsidRPr="00915105">
        <w:rPr>
          <w:rFonts w:ascii="Times New Roman" w:hAnsi="Times New Roman"/>
          <w:bCs/>
          <w:sz w:val="22"/>
          <w:szCs w:val="22"/>
          <w:lang w:bidi="ar-SA"/>
        </w:rPr>
        <w:t>A. Hardeman,</w:t>
      </w:r>
      <w:r w:rsidR="00427BFE" w:rsidRPr="008B3B37">
        <w:rPr>
          <w:rFonts w:ascii="Times New Roman" w:hAnsi="Times New Roman"/>
          <w:sz w:val="22"/>
          <w:szCs w:val="22"/>
          <w:lang w:bidi="ar-SA"/>
        </w:rPr>
        <w:t xml:space="preserve"> </w:t>
      </w:r>
      <w:r w:rsidR="005D63AB" w:rsidRPr="00915105">
        <w:rPr>
          <w:rFonts w:ascii="Times New Roman" w:hAnsi="Times New Roman"/>
          <w:bCs/>
          <w:sz w:val="22"/>
          <w:szCs w:val="22"/>
          <w:lang w:bidi="ar-SA"/>
        </w:rPr>
        <w:t>L. Hemphill</w:t>
      </w:r>
      <w:r w:rsidR="005D63AB">
        <w:rPr>
          <w:rFonts w:ascii="Times New Roman" w:hAnsi="Times New Roman"/>
          <w:bCs/>
          <w:sz w:val="22"/>
          <w:szCs w:val="22"/>
          <w:lang w:bidi="ar-SA"/>
        </w:rPr>
        <w:t>,</w:t>
      </w:r>
      <w:r w:rsidR="005D63AB" w:rsidRPr="004D1969">
        <w:rPr>
          <w:rFonts w:ascii="Times New Roman" w:hAnsi="Times New Roman"/>
          <w:bCs/>
          <w:sz w:val="22"/>
          <w:szCs w:val="22"/>
          <w:lang w:bidi="ar-SA"/>
        </w:rPr>
        <w:t xml:space="preserve"> </w:t>
      </w:r>
      <w:r w:rsidR="00C24C72">
        <w:rPr>
          <w:rFonts w:ascii="Times New Roman" w:hAnsi="Times New Roman"/>
          <w:bCs/>
          <w:sz w:val="22"/>
          <w:szCs w:val="22"/>
          <w:lang w:bidi="ar-SA"/>
        </w:rPr>
        <w:t xml:space="preserve">D. </w:t>
      </w:r>
      <w:proofErr w:type="spellStart"/>
      <w:r w:rsidR="00C24C72">
        <w:rPr>
          <w:rFonts w:ascii="Times New Roman" w:hAnsi="Times New Roman"/>
          <w:bCs/>
          <w:sz w:val="22"/>
          <w:szCs w:val="22"/>
          <w:lang w:bidi="ar-SA"/>
        </w:rPr>
        <w:t>Levchenko</w:t>
      </w:r>
      <w:proofErr w:type="spellEnd"/>
      <w:r w:rsidR="00615400" w:rsidRPr="00915105">
        <w:rPr>
          <w:rFonts w:ascii="Times New Roman" w:hAnsi="Times New Roman"/>
          <w:bCs/>
          <w:sz w:val="22"/>
          <w:szCs w:val="22"/>
          <w:lang w:bidi="ar-SA"/>
        </w:rPr>
        <w:t xml:space="preserve"> (SGA), </w:t>
      </w:r>
      <w:r w:rsidR="005D63AB">
        <w:rPr>
          <w:rFonts w:ascii="Times New Roman" w:hAnsi="Times New Roman"/>
          <w:bCs/>
          <w:sz w:val="22"/>
          <w:szCs w:val="22"/>
          <w:lang w:bidi="ar-SA"/>
        </w:rPr>
        <w:t xml:space="preserve">J. Lin, </w:t>
      </w:r>
      <w:r w:rsidR="00EE27B1">
        <w:rPr>
          <w:rFonts w:ascii="Times New Roman" w:hAnsi="Times New Roman"/>
          <w:bCs/>
          <w:sz w:val="22"/>
          <w:szCs w:val="22"/>
          <w:lang w:bidi="ar-SA"/>
        </w:rPr>
        <w:t xml:space="preserve">E. Shupe, </w:t>
      </w:r>
      <w:r w:rsidR="004D1969">
        <w:rPr>
          <w:rFonts w:ascii="Times New Roman" w:hAnsi="Times New Roman"/>
          <w:bCs/>
          <w:sz w:val="22"/>
          <w:szCs w:val="22"/>
          <w:lang w:bidi="ar-SA"/>
        </w:rPr>
        <w:t xml:space="preserve">S. </w:t>
      </w:r>
      <w:proofErr w:type="spellStart"/>
      <w:r w:rsidR="004D1969">
        <w:rPr>
          <w:rFonts w:ascii="Times New Roman" w:hAnsi="Times New Roman"/>
          <w:bCs/>
          <w:sz w:val="22"/>
          <w:szCs w:val="22"/>
          <w:lang w:bidi="ar-SA"/>
        </w:rPr>
        <w:t>Szyjka</w:t>
      </w:r>
      <w:proofErr w:type="spellEnd"/>
      <w:r w:rsidR="00EA3A48">
        <w:rPr>
          <w:rFonts w:ascii="Times New Roman" w:hAnsi="Times New Roman"/>
          <w:bCs/>
          <w:sz w:val="22"/>
          <w:szCs w:val="22"/>
          <w:lang w:bidi="ar-SA"/>
        </w:rPr>
        <w:t>,</w:t>
      </w:r>
      <w:r w:rsidR="004D1969" w:rsidRPr="004D1969">
        <w:rPr>
          <w:rFonts w:ascii="Times New Roman" w:hAnsi="Times New Roman"/>
          <w:bCs/>
          <w:sz w:val="22"/>
          <w:szCs w:val="22"/>
          <w:lang w:bidi="ar-SA"/>
        </w:rPr>
        <w:t xml:space="preserve"> </w:t>
      </w:r>
      <w:r w:rsidR="006331DA" w:rsidRPr="00915105">
        <w:rPr>
          <w:rFonts w:ascii="Times New Roman" w:hAnsi="Times New Roman"/>
          <w:bCs/>
          <w:sz w:val="22"/>
          <w:szCs w:val="22"/>
          <w:lang w:bidi="ar-SA"/>
        </w:rPr>
        <w:t>T. Walters</w:t>
      </w:r>
    </w:p>
    <w:p w14:paraId="4E15DF76" w14:textId="77777777" w:rsidR="00D80332" w:rsidRPr="00EE27B1" w:rsidRDefault="00D80332" w:rsidP="00D80332">
      <w:pPr>
        <w:rPr>
          <w:rFonts w:ascii="Times New Roman" w:hAnsi="Times New Roman"/>
          <w:sz w:val="22"/>
          <w:szCs w:val="22"/>
          <w:lang w:bidi="ar-SA"/>
        </w:rPr>
      </w:pPr>
      <w:r w:rsidRPr="00EE27B1">
        <w:rPr>
          <w:rFonts w:ascii="Times New Roman" w:hAnsi="Times New Roman"/>
          <w:sz w:val="22"/>
          <w:szCs w:val="22"/>
          <w:lang w:bidi="ar-SA"/>
        </w:rPr>
        <w:t xml:space="preserve">Ex-officio: </w:t>
      </w:r>
      <w:r w:rsidR="0024454D" w:rsidRPr="00EE27B1">
        <w:rPr>
          <w:rFonts w:ascii="Times New Roman" w:hAnsi="Times New Roman"/>
          <w:sz w:val="22"/>
          <w:szCs w:val="22"/>
          <w:lang w:bidi="ar-SA"/>
        </w:rPr>
        <w:t xml:space="preserve">D. </w:t>
      </w:r>
      <w:r w:rsidR="004D1969">
        <w:rPr>
          <w:rFonts w:ascii="Times New Roman" w:hAnsi="Times New Roman"/>
          <w:sz w:val="22"/>
          <w:szCs w:val="22"/>
          <w:lang w:bidi="ar-SA"/>
        </w:rPr>
        <w:t>Williams</w:t>
      </w:r>
      <w:r w:rsidR="00615400">
        <w:rPr>
          <w:rFonts w:ascii="Times New Roman" w:hAnsi="Times New Roman"/>
          <w:sz w:val="22"/>
          <w:szCs w:val="22"/>
          <w:lang w:bidi="ar-SA"/>
        </w:rPr>
        <w:t>, M. Mossman</w:t>
      </w:r>
    </w:p>
    <w:p w14:paraId="382AA3FC" w14:textId="77777777" w:rsidR="00CE7D13" w:rsidRPr="00EE27B1" w:rsidRDefault="00CE7D13" w:rsidP="00CE7D13">
      <w:pPr>
        <w:rPr>
          <w:rFonts w:ascii="Times New Roman" w:hAnsi="Times New Roman"/>
          <w:b/>
          <w:sz w:val="22"/>
          <w:szCs w:val="22"/>
          <w:lang w:bidi="ar-SA"/>
        </w:rPr>
      </w:pPr>
    </w:p>
    <w:p w14:paraId="56E1C686" w14:textId="1936B031" w:rsidR="006E6327" w:rsidRDefault="00FC77FB" w:rsidP="006E6327">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5D63AB">
        <w:rPr>
          <w:rFonts w:ascii="Times New Roman" w:hAnsi="Times New Roman"/>
          <w:bCs/>
          <w:sz w:val="22"/>
          <w:szCs w:val="22"/>
          <w:lang w:bidi="ar-SA"/>
        </w:rPr>
        <w:t xml:space="preserve">B. </w:t>
      </w:r>
      <w:proofErr w:type="spellStart"/>
      <w:r w:rsidR="005D63AB">
        <w:rPr>
          <w:rFonts w:ascii="Times New Roman" w:hAnsi="Times New Roman"/>
          <w:bCs/>
          <w:sz w:val="22"/>
          <w:szCs w:val="22"/>
          <w:lang w:bidi="ar-SA"/>
        </w:rPr>
        <w:t>Intrieri</w:t>
      </w:r>
      <w:proofErr w:type="spellEnd"/>
      <w:r w:rsidR="005D63AB">
        <w:rPr>
          <w:rFonts w:ascii="Times New Roman" w:hAnsi="Times New Roman"/>
          <w:bCs/>
          <w:sz w:val="22"/>
          <w:szCs w:val="22"/>
          <w:lang w:bidi="ar-SA"/>
        </w:rPr>
        <w:t xml:space="preserve">, T. Lough, </w:t>
      </w:r>
      <w:r w:rsidR="005D63AB" w:rsidRPr="00915105">
        <w:rPr>
          <w:rFonts w:ascii="Times New Roman" w:hAnsi="Times New Roman"/>
          <w:bCs/>
          <w:sz w:val="22"/>
          <w:szCs w:val="22"/>
          <w:lang w:bidi="ar-SA"/>
        </w:rPr>
        <w:t xml:space="preserve">E. </w:t>
      </w:r>
      <w:proofErr w:type="spellStart"/>
      <w:r w:rsidR="005D63AB" w:rsidRPr="00915105">
        <w:rPr>
          <w:rFonts w:ascii="Times New Roman" w:hAnsi="Times New Roman"/>
          <w:bCs/>
          <w:sz w:val="22"/>
          <w:szCs w:val="22"/>
          <w:lang w:bidi="ar-SA"/>
        </w:rPr>
        <w:t>Mannion</w:t>
      </w:r>
      <w:proofErr w:type="spellEnd"/>
    </w:p>
    <w:p w14:paraId="2E89E390" w14:textId="77777777" w:rsidR="00CF2A37" w:rsidRPr="00915105" w:rsidRDefault="00CF2A37" w:rsidP="006E6327">
      <w:pPr>
        <w:keepNext/>
        <w:outlineLvl w:val="3"/>
        <w:rPr>
          <w:rFonts w:ascii="Times New Roman" w:hAnsi="Times New Roman"/>
          <w:b/>
          <w:sz w:val="22"/>
          <w:szCs w:val="22"/>
          <w:lang w:bidi="ar-SA"/>
        </w:rPr>
      </w:pPr>
    </w:p>
    <w:p w14:paraId="7AEBDFD4" w14:textId="6D416A80" w:rsidR="006331DA"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0F2798">
        <w:rPr>
          <w:rFonts w:ascii="Times New Roman" w:hAnsi="Times New Roman"/>
          <w:bCs/>
          <w:sz w:val="22"/>
          <w:szCs w:val="22"/>
          <w:lang w:bidi="ar-SA"/>
        </w:rPr>
        <w:t xml:space="preserve">Jack </w:t>
      </w:r>
      <w:proofErr w:type="spellStart"/>
      <w:r w:rsidR="000F2798">
        <w:rPr>
          <w:rFonts w:ascii="Times New Roman" w:hAnsi="Times New Roman"/>
          <w:bCs/>
          <w:sz w:val="22"/>
          <w:szCs w:val="22"/>
          <w:lang w:bidi="ar-SA"/>
        </w:rPr>
        <w:t>Elfrink</w:t>
      </w:r>
      <w:proofErr w:type="spellEnd"/>
      <w:r w:rsidR="000F2798">
        <w:rPr>
          <w:rFonts w:ascii="Times New Roman" w:hAnsi="Times New Roman"/>
          <w:bCs/>
          <w:sz w:val="22"/>
          <w:szCs w:val="22"/>
          <w:lang w:bidi="ar-SA"/>
        </w:rPr>
        <w:t xml:space="preserve">, Blair McDonald (via teleconference), Moises Molina, Bill Pratt (via teleconference), </w:t>
      </w:r>
      <w:r w:rsidR="008315AD" w:rsidRPr="00915105">
        <w:rPr>
          <w:rFonts w:ascii="Times New Roman" w:hAnsi="Times New Roman"/>
          <w:bCs/>
          <w:sz w:val="22"/>
          <w:szCs w:val="22"/>
          <w:lang w:bidi="ar-SA"/>
        </w:rPr>
        <w:t xml:space="preserve">Linda </w:t>
      </w:r>
      <w:proofErr w:type="spellStart"/>
      <w:r w:rsidR="008315AD" w:rsidRPr="00915105">
        <w:rPr>
          <w:rFonts w:ascii="Times New Roman" w:hAnsi="Times New Roman"/>
          <w:bCs/>
          <w:sz w:val="22"/>
          <w:szCs w:val="22"/>
          <w:lang w:bidi="ar-SA"/>
        </w:rPr>
        <w:t>Prosise</w:t>
      </w:r>
      <w:proofErr w:type="spellEnd"/>
      <w:r w:rsidR="000F2798">
        <w:rPr>
          <w:rFonts w:ascii="Times New Roman" w:hAnsi="Times New Roman"/>
          <w:bCs/>
          <w:sz w:val="22"/>
          <w:szCs w:val="22"/>
          <w:lang w:bidi="ar-SA"/>
        </w:rPr>
        <w:t>, Il-</w:t>
      </w:r>
      <w:proofErr w:type="spellStart"/>
      <w:r w:rsidR="000F2798">
        <w:rPr>
          <w:rFonts w:ascii="Times New Roman" w:hAnsi="Times New Roman"/>
          <w:bCs/>
          <w:sz w:val="22"/>
          <w:szCs w:val="22"/>
          <w:lang w:bidi="ar-SA"/>
        </w:rPr>
        <w:t>Seop</w:t>
      </w:r>
      <w:proofErr w:type="spellEnd"/>
      <w:r w:rsidR="000F2798">
        <w:rPr>
          <w:rFonts w:ascii="Times New Roman" w:hAnsi="Times New Roman"/>
          <w:bCs/>
          <w:sz w:val="22"/>
          <w:szCs w:val="22"/>
          <w:lang w:bidi="ar-SA"/>
        </w:rPr>
        <w:t xml:space="preserve"> Shin (via teleconference)</w:t>
      </w:r>
    </w:p>
    <w:p w14:paraId="45F6C406" w14:textId="77777777" w:rsidR="00EE27B1" w:rsidRDefault="00EE27B1" w:rsidP="00B34DAE">
      <w:pPr>
        <w:keepNext/>
        <w:outlineLvl w:val="3"/>
        <w:rPr>
          <w:rFonts w:ascii="Times New Roman" w:hAnsi="Times New Roman"/>
          <w:bCs/>
          <w:sz w:val="22"/>
          <w:szCs w:val="22"/>
          <w:lang w:bidi="ar-SA"/>
        </w:rPr>
      </w:pPr>
    </w:p>
    <w:p w14:paraId="26CAE556" w14:textId="77777777"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14:paraId="50CCCED6" w14:textId="2D3B9301" w:rsidR="001E4828" w:rsidRPr="00B13B5E" w:rsidRDefault="00B13B5E" w:rsidP="003912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24 January</w:t>
      </w:r>
      <w:r w:rsidR="00A76E14">
        <w:rPr>
          <w:rFonts w:ascii="Times New Roman" w:hAnsi="Times New Roman"/>
          <w:sz w:val="22"/>
          <w:szCs w:val="22"/>
          <w:u w:val="single"/>
        </w:rPr>
        <w:t xml:space="preserve"> </w:t>
      </w:r>
      <w:r w:rsidR="001E4828" w:rsidRPr="001E4828">
        <w:rPr>
          <w:rFonts w:ascii="Times New Roman" w:hAnsi="Times New Roman"/>
          <w:sz w:val="22"/>
          <w:szCs w:val="22"/>
          <w:u w:val="single"/>
        </w:rPr>
        <w:t>201</w:t>
      </w:r>
      <w:r>
        <w:rPr>
          <w:rFonts w:ascii="Times New Roman" w:hAnsi="Times New Roman"/>
          <w:sz w:val="22"/>
          <w:szCs w:val="22"/>
          <w:u w:val="single"/>
        </w:rPr>
        <w:t>9</w:t>
      </w:r>
    </w:p>
    <w:p w14:paraId="515BC73F" w14:textId="77777777" w:rsidR="00B13B5E" w:rsidRDefault="00B13B5E" w:rsidP="00B13B5E">
      <w:pPr>
        <w:pStyle w:val="ListParagraph"/>
        <w:rPr>
          <w:rFonts w:ascii="Times New Roman" w:hAnsi="Times New Roman"/>
          <w:sz w:val="22"/>
          <w:szCs w:val="22"/>
          <w:u w:val="single"/>
        </w:rPr>
      </w:pPr>
    </w:p>
    <w:p w14:paraId="48F79B92" w14:textId="7278691B" w:rsidR="00B13B5E" w:rsidRPr="00B13B5E" w:rsidRDefault="00B13B5E" w:rsidP="00B13B5E">
      <w:pPr>
        <w:pStyle w:val="ListParagraph"/>
        <w:ind w:left="1440"/>
        <w:rPr>
          <w:rFonts w:ascii="Times New Roman" w:hAnsi="Times New Roman"/>
          <w:sz w:val="22"/>
          <w:szCs w:val="22"/>
        </w:rPr>
      </w:pPr>
      <w:r w:rsidRPr="00B13B5E">
        <w:rPr>
          <w:rFonts w:ascii="Times New Roman" w:hAnsi="Times New Roman"/>
          <w:b/>
          <w:sz w:val="22"/>
          <w:szCs w:val="22"/>
        </w:rPr>
        <w:t xml:space="preserve">Correction: </w:t>
      </w:r>
      <w:r>
        <w:rPr>
          <w:rFonts w:ascii="Times New Roman" w:hAnsi="Times New Roman"/>
          <w:sz w:val="22"/>
          <w:szCs w:val="22"/>
        </w:rPr>
        <w:t xml:space="preserve">In the last sentence of the second paragraph on page 2, indicate that the memo should be sent to the Provost’s office, not to Ms. </w:t>
      </w:r>
      <w:proofErr w:type="spellStart"/>
      <w:r>
        <w:rPr>
          <w:rFonts w:ascii="Times New Roman" w:hAnsi="Times New Roman"/>
          <w:sz w:val="22"/>
          <w:szCs w:val="22"/>
        </w:rPr>
        <w:t>Prosise</w:t>
      </w:r>
      <w:proofErr w:type="spellEnd"/>
      <w:r>
        <w:rPr>
          <w:rFonts w:ascii="Times New Roman" w:hAnsi="Times New Roman"/>
          <w:sz w:val="22"/>
          <w:szCs w:val="22"/>
        </w:rPr>
        <w:t xml:space="preserve">: “…can be accomplished by a memo to </w:t>
      </w:r>
      <w:r w:rsidRPr="00B13B5E">
        <w:rPr>
          <w:rFonts w:ascii="Times New Roman" w:hAnsi="Times New Roman"/>
          <w:strike/>
          <w:sz w:val="22"/>
          <w:szCs w:val="22"/>
        </w:rPr>
        <w:t>her in</w:t>
      </w:r>
      <w:r>
        <w:rPr>
          <w:rFonts w:ascii="Times New Roman" w:hAnsi="Times New Roman"/>
          <w:sz w:val="22"/>
          <w:szCs w:val="22"/>
        </w:rPr>
        <w:t xml:space="preserve"> the Provost’s office spelling that out.”</w:t>
      </w:r>
    </w:p>
    <w:p w14:paraId="5C27C33A" w14:textId="77777777" w:rsidR="0024454D" w:rsidRDefault="0024454D" w:rsidP="0024454D">
      <w:pPr>
        <w:pStyle w:val="ListParagraph"/>
        <w:ind w:left="1440"/>
        <w:rPr>
          <w:rFonts w:ascii="Times New Roman" w:hAnsi="Times New Roman"/>
          <w:sz w:val="22"/>
          <w:szCs w:val="22"/>
        </w:rPr>
      </w:pPr>
    </w:p>
    <w:p w14:paraId="7C797FF4" w14:textId="2C86FB19" w:rsidR="00427BFE" w:rsidRPr="00DF02C5" w:rsidRDefault="001E4828" w:rsidP="00427BFE">
      <w:pPr>
        <w:pStyle w:val="ListParagraph"/>
        <w:ind w:left="1440"/>
        <w:rPr>
          <w:rFonts w:ascii="Times New Roman" w:hAnsi="Times New Roman"/>
          <w:sz w:val="22"/>
          <w:szCs w:val="22"/>
        </w:rPr>
      </w:pPr>
      <w:r w:rsidRPr="001E4828">
        <w:rPr>
          <w:rFonts w:ascii="Times New Roman" w:hAnsi="Times New Roman"/>
          <w:b/>
          <w:sz w:val="22"/>
          <w:szCs w:val="22"/>
        </w:rPr>
        <w:t xml:space="preserve">MINUTES APPROVED AS </w:t>
      </w:r>
      <w:r w:rsidR="00B13B5E">
        <w:rPr>
          <w:rFonts w:ascii="Times New Roman" w:hAnsi="Times New Roman"/>
          <w:b/>
          <w:sz w:val="22"/>
          <w:szCs w:val="22"/>
        </w:rPr>
        <w:t>CORRECTED</w:t>
      </w:r>
      <w:r w:rsidRPr="001E4828">
        <w:rPr>
          <w:rFonts w:ascii="Times New Roman" w:hAnsi="Times New Roman"/>
          <w:b/>
          <w:sz w:val="22"/>
          <w:szCs w:val="22"/>
        </w:rPr>
        <w:br/>
      </w:r>
    </w:p>
    <w:p w14:paraId="5BA57A54" w14:textId="77777777" w:rsidR="00DF02C5" w:rsidRPr="00DF02C5" w:rsidRDefault="00DF02C5" w:rsidP="00DF02C5">
      <w:pPr>
        <w:pStyle w:val="ListParagraph"/>
        <w:numPr>
          <w:ilvl w:val="0"/>
          <w:numId w:val="3"/>
        </w:numPr>
        <w:rPr>
          <w:rFonts w:ascii="Times New Roman" w:hAnsi="Times New Roman"/>
          <w:sz w:val="22"/>
          <w:szCs w:val="22"/>
          <w:u w:val="single"/>
        </w:rPr>
      </w:pPr>
      <w:r w:rsidRPr="00DF02C5">
        <w:rPr>
          <w:rFonts w:ascii="Times New Roman" w:hAnsi="Times New Roman"/>
          <w:sz w:val="22"/>
          <w:szCs w:val="22"/>
          <w:u w:val="single"/>
        </w:rPr>
        <w:t>Announcements</w:t>
      </w:r>
    </w:p>
    <w:p w14:paraId="7652CCD7" w14:textId="77777777" w:rsidR="00DF02C5" w:rsidRPr="00DF02C5" w:rsidRDefault="00DF02C5" w:rsidP="00DF02C5">
      <w:pPr>
        <w:pStyle w:val="ListParagraph"/>
        <w:rPr>
          <w:rFonts w:ascii="Times New Roman" w:hAnsi="Times New Roman"/>
          <w:sz w:val="22"/>
          <w:szCs w:val="22"/>
          <w:u w:val="single"/>
        </w:rPr>
      </w:pPr>
    </w:p>
    <w:p w14:paraId="447208C2" w14:textId="1EDFC836" w:rsidR="00DF02C5" w:rsidRDefault="00B13B5E" w:rsidP="00DF02C5">
      <w:pPr>
        <w:pStyle w:val="ListParagraph"/>
        <w:rPr>
          <w:rFonts w:ascii="Times New Roman" w:hAnsi="Times New Roman"/>
          <w:sz w:val="22"/>
          <w:szCs w:val="22"/>
        </w:rPr>
      </w:pPr>
      <w:r>
        <w:rPr>
          <w:rFonts w:ascii="Times New Roman" w:hAnsi="Times New Roman"/>
          <w:sz w:val="22"/>
          <w:szCs w:val="22"/>
        </w:rPr>
        <w:t>Chairperson Hardeman announced that the February 5 Faculty Senate meeting was cancelled due to ice and rescheduled for February 14.</w:t>
      </w:r>
    </w:p>
    <w:p w14:paraId="28E972A4" w14:textId="77777777" w:rsidR="00B13B5E" w:rsidRPr="00DF02C5" w:rsidRDefault="00B13B5E" w:rsidP="00DF02C5">
      <w:pPr>
        <w:pStyle w:val="ListParagraph"/>
        <w:rPr>
          <w:rFonts w:ascii="Times New Roman" w:hAnsi="Times New Roman"/>
          <w:sz w:val="22"/>
          <w:szCs w:val="22"/>
        </w:rPr>
      </w:pPr>
    </w:p>
    <w:p w14:paraId="65C6C52E" w14:textId="36BDE4A9" w:rsidR="00DF02C5" w:rsidRPr="00DF02C5" w:rsidRDefault="00DF02C5" w:rsidP="00DF02C5">
      <w:pPr>
        <w:pStyle w:val="ListParagraph"/>
        <w:numPr>
          <w:ilvl w:val="0"/>
          <w:numId w:val="3"/>
        </w:numPr>
        <w:rPr>
          <w:rFonts w:ascii="Times New Roman" w:hAnsi="Times New Roman"/>
          <w:sz w:val="22"/>
          <w:szCs w:val="22"/>
          <w:u w:val="single"/>
        </w:rPr>
      </w:pPr>
      <w:r w:rsidRPr="00DF02C5">
        <w:rPr>
          <w:rFonts w:ascii="Times New Roman" w:hAnsi="Times New Roman"/>
          <w:sz w:val="22"/>
          <w:szCs w:val="22"/>
          <w:u w:val="single"/>
        </w:rPr>
        <w:t>Old Business</w:t>
      </w:r>
      <w:r>
        <w:rPr>
          <w:rFonts w:ascii="Times New Roman" w:hAnsi="Times New Roman"/>
          <w:sz w:val="22"/>
          <w:szCs w:val="22"/>
        </w:rPr>
        <w:t xml:space="preserve"> – None </w:t>
      </w:r>
    </w:p>
    <w:p w14:paraId="15875339" w14:textId="77777777" w:rsidR="00DF02C5" w:rsidRPr="00DF02C5" w:rsidRDefault="00DF02C5" w:rsidP="00DF02C5">
      <w:pPr>
        <w:pStyle w:val="ListParagraph"/>
        <w:ind w:left="2250"/>
        <w:rPr>
          <w:rFonts w:ascii="Times New Roman" w:hAnsi="Times New Roman"/>
          <w:sz w:val="22"/>
          <w:szCs w:val="22"/>
          <w:u w:val="single"/>
        </w:rPr>
      </w:pPr>
    </w:p>
    <w:p w14:paraId="03907F90" w14:textId="77777777" w:rsidR="00DF02C5" w:rsidRDefault="00DF02C5" w:rsidP="00DF02C5">
      <w:pPr>
        <w:pStyle w:val="ListParagraph"/>
        <w:numPr>
          <w:ilvl w:val="0"/>
          <w:numId w:val="3"/>
        </w:numPr>
        <w:rPr>
          <w:rFonts w:ascii="Times New Roman" w:hAnsi="Times New Roman"/>
          <w:sz w:val="22"/>
          <w:szCs w:val="22"/>
          <w:u w:val="single"/>
        </w:rPr>
      </w:pPr>
      <w:r w:rsidRPr="00DF02C5">
        <w:rPr>
          <w:rFonts w:ascii="Times New Roman" w:hAnsi="Times New Roman"/>
          <w:sz w:val="22"/>
          <w:szCs w:val="22"/>
          <w:u w:val="single"/>
        </w:rPr>
        <w:t>New Business</w:t>
      </w:r>
    </w:p>
    <w:p w14:paraId="233EF6D8" w14:textId="77777777" w:rsidR="0065055E" w:rsidRPr="0065055E" w:rsidRDefault="0065055E" w:rsidP="0065055E">
      <w:pPr>
        <w:pStyle w:val="ListParagraph"/>
        <w:rPr>
          <w:rFonts w:ascii="Times New Roman" w:hAnsi="Times New Roman"/>
          <w:sz w:val="22"/>
          <w:szCs w:val="22"/>
          <w:u w:val="single"/>
        </w:rPr>
      </w:pPr>
    </w:p>
    <w:p w14:paraId="5903B602" w14:textId="77777777" w:rsidR="00B13B5E" w:rsidRPr="0065055E" w:rsidRDefault="00B13B5E" w:rsidP="00B13B5E">
      <w:pPr>
        <w:pStyle w:val="ListParagraph"/>
        <w:numPr>
          <w:ilvl w:val="1"/>
          <w:numId w:val="3"/>
        </w:numPr>
        <w:ind w:hanging="720"/>
        <w:rPr>
          <w:rFonts w:ascii="Times New Roman" w:hAnsi="Times New Roman"/>
          <w:sz w:val="22"/>
          <w:szCs w:val="22"/>
          <w:u w:val="single"/>
        </w:rPr>
      </w:pPr>
      <w:r w:rsidRPr="0065055E">
        <w:rPr>
          <w:rFonts w:ascii="Times New Roman" w:hAnsi="Times New Roman"/>
          <w:sz w:val="22"/>
          <w:szCs w:val="22"/>
          <w:u w:val="single"/>
        </w:rPr>
        <w:t>Curricular Requests from the School of Engineering</w:t>
      </w:r>
    </w:p>
    <w:p w14:paraId="7E6A453D" w14:textId="77777777" w:rsidR="00B13B5E" w:rsidRPr="0065055E" w:rsidRDefault="00B13B5E" w:rsidP="00B13B5E">
      <w:pPr>
        <w:pStyle w:val="ListParagraph"/>
        <w:ind w:left="1440"/>
        <w:rPr>
          <w:rFonts w:ascii="Times New Roman" w:hAnsi="Times New Roman"/>
          <w:sz w:val="22"/>
          <w:szCs w:val="22"/>
        </w:rPr>
      </w:pPr>
    </w:p>
    <w:p w14:paraId="4DEF1F2F" w14:textId="77777777" w:rsidR="00B13B5E" w:rsidRPr="0065055E" w:rsidRDefault="00B13B5E" w:rsidP="00B13B5E">
      <w:pPr>
        <w:ind w:left="720" w:firstLine="720"/>
        <w:rPr>
          <w:rFonts w:ascii="Times New Roman" w:hAnsi="Times New Roman"/>
          <w:sz w:val="22"/>
          <w:szCs w:val="22"/>
          <w:u w:val="single"/>
        </w:rPr>
      </w:pPr>
      <w:r w:rsidRPr="0065055E">
        <w:rPr>
          <w:rFonts w:ascii="Times New Roman" w:hAnsi="Times New Roman"/>
          <w:sz w:val="22"/>
          <w:szCs w:val="22"/>
        </w:rPr>
        <w:t>1.</w:t>
      </w:r>
      <w:r w:rsidRPr="0065055E">
        <w:rPr>
          <w:rFonts w:ascii="Times New Roman" w:hAnsi="Times New Roman"/>
          <w:sz w:val="22"/>
          <w:szCs w:val="22"/>
        </w:rPr>
        <w:tab/>
      </w:r>
      <w:r w:rsidRPr="0065055E">
        <w:rPr>
          <w:rFonts w:ascii="Times New Roman" w:hAnsi="Times New Roman"/>
          <w:sz w:val="22"/>
          <w:szCs w:val="22"/>
          <w:u w:val="single"/>
        </w:rPr>
        <w:t>Requests for New Courses</w:t>
      </w:r>
    </w:p>
    <w:p w14:paraId="698C28CF" w14:textId="77777777" w:rsidR="00B13B5E" w:rsidRPr="0065055E" w:rsidRDefault="00B13B5E" w:rsidP="00B13B5E">
      <w:pPr>
        <w:ind w:left="720" w:firstLine="720"/>
        <w:rPr>
          <w:rFonts w:ascii="Times New Roman" w:hAnsi="Times New Roman"/>
          <w:sz w:val="22"/>
          <w:szCs w:val="22"/>
        </w:rPr>
      </w:pPr>
    </w:p>
    <w:p w14:paraId="41068C21" w14:textId="77777777" w:rsidR="00B13B5E" w:rsidRDefault="00B13B5E" w:rsidP="00B13B5E">
      <w:pPr>
        <w:ind w:left="720" w:firstLine="720"/>
        <w:rPr>
          <w:rFonts w:ascii="Times New Roman" w:hAnsi="Times New Roman"/>
          <w:sz w:val="22"/>
          <w:szCs w:val="22"/>
        </w:rPr>
      </w:pPr>
      <w:r w:rsidRPr="0065055E">
        <w:rPr>
          <w:rFonts w:ascii="Times New Roman" w:hAnsi="Times New Roman"/>
          <w:sz w:val="22"/>
          <w:szCs w:val="22"/>
        </w:rPr>
        <w:tab/>
      </w:r>
      <w:proofErr w:type="gramStart"/>
      <w:r w:rsidRPr="0065055E">
        <w:rPr>
          <w:rFonts w:ascii="Times New Roman" w:hAnsi="Times New Roman"/>
          <w:sz w:val="22"/>
          <w:szCs w:val="22"/>
        </w:rPr>
        <w:t>a.</w:t>
      </w:r>
      <w:r w:rsidRPr="0065055E">
        <w:rPr>
          <w:rFonts w:ascii="Times New Roman" w:hAnsi="Times New Roman"/>
          <w:sz w:val="22"/>
          <w:szCs w:val="22"/>
        </w:rPr>
        <w:tab/>
        <w:t>ENGR</w:t>
      </w:r>
      <w:proofErr w:type="gramEnd"/>
      <w:r w:rsidRPr="0065055E">
        <w:rPr>
          <w:rFonts w:ascii="Times New Roman" w:hAnsi="Times New Roman"/>
          <w:sz w:val="22"/>
          <w:szCs w:val="22"/>
        </w:rPr>
        <w:t xml:space="preserve"> 305, Transportation Engineering, 3 </w:t>
      </w:r>
      <w:proofErr w:type="spellStart"/>
      <w:r w:rsidRPr="0065055E">
        <w:rPr>
          <w:rFonts w:ascii="Times New Roman" w:hAnsi="Times New Roman"/>
          <w:sz w:val="22"/>
          <w:szCs w:val="22"/>
        </w:rPr>
        <w:t>s.h</w:t>
      </w:r>
      <w:proofErr w:type="spellEnd"/>
      <w:r w:rsidRPr="0065055E">
        <w:rPr>
          <w:rFonts w:ascii="Times New Roman" w:hAnsi="Times New Roman"/>
          <w:sz w:val="22"/>
          <w:szCs w:val="22"/>
        </w:rPr>
        <w:t>.</w:t>
      </w:r>
    </w:p>
    <w:p w14:paraId="576CD4D8" w14:textId="77777777" w:rsidR="0065055E" w:rsidRDefault="0065055E" w:rsidP="00B13B5E">
      <w:pPr>
        <w:ind w:left="720" w:firstLine="720"/>
        <w:rPr>
          <w:rFonts w:ascii="Times New Roman" w:hAnsi="Times New Roman"/>
          <w:sz w:val="22"/>
          <w:szCs w:val="22"/>
        </w:rPr>
      </w:pPr>
    </w:p>
    <w:p w14:paraId="052E39C4" w14:textId="2D5AB9A6" w:rsidR="0065055E" w:rsidRDefault="0065055E" w:rsidP="00B13B5E">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65055E">
        <w:rPr>
          <w:rFonts w:ascii="Times New Roman" w:hAnsi="Times New Roman"/>
          <w:b/>
          <w:sz w:val="22"/>
          <w:szCs w:val="22"/>
        </w:rPr>
        <w:t>Motion:</w:t>
      </w:r>
      <w:r>
        <w:rPr>
          <w:rFonts w:ascii="Times New Roman" w:hAnsi="Times New Roman"/>
          <w:sz w:val="22"/>
          <w:szCs w:val="22"/>
        </w:rPr>
        <w:t xml:space="preserve"> To approve ENGR 305 (Walters/Hemphill)</w:t>
      </w:r>
    </w:p>
    <w:p w14:paraId="672527CC" w14:textId="77777777" w:rsidR="0065055E" w:rsidRDefault="0065055E" w:rsidP="00B13B5E">
      <w:pPr>
        <w:ind w:left="720" w:firstLine="720"/>
        <w:rPr>
          <w:rFonts w:ascii="Times New Roman" w:hAnsi="Times New Roman"/>
          <w:sz w:val="22"/>
          <w:szCs w:val="22"/>
        </w:rPr>
      </w:pPr>
    </w:p>
    <w:p w14:paraId="17749AC6" w14:textId="24392D40" w:rsidR="0065055E" w:rsidRDefault="0065055E" w:rsidP="0065055E">
      <w:pPr>
        <w:ind w:left="2880"/>
        <w:rPr>
          <w:rFonts w:ascii="Times New Roman" w:hAnsi="Times New Roman"/>
          <w:sz w:val="22"/>
          <w:szCs w:val="22"/>
        </w:rPr>
      </w:pPr>
      <w:r>
        <w:rPr>
          <w:rFonts w:ascii="Times New Roman" w:hAnsi="Times New Roman"/>
          <w:sz w:val="22"/>
          <w:szCs w:val="22"/>
        </w:rPr>
        <w:t xml:space="preserve">Chairperson Hardeman observed that GEOG 440 would seem to cover some of the same areas as this course, and she would recommend that Engineering get a letter of support from the Department of Earth, Atmospheric, and Geographic Information Systems.  </w:t>
      </w:r>
    </w:p>
    <w:p w14:paraId="60F7F2CD" w14:textId="77777777" w:rsidR="0065055E" w:rsidRDefault="0065055E" w:rsidP="0065055E">
      <w:pPr>
        <w:ind w:left="2880"/>
        <w:rPr>
          <w:rFonts w:ascii="Times New Roman" w:hAnsi="Times New Roman"/>
          <w:sz w:val="22"/>
          <w:szCs w:val="22"/>
        </w:rPr>
      </w:pPr>
    </w:p>
    <w:p w14:paraId="232A8A8D" w14:textId="2B89D01F" w:rsidR="0065055E" w:rsidRDefault="0065055E" w:rsidP="0065055E">
      <w:pPr>
        <w:ind w:left="2880"/>
        <w:rPr>
          <w:rFonts w:ascii="Times New Roman" w:hAnsi="Times New Roman"/>
          <w:sz w:val="22"/>
          <w:szCs w:val="22"/>
        </w:rPr>
      </w:pPr>
      <w:r>
        <w:rPr>
          <w:rFonts w:ascii="Times New Roman" w:hAnsi="Times New Roman"/>
          <w:sz w:val="22"/>
          <w:szCs w:val="22"/>
        </w:rPr>
        <w:t xml:space="preserve">Chairperson Hardeman </w:t>
      </w:r>
      <w:r w:rsidR="00566749">
        <w:rPr>
          <w:rFonts w:ascii="Times New Roman" w:hAnsi="Times New Roman"/>
          <w:sz w:val="22"/>
          <w:szCs w:val="22"/>
        </w:rPr>
        <w:t xml:space="preserve">also </w:t>
      </w:r>
      <w:r>
        <w:rPr>
          <w:rFonts w:ascii="Times New Roman" w:hAnsi="Times New Roman"/>
          <w:sz w:val="22"/>
          <w:szCs w:val="22"/>
        </w:rPr>
        <w:t xml:space="preserve">observed that the Relationship to Existing Courses </w:t>
      </w:r>
      <w:proofErr w:type="gramStart"/>
      <w:r>
        <w:rPr>
          <w:rFonts w:ascii="Times New Roman" w:hAnsi="Times New Roman"/>
          <w:sz w:val="22"/>
          <w:szCs w:val="22"/>
        </w:rPr>
        <w:t>Within</w:t>
      </w:r>
      <w:proofErr w:type="gramEnd"/>
      <w:r>
        <w:rPr>
          <w:rFonts w:ascii="Times New Roman" w:hAnsi="Times New Roman"/>
          <w:sz w:val="22"/>
          <w:szCs w:val="22"/>
        </w:rPr>
        <w:t xml:space="preserve"> the Department refers to this course as “introductory” but it is 300-level. Engineering professor Blair McDonald explained that the course introduces civil engineering topics but will not be taken until students’ junior year. Dr. Lin added that the College of Business and Technology has many 300-level courses that are introductory. After discussion, Engineering decided to change “introductory” to “foundational” in this section.</w:t>
      </w:r>
    </w:p>
    <w:p w14:paraId="42E03033" w14:textId="77777777" w:rsidR="0065055E" w:rsidRDefault="0065055E" w:rsidP="0065055E">
      <w:pPr>
        <w:ind w:left="2880"/>
        <w:rPr>
          <w:rFonts w:ascii="Times New Roman" w:hAnsi="Times New Roman"/>
          <w:sz w:val="22"/>
          <w:szCs w:val="22"/>
        </w:rPr>
      </w:pPr>
    </w:p>
    <w:p w14:paraId="53378C7D" w14:textId="77777777" w:rsidR="0065055E" w:rsidRDefault="0065055E" w:rsidP="0065055E">
      <w:pPr>
        <w:ind w:left="2880"/>
        <w:rPr>
          <w:rFonts w:ascii="Times New Roman" w:hAnsi="Times New Roman"/>
          <w:sz w:val="22"/>
          <w:szCs w:val="22"/>
        </w:rPr>
      </w:pPr>
    </w:p>
    <w:p w14:paraId="082C7A41" w14:textId="77777777" w:rsidR="0065055E" w:rsidRDefault="0065055E" w:rsidP="00B13B5E">
      <w:pPr>
        <w:ind w:left="720" w:firstLine="720"/>
        <w:rPr>
          <w:rFonts w:ascii="Times New Roman" w:hAnsi="Times New Roman"/>
          <w:sz w:val="22"/>
          <w:szCs w:val="22"/>
        </w:rPr>
      </w:pPr>
    </w:p>
    <w:p w14:paraId="0C90EB53" w14:textId="4FF48716" w:rsidR="0065055E" w:rsidRPr="0065055E" w:rsidRDefault="0065055E" w:rsidP="00B13B5E">
      <w:pPr>
        <w:ind w:left="720" w:firstLine="72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sidRPr="0065055E">
        <w:rPr>
          <w:rFonts w:ascii="Times New Roman" w:hAnsi="Times New Roman"/>
          <w:b/>
          <w:sz w:val="22"/>
          <w:szCs w:val="22"/>
        </w:rPr>
        <w:t>Changes:</w:t>
      </w:r>
    </w:p>
    <w:p w14:paraId="7F21D4FA" w14:textId="273DE7CB" w:rsidR="0065055E" w:rsidRDefault="0065055E" w:rsidP="00E113A0">
      <w:pPr>
        <w:pStyle w:val="ListParagraph"/>
        <w:numPr>
          <w:ilvl w:val="0"/>
          <w:numId w:val="4"/>
        </w:numPr>
        <w:rPr>
          <w:rFonts w:ascii="Times New Roman" w:hAnsi="Times New Roman"/>
          <w:sz w:val="22"/>
          <w:szCs w:val="22"/>
        </w:rPr>
      </w:pPr>
      <w:r>
        <w:rPr>
          <w:rFonts w:ascii="Times New Roman" w:hAnsi="Times New Roman"/>
          <w:sz w:val="22"/>
          <w:szCs w:val="22"/>
        </w:rPr>
        <w:t>Change “Apply” to “Use” at the beginning of the fifth and sixth course objectives</w:t>
      </w:r>
      <w:r w:rsidR="00566749">
        <w:rPr>
          <w:rFonts w:ascii="Times New Roman" w:hAnsi="Times New Roman"/>
          <w:sz w:val="22"/>
          <w:szCs w:val="22"/>
        </w:rPr>
        <w:t>.</w:t>
      </w:r>
    </w:p>
    <w:p w14:paraId="3099BBED" w14:textId="4DFE9EB0" w:rsidR="0065055E" w:rsidRDefault="0065055E" w:rsidP="00E113A0">
      <w:pPr>
        <w:pStyle w:val="ListParagraph"/>
        <w:numPr>
          <w:ilvl w:val="0"/>
          <w:numId w:val="4"/>
        </w:numPr>
        <w:rPr>
          <w:rFonts w:ascii="Times New Roman" w:hAnsi="Times New Roman"/>
          <w:sz w:val="22"/>
          <w:szCs w:val="22"/>
        </w:rPr>
      </w:pPr>
      <w:r>
        <w:rPr>
          <w:rFonts w:ascii="Times New Roman" w:hAnsi="Times New Roman"/>
          <w:sz w:val="22"/>
          <w:szCs w:val="22"/>
        </w:rPr>
        <w:t xml:space="preserve">Add “apply” to the fifth objective so that it states, “…create reports and </w:t>
      </w:r>
      <w:r>
        <w:rPr>
          <w:rFonts w:ascii="Times New Roman" w:hAnsi="Times New Roman"/>
          <w:b/>
          <w:sz w:val="22"/>
          <w:szCs w:val="22"/>
        </w:rPr>
        <w:t>apply</w:t>
      </w:r>
      <w:r>
        <w:rPr>
          <w:rFonts w:ascii="Times New Roman" w:hAnsi="Times New Roman"/>
          <w:sz w:val="22"/>
          <w:szCs w:val="22"/>
        </w:rPr>
        <w:t xml:space="preserve"> solutions…”</w:t>
      </w:r>
    </w:p>
    <w:p w14:paraId="3C1AB1D6" w14:textId="7F93B79D" w:rsidR="0065055E" w:rsidRDefault="0065055E" w:rsidP="00E113A0">
      <w:pPr>
        <w:pStyle w:val="ListParagraph"/>
        <w:numPr>
          <w:ilvl w:val="0"/>
          <w:numId w:val="4"/>
        </w:numPr>
        <w:rPr>
          <w:rFonts w:ascii="Times New Roman" w:hAnsi="Times New Roman"/>
          <w:sz w:val="22"/>
          <w:szCs w:val="22"/>
        </w:rPr>
      </w:pPr>
      <w:r>
        <w:rPr>
          <w:rFonts w:ascii="Times New Roman" w:hAnsi="Times New Roman"/>
          <w:sz w:val="22"/>
          <w:szCs w:val="22"/>
        </w:rPr>
        <w:t>Obtain letter of support from EAGIS.</w:t>
      </w:r>
    </w:p>
    <w:p w14:paraId="15158808" w14:textId="42074D22" w:rsidR="0065055E" w:rsidRDefault="0065055E" w:rsidP="00E113A0">
      <w:pPr>
        <w:pStyle w:val="ListParagraph"/>
        <w:numPr>
          <w:ilvl w:val="0"/>
          <w:numId w:val="4"/>
        </w:numPr>
        <w:rPr>
          <w:rFonts w:ascii="Times New Roman" w:hAnsi="Times New Roman"/>
          <w:sz w:val="22"/>
          <w:szCs w:val="22"/>
        </w:rPr>
      </w:pPr>
      <w:r>
        <w:rPr>
          <w:rFonts w:ascii="Times New Roman" w:hAnsi="Times New Roman"/>
          <w:sz w:val="22"/>
          <w:szCs w:val="22"/>
        </w:rPr>
        <w:t xml:space="preserve">Change “introductory” to “foundational” in Relationship to Existing Courses </w:t>
      </w:r>
      <w:proofErr w:type="gramStart"/>
      <w:r>
        <w:rPr>
          <w:rFonts w:ascii="Times New Roman" w:hAnsi="Times New Roman"/>
          <w:sz w:val="22"/>
          <w:szCs w:val="22"/>
        </w:rPr>
        <w:t>Within</w:t>
      </w:r>
      <w:proofErr w:type="gramEnd"/>
      <w:r>
        <w:rPr>
          <w:rFonts w:ascii="Times New Roman" w:hAnsi="Times New Roman"/>
          <w:sz w:val="22"/>
          <w:szCs w:val="22"/>
        </w:rPr>
        <w:t xml:space="preserve"> the Department section.</w:t>
      </w:r>
    </w:p>
    <w:p w14:paraId="4089BFE6" w14:textId="6E9BFDE8" w:rsidR="0065055E" w:rsidRDefault="0065055E" w:rsidP="00E113A0">
      <w:pPr>
        <w:pStyle w:val="ListParagraph"/>
        <w:numPr>
          <w:ilvl w:val="0"/>
          <w:numId w:val="4"/>
        </w:numPr>
        <w:rPr>
          <w:rFonts w:ascii="Times New Roman" w:hAnsi="Times New Roman"/>
          <w:sz w:val="22"/>
          <w:szCs w:val="22"/>
        </w:rPr>
      </w:pPr>
      <w:r>
        <w:rPr>
          <w:rFonts w:ascii="Times New Roman" w:hAnsi="Times New Roman"/>
          <w:sz w:val="22"/>
          <w:szCs w:val="22"/>
        </w:rPr>
        <w:t xml:space="preserve">In </w:t>
      </w:r>
      <w:r w:rsidRPr="0065055E">
        <w:rPr>
          <w:rFonts w:ascii="Times New Roman" w:hAnsi="Times New Roman"/>
          <w:sz w:val="22"/>
          <w:szCs w:val="22"/>
        </w:rPr>
        <w:t xml:space="preserve"> </w:t>
      </w:r>
      <w:r>
        <w:rPr>
          <w:rFonts w:ascii="Times New Roman" w:hAnsi="Times New Roman"/>
          <w:sz w:val="22"/>
          <w:szCs w:val="22"/>
        </w:rPr>
        <w:t xml:space="preserve">Relationship to Courses in Other Departments section, replace </w:t>
      </w:r>
      <w:r w:rsidRPr="0065055E">
        <w:rPr>
          <w:rFonts w:ascii="Times New Roman" w:hAnsi="Times New Roman"/>
          <w:sz w:val="22"/>
          <w:szCs w:val="22"/>
        </w:rPr>
        <w:t>“This course is not related to any other course in the University</w:t>
      </w:r>
      <w:r>
        <w:rPr>
          <w:rFonts w:ascii="Times New Roman" w:hAnsi="Times New Roman"/>
          <w:sz w:val="22"/>
          <w:szCs w:val="22"/>
        </w:rPr>
        <w:t>,</w:t>
      </w:r>
      <w:r w:rsidRPr="0065055E">
        <w:rPr>
          <w:rFonts w:ascii="Times New Roman" w:hAnsi="Times New Roman"/>
          <w:sz w:val="22"/>
          <w:szCs w:val="22"/>
        </w:rPr>
        <w:t xml:space="preserve">” </w:t>
      </w:r>
      <w:r>
        <w:rPr>
          <w:rFonts w:ascii="Times New Roman" w:hAnsi="Times New Roman"/>
          <w:sz w:val="22"/>
          <w:szCs w:val="22"/>
        </w:rPr>
        <w:t xml:space="preserve">with a statement indicating that there is some common course content with GEOG 440 but ENGR 305 is specific to </w:t>
      </w:r>
      <w:r w:rsidR="009F63FB">
        <w:rPr>
          <w:rFonts w:ascii="Times New Roman" w:hAnsi="Times New Roman"/>
          <w:sz w:val="22"/>
          <w:szCs w:val="22"/>
        </w:rPr>
        <w:t>transportation design.</w:t>
      </w:r>
    </w:p>
    <w:p w14:paraId="7168A41D" w14:textId="77777777" w:rsidR="009F63FB" w:rsidRDefault="009F63FB" w:rsidP="009F63FB">
      <w:pPr>
        <w:rPr>
          <w:rFonts w:ascii="Times New Roman" w:hAnsi="Times New Roman"/>
          <w:sz w:val="22"/>
          <w:szCs w:val="22"/>
        </w:rPr>
      </w:pPr>
    </w:p>
    <w:p w14:paraId="2AEBBD6B" w14:textId="59803527" w:rsidR="009F63FB" w:rsidRPr="009F63FB" w:rsidRDefault="009F63FB" w:rsidP="009F63FB">
      <w:pPr>
        <w:ind w:left="2880"/>
        <w:rPr>
          <w:rFonts w:ascii="Times New Roman" w:hAnsi="Times New Roman"/>
          <w:b/>
          <w:sz w:val="22"/>
          <w:szCs w:val="22"/>
        </w:rPr>
      </w:pPr>
      <w:r w:rsidRPr="009F63FB">
        <w:rPr>
          <w:rFonts w:ascii="Times New Roman" w:hAnsi="Times New Roman"/>
          <w:b/>
          <w:sz w:val="22"/>
          <w:szCs w:val="22"/>
        </w:rPr>
        <w:t>MOTION APPROVED WITH CHANGES 8 YES – 0 NO – 0 AB</w:t>
      </w:r>
    </w:p>
    <w:p w14:paraId="53E8C18F" w14:textId="77777777" w:rsidR="0065055E" w:rsidRPr="0065055E" w:rsidRDefault="0065055E" w:rsidP="0065055E">
      <w:pPr>
        <w:pStyle w:val="ListParagraph"/>
        <w:ind w:left="3600"/>
        <w:rPr>
          <w:rFonts w:ascii="Times New Roman" w:hAnsi="Times New Roman"/>
          <w:sz w:val="22"/>
          <w:szCs w:val="22"/>
        </w:rPr>
      </w:pPr>
    </w:p>
    <w:p w14:paraId="333A9C4A" w14:textId="77777777" w:rsidR="00B13B5E" w:rsidRDefault="00B13B5E" w:rsidP="00B13B5E">
      <w:pPr>
        <w:ind w:left="720" w:firstLine="720"/>
        <w:rPr>
          <w:rFonts w:ascii="Times New Roman" w:hAnsi="Times New Roman"/>
          <w:sz w:val="22"/>
          <w:szCs w:val="22"/>
        </w:rPr>
      </w:pPr>
      <w:r w:rsidRPr="0065055E">
        <w:rPr>
          <w:rFonts w:ascii="Times New Roman" w:hAnsi="Times New Roman"/>
          <w:sz w:val="22"/>
          <w:szCs w:val="22"/>
        </w:rPr>
        <w:tab/>
      </w:r>
      <w:proofErr w:type="gramStart"/>
      <w:r w:rsidRPr="0065055E">
        <w:rPr>
          <w:rFonts w:ascii="Times New Roman" w:hAnsi="Times New Roman"/>
          <w:sz w:val="22"/>
          <w:szCs w:val="22"/>
        </w:rPr>
        <w:t>b.</w:t>
      </w:r>
      <w:r w:rsidRPr="0065055E">
        <w:rPr>
          <w:rFonts w:ascii="Times New Roman" w:hAnsi="Times New Roman"/>
          <w:sz w:val="22"/>
          <w:szCs w:val="22"/>
        </w:rPr>
        <w:tab/>
        <w:t>ENGR</w:t>
      </w:r>
      <w:proofErr w:type="gramEnd"/>
      <w:r w:rsidRPr="0065055E">
        <w:rPr>
          <w:rFonts w:ascii="Times New Roman" w:hAnsi="Times New Roman"/>
          <w:sz w:val="22"/>
          <w:szCs w:val="22"/>
        </w:rPr>
        <w:t xml:space="preserve"> 371, Signals and Systems, 3 </w:t>
      </w:r>
      <w:proofErr w:type="spellStart"/>
      <w:r w:rsidRPr="0065055E">
        <w:rPr>
          <w:rFonts w:ascii="Times New Roman" w:hAnsi="Times New Roman"/>
          <w:sz w:val="22"/>
          <w:szCs w:val="22"/>
        </w:rPr>
        <w:t>s.h</w:t>
      </w:r>
      <w:proofErr w:type="spellEnd"/>
      <w:r w:rsidRPr="0065055E">
        <w:rPr>
          <w:rFonts w:ascii="Times New Roman" w:hAnsi="Times New Roman"/>
          <w:sz w:val="22"/>
          <w:szCs w:val="22"/>
        </w:rPr>
        <w:t>.</w:t>
      </w:r>
    </w:p>
    <w:p w14:paraId="2683FA21" w14:textId="77777777" w:rsidR="009F63FB" w:rsidRDefault="009F63FB" w:rsidP="00B13B5E">
      <w:pPr>
        <w:ind w:left="720" w:firstLine="720"/>
        <w:rPr>
          <w:rFonts w:ascii="Times New Roman" w:hAnsi="Times New Roman"/>
          <w:sz w:val="22"/>
          <w:szCs w:val="22"/>
        </w:rPr>
      </w:pPr>
    </w:p>
    <w:p w14:paraId="49202613" w14:textId="092AA2B8" w:rsidR="001E2F23" w:rsidRDefault="009F63FB" w:rsidP="001E2F23">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001E2F23" w:rsidRPr="0065055E">
        <w:rPr>
          <w:rFonts w:ascii="Times New Roman" w:hAnsi="Times New Roman"/>
          <w:b/>
          <w:sz w:val="22"/>
          <w:szCs w:val="22"/>
        </w:rPr>
        <w:t>Motion:</w:t>
      </w:r>
      <w:r w:rsidR="001E2F23">
        <w:rPr>
          <w:rFonts w:ascii="Times New Roman" w:hAnsi="Times New Roman"/>
          <w:sz w:val="22"/>
          <w:szCs w:val="22"/>
        </w:rPr>
        <w:t xml:space="preserve"> To approve ENGR 371 (Shupe/</w:t>
      </w:r>
      <w:proofErr w:type="spellStart"/>
      <w:r w:rsidR="001E2F23">
        <w:rPr>
          <w:rFonts w:ascii="Times New Roman" w:hAnsi="Times New Roman"/>
          <w:sz w:val="22"/>
          <w:szCs w:val="22"/>
        </w:rPr>
        <w:t>Levchenko</w:t>
      </w:r>
      <w:proofErr w:type="spellEnd"/>
      <w:r w:rsidR="001E2F23">
        <w:rPr>
          <w:rFonts w:ascii="Times New Roman" w:hAnsi="Times New Roman"/>
          <w:sz w:val="22"/>
          <w:szCs w:val="22"/>
        </w:rPr>
        <w:t>)</w:t>
      </w:r>
    </w:p>
    <w:p w14:paraId="7CE6FED2" w14:textId="77777777" w:rsidR="001E2F23" w:rsidRDefault="001E2F23" w:rsidP="001E2F23">
      <w:pPr>
        <w:ind w:left="720" w:firstLine="720"/>
        <w:rPr>
          <w:rFonts w:ascii="Times New Roman" w:hAnsi="Times New Roman"/>
          <w:sz w:val="22"/>
          <w:szCs w:val="22"/>
        </w:rPr>
      </w:pPr>
    </w:p>
    <w:p w14:paraId="427A6980" w14:textId="5935DC16" w:rsidR="001E2F23" w:rsidRPr="009F63FB" w:rsidRDefault="001E2F23" w:rsidP="001E2F23">
      <w:pPr>
        <w:ind w:left="2880"/>
        <w:rPr>
          <w:rFonts w:ascii="Times New Roman" w:hAnsi="Times New Roman"/>
          <w:b/>
          <w:sz w:val="22"/>
          <w:szCs w:val="22"/>
        </w:rPr>
      </w:pPr>
      <w:r w:rsidRPr="009F63FB">
        <w:rPr>
          <w:rFonts w:ascii="Times New Roman" w:hAnsi="Times New Roman"/>
          <w:b/>
          <w:sz w:val="22"/>
          <w:szCs w:val="22"/>
        </w:rPr>
        <w:t>MOTION APPROVED 8 YES – 0 NO – 0 AB</w:t>
      </w:r>
    </w:p>
    <w:p w14:paraId="301F791D" w14:textId="48924DE7" w:rsidR="009F63FB" w:rsidRPr="0065055E" w:rsidRDefault="009F63FB" w:rsidP="00B13B5E">
      <w:pPr>
        <w:ind w:left="720" w:firstLine="720"/>
        <w:rPr>
          <w:rFonts w:ascii="Times New Roman" w:hAnsi="Times New Roman"/>
          <w:sz w:val="22"/>
          <w:szCs w:val="22"/>
        </w:rPr>
      </w:pPr>
    </w:p>
    <w:p w14:paraId="6A8A959A" w14:textId="77777777" w:rsidR="00B13B5E" w:rsidRDefault="00B13B5E" w:rsidP="00B13B5E">
      <w:pPr>
        <w:ind w:left="720" w:firstLine="720"/>
        <w:rPr>
          <w:rFonts w:ascii="Times New Roman" w:hAnsi="Times New Roman"/>
          <w:sz w:val="22"/>
          <w:szCs w:val="22"/>
        </w:rPr>
      </w:pPr>
      <w:r w:rsidRPr="0065055E">
        <w:rPr>
          <w:rFonts w:ascii="Times New Roman" w:hAnsi="Times New Roman"/>
          <w:sz w:val="22"/>
          <w:szCs w:val="22"/>
        </w:rPr>
        <w:tab/>
      </w:r>
      <w:proofErr w:type="gramStart"/>
      <w:r w:rsidRPr="0065055E">
        <w:rPr>
          <w:rFonts w:ascii="Times New Roman" w:hAnsi="Times New Roman"/>
          <w:sz w:val="22"/>
          <w:szCs w:val="22"/>
        </w:rPr>
        <w:t>c.</w:t>
      </w:r>
      <w:r w:rsidRPr="0065055E">
        <w:rPr>
          <w:rFonts w:ascii="Times New Roman" w:hAnsi="Times New Roman"/>
          <w:sz w:val="22"/>
          <w:szCs w:val="22"/>
        </w:rPr>
        <w:tab/>
        <w:t>ENGR</w:t>
      </w:r>
      <w:proofErr w:type="gramEnd"/>
      <w:r w:rsidRPr="0065055E">
        <w:rPr>
          <w:rFonts w:ascii="Times New Roman" w:hAnsi="Times New Roman"/>
          <w:sz w:val="22"/>
          <w:szCs w:val="22"/>
        </w:rPr>
        <w:t xml:space="preserve"> 372, Engineering Probability and Stochastic Processes, 3 </w:t>
      </w:r>
      <w:proofErr w:type="spellStart"/>
      <w:r w:rsidRPr="0065055E">
        <w:rPr>
          <w:rFonts w:ascii="Times New Roman" w:hAnsi="Times New Roman"/>
          <w:sz w:val="22"/>
          <w:szCs w:val="22"/>
        </w:rPr>
        <w:t>s.h</w:t>
      </w:r>
      <w:proofErr w:type="spellEnd"/>
      <w:r w:rsidRPr="0065055E">
        <w:rPr>
          <w:rFonts w:ascii="Times New Roman" w:hAnsi="Times New Roman"/>
          <w:sz w:val="22"/>
          <w:szCs w:val="22"/>
        </w:rPr>
        <w:t>.</w:t>
      </w:r>
    </w:p>
    <w:p w14:paraId="022FEB3E" w14:textId="77777777" w:rsidR="001E2F23" w:rsidRDefault="001E2F23" w:rsidP="00B13B5E">
      <w:pPr>
        <w:ind w:left="720" w:firstLine="720"/>
        <w:rPr>
          <w:rFonts w:ascii="Times New Roman" w:hAnsi="Times New Roman"/>
          <w:sz w:val="22"/>
          <w:szCs w:val="22"/>
        </w:rPr>
      </w:pPr>
    </w:p>
    <w:p w14:paraId="4936C6A2" w14:textId="289745AE" w:rsidR="001E2F23" w:rsidRDefault="001E2F23" w:rsidP="001E2F23">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65055E">
        <w:rPr>
          <w:rFonts w:ascii="Times New Roman" w:hAnsi="Times New Roman"/>
          <w:b/>
          <w:sz w:val="22"/>
          <w:szCs w:val="22"/>
        </w:rPr>
        <w:t>Motion:</w:t>
      </w:r>
      <w:r>
        <w:rPr>
          <w:rFonts w:ascii="Times New Roman" w:hAnsi="Times New Roman"/>
          <w:sz w:val="22"/>
          <w:szCs w:val="22"/>
        </w:rPr>
        <w:t xml:space="preserve"> To approve ENGR 372 (Shupe/Hemphill)</w:t>
      </w:r>
    </w:p>
    <w:p w14:paraId="4E58E5D9" w14:textId="77777777" w:rsidR="001E2F23" w:rsidRDefault="001E2F23" w:rsidP="001E2F23">
      <w:pPr>
        <w:ind w:left="720" w:firstLine="720"/>
        <w:rPr>
          <w:rFonts w:ascii="Times New Roman" w:hAnsi="Times New Roman"/>
          <w:sz w:val="22"/>
          <w:szCs w:val="22"/>
        </w:rPr>
      </w:pPr>
    </w:p>
    <w:p w14:paraId="4376942B" w14:textId="5B2FF0CD" w:rsidR="001E2F23" w:rsidRDefault="001E2F23" w:rsidP="001E2F23">
      <w:pPr>
        <w:ind w:left="2880"/>
        <w:rPr>
          <w:rFonts w:ascii="Times New Roman" w:hAnsi="Times New Roman"/>
          <w:sz w:val="22"/>
          <w:szCs w:val="22"/>
        </w:rPr>
      </w:pPr>
      <w:r>
        <w:rPr>
          <w:rFonts w:ascii="Times New Roman" w:hAnsi="Times New Roman"/>
          <w:sz w:val="22"/>
          <w:szCs w:val="22"/>
        </w:rPr>
        <w:t xml:space="preserve">Chairperson Hardeman asked how this course relates to existing courses within the department since this section simply states that ENGR 372 “is part of the Electrical Engineering core.” School of Engineering Director Bill Pratt </w:t>
      </w:r>
      <w:r w:rsidR="00074129">
        <w:rPr>
          <w:rFonts w:ascii="Times New Roman" w:hAnsi="Times New Roman"/>
          <w:sz w:val="22"/>
          <w:szCs w:val="22"/>
        </w:rPr>
        <w:t>replied</w:t>
      </w:r>
      <w:r>
        <w:rPr>
          <w:rFonts w:ascii="Times New Roman" w:hAnsi="Times New Roman"/>
          <w:sz w:val="22"/>
          <w:szCs w:val="22"/>
        </w:rPr>
        <w:t xml:space="preserve"> that ENGR 372 is part of the electrical engineering core requirement for ABET accreditation and provides foundational knowledge required for all electrical engineering courses. </w:t>
      </w:r>
      <w:r w:rsidR="00074129">
        <w:rPr>
          <w:rFonts w:ascii="Times New Roman" w:hAnsi="Times New Roman"/>
          <w:sz w:val="22"/>
          <w:szCs w:val="22"/>
        </w:rPr>
        <w:t xml:space="preserve">Chairperson Hardeman asked that the School elaborate on this section of the form. </w:t>
      </w:r>
    </w:p>
    <w:p w14:paraId="02491C40" w14:textId="77777777" w:rsidR="00074129" w:rsidRDefault="00074129" w:rsidP="001E2F23">
      <w:pPr>
        <w:ind w:left="2880"/>
        <w:rPr>
          <w:rFonts w:ascii="Times New Roman" w:hAnsi="Times New Roman"/>
          <w:sz w:val="22"/>
          <w:szCs w:val="22"/>
        </w:rPr>
      </w:pPr>
    </w:p>
    <w:p w14:paraId="49CD7813" w14:textId="70879FF2" w:rsidR="00074129" w:rsidRPr="00074129" w:rsidRDefault="00074129" w:rsidP="001E2F23">
      <w:pPr>
        <w:ind w:left="2880"/>
        <w:rPr>
          <w:rFonts w:ascii="Times New Roman" w:hAnsi="Times New Roman"/>
          <w:b/>
          <w:sz w:val="22"/>
          <w:szCs w:val="22"/>
        </w:rPr>
      </w:pPr>
      <w:r w:rsidRPr="00074129">
        <w:rPr>
          <w:rFonts w:ascii="Times New Roman" w:hAnsi="Times New Roman"/>
          <w:b/>
          <w:sz w:val="22"/>
          <w:szCs w:val="22"/>
        </w:rPr>
        <w:t>Changes:</w:t>
      </w:r>
    </w:p>
    <w:p w14:paraId="6A844CEA" w14:textId="3C54D17A" w:rsidR="00074129" w:rsidRDefault="00074129" w:rsidP="00E113A0">
      <w:pPr>
        <w:pStyle w:val="ListParagraph"/>
        <w:numPr>
          <w:ilvl w:val="0"/>
          <w:numId w:val="5"/>
        </w:numPr>
        <w:rPr>
          <w:rFonts w:ascii="Times New Roman" w:hAnsi="Times New Roman"/>
          <w:sz w:val="22"/>
          <w:szCs w:val="22"/>
        </w:rPr>
      </w:pPr>
      <w:r>
        <w:rPr>
          <w:rFonts w:ascii="Times New Roman" w:hAnsi="Times New Roman"/>
          <w:sz w:val="22"/>
          <w:szCs w:val="22"/>
        </w:rPr>
        <w:t xml:space="preserve">Elaborate on the Relationship to Courses </w:t>
      </w:r>
      <w:proofErr w:type="gramStart"/>
      <w:r>
        <w:rPr>
          <w:rFonts w:ascii="Times New Roman" w:hAnsi="Times New Roman"/>
          <w:sz w:val="22"/>
          <w:szCs w:val="22"/>
        </w:rPr>
        <w:t>Within</w:t>
      </w:r>
      <w:proofErr w:type="gramEnd"/>
      <w:r>
        <w:rPr>
          <w:rFonts w:ascii="Times New Roman" w:hAnsi="Times New Roman"/>
          <w:sz w:val="22"/>
          <w:szCs w:val="22"/>
        </w:rPr>
        <w:t xml:space="preserve"> the Department section of the form.</w:t>
      </w:r>
    </w:p>
    <w:p w14:paraId="3D9FF3B2" w14:textId="6F5AF51D" w:rsidR="00074129" w:rsidRPr="00074129" w:rsidRDefault="00074129" w:rsidP="00E113A0">
      <w:pPr>
        <w:pStyle w:val="ListParagraph"/>
        <w:numPr>
          <w:ilvl w:val="0"/>
          <w:numId w:val="5"/>
        </w:numPr>
        <w:rPr>
          <w:rFonts w:ascii="Times New Roman" w:hAnsi="Times New Roman"/>
          <w:sz w:val="22"/>
          <w:szCs w:val="22"/>
        </w:rPr>
      </w:pPr>
      <w:r>
        <w:rPr>
          <w:rFonts w:ascii="Times New Roman" w:hAnsi="Times New Roman"/>
          <w:sz w:val="22"/>
          <w:szCs w:val="22"/>
        </w:rPr>
        <w:t xml:space="preserve">Change the first course objective to “Explain the logic of probability theory and </w:t>
      </w:r>
      <w:r w:rsidRPr="00074129">
        <w:rPr>
          <w:rFonts w:ascii="Times New Roman" w:hAnsi="Times New Roman"/>
          <w:strike/>
          <w:sz w:val="22"/>
          <w:szCs w:val="22"/>
        </w:rPr>
        <w:t>develop intuition into how</w:t>
      </w:r>
      <w:r>
        <w:rPr>
          <w:rFonts w:ascii="Times New Roman" w:hAnsi="Times New Roman"/>
          <w:sz w:val="22"/>
          <w:szCs w:val="22"/>
        </w:rPr>
        <w:t xml:space="preserve"> </w:t>
      </w:r>
      <w:r>
        <w:rPr>
          <w:rFonts w:ascii="Times New Roman" w:hAnsi="Times New Roman"/>
          <w:b/>
          <w:sz w:val="22"/>
          <w:szCs w:val="22"/>
        </w:rPr>
        <w:t xml:space="preserve">apply </w:t>
      </w:r>
      <w:r>
        <w:rPr>
          <w:rFonts w:ascii="Times New Roman" w:hAnsi="Times New Roman"/>
          <w:sz w:val="22"/>
          <w:szCs w:val="22"/>
        </w:rPr>
        <w:t xml:space="preserve">the theory </w:t>
      </w:r>
      <w:r w:rsidRPr="00074129">
        <w:rPr>
          <w:rFonts w:ascii="Times New Roman" w:hAnsi="Times New Roman"/>
          <w:strike/>
          <w:sz w:val="22"/>
          <w:szCs w:val="22"/>
        </w:rPr>
        <w:t>applies</w:t>
      </w:r>
      <w:r>
        <w:rPr>
          <w:rFonts w:ascii="Times New Roman" w:hAnsi="Times New Roman"/>
          <w:sz w:val="22"/>
          <w:szCs w:val="22"/>
        </w:rPr>
        <w:t xml:space="preserve"> to practical engineering problems.”</w:t>
      </w:r>
    </w:p>
    <w:p w14:paraId="556F0DCA" w14:textId="77777777" w:rsidR="001E2F23" w:rsidRDefault="001E2F23" w:rsidP="001E2F23">
      <w:pPr>
        <w:ind w:left="720" w:firstLine="720"/>
        <w:rPr>
          <w:rFonts w:ascii="Times New Roman" w:hAnsi="Times New Roman"/>
          <w:sz w:val="22"/>
          <w:szCs w:val="22"/>
        </w:rPr>
      </w:pPr>
    </w:p>
    <w:p w14:paraId="2070EF87" w14:textId="77777777" w:rsidR="001E2F23" w:rsidRPr="009F63FB" w:rsidRDefault="001E2F23" w:rsidP="001E2F23">
      <w:pPr>
        <w:ind w:left="2880"/>
        <w:rPr>
          <w:rFonts w:ascii="Times New Roman" w:hAnsi="Times New Roman"/>
          <w:b/>
          <w:sz w:val="22"/>
          <w:szCs w:val="22"/>
        </w:rPr>
      </w:pPr>
      <w:r w:rsidRPr="009F63FB">
        <w:rPr>
          <w:rFonts w:ascii="Times New Roman" w:hAnsi="Times New Roman"/>
          <w:b/>
          <w:sz w:val="22"/>
          <w:szCs w:val="22"/>
        </w:rPr>
        <w:t>MOTION APPROVED WITH CHANGES 8 YES – 0 NO – 0 AB</w:t>
      </w:r>
    </w:p>
    <w:p w14:paraId="03604B2C" w14:textId="7EB036E4" w:rsidR="001E2F23" w:rsidRPr="0065055E" w:rsidRDefault="001E2F23" w:rsidP="00B13B5E">
      <w:pPr>
        <w:ind w:left="720" w:firstLine="720"/>
        <w:rPr>
          <w:rFonts w:ascii="Times New Roman" w:hAnsi="Times New Roman"/>
          <w:sz w:val="22"/>
          <w:szCs w:val="22"/>
        </w:rPr>
      </w:pPr>
    </w:p>
    <w:p w14:paraId="619A232A" w14:textId="77777777" w:rsidR="00B13B5E" w:rsidRDefault="00B13B5E" w:rsidP="00B13B5E">
      <w:pPr>
        <w:ind w:left="720" w:firstLine="720"/>
        <w:rPr>
          <w:rFonts w:ascii="Times New Roman" w:hAnsi="Times New Roman"/>
          <w:sz w:val="22"/>
          <w:szCs w:val="22"/>
        </w:rPr>
      </w:pPr>
      <w:r w:rsidRPr="0065055E">
        <w:rPr>
          <w:rFonts w:ascii="Times New Roman" w:hAnsi="Times New Roman"/>
          <w:sz w:val="22"/>
          <w:szCs w:val="22"/>
        </w:rPr>
        <w:tab/>
      </w:r>
      <w:proofErr w:type="gramStart"/>
      <w:r w:rsidRPr="0065055E">
        <w:rPr>
          <w:rFonts w:ascii="Times New Roman" w:hAnsi="Times New Roman"/>
          <w:sz w:val="22"/>
          <w:szCs w:val="22"/>
        </w:rPr>
        <w:t>d.</w:t>
      </w:r>
      <w:r w:rsidRPr="0065055E">
        <w:rPr>
          <w:rFonts w:ascii="Times New Roman" w:hAnsi="Times New Roman"/>
          <w:sz w:val="22"/>
          <w:szCs w:val="22"/>
        </w:rPr>
        <w:tab/>
        <w:t>ENGR</w:t>
      </w:r>
      <w:proofErr w:type="gramEnd"/>
      <w:r w:rsidRPr="0065055E">
        <w:rPr>
          <w:rFonts w:ascii="Times New Roman" w:hAnsi="Times New Roman"/>
          <w:sz w:val="22"/>
          <w:szCs w:val="22"/>
        </w:rPr>
        <w:t xml:space="preserve"> 373, Linear Control Systems, 3 </w:t>
      </w:r>
      <w:proofErr w:type="spellStart"/>
      <w:r w:rsidRPr="0065055E">
        <w:rPr>
          <w:rFonts w:ascii="Times New Roman" w:hAnsi="Times New Roman"/>
          <w:sz w:val="22"/>
          <w:szCs w:val="22"/>
        </w:rPr>
        <w:t>s.h</w:t>
      </w:r>
      <w:proofErr w:type="spellEnd"/>
      <w:r w:rsidRPr="0065055E">
        <w:rPr>
          <w:rFonts w:ascii="Times New Roman" w:hAnsi="Times New Roman"/>
          <w:sz w:val="22"/>
          <w:szCs w:val="22"/>
        </w:rPr>
        <w:t>.</w:t>
      </w:r>
    </w:p>
    <w:p w14:paraId="0F7A4536" w14:textId="77777777" w:rsidR="00074129" w:rsidRDefault="00074129" w:rsidP="00B13B5E">
      <w:pPr>
        <w:ind w:left="720" w:firstLine="720"/>
        <w:rPr>
          <w:rFonts w:ascii="Times New Roman" w:hAnsi="Times New Roman"/>
          <w:sz w:val="22"/>
          <w:szCs w:val="22"/>
        </w:rPr>
      </w:pPr>
    </w:p>
    <w:p w14:paraId="56AF14B2" w14:textId="36638F8D" w:rsidR="006C1887" w:rsidRDefault="00074129" w:rsidP="006C1887">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006C1887" w:rsidRPr="0065055E">
        <w:rPr>
          <w:rFonts w:ascii="Times New Roman" w:hAnsi="Times New Roman"/>
          <w:b/>
          <w:sz w:val="22"/>
          <w:szCs w:val="22"/>
        </w:rPr>
        <w:t>Motion:</w:t>
      </w:r>
      <w:r w:rsidR="006C1887">
        <w:rPr>
          <w:rFonts w:ascii="Times New Roman" w:hAnsi="Times New Roman"/>
          <w:sz w:val="22"/>
          <w:szCs w:val="22"/>
        </w:rPr>
        <w:t xml:space="preserve"> To approve ENGR 373 (Shupe/Hardeman)</w:t>
      </w:r>
    </w:p>
    <w:p w14:paraId="381EEE5D" w14:textId="77777777" w:rsidR="00116181" w:rsidRDefault="00116181" w:rsidP="006C1887">
      <w:pPr>
        <w:ind w:left="720" w:firstLine="720"/>
        <w:rPr>
          <w:rFonts w:ascii="Times New Roman" w:hAnsi="Times New Roman"/>
          <w:sz w:val="22"/>
          <w:szCs w:val="22"/>
        </w:rPr>
      </w:pPr>
    </w:p>
    <w:p w14:paraId="15AB25DA" w14:textId="5BF3036A" w:rsidR="00116181" w:rsidRDefault="00116181" w:rsidP="00116181">
      <w:pPr>
        <w:ind w:left="2880"/>
        <w:rPr>
          <w:rFonts w:ascii="Times New Roman" w:hAnsi="Times New Roman"/>
          <w:sz w:val="22"/>
          <w:szCs w:val="22"/>
        </w:rPr>
      </w:pPr>
      <w:r>
        <w:rPr>
          <w:rFonts w:ascii="Times New Roman" w:hAnsi="Times New Roman"/>
          <w:sz w:val="22"/>
          <w:szCs w:val="22"/>
        </w:rPr>
        <w:t xml:space="preserve">Dr. Shupe asked if ENGR 373 is a WID course. Dr. Shin replied that ENGR 373 is not a WID course but helps prepare students for their WID course. Students are required to submit technical reports and present their project at the end of the semester in order to improve their writing and presentation skills. Dr. </w:t>
      </w:r>
      <w:r w:rsidR="00CA0F39">
        <w:rPr>
          <w:rFonts w:ascii="Times New Roman" w:hAnsi="Times New Roman"/>
          <w:sz w:val="22"/>
          <w:szCs w:val="22"/>
        </w:rPr>
        <w:t>Pratt</w:t>
      </w:r>
      <w:r>
        <w:rPr>
          <w:rFonts w:ascii="Times New Roman" w:hAnsi="Times New Roman"/>
          <w:sz w:val="22"/>
          <w:szCs w:val="22"/>
        </w:rPr>
        <w:t xml:space="preserve"> told CCPI that at an ABET conference he attended this fall, they stressed the concept of Introduce, Reinforce, Emphasis (IRE); Emphasis occurs in the senior WID course, but this course prepares students for that. </w:t>
      </w:r>
    </w:p>
    <w:p w14:paraId="557E6565" w14:textId="77777777" w:rsidR="00116181" w:rsidRDefault="00116181" w:rsidP="00116181">
      <w:pPr>
        <w:ind w:left="2880"/>
        <w:rPr>
          <w:rFonts w:ascii="Times New Roman" w:hAnsi="Times New Roman"/>
          <w:sz w:val="22"/>
          <w:szCs w:val="22"/>
        </w:rPr>
      </w:pPr>
    </w:p>
    <w:p w14:paraId="6D04ACB4" w14:textId="627724F6" w:rsidR="00116181" w:rsidRDefault="00116181" w:rsidP="00116181">
      <w:pPr>
        <w:ind w:left="2880"/>
        <w:rPr>
          <w:rFonts w:ascii="Times New Roman" w:hAnsi="Times New Roman"/>
          <w:sz w:val="22"/>
          <w:szCs w:val="22"/>
        </w:rPr>
      </w:pPr>
      <w:r>
        <w:rPr>
          <w:rFonts w:ascii="Times New Roman" w:hAnsi="Times New Roman"/>
          <w:sz w:val="22"/>
          <w:szCs w:val="22"/>
        </w:rPr>
        <w:t>Dr. Shupe asked about the last course objective, “Pr</w:t>
      </w:r>
      <w:r w:rsidR="006E38DE">
        <w:rPr>
          <w:rFonts w:ascii="Times New Roman" w:hAnsi="Times New Roman"/>
          <w:sz w:val="22"/>
          <w:szCs w:val="22"/>
        </w:rPr>
        <w:t>actice</w:t>
      </w:r>
      <w:r>
        <w:rPr>
          <w:rFonts w:ascii="Times New Roman" w:hAnsi="Times New Roman"/>
          <w:sz w:val="22"/>
          <w:szCs w:val="22"/>
        </w:rPr>
        <w:t xml:space="preserve"> cooperative learning through collaboration in group settings for lab experiments and group projects”</w:t>
      </w:r>
      <w:r w:rsidR="00551207">
        <w:rPr>
          <w:rFonts w:ascii="Times New Roman" w:hAnsi="Times New Roman"/>
          <w:sz w:val="22"/>
          <w:szCs w:val="22"/>
        </w:rPr>
        <w:t xml:space="preserve"> </w:t>
      </w:r>
      <w:r w:rsidR="006E38DE">
        <w:rPr>
          <w:rFonts w:ascii="Times New Roman" w:hAnsi="Times New Roman"/>
          <w:sz w:val="22"/>
          <w:szCs w:val="22"/>
        </w:rPr>
        <w:lastRenderedPageBreak/>
        <w:t xml:space="preserve">and whether it is a measurable objective. </w:t>
      </w:r>
      <w:r w:rsidR="00551207">
        <w:rPr>
          <w:rFonts w:ascii="Times New Roman" w:hAnsi="Times New Roman"/>
          <w:sz w:val="22"/>
          <w:szCs w:val="22"/>
        </w:rPr>
        <w:t xml:space="preserve">Dr. Shin explained that this is also related to ABET requirements; students need to practice their cooperative learning skills in group settings. He added that Engineering is trying to tie this course to accreditation requirements for student learning outcomes. Dr. Hardeman </w:t>
      </w:r>
      <w:r w:rsidR="006E38DE">
        <w:rPr>
          <w:rFonts w:ascii="Times New Roman" w:hAnsi="Times New Roman"/>
          <w:sz w:val="22"/>
          <w:szCs w:val="22"/>
        </w:rPr>
        <w:t>confirmed that “practice”</w:t>
      </w:r>
      <w:r w:rsidR="00551207">
        <w:rPr>
          <w:rFonts w:ascii="Times New Roman" w:hAnsi="Times New Roman"/>
          <w:sz w:val="22"/>
          <w:szCs w:val="22"/>
        </w:rPr>
        <w:t xml:space="preserve"> falls under the </w:t>
      </w:r>
      <w:r w:rsidR="006E38DE">
        <w:rPr>
          <w:rFonts w:ascii="Times New Roman" w:hAnsi="Times New Roman"/>
          <w:sz w:val="22"/>
          <w:szCs w:val="22"/>
        </w:rPr>
        <w:t>Bloom’s Taxonomy category of Application so is acceptable.</w:t>
      </w:r>
    </w:p>
    <w:p w14:paraId="15B9D30C" w14:textId="77777777" w:rsidR="006C1887" w:rsidRDefault="006C1887" w:rsidP="006C1887">
      <w:pPr>
        <w:ind w:left="720" w:firstLine="720"/>
        <w:rPr>
          <w:rFonts w:ascii="Times New Roman" w:hAnsi="Times New Roman"/>
          <w:sz w:val="22"/>
          <w:szCs w:val="22"/>
        </w:rPr>
      </w:pPr>
    </w:p>
    <w:p w14:paraId="5551AF3C" w14:textId="77777777" w:rsidR="006C1887" w:rsidRPr="00074129" w:rsidRDefault="006C1887" w:rsidP="006C1887">
      <w:pPr>
        <w:ind w:left="2880"/>
        <w:rPr>
          <w:rFonts w:ascii="Times New Roman" w:hAnsi="Times New Roman"/>
          <w:b/>
          <w:sz w:val="22"/>
          <w:szCs w:val="22"/>
        </w:rPr>
      </w:pPr>
      <w:r w:rsidRPr="00074129">
        <w:rPr>
          <w:rFonts w:ascii="Times New Roman" w:hAnsi="Times New Roman"/>
          <w:b/>
          <w:sz w:val="22"/>
          <w:szCs w:val="22"/>
        </w:rPr>
        <w:t>Changes:</w:t>
      </w:r>
    </w:p>
    <w:p w14:paraId="39BC7115" w14:textId="77777777" w:rsidR="006C1887" w:rsidRDefault="006C1887" w:rsidP="00E113A0">
      <w:pPr>
        <w:pStyle w:val="ListParagraph"/>
        <w:numPr>
          <w:ilvl w:val="0"/>
          <w:numId w:val="5"/>
        </w:numPr>
        <w:rPr>
          <w:rFonts w:ascii="Times New Roman" w:hAnsi="Times New Roman"/>
          <w:sz w:val="22"/>
          <w:szCs w:val="22"/>
        </w:rPr>
      </w:pPr>
      <w:r>
        <w:rPr>
          <w:rFonts w:ascii="Times New Roman" w:hAnsi="Times New Roman"/>
          <w:sz w:val="22"/>
          <w:szCs w:val="22"/>
        </w:rPr>
        <w:t xml:space="preserve">Elaborate on the Relationship to Courses </w:t>
      </w:r>
      <w:proofErr w:type="gramStart"/>
      <w:r>
        <w:rPr>
          <w:rFonts w:ascii="Times New Roman" w:hAnsi="Times New Roman"/>
          <w:sz w:val="22"/>
          <w:szCs w:val="22"/>
        </w:rPr>
        <w:t>Within</w:t>
      </w:r>
      <w:proofErr w:type="gramEnd"/>
      <w:r>
        <w:rPr>
          <w:rFonts w:ascii="Times New Roman" w:hAnsi="Times New Roman"/>
          <w:sz w:val="22"/>
          <w:szCs w:val="22"/>
        </w:rPr>
        <w:t xml:space="preserve"> the Department section of the form.</w:t>
      </w:r>
    </w:p>
    <w:p w14:paraId="0D4AF5C5" w14:textId="77CE54A1" w:rsidR="006C1887" w:rsidRPr="00074129" w:rsidRDefault="006C1887" w:rsidP="00E113A0">
      <w:pPr>
        <w:pStyle w:val="ListParagraph"/>
        <w:numPr>
          <w:ilvl w:val="0"/>
          <w:numId w:val="5"/>
        </w:numPr>
        <w:rPr>
          <w:rFonts w:ascii="Times New Roman" w:hAnsi="Times New Roman"/>
          <w:sz w:val="22"/>
          <w:szCs w:val="22"/>
        </w:rPr>
      </w:pPr>
      <w:r>
        <w:rPr>
          <w:rFonts w:ascii="Times New Roman" w:hAnsi="Times New Roman"/>
          <w:sz w:val="22"/>
          <w:szCs w:val="22"/>
        </w:rPr>
        <w:t xml:space="preserve">Change the fourth course objective </w:t>
      </w:r>
      <w:r w:rsidR="00116181">
        <w:rPr>
          <w:rFonts w:ascii="Times New Roman" w:hAnsi="Times New Roman"/>
          <w:sz w:val="22"/>
          <w:szCs w:val="22"/>
        </w:rPr>
        <w:t xml:space="preserve">to </w:t>
      </w:r>
      <w:r>
        <w:rPr>
          <w:rFonts w:ascii="Times New Roman" w:hAnsi="Times New Roman"/>
          <w:sz w:val="22"/>
          <w:szCs w:val="22"/>
        </w:rPr>
        <w:t>begin with “Use” rather than “Apply how to use.”</w:t>
      </w:r>
    </w:p>
    <w:p w14:paraId="0FC33074" w14:textId="77777777" w:rsidR="006C1887" w:rsidRDefault="006C1887" w:rsidP="006C1887">
      <w:pPr>
        <w:ind w:left="720" w:firstLine="720"/>
        <w:rPr>
          <w:rFonts w:ascii="Times New Roman" w:hAnsi="Times New Roman"/>
          <w:sz w:val="22"/>
          <w:szCs w:val="22"/>
        </w:rPr>
      </w:pPr>
    </w:p>
    <w:p w14:paraId="4E269A39" w14:textId="77777777" w:rsidR="006C1887" w:rsidRPr="009F63FB" w:rsidRDefault="006C1887" w:rsidP="006C1887">
      <w:pPr>
        <w:ind w:left="2880"/>
        <w:rPr>
          <w:rFonts w:ascii="Times New Roman" w:hAnsi="Times New Roman"/>
          <w:b/>
          <w:sz w:val="22"/>
          <w:szCs w:val="22"/>
        </w:rPr>
      </w:pPr>
      <w:r w:rsidRPr="009F63FB">
        <w:rPr>
          <w:rFonts w:ascii="Times New Roman" w:hAnsi="Times New Roman"/>
          <w:b/>
          <w:sz w:val="22"/>
          <w:szCs w:val="22"/>
        </w:rPr>
        <w:t>MOTION APPROVED WITH CHANGES 8 YES – 0 NO – 0 AB</w:t>
      </w:r>
    </w:p>
    <w:p w14:paraId="60BDDCD7" w14:textId="730C369F" w:rsidR="00074129" w:rsidRPr="0065055E" w:rsidRDefault="00074129" w:rsidP="00B13B5E">
      <w:pPr>
        <w:ind w:left="720" w:firstLine="720"/>
        <w:rPr>
          <w:rFonts w:ascii="Times New Roman" w:hAnsi="Times New Roman"/>
          <w:sz w:val="22"/>
          <w:szCs w:val="22"/>
        </w:rPr>
      </w:pPr>
    </w:p>
    <w:p w14:paraId="7143E383" w14:textId="77777777" w:rsidR="00B13B5E" w:rsidRDefault="00B13B5E" w:rsidP="00B13B5E">
      <w:pPr>
        <w:ind w:left="720" w:firstLine="720"/>
        <w:rPr>
          <w:rFonts w:ascii="Times New Roman" w:hAnsi="Times New Roman"/>
          <w:sz w:val="22"/>
          <w:szCs w:val="22"/>
        </w:rPr>
      </w:pPr>
      <w:r w:rsidRPr="0065055E">
        <w:rPr>
          <w:rFonts w:ascii="Times New Roman" w:hAnsi="Times New Roman"/>
          <w:sz w:val="22"/>
          <w:szCs w:val="22"/>
        </w:rPr>
        <w:tab/>
      </w:r>
      <w:proofErr w:type="gramStart"/>
      <w:r w:rsidRPr="0065055E">
        <w:rPr>
          <w:rFonts w:ascii="Times New Roman" w:hAnsi="Times New Roman"/>
          <w:sz w:val="22"/>
          <w:szCs w:val="22"/>
        </w:rPr>
        <w:t>e.</w:t>
      </w:r>
      <w:r w:rsidRPr="0065055E">
        <w:rPr>
          <w:rFonts w:ascii="Times New Roman" w:hAnsi="Times New Roman"/>
          <w:sz w:val="22"/>
          <w:szCs w:val="22"/>
        </w:rPr>
        <w:tab/>
        <w:t>ENGR</w:t>
      </w:r>
      <w:proofErr w:type="gramEnd"/>
      <w:r w:rsidRPr="0065055E">
        <w:rPr>
          <w:rFonts w:ascii="Times New Roman" w:hAnsi="Times New Roman"/>
          <w:sz w:val="22"/>
          <w:szCs w:val="22"/>
        </w:rPr>
        <w:t xml:space="preserve"> 405, Highway Design, 3 </w:t>
      </w:r>
      <w:proofErr w:type="spellStart"/>
      <w:r w:rsidRPr="0065055E">
        <w:rPr>
          <w:rFonts w:ascii="Times New Roman" w:hAnsi="Times New Roman"/>
          <w:sz w:val="22"/>
          <w:szCs w:val="22"/>
        </w:rPr>
        <w:t>s.h</w:t>
      </w:r>
      <w:proofErr w:type="spellEnd"/>
      <w:r w:rsidRPr="0065055E">
        <w:rPr>
          <w:rFonts w:ascii="Times New Roman" w:hAnsi="Times New Roman"/>
          <w:sz w:val="22"/>
          <w:szCs w:val="22"/>
        </w:rPr>
        <w:t>.</w:t>
      </w:r>
    </w:p>
    <w:p w14:paraId="7C108C9D" w14:textId="77777777" w:rsidR="00116181" w:rsidRDefault="00116181" w:rsidP="00B13B5E">
      <w:pPr>
        <w:ind w:left="720" w:firstLine="720"/>
        <w:rPr>
          <w:rFonts w:ascii="Times New Roman" w:hAnsi="Times New Roman"/>
          <w:sz w:val="22"/>
          <w:szCs w:val="22"/>
        </w:rPr>
      </w:pPr>
    </w:p>
    <w:p w14:paraId="1D6BB299" w14:textId="5B5C9686" w:rsidR="00116181" w:rsidRDefault="00116181" w:rsidP="00116181">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65055E">
        <w:rPr>
          <w:rFonts w:ascii="Times New Roman" w:hAnsi="Times New Roman"/>
          <w:b/>
          <w:sz w:val="22"/>
          <w:szCs w:val="22"/>
        </w:rPr>
        <w:t>Motion:</w:t>
      </w:r>
      <w:r>
        <w:rPr>
          <w:rFonts w:ascii="Times New Roman" w:hAnsi="Times New Roman"/>
          <w:sz w:val="22"/>
          <w:szCs w:val="22"/>
        </w:rPr>
        <w:t xml:space="preserve"> To approve ENGR 405 (Shupe/</w:t>
      </w:r>
      <w:r w:rsidR="00551207">
        <w:rPr>
          <w:rFonts w:ascii="Times New Roman" w:hAnsi="Times New Roman"/>
          <w:sz w:val="22"/>
          <w:szCs w:val="22"/>
        </w:rPr>
        <w:t>Lin</w:t>
      </w:r>
      <w:r>
        <w:rPr>
          <w:rFonts w:ascii="Times New Roman" w:hAnsi="Times New Roman"/>
          <w:sz w:val="22"/>
          <w:szCs w:val="22"/>
        </w:rPr>
        <w:t>)</w:t>
      </w:r>
    </w:p>
    <w:p w14:paraId="30ACFA7A" w14:textId="77777777" w:rsidR="00551207" w:rsidRDefault="00551207" w:rsidP="00116181">
      <w:pPr>
        <w:ind w:left="720" w:firstLine="720"/>
        <w:rPr>
          <w:rFonts w:ascii="Times New Roman" w:hAnsi="Times New Roman"/>
          <w:sz w:val="22"/>
          <w:szCs w:val="22"/>
        </w:rPr>
      </w:pPr>
    </w:p>
    <w:p w14:paraId="7711F102" w14:textId="3DB3DBC7" w:rsidR="00551207" w:rsidRDefault="00310A3D" w:rsidP="00310A3D">
      <w:pPr>
        <w:ind w:left="2880"/>
        <w:rPr>
          <w:rFonts w:ascii="Times New Roman" w:hAnsi="Times New Roman"/>
          <w:sz w:val="22"/>
          <w:szCs w:val="22"/>
        </w:rPr>
      </w:pPr>
      <w:r>
        <w:rPr>
          <w:rFonts w:ascii="Times New Roman" w:hAnsi="Times New Roman"/>
          <w:sz w:val="22"/>
          <w:szCs w:val="22"/>
        </w:rPr>
        <w:t xml:space="preserve">Chairperson Hardeman asked how a Civil Engineering student would acquire additional information than that provided by these introductory courses. Dr. McDonald explained that only introductory material is provided to undergraduate students; for a deeper knowledge of this field, students would need to go on to graduate school. Dr. Pratt added that students must have significant course content in four areas of Civil Engineering, and by the time they complete that requirement there is no room for any additional material. </w:t>
      </w:r>
    </w:p>
    <w:p w14:paraId="47AF486F" w14:textId="77777777" w:rsidR="00116181" w:rsidRDefault="00116181" w:rsidP="00116181">
      <w:pPr>
        <w:ind w:left="720" w:firstLine="720"/>
        <w:rPr>
          <w:rFonts w:ascii="Times New Roman" w:hAnsi="Times New Roman"/>
          <w:sz w:val="22"/>
          <w:szCs w:val="22"/>
        </w:rPr>
      </w:pPr>
    </w:p>
    <w:p w14:paraId="2A7AB4A6" w14:textId="2AA9018B" w:rsidR="00116181" w:rsidRPr="00551207" w:rsidRDefault="00116181" w:rsidP="00116181">
      <w:pPr>
        <w:ind w:left="2880"/>
        <w:rPr>
          <w:rFonts w:ascii="Times New Roman" w:hAnsi="Times New Roman"/>
          <w:sz w:val="22"/>
          <w:szCs w:val="22"/>
        </w:rPr>
      </w:pPr>
      <w:r w:rsidRPr="00074129">
        <w:rPr>
          <w:rFonts w:ascii="Times New Roman" w:hAnsi="Times New Roman"/>
          <w:b/>
          <w:sz w:val="22"/>
          <w:szCs w:val="22"/>
        </w:rPr>
        <w:t>Change:</w:t>
      </w:r>
      <w:r w:rsidR="00551207">
        <w:rPr>
          <w:rFonts w:ascii="Times New Roman" w:hAnsi="Times New Roman"/>
          <w:b/>
          <w:sz w:val="22"/>
          <w:szCs w:val="22"/>
        </w:rPr>
        <w:t xml:space="preserve"> </w:t>
      </w:r>
      <w:r w:rsidR="00551207">
        <w:rPr>
          <w:rFonts w:ascii="Times New Roman" w:hAnsi="Times New Roman"/>
          <w:sz w:val="22"/>
          <w:szCs w:val="22"/>
        </w:rPr>
        <w:t>Change prerequisite from “C or better in ENGR 305” to “C or above in ENGR 305” to make it consistent with other Engineering courses.</w:t>
      </w:r>
    </w:p>
    <w:p w14:paraId="55EDBF00" w14:textId="77777777" w:rsidR="00551207" w:rsidRDefault="00551207" w:rsidP="00116181">
      <w:pPr>
        <w:ind w:left="2880"/>
        <w:rPr>
          <w:rFonts w:ascii="Times New Roman" w:hAnsi="Times New Roman"/>
          <w:b/>
          <w:sz w:val="22"/>
          <w:szCs w:val="22"/>
        </w:rPr>
      </w:pPr>
    </w:p>
    <w:p w14:paraId="62FA502A" w14:textId="1CC5527F" w:rsidR="00116181" w:rsidRPr="009F63FB" w:rsidRDefault="00116181" w:rsidP="00116181">
      <w:pPr>
        <w:ind w:left="2880"/>
        <w:rPr>
          <w:rFonts w:ascii="Times New Roman" w:hAnsi="Times New Roman"/>
          <w:b/>
          <w:sz w:val="22"/>
          <w:szCs w:val="22"/>
        </w:rPr>
      </w:pPr>
      <w:r w:rsidRPr="009F63FB">
        <w:rPr>
          <w:rFonts w:ascii="Times New Roman" w:hAnsi="Times New Roman"/>
          <w:b/>
          <w:sz w:val="22"/>
          <w:szCs w:val="22"/>
        </w:rPr>
        <w:t>MOTION APPROVED WITH CHANGE 8 YES – 0 NO – 0 AB</w:t>
      </w:r>
    </w:p>
    <w:p w14:paraId="21EF68B6" w14:textId="64A4B2C9" w:rsidR="00116181" w:rsidRPr="0065055E" w:rsidRDefault="00116181" w:rsidP="00B13B5E">
      <w:pPr>
        <w:ind w:left="720" w:firstLine="720"/>
        <w:rPr>
          <w:rFonts w:ascii="Times New Roman" w:hAnsi="Times New Roman"/>
          <w:sz w:val="22"/>
          <w:szCs w:val="22"/>
        </w:rPr>
      </w:pPr>
    </w:p>
    <w:p w14:paraId="547C0FF3" w14:textId="77777777" w:rsidR="00B13B5E" w:rsidRDefault="00B13B5E" w:rsidP="00B13B5E">
      <w:pPr>
        <w:ind w:left="720" w:firstLine="720"/>
        <w:rPr>
          <w:rFonts w:ascii="Times New Roman" w:hAnsi="Times New Roman"/>
          <w:sz w:val="22"/>
          <w:szCs w:val="22"/>
        </w:rPr>
      </w:pPr>
      <w:r w:rsidRPr="0065055E">
        <w:rPr>
          <w:rFonts w:ascii="Times New Roman" w:hAnsi="Times New Roman"/>
          <w:sz w:val="22"/>
          <w:szCs w:val="22"/>
        </w:rPr>
        <w:tab/>
      </w:r>
      <w:proofErr w:type="gramStart"/>
      <w:r w:rsidRPr="0065055E">
        <w:rPr>
          <w:rFonts w:ascii="Times New Roman" w:hAnsi="Times New Roman"/>
          <w:sz w:val="22"/>
          <w:szCs w:val="22"/>
        </w:rPr>
        <w:t>f.</w:t>
      </w:r>
      <w:r w:rsidRPr="0065055E">
        <w:rPr>
          <w:rFonts w:ascii="Times New Roman" w:hAnsi="Times New Roman"/>
          <w:sz w:val="22"/>
          <w:szCs w:val="22"/>
        </w:rPr>
        <w:tab/>
        <w:t>ENGR</w:t>
      </w:r>
      <w:proofErr w:type="gramEnd"/>
      <w:r w:rsidRPr="0065055E">
        <w:rPr>
          <w:rFonts w:ascii="Times New Roman" w:hAnsi="Times New Roman"/>
          <w:sz w:val="22"/>
          <w:szCs w:val="22"/>
        </w:rPr>
        <w:t xml:space="preserve"> 412, Hydrology, 3 </w:t>
      </w:r>
      <w:proofErr w:type="spellStart"/>
      <w:r w:rsidRPr="0065055E">
        <w:rPr>
          <w:rFonts w:ascii="Times New Roman" w:hAnsi="Times New Roman"/>
          <w:sz w:val="22"/>
          <w:szCs w:val="22"/>
        </w:rPr>
        <w:t>s.h</w:t>
      </w:r>
      <w:proofErr w:type="spellEnd"/>
      <w:r w:rsidRPr="0065055E">
        <w:rPr>
          <w:rFonts w:ascii="Times New Roman" w:hAnsi="Times New Roman"/>
          <w:sz w:val="22"/>
          <w:szCs w:val="22"/>
        </w:rPr>
        <w:t>.</w:t>
      </w:r>
    </w:p>
    <w:p w14:paraId="5FE3BC5C" w14:textId="77777777" w:rsidR="00F90259" w:rsidRDefault="00F90259" w:rsidP="00B13B5E">
      <w:pPr>
        <w:ind w:left="720" w:firstLine="720"/>
        <w:rPr>
          <w:rFonts w:ascii="Times New Roman" w:hAnsi="Times New Roman"/>
          <w:sz w:val="22"/>
          <w:szCs w:val="22"/>
        </w:rPr>
      </w:pPr>
    </w:p>
    <w:p w14:paraId="5DD26327" w14:textId="74DDA7A5" w:rsidR="00F90259" w:rsidRDefault="00F90259" w:rsidP="00F90259">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65055E">
        <w:rPr>
          <w:rFonts w:ascii="Times New Roman" w:hAnsi="Times New Roman"/>
          <w:b/>
          <w:sz w:val="22"/>
          <w:szCs w:val="22"/>
        </w:rPr>
        <w:t>Motion:</w:t>
      </w:r>
      <w:r>
        <w:rPr>
          <w:rFonts w:ascii="Times New Roman" w:hAnsi="Times New Roman"/>
          <w:sz w:val="22"/>
          <w:szCs w:val="22"/>
        </w:rPr>
        <w:t xml:space="preserve"> To approve ENGR 412 (Shupe/</w:t>
      </w:r>
      <w:r w:rsidR="00695639">
        <w:rPr>
          <w:rFonts w:ascii="Times New Roman" w:hAnsi="Times New Roman"/>
          <w:sz w:val="22"/>
          <w:szCs w:val="22"/>
        </w:rPr>
        <w:t>Walters</w:t>
      </w:r>
      <w:r>
        <w:rPr>
          <w:rFonts w:ascii="Times New Roman" w:hAnsi="Times New Roman"/>
          <w:sz w:val="22"/>
          <w:szCs w:val="22"/>
        </w:rPr>
        <w:t>)</w:t>
      </w:r>
    </w:p>
    <w:p w14:paraId="3803313E" w14:textId="77777777" w:rsidR="00310A3D" w:rsidRDefault="00310A3D" w:rsidP="00B13B5E">
      <w:pPr>
        <w:ind w:left="720" w:firstLine="720"/>
        <w:rPr>
          <w:rFonts w:ascii="Times New Roman" w:hAnsi="Times New Roman"/>
          <w:sz w:val="22"/>
          <w:szCs w:val="22"/>
        </w:rPr>
      </w:pPr>
    </w:p>
    <w:p w14:paraId="6D84EA18" w14:textId="224A1C98" w:rsidR="00310A3D" w:rsidRDefault="00310A3D" w:rsidP="00310A3D">
      <w:pPr>
        <w:ind w:left="2880"/>
        <w:rPr>
          <w:rFonts w:ascii="Times New Roman" w:hAnsi="Times New Roman"/>
          <w:sz w:val="22"/>
          <w:szCs w:val="22"/>
        </w:rPr>
      </w:pPr>
      <w:r>
        <w:rPr>
          <w:rFonts w:ascii="Times New Roman" w:hAnsi="Times New Roman"/>
          <w:sz w:val="22"/>
          <w:szCs w:val="22"/>
        </w:rPr>
        <w:t xml:space="preserve">Chairperson Hardeman pointed out that the Department of Earth, Atmospheric, and Geographic Information Sciences offers courses in fluid dynamics (GIS 408, Environmental applications of GIS, which includes water flow simulation, mapping of soils, and climates) and hydrogeology (GEOL 380, Hydrogeology, which includes principles of ground water flow and runoff) that may or may not overlap with this proposal. She recommended that Engineering obtain a letter of support from that department to accompany </w:t>
      </w:r>
      <w:r w:rsidR="00F90259">
        <w:rPr>
          <w:rFonts w:ascii="Times New Roman" w:hAnsi="Times New Roman"/>
          <w:sz w:val="22"/>
          <w:szCs w:val="22"/>
        </w:rPr>
        <w:t>the request as it moves forward and that the differences be addressed in the Relationship to Courses in Other Departments section.</w:t>
      </w:r>
    </w:p>
    <w:p w14:paraId="7C1DC9F2" w14:textId="77777777" w:rsidR="00310A3D" w:rsidRDefault="00310A3D" w:rsidP="00310A3D">
      <w:pPr>
        <w:ind w:left="2880"/>
        <w:rPr>
          <w:rFonts w:ascii="Times New Roman" w:hAnsi="Times New Roman"/>
          <w:sz w:val="22"/>
          <w:szCs w:val="22"/>
        </w:rPr>
      </w:pPr>
    </w:p>
    <w:p w14:paraId="4D149F13" w14:textId="77777777" w:rsidR="00F90259" w:rsidRDefault="00F90259" w:rsidP="00F90259">
      <w:pPr>
        <w:ind w:left="2880"/>
        <w:rPr>
          <w:rFonts w:ascii="Times New Roman" w:hAnsi="Times New Roman"/>
          <w:b/>
          <w:sz w:val="22"/>
          <w:szCs w:val="22"/>
        </w:rPr>
      </w:pPr>
      <w:r w:rsidRPr="00074129">
        <w:rPr>
          <w:rFonts w:ascii="Times New Roman" w:hAnsi="Times New Roman"/>
          <w:b/>
          <w:sz w:val="22"/>
          <w:szCs w:val="22"/>
        </w:rPr>
        <w:t>Change</w:t>
      </w:r>
      <w:r>
        <w:rPr>
          <w:rFonts w:ascii="Times New Roman" w:hAnsi="Times New Roman"/>
          <w:b/>
          <w:sz w:val="22"/>
          <w:szCs w:val="22"/>
        </w:rPr>
        <w:t>s</w:t>
      </w:r>
      <w:r w:rsidRPr="00074129">
        <w:rPr>
          <w:rFonts w:ascii="Times New Roman" w:hAnsi="Times New Roman"/>
          <w:b/>
          <w:sz w:val="22"/>
          <w:szCs w:val="22"/>
        </w:rPr>
        <w:t>:</w:t>
      </w:r>
      <w:r>
        <w:rPr>
          <w:rFonts w:ascii="Times New Roman" w:hAnsi="Times New Roman"/>
          <w:b/>
          <w:sz w:val="22"/>
          <w:szCs w:val="22"/>
        </w:rPr>
        <w:t xml:space="preserve"> </w:t>
      </w:r>
    </w:p>
    <w:p w14:paraId="4BEFA00B" w14:textId="4D4589A3" w:rsidR="00F90259" w:rsidRDefault="00F90259" w:rsidP="00E113A0">
      <w:pPr>
        <w:pStyle w:val="ListParagraph"/>
        <w:numPr>
          <w:ilvl w:val="0"/>
          <w:numId w:val="6"/>
        </w:numPr>
        <w:rPr>
          <w:rFonts w:ascii="Times New Roman" w:hAnsi="Times New Roman"/>
          <w:sz w:val="22"/>
          <w:szCs w:val="22"/>
        </w:rPr>
      </w:pPr>
      <w:r>
        <w:rPr>
          <w:rFonts w:ascii="Times New Roman" w:hAnsi="Times New Roman"/>
          <w:sz w:val="22"/>
          <w:szCs w:val="22"/>
        </w:rPr>
        <w:t>Explain how ENGR 412 differs from GEOL 380 and GIS 408 in the Relationship to Courses in Other Departments section.</w:t>
      </w:r>
    </w:p>
    <w:p w14:paraId="13DE2BDD" w14:textId="7451CACD" w:rsidR="00F90259" w:rsidRPr="00F90259" w:rsidRDefault="00F90259" w:rsidP="00E113A0">
      <w:pPr>
        <w:pStyle w:val="ListParagraph"/>
        <w:numPr>
          <w:ilvl w:val="0"/>
          <w:numId w:val="6"/>
        </w:numPr>
        <w:rPr>
          <w:rFonts w:ascii="Times New Roman" w:hAnsi="Times New Roman"/>
          <w:sz w:val="22"/>
          <w:szCs w:val="22"/>
        </w:rPr>
      </w:pPr>
      <w:r>
        <w:rPr>
          <w:rFonts w:ascii="Times New Roman" w:hAnsi="Times New Roman"/>
          <w:sz w:val="22"/>
          <w:szCs w:val="22"/>
        </w:rPr>
        <w:t>Obtain letter of support from AEGIS.</w:t>
      </w:r>
    </w:p>
    <w:p w14:paraId="42DBAD3F" w14:textId="77777777" w:rsidR="00F90259" w:rsidRDefault="00F90259" w:rsidP="00F90259">
      <w:pPr>
        <w:ind w:left="2880"/>
        <w:rPr>
          <w:rFonts w:ascii="Times New Roman" w:hAnsi="Times New Roman"/>
          <w:b/>
          <w:sz w:val="22"/>
          <w:szCs w:val="22"/>
        </w:rPr>
      </w:pPr>
    </w:p>
    <w:p w14:paraId="00922F45" w14:textId="5BD3BA01" w:rsidR="00F90259" w:rsidRPr="009F63FB" w:rsidRDefault="00F90259" w:rsidP="00F90259">
      <w:pPr>
        <w:ind w:left="2880"/>
        <w:rPr>
          <w:rFonts w:ascii="Times New Roman" w:hAnsi="Times New Roman"/>
          <w:b/>
          <w:sz w:val="22"/>
          <w:szCs w:val="22"/>
        </w:rPr>
      </w:pPr>
      <w:r w:rsidRPr="009F63FB">
        <w:rPr>
          <w:rFonts w:ascii="Times New Roman" w:hAnsi="Times New Roman"/>
          <w:b/>
          <w:sz w:val="22"/>
          <w:szCs w:val="22"/>
        </w:rPr>
        <w:t>MOTION APPROVED WITH CHANGE</w:t>
      </w:r>
      <w:r w:rsidR="0027120D">
        <w:rPr>
          <w:rFonts w:ascii="Times New Roman" w:hAnsi="Times New Roman"/>
          <w:b/>
          <w:sz w:val="22"/>
          <w:szCs w:val="22"/>
        </w:rPr>
        <w:t>S</w:t>
      </w:r>
      <w:r w:rsidRPr="009F63FB">
        <w:rPr>
          <w:rFonts w:ascii="Times New Roman" w:hAnsi="Times New Roman"/>
          <w:b/>
          <w:sz w:val="22"/>
          <w:szCs w:val="22"/>
        </w:rPr>
        <w:t xml:space="preserve"> 8 YES – 0 NO – 0 AB</w:t>
      </w:r>
    </w:p>
    <w:p w14:paraId="367CC4C1" w14:textId="77777777" w:rsidR="00B13B5E" w:rsidRPr="0065055E" w:rsidRDefault="00B13B5E" w:rsidP="00B13B5E">
      <w:pPr>
        <w:ind w:left="720" w:firstLine="720"/>
        <w:rPr>
          <w:rFonts w:ascii="Times New Roman" w:hAnsi="Times New Roman"/>
          <w:sz w:val="22"/>
          <w:szCs w:val="22"/>
        </w:rPr>
      </w:pPr>
    </w:p>
    <w:p w14:paraId="6B94F408" w14:textId="77777777" w:rsidR="00B13B5E" w:rsidRPr="0065055E" w:rsidRDefault="00B13B5E" w:rsidP="00B13B5E">
      <w:pPr>
        <w:rPr>
          <w:rFonts w:ascii="Times New Roman" w:hAnsi="Times New Roman"/>
          <w:sz w:val="22"/>
          <w:szCs w:val="22"/>
        </w:rPr>
      </w:pPr>
      <w:r w:rsidRPr="0065055E">
        <w:rPr>
          <w:rFonts w:ascii="Times New Roman" w:hAnsi="Times New Roman"/>
          <w:sz w:val="22"/>
          <w:szCs w:val="22"/>
        </w:rPr>
        <w:tab/>
      </w:r>
      <w:r w:rsidRPr="0065055E">
        <w:rPr>
          <w:rFonts w:ascii="Times New Roman" w:hAnsi="Times New Roman"/>
          <w:sz w:val="22"/>
          <w:szCs w:val="22"/>
        </w:rPr>
        <w:tab/>
        <w:t>2.</w:t>
      </w:r>
      <w:r w:rsidRPr="0065055E">
        <w:rPr>
          <w:rFonts w:ascii="Times New Roman" w:hAnsi="Times New Roman"/>
          <w:sz w:val="22"/>
          <w:szCs w:val="22"/>
        </w:rPr>
        <w:tab/>
      </w:r>
      <w:r w:rsidRPr="0065055E">
        <w:rPr>
          <w:rFonts w:ascii="Times New Roman" w:hAnsi="Times New Roman"/>
          <w:sz w:val="22"/>
          <w:szCs w:val="22"/>
          <w:u w:val="single"/>
        </w:rPr>
        <w:t>Request for Change of Prerequisites</w:t>
      </w:r>
    </w:p>
    <w:p w14:paraId="4C62C187" w14:textId="77777777" w:rsidR="00B13B5E" w:rsidRPr="0065055E" w:rsidRDefault="00B13B5E" w:rsidP="00B13B5E">
      <w:pPr>
        <w:rPr>
          <w:rFonts w:ascii="Times New Roman" w:hAnsi="Times New Roman"/>
          <w:sz w:val="22"/>
          <w:szCs w:val="22"/>
        </w:rPr>
      </w:pPr>
    </w:p>
    <w:p w14:paraId="03A7442B" w14:textId="77777777" w:rsidR="00B13B5E" w:rsidRPr="0065055E" w:rsidRDefault="00B13B5E" w:rsidP="00B13B5E">
      <w:pPr>
        <w:ind w:left="1440" w:firstLine="720"/>
        <w:rPr>
          <w:rFonts w:ascii="Times New Roman" w:hAnsi="Times New Roman"/>
          <w:sz w:val="22"/>
          <w:szCs w:val="22"/>
        </w:rPr>
      </w:pPr>
      <w:proofErr w:type="gramStart"/>
      <w:r w:rsidRPr="0065055E">
        <w:rPr>
          <w:rFonts w:ascii="Times New Roman" w:hAnsi="Times New Roman"/>
          <w:sz w:val="22"/>
          <w:szCs w:val="22"/>
        </w:rPr>
        <w:t>a.</w:t>
      </w:r>
      <w:r w:rsidRPr="0065055E">
        <w:rPr>
          <w:rFonts w:ascii="Times New Roman" w:hAnsi="Times New Roman"/>
          <w:sz w:val="22"/>
          <w:szCs w:val="22"/>
        </w:rPr>
        <w:tab/>
        <w:t>ENGR</w:t>
      </w:r>
      <w:proofErr w:type="gramEnd"/>
      <w:r w:rsidRPr="0065055E">
        <w:rPr>
          <w:rFonts w:ascii="Times New Roman" w:hAnsi="Times New Roman"/>
          <w:sz w:val="22"/>
          <w:szCs w:val="22"/>
        </w:rPr>
        <w:t xml:space="preserve"> 310, Fluid Dynamics, 3 </w:t>
      </w:r>
      <w:proofErr w:type="spellStart"/>
      <w:r w:rsidRPr="0065055E">
        <w:rPr>
          <w:rFonts w:ascii="Times New Roman" w:hAnsi="Times New Roman"/>
          <w:sz w:val="22"/>
          <w:szCs w:val="22"/>
        </w:rPr>
        <w:t>s.h</w:t>
      </w:r>
      <w:proofErr w:type="spellEnd"/>
      <w:r w:rsidRPr="0065055E">
        <w:rPr>
          <w:rFonts w:ascii="Times New Roman" w:hAnsi="Times New Roman"/>
          <w:sz w:val="22"/>
          <w:szCs w:val="22"/>
        </w:rPr>
        <w:t>.</w:t>
      </w:r>
    </w:p>
    <w:p w14:paraId="42EEDD38" w14:textId="77777777" w:rsidR="00B13B5E" w:rsidRPr="0065055E" w:rsidRDefault="00B13B5E" w:rsidP="00B13B5E">
      <w:pPr>
        <w:rPr>
          <w:rFonts w:ascii="Times New Roman" w:hAnsi="Times New Roman"/>
          <w:sz w:val="22"/>
          <w:szCs w:val="22"/>
        </w:rPr>
      </w:pPr>
      <w:r w:rsidRPr="0065055E">
        <w:rPr>
          <w:rFonts w:ascii="Times New Roman" w:hAnsi="Times New Roman"/>
          <w:sz w:val="22"/>
          <w:szCs w:val="22"/>
        </w:rPr>
        <w:tab/>
      </w:r>
      <w:r w:rsidRPr="0065055E">
        <w:rPr>
          <w:rFonts w:ascii="Times New Roman" w:hAnsi="Times New Roman"/>
          <w:sz w:val="22"/>
          <w:szCs w:val="22"/>
        </w:rPr>
        <w:tab/>
      </w:r>
      <w:r w:rsidRPr="0065055E">
        <w:rPr>
          <w:rFonts w:ascii="Times New Roman" w:hAnsi="Times New Roman"/>
          <w:sz w:val="22"/>
          <w:szCs w:val="22"/>
        </w:rPr>
        <w:tab/>
      </w:r>
      <w:r w:rsidRPr="0065055E">
        <w:rPr>
          <w:rFonts w:ascii="Times New Roman" w:hAnsi="Times New Roman"/>
          <w:sz w:val="22"/>
          <w:szCs w:val="22"/>
        </w:rPr>
        <w:tab/>
      </w:r>
      <w:r w:rsidRPr="0065055E">
        <w:rPr>
          <w:rFonts w:ascii="Times New Roman" w:hAnsi="Times New Roman"/>
          <w:b/>
          <w:sz w:val="22"/>
          <w:szCs w:val="22"/>
        </w:rPr>
        <w:t>Current:</w:t>
      </w:r>
      <w:r w:rsidRPr="0065055E">
        <w:rPr>
          <w:rFonts w:ascii="Times New Roman" w:hAnsi="Times New Roman"/>
          <w:b/>
          <w:sz w:val="22"/>
          <w:szCs w:val="22"/>
        </w:rPr>
        <w:tab/>
      </w:r>
      <w:r w:rsidRPr="0065055E">
        <w:rPr>
          <w:rFonts w:ascii="Times New Roman" w:hAnsi="Times New Roman"/>
          <w:sz w:val="22"/>
          <w:szCs w:val="22"/>
        </w:rPr>
        <w:t>C or above in ENGR 300</w:t>
      </w:r>
    </w:p>
    <w:p w14:paraId="60A97EA4" w14:textId="77777777" w:rsidR="00B13B5E" w:rsidRDefault="00B13B5E" w:rsidP="00B13B5E">
      <w:pPr>
        <w:ind w:left="4320" w:hanging="1440"/>
        <w:rPr>
          <w:rFonts w:ascii="Times New Roman" w:hAnsi="Times New Roman"/>
          <w:sz w:val="22"/>
          <w:szCs w:val="22"/>
        </w:rPr>
      </w:pPr>
      <w:r w:rsidRPr="0065055E">
        <w:rPr>
          <w:rFonts w:ascii="Times New Roman" w:hAnsi="Times New Roman"/>
          <w:b/>
          <w:sz w:val="22"/>
          <w:szCs w:val="22"/>
        </w:rPr>
        <w:lastRenderedPageBreak/>
        <w:t>Proposed:</w:t>
      </w:r>
      <w:r w:rsidRPr="0065055E">
        <w:rPr>
          <w:rFonts w:ascii="Times New Roman" w:hAnsi="Times New Roman"/>
          <w:sz w:val="22"/>
          <w:szCs w:val="22"/>
        </w:rPr>
        <w:tab/>
        <w:t>C or above in ENGR 212, MATH 333</w:t>
      </w:r>
    </w:p>
    <w:p w14:paraId="76755C39" w14:textId="77777777" w:rsidR="00695639" w:rsidRDefault="00695639" w:rsidP="00B13B5E">
      <w:pPr>
        <w:ind w:left="4320" w:hanging="1440"/>
        <w:rPr>
          <w:rFonts w:ascii="Times New Roman" w:hAnsi="Times New Roman"/>
          <w:sz w:val="22"/>
          <w:szCs w:val="22"/>
        </w:rPr>
      </w:pPr>
    </w:p>
    <w:p w14:paraId="708D0F02" w14:textId="07084D01" w:rsidR="00695639" w:rsidRDefault="00695639" w:rsidP="00695639">
      <w:pPr>
        <w:ind w:left="2160" w:firstLine="720"/>
        <w:rPr>
          <w:rFonts w:ascii="Times New Roman" w:hAnsi="Times New Roman"/>
          <w:sz w:val="22"/>
          <w:szCs w:val="22"/>
        </w:rPr>
      </w:pPr>
      <w:r w:rsidRPr="0065055E">
        <w:rPr>
          <w:rFonts w:ascii="Times New Roman" w:hAnsi="Times New Roman"/>
          <w:b/>
          <w:sz w:val="22"/>
          <w:szCs w:val="22"/>
        </w:rPr>
        <w:t>Motion:</w:t>
      </w:r>
      <w:r>
        <w:rPr>
          <w:rFonts w:ascii="Times New Roman" w:hAnsi="Times New Roman"/>
          <w:sz w:val="22"/>
          <w:szCs w:val="22"/>
        </w:rPr>
        <w:t xml:space="preserve"> To approve ENGR 310 (Walters/Shupe)</w:t>
      </w:r>
    </w:p>
    <w:p w14:paraId="6493B1E5" w14:textId="77777777" w:rsidR="0027120D" w:rsidRDefault="0027120D" w:rsidP="00695639">
      <w:pPr>
        <w:ind w:left="2160" w:firstLine="720"/>
        <w:rPr>
          <w:rFonts w:ascii="Times New Roman" w:hAnsi="Times New Roman"/>
          <w:sz w:val="22"/>
          <w:szCs w:val="22"/>
        </w:rPr>
      </w:pPr>
    </w:p>
    <w:p w14:paraId="111C8FDC" w14:textId="15C8AE13" w:rsidR="0027120D" w:rsidRDefault="0027120D" w:rsidP="0027120D">
      <w:pPr>
        <w:ind w:left="2880"/>
        <w:rPr>
          <w:rFonts w:ascii="Times New Roman" w:hAnsi="Times New Roman"/>
          <w:sz w:val="22"/>
          <w:szCs w:val="22"/>
        </w:rPr>
      </w:pPr>
      <w:r>
        <w:rPr>
          <w:rFonts w:ascii="Times New Roman" w:hAnsi="Times New Roman"/>
          <w:sz w:val="22"/>
          <w:szCs w:val="22"/>
        </w:rPr>
        <w:t>Dr. Pratt explained that Engineering wants MATH 333 added because students use differential equations in this course. He stated that the current prerequisites were established a long time ago by a different faculty member that is no longer at WIU, and Engineering wants the course to require the real prerequisite knowledge students should have before taking it.</w:t>
      </w:r>
    </w:p>
    <w:p w14:paraId="6056258D" w14:textId="77777777" w:rsidR="0027120D" w:rsidRDefault="0027120D" w:rsidP="00695639">
      <w:pPr>
        <w:ind w:left="2160" w:firstLine="720"/>
        <w:rPr>
          <w:rFonts w:ascii="Times New Roman" w:hAnsi="Times New Roman"/>
          <w:sz w:val="22"/>
          <w:szCs w:val="22"/>
        </w:rPr>
      </w:pPr>
    </w:p>
    <w:p w14:paraId="336E7564" w14:textId="54534C1D" w:rsidR="00695639" w:rsidRPr="0027120D" w:rsidRDefault="00695639" w:rsidP="0027120D">
      <w:pPr>
        <w:ind w:left="2880"/>
        <w:rPr>
          <w:rFonts w:ascii="Times New Roman" w:hAnsi="Times New Roman"/>
          <w:b/>
          <w:sz w:val="22"/>
          <w:szCs w:val="22"/>
        </w:rPr>
      </w:pPr>
      <w:r w:rsidRPr="00074129">
        <w:rPr>
          <w:rFonts w:ascii="Times New Roman" w:hAnsi="Times New Roman"/>
          <w:b/>
          <w:sz w:val="22"/>
          <w:szCs w:val="22"/>
        </w:rPr>
        <w:t>Change:</w:t>
      </w:r>
      <w:r>
        <w:rPr>
          <w:rFonts w:ascii="Times New Roman" w:hAnsi="Times New Roman"/>
          <w:b/>
          <w:sz w:val="22"/>
          <w:szCs w:val="22"/>
        </w:rPr>
        <w:t xml:space="preserve"> </w:t>
      </w:r>
      <w:r w:rsidR="0027120D">
        <w:rPr>
          <w:rFonts w:ascii="Times New Roman" w:hAnsi="Times New Roman"/>
          <w:sz w:val="22"/>
          <w:szCs w:val="22"/>
        </w:rPr>
        <w:t>Address in the Rationale for Change why MATH 333 is being added as a prerequisite.</w:t>
      </w:r>
    </w:p>
    <w:p w14:paraId="787AA25E" w14:textId="77777777" w:rsidR="0027120D" w:rsidRDefault="0027120D" w:rsidP="0027120D">
      <w:pPr>
        <w:pStyle w:val="ListParagraph"/>
        <w:ind w:left="3600"/>
        <w:rPr>
          <w:rFonts w:ascii="Times New Roman" w:hAnsi="Times New Roman"/>
          <w:b/>
          <w:sz w:val="22"/>
          <w:szCs w:val="22"/>
        </w:rPr>
      </w:pPr>
    </w:p>
    <w:p w14:paraId="2F9A40FD" w14:textId="77777777" w:rsidR="00695639" w:rsidRPr="009F63FB" w:rsidRDefault="00695639" w:rsidP="00695639">
      <w:pPr>
        <w:ind w:left="2880"/>
        <w:rPr>
          <w:rFonts w:ascii="Times New Roman" w:hAnsi="Times New Roman"/>
          <w:b/>
          <w:sz w:val="22"/>
          <w:szCs w:val="22"/>
        </w:rPr>
      </w:pPr>
      <w:r w:rsidRPr="009F63FB">
        <w:rPr>
          <w:rFonts w:ascii="Times New Roman" w:hAnsi="Times New Roman"/>
          <w:b/>
          <w:sz w:val="22"/>
          <w:szCs w:val="22"/>
        </w:rPr>
        <w:t>MOTION APPROVED WITH CHANGE 8 YES – 0 NO – 0 AB</w:t>
      </w:r>
    </w:p>
    <w:p w14:paraId="616C367D" w14:textId="77777777" w:rsidR="00B13B5E" w:rsidRPr="0065055E" w:rsidRDefault="00B13B5E" w:rsidP="00B13B5E">
      <w:pPr>
        <w:ind w:left="1440" w:firstLine="720"/>
        <w:rPr>
          <w:rFonts w:ascii="Times New Roman" w:hAnsi="Times New Roman"/>
          <w:sz w:val="22"/>
          <w:szCs w:val="22"/>
        </w:rPr>
      </w:pPr>
    </w:p>
    <w:p w14:paraId="0F733C3E" w14:textId="0F7C4CCF" w:rsidR="00B13B5E" w:rsidRPr="0065055E" w:rsidRDefault="00B13B5E" w:rsidP="00B13B5E">
      <w:pPr>
        <w:ind w:left="720" w:firstLine="720"/>
        <w:rPr>
          <w:rFonts w:ascii="Times New Roman" w:hAnsi="Times New Roman"/>
          <w:sz w:val="22"/>
          <w:szCs w:val="22"/>
        </w:rPr>
      </w:pPr>
      <w:r w:rsidRPr="0065055E">
        <w:rPr>
          <w:rFonts w:ascii="Times New Roman" w:hAnsi="Times New Roman"/>
          <w:sz w:val="22"/>
          <w:szCs w:val="22"/>
        </w:rPr>
        <w:t>3.</w:t>
      </w:r>
      <w:r w:rsidRPr="0065055E">
        <w:rPr>
          <w:rFonts w:ascii="Times New Roman" w:hAnsi="Times New Roman"/>
          <w:sz w:val="22"/>
          <w:szCs w:val="22"/>
        </w:rPr>
        <w:tab/>
      </w:r>
      <w:r w:rsidRPr="0065055E">
        <w:rPr>
          <w:rFonts w:ascii="Times New Roman" w:hAnsi="Times New Roman"/>
          <w:sz w:val="22"/>
          <w:szCs w:val="22"/>
          <w:u w:val="single"/>
        </w:rPr>
        <w:t xml:space="preserve">Requests for </w:t>
      </w:r>
      <w:r w:rsidR="0027120D">
        <w:rPr>
          <w:rFonts w:ascii="Times New Roman" w:hAnsi="Times New Roman"/>
          <w:sz w:val="22"/>
          <w:szCs w:val="22"/>
          <w:u w:val="single"/>
        </w:rPr>
        <w:t>New</w:t>
      </w:r>
      <w:r w:rsidRPr="0065055E">
        <w:rPr>
          <w:rFonts w:ascii="Times New Roman" w:hAnsi="Times New Roman"/>
          <w:sz w:val="22"/>
          <w:szCs w:val="22"/>
          <w:u w:val="single"/>
        </w:rPr>
        <w:t xml:space="preserve"> Majors</w:t>
      </w:r>
    </w:p>
    <w:p w14:paraId="52DAE067" w14:textId="77777777" w:rsidR="00B13B5E" w:rsidRPr="0065055E" w:rsidRDefault="00B13B5E" w:rsidP="00B13B5E">
      <w:pPr>
        <w:ind w:left="720" w:firstLine="720"/>
        <w:rPr>
          <w:rFonts w:ascii="Times New Roman" w:hAnsi="Times New Roman"/>
          <w:sz w:val="22"/>
          <w:szCs w:val="22"/>
        </w:rPr>
      </w:pPr>
    </w:p>
    <w:p w14:paraId="31DFAD01" w14:textId="77777777" w:rsidR="00B13B5E" w:rsidRDefault="00B13B5E" w:rsidP="00B13B5E">
      <w:pPr>
        <w:ind w:left="720" w:firstLine="720"/>
        <w:rPr>
          <w:rFonts w:ascii="Times New Roman" w:hAnsi="Times New Roman"/>
          <w:sz w:val="22"/>
          <w:szCs w:val="22"/>
        </w:rPr>
      </w:pPr>
      <w:r w:rsidRPr="0065055E">
        <w:rPr>
          <w:rFonts w:ascii="Times New Roman" w:hAnsi="Times New Roman"/>
          <w:sz w:val="22"/>
          <w:szCs w:val="22"/>
        </w:rPr>
        <w:tab/>
        <w:t>a.</w:t>
      </w:r>
      <w:r w:rsidRPr="0065055E">
        <w:rPr>
          <w:rFonts w:ascii="Times New Roman" w:hAnsi="Times New Roman"/>
          <w:sz w:val="22"/>
          <w:szCs w:val="22"/>
        </w:rPr>
        <w:tab/>
        <w:t>Electrical Engineering</w:t>
      </w:r>
    </w:p>
    <w:p w14:paraId="1A9BE89A" w14:textId="77777777" w:rsidR="0027120D" w:rsidRDefault="0027120D" w:rsidP="00B13B5E">
      <w:pPr>
        <w:ind w:left="720" w:firstLine="720"/>
        <w:rPr>
          <w:rFonts w:ascii="Times New Roman" w:hAnsi="Times New Roman"/>
          <w:sz w:val="22"/>
          <w:szCs w:val="22"/>
        </w:rPr>
      </w:pPr>
    </w:p>
    <w:p w14:paraId="79CC5509" w14:textId="456FDEE3" w:rsidR="0027120D" w:rsidRDefault="0027120D" w:rsidP="0027120D">
      <w:pPr>
        <w:ind w:left="1440" w:firstLine="720"/>
        <w:rPr>
          <w:rFonts w:ascii="Times New Roman" w:hAnsi="Times New Roman"/>
          <w:sz w:val="22"/>
          <w:szCs w:val="22"/>
        </w:rPr>
      </w:pPr>
      <w:r>
        <w:rPr>
          <w:rFonts w:ascii="Times New Roman" w:hAnsi="Times New Roman"/>
          <w:sz w:val="22"/>
          <w:szCs w:val="22"/>
        </w:rPr>
        <w:tab/>
      </w:r>
      <w:r w:rsidRPr="0065055E">
        <w:rPr>
          <w:rFonts w:ascii="Times New Roman" w:hAnsi="Times New Roman"/>
          <w:b/>
          <w:sz w:val="22"/>
          <w:szCs w:val="22"/>
        </w:rPr>
        <w:t>Motion:</w:t>
      </w:r>
      <w:r>
        <w:rPr>
          <w:rFonts w:ascii="Times New Roman" w:hAnsi="Times New Roman"/>
          <w:sz w:val="22"/>
          <w:szCs w:val="22"/>
        </w:rPr>
        <w:t xml:space="preserve"> To approve Electrical Engineering major (Hemphill/Shupe)</w:t>
      </w:r>
    </w:p>
    <w:p w14:paraId="6E6B4061" w14:textId="77777777" w:rsidR="0027120D" w:rsidRDefault="0027120D" w:rsidP="0027120D">
      <w:pPr>
        <w:ind w:left="1440" w:firstLine="720"/>
        <w:rPr>
          <w:rFonts w:ascii="Times New Roman" w:hAnsi="Times New Roman"/>
          <w:sz w:val="22"/>
          <w:szCs w:val="22"/>
        </w:rPr>
      </w:pPr>
    </w:p>
    <w:p w14:paraId="2391AFD1" w14:textId="008709BF" w:rsidR="0027120D" w:rsidRDefault="00243516" w:rsidP="00243516">
      <w:pPr>
        <w:ind w:left="2880"/>
        <w:rPr>
          <w:rFonts w:ascii="Times New Roman" w:hAnsi="Times New Roman"/>
          <w:sz w:val="22"/>
          <w:szCs w:val="22"/>
        </w:rPr>
      </w:pPr>
      <w:r>
        <w:rPr>
          <w:rFonts w:ascii="Times New Roman" w:hAnsi="Times New Roman"/>
          <w:sz w:val="22"/>
          <w:szCs w:val="22"/>
        </w:rPr>
        <w:t xml:space="preserve">Chairperson Hardeman asked if the new majors would replace the existing options of the same names in the </w:t>
      </w:r>
      <w:r w:rsidR="004B42D6">
        <w:rPr>
          <w:rFonts w:ascii="Times New Roman" w:hAnsi="Times New Roman"/>
          <w:sz w:val="22"/>
          <w:szCs w:val="22"/>
        </w:rPr>
        <w:t xml:space="preserve">general </w:t>
      </w:r>
      <w:r>
        <w:rPr>
          <w:rFonts w:ascii="Times New Roman" w:hAnsi="Times New Roman"/>
          <w:sz w:val="22"/>
          <w:szCs w:val="22"/>
        </w:rPr>
        <w:t>Engineering major; Dr. Pratt confirmed this is correct.</w:t>
      </w:r>
      <w:r w:rsidR="004B42D6">
        <w:rPr>
          <w:rFonts w:ascii="Times New Roman" w:hAnsi="Times New Roman"/>
          <w:sz w:val="22"/>
          <w:szCs w:val="22"/>
        </w:rPr>
        <w:t xml:space="preserve"> Chairperson Hardeman asked if there is a reason that the School of Engineering wanted to separate these two majors out. Dr. Pratt replied that it is time for WIU’s </w:t>
      </w:r>
      <w:proofErr w:type="gramStart"/>
      <w:r w:rsidR="004B42D6">
        <w:rPr>
          <w:rFonts w:ascii="Times New Roman" w:hAnsi="Times New Roman"/>
          <w:sz w:val="22"/>
          <w:szCs w:val="22"/>
        </w:rPr>
        <w:t>Engineering</w:t>
      </w:r>
      <w:proofErr w:type="gramEnd"/>
      <w:r w:rsidR="004B42D6">
        <w:rPr>
          <w:rFonts w:ascii="Times New Roman" w:hAnsi="Times New Roman"/>
          <w:sz w:val="22"/>
          <w:szCs w:val="22"/>
        </w:rPr>
        <w:t xml:space="preserve"> program to go to the next level. He explained that one of the unintended consequences of adding a Mechanical Engineering degree is that now students are asking for degrees in Civil and Electrical Engineering as well. He believes there is a ready-made market for these majors and a great deal of interest in the Quad Cities area. Chairperson Hardeman asked if Civil, Electrical, and </w:t>
      </w:r>
      <w:r w:rsidR="006E38DE">
        <w:rPr>
          <w:rFonts w:ascii="Times New Roman" w:hAnsi="Times New Roman"/>
          <w:sz w:val="22"/>
          <w:szCs w:val="22"/>
        </w:rPr>
        <w:t>G</w:t>
      </w:r>
      <w:r w:rsidR="004B42D6">
        <w:rPr>
          <w:rFonts w:ascii="Times New Roman" w:hAnsi="Times New Roman"/>
          <w:sz w:val="22"/>
          <w:szCs w:val="22"/>
        </w:rPr>
        <w:t xml:space="preserve">eneral Engineering will all count separately for enrollment for the Illinois Board of Higher Education; Dr. Pratt confirmed that they all have different Classification of Instructional Program (CIP) codes and are entirely different programs. </w:t>
      </w:r>
    </w:p>
    <w:p w14:paraId="2EE7274B" w14:textId="77777777" w:rsidR="0027120D" w:rsidRDefault="0027120D" w:rsidP="0027120D">
      <w:pPr>
        <w:ind w:left="2160" w:firstLine="720"/>
        <w:rPr>
          <w:rFonts w:ascii="Times New Roman" w:hAnsi="Times New Roman"/>
          <w:sz w:val="22"/>
          <w:szCs w:val="22"/>
        </w:rPr>
      </w:pPr>
    </w:p>
    <w:p w14:paraId="2FF9E258" w14:textId="77DCD884" w:rsidR="0027120D" w:rsidRPr="009F63FB" w:rsidRDefault="0027120D" w:rsidP="0027120D">
      <w:pPr>
        <w:ind w:left="2880"/>
        <w:rPr>
          <w:rFonts w:ascii="Times New Roman" w:hAnsi="Times New Roman"/>
          <w:b/>
          <w:sz w:val="22"/>
          <w:szCs w:val="22"/>
        </w:rPr>
      </w:pPr>
      <w:r w:rsidRPr="009F63FB">
        <w:rPr>
          <w:rFonts w:ascii="Times New Roman" w:hAnsi="Times New Roman"/>
          <w:b/>
          <w:sz w:val="22"/>
          <w:szCs w:val="22"/>
        </w:rPr>
        <w:t>MOTION APPROVED 8 YES – 0 NO – 0 AB</w:t>
      </w:r>
    </w:p>
    <w:p w14:paraId="6A371D48" w14:textId="2FE8EA72" w:rsidR="0027120D" w:rsidRPr="0065055E" w:rsidRDefault="0027120D" w:rsidP="00B13B5E">
      <w:pPr>
        <w:ind w:left="720" w:firstLine="720"/>
        <w:rPr>
          <w:rFonts w:ascii="Times New Roman" w:hAnsi="Times New Roman"/>
          <w:sz w:val="22"/>
          <w:szCs w:val="22"/>
        </w:rPr>
      </w:pPr>
    </w:p>
    <w:p w14:paraId="6CFCD42E" w14:textId="77777777" w:rsidR="00B13B5E" w:rsidRDefault="00B13B5E" w:rsidP="00B13B5E">
      <w:pPr>
        <w:ind w:left="720" w:firstLine="720"/>
        <w:rPr>
          <w:rFonts w:ascii="Times New Roman" w:hAnsi="Times New Roman"/>
          <w:sz w:val="22"/>
          <w:szCs w:val="22"/>
        </w:rPr>
      </w:pPr>
      <w:r w:rsidRPr="0065055E">
        <w:rPr>
          <w:rFonts w:ascii="Times New Roman" w:hAnsi="Times New Roman"/>
          <w:sz w:val="22"/>
          <w:szCs w:val="22"/>
        </w:rPr>
        <w:tab/>
        <w:t>b.</w:t>
      </w:r>
      <w:r w:rsidRPr="0065055E">
        <w:rPr>
          <w:rFonts w:ascii="Times New Roman" w:hAnsi="Times New Roman"/>
          <w:sz w:val="22"/>
          <w:szCs w:val="22"/>
        </w:rPr>
        <w:tab/>
        <w:t>Civil Engineering</w:t>
      </w:r>
    </w:p>
    <w:p w14:paraId="68254676" w14:textId="77777777" w:rsidR="004B42D6" w:rsidRDefault="004B42D6" w:rsidP="00B13B5E">
      <w:pPr>
        <w:ind w:left="720" w:firstLine="720"/>
        <w:rPr>
          <w:rFonts w:ascii="Times New Roman" w:hAnsi="Times New Roman"/>
          <w:sz w:val="22"/>
          <w:szCs w:val="22"/>
        </w:rPr>
      </w:pPr>
    </w:p>
    <w:p w14:paraId="4419E451" w14:textId="43FA6AF7" w:rsidR="004B42D6" w:rsidRDefault="004B42D6" w:rsidP="004B42D6">
      <w:pPr>
        <w:ind w:left="2160" w:firstLine="720"/>
        <w:rPr>
          <w:rFonts w:ascii="Times New Roman" w:hAnsi="Times New Roman"/>
          <w:sz w:val="22"/>
          <w:szCs w:val="22"/>
        </w:rPr>
      </w:pPr>
      <w:r w:rsidRPr="0065055E">
        <w:rPr>
          <w:rFonts w:ascii="Times New Roman" w:hAnsi="Times New Roman"/>
          <w:b/>
          <w:sz w:val="22"/>
          <w:szCs w:val="22"/>
        </w:rPr>
        <w:t>Motion:</w:t>
      </w:r>
      <w:r>
        <w:rPr>
          <w:rFonts w:ascii="Times New Roman" w:hAnsi="Times New Roman"/>
          <w:sz w:val="22"/>
          <w:szCs w:val="22"/>
        </w:rPr>
        <w:t xml:space="preserve"> To approve Civil Engineering major (Hardeman/Lin)</w:t>
      </w:r>
    </w:p>
    <w:p w14:paraId="3058CC8C" w14:textId="77777777" w:rsidR="004B42D6" w:rsidRDefault="004B42D6" w:rsidP="004B42D6">
      <w:pPr>
        <w:ind w:left="2160" w:firstLine="720"/>
        <w:rPr>
          <w:rFonts w:ascii="Times New Roman" w:hAnsi="Times New Roman"/>
          <w:sz w:val="22"/>
          <w:szCs w:val="22"/>
        </w:rPr>
      </w:pPr>
    </w:p>
    <w:p w14:paraId="06AAB528" w14:textId="392C72DE" w:rsidR="004B42D6" w:rsidRDefault="004B42D6" w:rsidP="004B42D6">
      <w:pPr>
        <w:ind w:left="2880"/>
        <w:rPr>
          <w:rFonts w:ascii="Times New Roman" w:hAnsi="Times New Roman"/>
          <w:b/>
          <w:sz w:val="22"/>
          <w:szCs w:val="22"/>
        </w:rPr>
      </w:pPr>
      <w:r w:rsidRPr="00074129">
        <w:rPr>
          <w:rFonts w:ascii="Times New Roman" w:hAnsi="Times New Roman"/>
          <w:b/>
          <w:sz w:val="22"/>
          <w:szCs w:val="22"/>
        </w:rPr>
        <w:t>Change</w:t>
      </w:r>
      <w:r>
        <w:rPr>
          <w:rFonts w:ascii="Times New Roman" w:hAnsi="Times New Roman"/>
          <w:b/>
          <w:sz w:val="22"/>
          <w:szCs w:val="22"/>
        </w:rPr>
        <w:t>s</w:t>
      </w:r>
      <w:r w:rsidRPr="00074129">
        <w:rPr>
          <w:rFonts w:ascii="Times New Roman" w:hAnsi="Times New Roman"/>
          <w:b/>
          <w:sz w:val="22"/>
          <w:szCs w:val="22"/>
        </w:rPr>
        <w:t>:</w:t>
      </w:r>
      <w:r>
        <w:rPr>
          <w:rFonts w:ascii="Times New Roman" w:hAnsi="Times New Roman"/>
          <w:b/>
          <w:sz w:val="22"/>
          <w:szCs w:val="22"/>
        </w:rPr>
        <w:t xml:space="preserve"> </w:t>
      </w:r>
    </w:p>
    <w:p w14:paraId="793F7A19" w14:textId="7E8F255F" w:rsidR="004B42D6" w:rsidRPr="007800A5" w:rsidRDefault="007800A5" w:rsidP="00E113A0">
      <w:pPr>
        <w:pStyle w:val="ListParagraph"/>
        <w:numPr>
          <w:ilvl w:val="0"/>
          <w:numId w:val="7"/>
        </w:numPr>
        <w:rPr>
          <w:rFonts w:ascii="Times New Roman" w:hAnsi="Times New Roman"/>
          <w:b/>
          <w:sz w:val="22"/>
          <w:szCs w:val="22"/>
        </w:rPr>
      </w:pPr>
      <w:r>
        <w:rPr>
          <w:rFonts w:ascii="Times New Roman" w:hAnsi="Times New Roman"/>
          <w:sz w:val="22"/>
          <w:szCs w:val="22"/>
        </w:rPr>
        <w:t>Change BIOL 181 in Directed Electives to BIOL/GEOL 181 and remove separate listing of GEOL 181.</w:t>
      </w:r>
    </w:p>
    <w:p w14:paraId="68CBE7F1" w14:textId="7759E31C" w:rsidR="007800A5" w:rsidRPr="007800A5" w:rsidRDefault="007800A5" w:rsidP="00E113A0">
      <w:pPr>
        <w:pStyle w:val="ListParagraph"/>
        <w:numPr>
          <w:ilvl w:val="0"/>
          <w:numId w:val="7"/>
        </w:numPr>
        <w:rPr>
          <w:rFonts w:ascii="Times New Roman" w:hAnsi="Times New Roman"/>
          <w:b/>
          <w:sz w:val="22"/>
          <w:szCs w:val="22"/>
        </w:rPr>
      </w:pPr>
      <w:r>
        <w:rPr>
          <w:rFonts w:ascii="Times New Roman" w:hAnsi="Times New Roman"/>
          <w:sz w:val="22"/>
          <w:szCs w:val="22"/>
        </w:rPr>
        <w:t xml:space="preserve">Add a hashtag to the front of BIOL/GEOL 181, BOT 200, MICR 200, GEOG 100, GEOG 121, GEOL 110, </w:t>
      </w:r>
      <w:proofErr w:type="gramStart"/>
      <w:r>
        <w:rPr>
          <w:rFonts w:ascii="Times New Roman" w:hAnsi="Times New Roman"/>
          <w:sz w:val="22"/>
          <w:szCs w:val="22"/>
        </w:rPr>
        <w:t>GEOL</w:t>
      </w:r>
      <w:proofErr w:type="gramEnd"/>
      <w:r>
        <w:rPr>
          <w:rFonts w:ascii="Times New Roman" w:hAnsi="Times New Roman"/>
          <w:sz w:val="22"/>
          <w:szCs w:val="22"/>
        </w:rPr>
        <w:t xml:space="preserve"> 113 in the Directed Electives to indicate that they are General Education courses.</w:t>
      </w:r>
    </w:p>
    <w:p w14:paraId="3F8A884A" w14:textId="4E6AA0E8" w:rsidR="007800A5" w:rsidRPr="007800A5" w:rsidRDefault="007800A5" w:rsidP="00E113A0">
      <w:pPr>
        <w:pStyle w:val="ListParagraph"/>
        <w:numPr>
          <w:ilvl w:val="0"/>
          <w:numId w:val="7"/>
        </w:numPr>
        <w:rPr>
          <w:rFonts w:ascii="Times New Roman" w:hAnsi="Times New Roman"/>
          <w:b/>
          <w:sz w:val="22"/>
          <w:szCs w:val="22"/>
        </w:rPr>
      </w:pPr>
      <w:r>
        <w:rPr>
          <w:rFonts w:ascii="Times New Roman" w:hAnsi="Times New Roman"/>
          <w:sz w:val="22"/>
          <w:szCs w:val="22"/>
        </w:rPr>
        <w:t>Change GEOG 108 to GIS 108 in the Directed Electives and add a hashtag.</w:t>
      </w:r>
    </w:p>
    <w:p w14:paraId="1F4EE96C" w14:textId="382AAB9B" w:rsidR="007800A5" w:rsidRPr="004B42D6" w:rsidRDefault="007800A5" w:rsidP="00E113A0">
      <w:pPr>
        <w:pStyle w:val="ListParagraph"/>
        <w:numPr>
          <w:ilvl w:val="0"/>
          <w:numId w:val="7"/>
        </w:numPr>
        <w:rPr>
          <w:rFonts w:ascii="Times New Roman" w:hAnsi="Times New Roman"/>
          <w:b/>
          <w:sz w:val="22"/>
          <w:szCs w:val="22"/>
        </w:rPr>
      </w:pPr>
      <w:r>
        <w:rPr>
          <w:rFonts w:ascii="Times New Roman" w:hAnsi="Times New Roman"/>
          <w:sz w:val="22"/>
          <w:szCs w:val="22"/>
        </w:rPr>
        <w:t>Remove GEOG 208 from the list of Directed Electives.</w:t>
      </w:r>
    </w:p>
    <w:p w14:paraId="5DF482F7" w14:textId="77777777" w:rsidR="004B42D6" w:rsidRDefault="004B42D6" w:rsidP="004B42D6">
      <w:pPr>
        <w:pStyle w:val="ListParagraph"/>
        <w:ind w:left="3600"/>
        <w:rPr>
          <w:rFonts w:ascii="Times New Roman" w:hAnsi="Times New Roman"/>
          <w:b/>
          <w:sz w:val="22"/>
          <w:szCs w:val="22"/>
        </w:rPr>
      </w:pPr>
    </w:p>
    <w:p w14:paraId="085129DB" w14:textId="5499BA73" w:rsidR="004B42D6" w:rsidRPr="009F63FB" w:rsidRDefault="004B42D6" w:rsidP="004B42D6">
      <w:pPr>
        <w:ind w:left="2880"/>
        <w:rPr>
          <w:rFonts w:ascii="Times New Roman" w:hAnsi="Times New Roman"/>
          <w:b/>
          <w:sz w:val="22"/>
          <w:szCs w:val="22"/>
        </w:rPr>
      </w:pPr>
      <w:r w:rsidRPr="009F63FB">
        <w:rPr>
          <w:rFonts w:ascii="Times New Roman" w:hAnsi="Times New Roman"/>
          <w:b/>
          <w:sz w:val="22"/>
          <w:szCs w:val="22"/>
        </w:rPr>
        <w:t>MOTION APPROVED WITH CHANGE</w:t>
      </w:r>
      <w:r w:rsidR="007800A5">
        <w:rPr>
          <w:rFonts w:ascii="Times New Roman" w:hAnsi="Times New Roman"/>
          <w:b/>
          <w:sz w:val="22"/>
          <w:szCs w:val="22"/>
        </w:rPr>
        <w:t>S</w:t>
      </w:r>
      <w:r w:rsidRPr="009F63FB">
        <w:rPr>
          <w:rFonts w:ascii="Times New Roman" w:hAnsi="Times New Roman"/>
          <w:b/>
          <w:sz w:val="22"/>
          <w:szCs w:val="22"/>
        </w:rPr>
        <w:t xml:space="preserve"> 8 YES – 0 NO – 0 AB</w:t>
      </w:r>
    </w:p>
    <w:p w14:paraId="3A64DA3A" w14:textId="77777777" w:rsidR="00B13B5E" w:rsidRPr="0065055E" w:rsidRDefault="00B13B5E" w:rsidP="00B13B5E">
      <w:pPr>
        <w:ind w:left="720" w:firstLine="720"/>
        <w:rPr>
          <w:rFonts w:ascii="Times New Roman" w:hAnsi="Times New Roman"/>
          <w:sz w:val="22"/>
          <w:szCs w:val="22"/>
        </w:rPr>
      </w:pPr>
    </w:p>
    <w:p w14:paraId="4A14C41A" w14:textId="77777777" w:rsidR="00B13B5E" w:rsidRPr="0065055E" w:rsidRDefault="00B13B5E" w:rsidP="00B13B5E">
      <w:pPr>
        <w:ind w:left="720" w:firstLine="720"/>
        <w:rPr>
          <w:rFonts w:ascii="Times New Roman" w:hAnsi="Times New Roman"/>
          <w:sz w:val="22"/>
          <w:szCs w:val="22"/>
        </w:rPr>
      </w:pPr>
      <w:r w:rsidRPr="0065055E">
        <w:rPr>
          <w:rFonts w:ascii="Times New Roman" w:hAnsi="Times New Roman"/>
          <w:sz w:val="22"/>
          <w:szCs w:val="22"/>
        </w:rPr>
        <w:t>4.</w:t>
      </w:r>
      <w:r w:rsidRPr="0065055E">
        <w:rPr>
          <w:rFonts w:ascii="Times New Roman" w:hAnsi="Times New Roman"/>
          <w:sz w:val="22"/>
          <w:szCs w:val="22"/>
        </w:rPr>
        <w:tab/>
      </w:r>
      <w:r w:rsidRPr="0065055E">
        <w:rPr>
          <w:rFonts w:ascii="Times New Roman" w:hAnsi="Times New Roman"/>
          <w:sz w:val="22"/>
          <w:szCs w:val="22"/>
          <w:u w:val="single"/>
        </w:rPr>
        <w:t>Request for Change of Major</w:t>
      </w:r>
    </w:p>
    <w:p w14:paraId="19B3FBE7" w14:textId="77777777" w:rsidR="00B13B5E" w:rsidRPr="0065055E" w:rsidRDefault="00B13B5E" w:rsidP="00B13B5E">
      <w:pPr>
        <w:ind w:left="720" w:firstLine="720"/>
        <w:rPr>
          <w:rFonts w:ascii="Times New Roman" w:hAnsi="Times New Roman"/>
          <w:sz w:val="22"/>
          <w:szCs w:val="22"/>
        </w:rPr>
      </w:pPr>
    </w:p>
    <w:p w14:paraId="28D39A52" w14:textId="77777777" w:rsidR="00B13B5E" w:rsidRDefault="00B13B5E" w:rsidP="00B13B5E">
      <w:pPr>
        <w:ind w:left="2880" w:hanging="720"/>
        <w:rPr>
          <w:rFonts w:ascii="Times New Roman" w:hAnsi="Times New Roman"/>
          <w:sz w:val="22"/>
          <w:szCs w:val="22"/>
        </w:rPr>
      </w:pPr>
      <w:r w:rsidRPr="0065055E">
        <w:rPr>
          <w:rFonts w:ascii="Times New Roman" w:hAnsi="Times New Roman"/>
          <w:sz w:val="22"/>
          <w:szCs w:val="22"/>
        </w:rPr>
        <w:t>a.</w:t>
      </w:r>
      <w:r w:rsidRPr="0065055E">
        <w:rPr>
          <w:rFonts w:ascii="Times New Roman" w:hAnsi="Times New Roman"/>
          <w:sz w:val="22"/>
          <w:szCs w:val="22"/>
        </w:rPr>
        <w:tab/>
        <w:t>Engineering</w:t>
      </w:r>
    </w:p>
    <w:p w14:paraId="72FFAC38" w14:textId="77777777" w:rsidR="001B405E" w:rsidRDefault="001B405E" w:rsidP="00B13B5E">
      <w:pPr>
        <w:ind w:left="2880" w:hanging="720"/>
        <w:rPr>
          <w:rFonts w:ascii="Times New Roman" w:hAnsi="Times New Roman"/>
          <w:sz w:val="22"/>
          <w:szCs w:val="22"/>
        </w:rPr>
      </w:pPr>
    </w:p>
    <w:p w14:paraId="4524CE83" w14:textId="6BF53463" w:rsidR="001B405E" w:rsidRDefault="001B405E" w:rsidP="001B405E">
      <w:pPr>
        <w:ind w:left="2160" w:firstLine="720"/>
        <w:rPr>
          <w:rFonts w:ascii="Times New Roman" w:hAnsi="Times New Roman"/>
          <w:sz w:val="22"/>
          <w:szCs w:val="22"/>
        </w:rPr>
      </w:pPr>
      <w:r w:rsidRPr="0065055E">
        <w:rPr>
          <w:rFonts w:ascii="Times New Roman" w:hAnsi="Times New Roman"/>
          <w:b/>
          <w:sz w:val="22"/>
          <w:szCs w:val="22"/>
        </w:rPr>
        <w:lastRenderedPageBreak/>
        <w:t>Motion:</w:t>
      </w:r>
      <w:r>
        <w:rPr>
          <w:rFonts w:ascii="Times New Roman" w:hAnsi="Times New Roman"/>
          <w:sz w:val="22"/>
          <w:szCs w:val="22"/>
        </w:rPr>
        <w:t xml:space="preserve"> To approve change of Engineering major (Hemphill/Shupe)</w:t>
      </w:r>
    </w:p>
    <w:p w14:paraId="30134FEE" w14:textId="77777777" w:rsidR="001B405E" w:rsidRDefault="001B405E" w:rsidP="001B405E">
      <w:pPr>
        <w:ind w:left="2160" w:firstLine="720"/>
        <w:rPr>
          <w:rFonts w:ascii="Times New Roman" w:hAnsi="Times New Roman"/>
          <w:sz w:val="22"/>
          <w:szCs w:val="22"/>
        </w:rPr>
      </w:pPr>
    </w:p>
    <w:p w14:paraId="1C184F9B" w14:textId="38E7A257" w:rsidR="001B405E" w:rsidRPr="009F63FB" w:rsidRDefault="001B405E" w:rsidP="001B405E">
      <w:pPr>
        <w:ind w:left="2880"/>
        <w:rPr>
          <w:rFonts w:ascii="Times New Roman" w:hAnsi="Times New Roman"/>
          <w:b/>
          <w:sz w:val="22"/>
          <w:szCs w:val="22"/>
        </w:rPr>
      </w:pPr>
      <w:r w:rsidRPr="009F63FB">
        <w:rPr>
          <w:rFonts w:ascii="Times New Roman" w:hAnsi="Times New Roman"/>
          <w:b/>
          <w:sz w:val="22"/>
          <w:szCs w:val="22"/>
        </w:rPr>
        <w:t>MOTION APPROVED 8 YES – 0 NO – 0 AB</w:t>
      </w:r>
    </w:p>
    <w:p w14:paraId="58D4079E" w14:textId="77777777" w:rsidR="00B13B5E" w:rsidRPr="0065055E" w:rsidRDefault="00B13B5E" w:rsidP="00B13B5E">
      <w:pPr>
        <w:ind w:left="720" w:firstLine="720"/>
        <w:rPr>
          <w:rFonts w:ascii="Times New Roman" w:hAnsi="Times New Roman"/>
          <w:sz w:val="22"/>
          <w:szCs w:val="22"/>
        </w:rPr>
      </w:pPr>
    </w:p>
    <w:p w14:paraId="59350B58" w14:textId="77777777" w:rsidR="00B13B5E" w:rsidRPr="0065055E" w:rsidRDefault="00B13B5E" w:rsidP="00B13B5E">
      <w:pPr>
        <w:pStyle w:val="ListParagraph"/>
        <w:numPr>
          <w:ilvl w:val="1"/>
          <w:numId w:val="3"/>
        </w:numPr>
        <w:ind w:hanging="720"/>
        <w:rPr>
          <w:rFonts w:ascii="Times New Roman" w:hAnsi="Times New Roman"/>
          <w:sz w:val="22"/>
          <w:szCs w:val="22"/>
          <w:u w:val="single"/>
        </w:rPr>
      </w:pPr>
      <w:r w:rsidRPr="0065055E">
        <w:rPr>
          <w:rFonts w:ascii="Times New Roman" w:hAnsi="Times New Roman"/>
          <w:sz w:val="22"/>
          <w:szCs w:val="22"/>
          <w:u w:val="single"/>
        </w:rPr>
        <w:t>Curricular Requests from the School of Music</w:t>
      </w:r>
    </w:p>
    <w:p w14:paraId="63010BBA" w14:textId="77777777" w:rsidR="00B13B5E" w:rsidRPr="0065055E" w:rsidRDefault="00B13B5E" w:rsidP="00B13B5E">
      <w:pPr>
        <w:pStyle w:val="ListParagraph"/>
        <w:ind w:left="1440"/>
        <w:rPr>
          <w:rFonts w:ascii="Times New Roman" w:hAnsi="Times New Roman"/>
          <w:sz w:val="22"/>
          <w:szCs w:val="22"/>
        </w:rPr>
      </w:pPr>
    </w:p>
    <w:p w14:paraId="3A2BD9D4" w14:textId="77777777" w:rsidR="00B13B5E" w:rsidRPr="0065055E" w:rsidRDefault="00B13B5E" w:rsidP="00B13B5E">
      <w:pPr>
        <w:ind w:left="720" w:firstLine="720"/>
        <w:rPr>
          <w:rFonts w:ascii="Times New Roman" w:hAnsi="Times New Roman"/>
          <w:sz w:val="22"/>
          <w:szCs w:val="22"/>
        </w:rPr>
      </w:pPr>
      <w:r w:rsidRPr="0065055E">
        <w:rPr>
          <w:rFonts w:ascii="Times New Roman" w:hAnsi="Times New Roman"/>
          <w:sz w:val="22"/>
          <w:szCs w:val="22"/>
        </w:rPr>
        <w:t>1.</w:t>
      </w:r>
      <w:r w:rsidRPr="0065055E">
        <w:rPr>
          <w:rFonts w:ascii="Times New Roman" w:hAnsi="Times New Roman"/>
          <w:sz w:val="22"/>
          <w:szCs w:val="22"/>
        </w:rPr>
        <w:tab/>
      </w:r>
      <w:r w:rsidRPr="0065055E">
        <w:rPr>
          <w:rFonts w:ascii="Times New Roman" w:hAnsi="Times New Roman"/>
          <w:sz w:val="22"/>
          <w:szCs w:val="22"/>
          <w:u w:val="single"/>
        </w:rPr>
        <w:t>Requests for New Courses</w:t>
      </w:r>
    </w:p>
    <w:p w14:paraId="3F506C23" w14:textId="77777777" w:rsidR="00B13B5E" w:rsidRPr="0065055E" w:rsidRDefault="00B13B5E" w:rsidP="00B13B5E">
      <w:pPr>
        <w:ind w:left="720" w:firstLine="720"/>
        <w:rPr>
          <w:rFonts w:ascii="Times New Roman" w:hAnsi="Times New Roman"/>
          <w:sz w:val="22"/>
          <w:szCs w:val="22"/>
        </w:rPr>
      </w:pPr>
    </w:p>
    <w:p w14:paraId="0B51578E" w14:textId="77777777" w:rsidR="00B13B5E" w:rsidRDefault="00B13B5E" w:rsidP="00B13B5E">
      <w:pPr>
        <w:ind w:left="2880" w:hanging="720"/>
        <w:rPr>
          <w:rFonts w:ascii="Times New Roman" w:hAnsi="Times New Roman"/>
          <w:sz w:val="22"/>
          <w:szCs w:val="22"/>
        </w:rPr>
      </w:pPr>
      <w:r w:rsidRPr="0065055E">
        <w:rPr>
          <w:rFonts w:ascii="Times New Roman" w:hAnsi="Times New Roman"/>
          <w:sz w:val="22"/>
          <w:szCs w:val="22"/>
        </w:rPr>
        <w:t>a.</w:t>
      </w:r>
      <w:r w:rsidRPr="0065055E">
        <w:rPr>
          <w:rFonts w:ascii="Times New Roman" w:hAnsi="Times New Roman"/>
          <w:sz w:val="22"/>
          <w:szCs w:val="22"/>
        </w:rPr>
        <w:tab/>
        <w:t xml:space="preserve">MUS 208, Applied Jazz Studies I, 1-4 </w:t>
      </w:r>
      <w:proofErr w:type="spellStart"/>
      <w:r w:rsidRPr="0065055E">
        <w:rPr>
          <w:rFonts w:ascii="Times New Roman" w:hAnsi="Times New Roman"/>
          <w:sz w:val="22"/>
          <w:szCs w:val="22"/>
        </w:rPr>
        <w:t>s.h</w:t>
      </w:r>
      <w:proofErr w:type="spellEnd"/>
      <w:r w:rsidRPr="0065055E">
        <w:rPr>
          <w:rFonts w:ascii="Times New Roman" w:hAnsi="Times New Roman"/>
          <w:sz w:val="22"/>
          <w:szCs w:val="22"/>
        </w:rPr>
        <w:t>.</w:t>
      </w:r>
    </w:p>
    <w:p w14:paraId="2892C13E" w14:textId="77777777" w:rsidR="007800A5" w:rsidRDefault="007800A5" w:rsidP="00B13B5E">
      <w:pPr>
        <w:ind w:left="2880" w:hanging="720"/>
        <w:rPr>
          <w:rFonts w:ascii="Times New Roman" w:hAnsi="Times New Roman"/>
          <w:sz w:val="22"/>
          <w:szCs w:val="22"/>
        </w:rPr>
      </w:pPr>
    </w:p>
    <w:p w14:paraId="35247B80" w14:textId="2BA14FAA" w:rsidR="007800A5" w:rsidRDefault="007800A5" w:rsidP="007800A5">
      <w:pPr>
        <w:ind w:left="2160" w:firstLine="720"/>
        <w:rPr>
          <w:rFonts w:ascii="Times New Roman" w:hAnsi="Times New Roman"/>
          <w:sz w:val="22"/>
          <w:szCs w:val="22"/>
        </w:rPr>
      </w:pPr>
      <w:r w:rsidRPr="0065055E">
        <w:rPr>
          <w:rFonts w:ascii="Times New Roman" w:hAnsi="Times New Roman"/>
          <w:b/>
          <w:sz w:val="22"/>
          <w:szCs w:val="22"/>
        </w:rPr>
        <w:t>Motion:</w:t>
      </w:r>
      <w:r>
        <w:rPr>
          <w:rFonts w:ascii="Times New Roman" w:hAnsi="Times New Roman"/>
          <w:sz w:val="22"/>
          <w:szCs w:val="22"/>
        </w:rPr>
        <w:t xml:space="preserve"> To approve MUS 208 (Walters/Shupe)</w:t>
      </w:r>
    </w:p>
    <w:p w14:paraId="585B3F14" w14:textId="77777777" w:rsidR="00796C5A" w:rsidRDefault="00796C5A" w:rsidP="007800A5">
      <w:pPr>
        <w:ind w:left="2160" w:firstLine="720"/>
        <w:rPr>
          <w:rFonts w:ascii="Times New Roman" w:hAnsi="Times New Roman"/>
          <w:sz w:val="22"/>
          <w:szCs w:val="22"/>
        </w:rPr>
      </w:pPr>
    </w:p>
    <w:p w14:paraId="3F8FCB04" w14:textId="55CF7FBB" w:rsidR="00796C5A" w:rsidRDefault="00796C5A" w:rsidP="00796C5A">
      <w:pPr>
        <w:ind w:left="2880"/>
        <w:rPr>
          <w:rFonts w:ascii="Times New Roman" w:hAnsi="Times New Roman"/>
          <w:sz w:val="22"/>
          <w:szCs w:val="22"/>
        </w:rPr>
      </w:pPr>
      <w:r>
        <w:rPr>
          <w:rFonts w:ascii="Times New Roman" w:hAnsi="Times New Roman"/>
          <w:sz w:val="22"/>
          <w:szCs w:val="22"/>
        </w:rPr>
        <w:t xml:space="preserve">Music professor Moises Molina explained that when students sign up for 1 </w:t>
      </w:r>
      <w:proofErr w:type="spellStart"/>
      <w:r>
        <w:rPr>
          <w:rFonts w:ascii="Times New Roman" w:hAnsi="Times New Roman"/>
          <w:sz w:val="22"/>
          <w:szCs w:val="22"/>
        </w:rPr>
        <w:t>s.h</w:t>
      </w:r>
      <w:proofErr w:type="spellEnd"/>
      <w:r>
        <w:rPr>
          <w:rFonts w:ascii="Times New Roman" w:hAnsi="Times New Roman"/>
          <w:sz w:val="22"/>
          <w:szCs w:val="22"/>
        </w:rPr>
        <w:t xml:space="preserve">. of MUS 208, they receive a 30-minute private lesson and sometimes additional rehearsal time. He stated that when students sign up for 2 </w:t>
      </w:r>
      <w:proofErr w:type="spellStart"/>
      <w:r>
        <w:rPr>
          <w:rFonts w:ascii="Times New Roman" w:hAnsi="Times New Roman"/>
          <w:sz w:val="22"/>
          <w:szCs w:val="22"/>
        </w:rPr>
        <w:t>s.h</w:t>
      </w:r>
      <w:proofErr w:type="spellEnd"/>
      <w:r>
        <w:rPr>
          <w:rFonts w:ascii="Times New Roman" w:hAnsi="Times New Roman"/>
          <w:sz w:val="22"/>
          <w:szCs w:val="22"/>
        </w:rPr>
        <w:t>. of MUS 208, they receive one hour of instruction and other rehearsal times arranged outside of class. He added that students can register for up to four hours of MUS 208 each semester and receive additional projects.</w:t>
      </w:r>
    </w:p>
    <w:p w14:paraId="72D80BE0" w14:textId="77777777" w:rsidR="001B214E" w:rsidRDefault="001B214E" w:rsidP="007800A5">
      <w:pPr>
        <w:ind w:left="2160" w:firstLine="720"/>
        <w:rPr>
          <w:rFonts w:ascii="Times New Roman" w:hAnsi="Times New Roman"/>
          <w:sz w:val="22"/>
          <w:szCs w:val="22"/>
        </w:rPr>
      </w:pPr>
    </w:p>
    <w:p w14:paraId="654C9093" w14:textId="61CE33BA" w:rsidR="001B214E" w:rsidRPr="001B214E" w:rsidRDefault="001B214E" w:rsidP="007800A5">
      <w:pPr>
        <w:ind w:left="2160" w:firstLine="720"/>
        <w:rPr>
          <w:rFonts w:ascii="Times New Roman" w:hAnsi="Times New Roman"/>
          <w:b/>
          <w:sz w:val="22"/>
          <w:szCs w:val="22"/>
        </w:rPr>
      </w:pPr>
      <w:r w:rsidRPr="001B214E">
        <w:rPr>
          <w:rFonts w:ascii="Times New Roman" w:hAnsi="Times New Roman"/>
          <w:b/>
          <w:sz w:val="22"/>
          <w:szCs w:val="22"/>
        </w:rPr>
        <w:t xml:space="preserve">Changes: </w:t>
      </w:r>
    </w:p>
    <w:p w14:paraId="1B0FA99C" w14:textId="0EA881F6" w:rsidR="001B214E" w:rsidRDefault="001B214E" w:rsidP="00E113A0">
      <w:pPr>
        <w:pStyle w:val="ListParagraph"/>
        <w:numPr>
          <w:ilvl w:val="0"/>
          <w:numId w:val="8"/>
        </w:numPr>
        <w:rPr>
          <w:rFonts w:ascii="Times New Roman" w:hAnsi="Times New Roman"/>
          <w:sz w:val="22"/>
          <w:szCs w:val="22"/>
        </w:rPr>
      </w:pPr>
      <w:r>
        <w:rPr>
          <w:rFonts w:ascii="Times New Roman" w:hAnsi="Times New Roman"/>
          <w:sz w:val="22"/>
          <w:szCs w:val="22"/>
        </w:rPr>
        <w:t>Add “repeatable to a maximum of 10 semesters.”</w:t>
      </w:r>
    </w:p>
    <w:p w14:paraId="718E72B6" w14:textId="51CA266F" w:rsidR="001B214E" w:rsidRDefault="001B214E" w:rsidP="00E113A0">
      <w:pPr>
        <w:pStyle w:val="ListParagraph"/>
        <w:numPr>
          <w:ilvl w:val="0"/>
          <w:numId w:val="8"/>
        </w:numPr>
        <w:rPr>
          <w:rFonts w:ascii="Times New Roman" w:hAnsi="Times New Roman"/>
          <w:sz w:val="22"/>
          <w:szCs w:val="22"/>
        </w:rPr>
      </w:pPr>
      <w:r>
        <w:rPr>
          <w:rFonts w:ascii="Times New Roman" w:hAnsi="Times New Roman"/>
          <w:sz w:val="22"/>
          <w:szCs w:val="22"/>
        </w:rPr>
        <w:t>Change class hours per week to 1-4.</w:t>
      </w:r>
    </w:p>
    <w:p w14:paraId="00D3A0BD" w14:textId="53315DDF" w:rsidR="001B214E" w:rsidRPr="001B214E" w:rsidRDefault="001B214E" w:rsidP="00E113A0">
      <w:pPr>
        <w:pStyle w:val="ListParagraph"/>
        <w:numPr>
          <w:ilvl w:val="0"/>
          <w:numId w:val="8"/>
        </w:numPr>
        <w:rPr>
          <w:rFonts w:ascii="Times New Roman" w:hAnsi="Times New Roman"/>
          <w:sz w:val="22"/>
          <w:szCs w:val="22"/>
        </w:rPr>
      </w:pPr>
      <w:r>
        <w:rPr>
          <w:rFonts w:ascii="Times New Roman" w:hAnsi="Times New Roman"/>
          <w:sz w:val="22"/>
          <w:szCs w:val="22"/>
        </w:rPr>
        <w:t>Change lab hours per week to 0.</w:t>
      </w:r>
    </w:p>
    <w:p w14:paraId="53A2B311" w14:textId="77777777" w:rsidR="007800A5" w:rsidRDefault="007800A5" w:rsidP="007800A5">
      <w:pPr>
        <w:ind w:left="2160" w:firstLine="720"/>
        <w:rPr>
          <w:rFonts w:ascii="Times New Roman" w:hAnsi="Times New Roman"/>
          <w:sz w:val="22"/>
          <w:szCs w:val="22"/>
        </w:rPr>
      </w:pPr>
    </w:p>
    <w:p w14:paraId="23BC7DA7" w14:textId="3EA35564" w:rsidR="007800A5" w:rsidRPr="009F63FB" w:rsidRDefault="007800A5" w:rsidP="007800A5">
      <w:pPr>
        <w:ind w:left="2880"/>
        <w:rPr>
          <w:rFonts w:ascii="Times New Roman" w:hAnsi="Times New Roman"/>
          <w:b/>
          <w:sz w:val="22"/>
          <w:szCs w:val="22"/>
        </w:rPr>
      </w:pPr>
      <w:r w:rsidRPr="009F63FB">
        <w:rPr>
          <w:rFonts w:ascii="Times New Roman" w:hAnsi="Times New Roman"/>
          <w:b/>
          <w:sz w:val="22"/>
          <w:szCs w:val="22"/>
        </w:rPr>
        <w:t>MOTION APPROVED</w:t>
      </w:r>
      <w:r>
        <w:rPr>
          <w:rFonts w:ascii="Times New Roman" w:hAnsi="Times New Roman"/>
          <w:b/>
          <w:sz w:val="22"/>
          <w:szCs w:val="22"/>
        </w:rPr>
        <w:t>WITH CHANGE</w:t>
      </w:r>
      <w:r w:rsidR="001B214E">
        <w:rPr>
          <w:rFonts w:ascii="Times New Roman" w:hAnsi="Times New Roman"/>
          <w:b/>
          <w:sz w:val="22"/>
          <w:szCs w:val="22"/>
        </w:rPr>
        <w:t>S</w:t>
      </w:r>
      <w:r w:rsidRPr="009F63FB">
        <w:rPr>
          <w:rFonts w:ascii="Times New Roman" w:hAnsi="Times New Roman"/>
          <w:b/>
          <w:sz w:val="22"/>
          <w:szCs w:val="22"/>
        </w:rPr>
        <w:t xml:space="preserve"> 8 YES – 0 NO – 0 AB</w:t>
      </w:r>
    </w:p>
    <w:p w14:paraId="210C3DD8" w14:textId="6DAD4488" w:rsidR="007800A5" w:rsidRPr="0065055E" w:rsidRDefault="007800A5" w:rsidP="00B13B5E">
      <w:pPr>
        <w:ind w:left="2880" w:hanging="720"/>
        <w:rPr>
          <w:rFonts w:ascii="Times New Roman" w:hAnsi="Times New Roman"/>
          <w:sz w:val="22"/>
          <w:szCs w:val="22"/>
        </w:rPr>
      </w:pPr>
    </w:p>
    <w:p w14:paraId="4A989816" w14:textId="77777777" w:rsidR="00B13B5E" w:rsidRDefault="00B13B5E" w:rsidP="00B13B5E">
      <w:pPr>
        <w:ind w:left="2880" w:hanging="720"/>
        <w:rPr>
          <w:rFonts w:ascii="Times New Roman" w:hAnsi="Times New Roman"/>
          <w:sz w:val="22"/>
          <w:szCs w:val="22"/>
        </w:rPr>
      </w:pPr>
      <w:r w:rsidRPr="0065055E">
        <w:rPr>
          <w:rFonts w:ascii="Times New Roman" w:hAnsi="Times New Roman"/>
          <w:sz w:val="22"/>
          <w:szCs w:val="22"/>
        </w:rPr>
        <w:t>b.</w:t>
      </w:r>
      <w:r w:rsidRPr="0065055E">
        <w:rPr>
          <w:rFonts w:ascii="Times New Roman" w:hAnsi="Times New Roman"/>
          <w:sz w:val="22"/>
          <w:szCs w:val="22"/>
        </w:rPr>
        <w:tab/>
        <w:t xml:space="preserve">MUS 301, Chamber Music, 1 </w:t>
      </w:r>
      <w:proofErr w:type="spellStart"/>
      <w:r w:rsidRPr="0065055E">
        <w:rPr>
          <w:rFonts w:ascii="Times New Roman" w:hAnsi="Times New Roman"/>
          <w:sz w:val="22"/>
          <w:szCs w:val="22"/>
        </w:rPr>
        <w:t>s.h</w:t>
      </w:r>
      <w:proofErr w:type="spellEnd"/>
      <w:r w:rsidRPr="0065055E">
        <w:rPr>
          <w:rFonts w:ascii="Times New Roman" w:hAnsi="Times New Roman"/>
          <w:sz w:val="22"/>
          <w:szCs w:val="22"/>
        </w:rPr>
        <w:t>.</w:t>
      </w:r>
    </w:p>
    <w:p w14:paraId="14640D7E" w14:textId="77777777" w:rsidR="00796C5A" w:rsidRDefault="00796C5A" w:rsidP="00B13B5E">
      <w:pPr>
        <w:ind w:left="2880" w:hanging="720"/>
        <w:rPr>
          <w:rFonts w:ascii="Times New Roman" w:hAnsi="Times New Roman"/>
          <w:sz w:val="22"/>
          <w:szCs w:val="22"/>
        </w:rPr>
      </w:pPr>
    </w:p>
    <w:p w14:paraId="471EC676" w14:textId="502EBE7B" w:rsidR="00796C5A" w:rsidRDefault="00796C5A" w:rsidP="00796C5A">
      <w:pPr>
        <w:ind w:left="2160" w:firstLine="720"/>
        <w:rPr>
          <w:rFonts w:ascii="Times New Roman" w:hAnsi="Times New Roman"/>
          <w:sz w:val="22"/>
          <w:szCs w:val="22"/>
        </w:rPr>
      </w:pPr>
      <w:r w:rsidRPr="0065055E">
        <w:rPr>
          <w:rFonts w:ascii="Times New Roman" w:hAnsi="Times New Roman"/>
          <w:b/>
          <w:sz w:val="22"/>
          <w:szCs w:val="22"/>
        </w:rPr>
        <w:t>Motion:</w:t>
      </w:r>
      <w:r>
        <w:rPr>
          <w:rFonts w:ascii="Times New Roman" w:hAnsi="Times New Roman"/>
          <w:sz w:val="22"/>
          <w:szCs w:val="22"/>
        </w:rPr>
        <w:t xml:space="preserve"> To approve MUS 301 (Shupe/Lin)</w:t>
      </w:r>
    </w:p>
    <w:p w14:paraId="02B08A1E" w14:textId="77777777" w:rsidR="00796C5A" w:rsidRDefault="00796C5A" w:rsidP="00796C5A">
      <w:pPr>
        <w:ind w:left="2160" w:firstLine="720"/>
        <w:rPr>
          <w:rFonts w:ascii="Times New Roman" w:hAnsi="Times New Roman"/>
          <w:sz w:val="22"/>
          <w:szCs w:val="22"/>
        </w:rPr>
      </w:pPr>
    </w:p>
    <w:p w14:paraId="49AF4DEE" w14:textId="77777777" w:rsidR="00796C5A" w:rsidRPr="001B214E" w:rsidRDefault="00796C5A" w:rsidP="00796C5A">
      <w:pPr>
        <w:ind w:left="2160" w:firstLine="720"/>
        <w:rPr>
          <w:rFonts w:ascii="Times New Roman" w:hAnsi="Times New Roman"/>
          <w:b/>
          <w:sz w:val="22"/>
          <w:szCs w:val="22"/>
        </w:rPr>
      </w:pPr>
      <w:r w:rsidRPr="001B214E">
        <w:rPr>
          <w:rFonts w:ascii="Times New Roman" w:hAnsi="Times New Roman"/>
          <w:b/>
          <w:sz w:val="22"/>
          <w:szCs w:val="22"/>
        </w:rPr>
        <w:t xml:space="preserve">Changes: </w:t>
      </w:r>
    </w:p>
    <w:p w14:paraId="654D83AB" w14:textId="367354A2" w:rsidR="00796C5A" w:rsidRDefault="00796C5A" w:rsidP="00E113A0">
      <w:pPr>
        <w:pStyle w:val="ListParagraph"/>
        <w:numPr>
          <w:ilvl w:val="0"/>
          <w:numId w:val="8"/>
        </w:numPr>
        <w:rPr>
          <w:rFonts w:ascii="Times New Roman" w:hAnsi="Times New Roman"/>
          <w:sz w:val="22"/>
          <w:szCs w:val="22"/>
        </w:rPr>
      </w:pPr>
      <w:r>
        <w:rPr>
          <w:rFonts w:ascii="Times New Roman" w:hAnsi="Times New Roman"/>
          <w:sz w:val="22"/>
          <w:szCs w:val="22"/>
        </w:rPr>
        <w:t xml:space="preserve">Add “repeatable to 4 </w:t>
      </w:r>
      <w:proofErr w:type="spellStart"/>
      <w:r>
        <w:rPr>
          <w:rFonts w:ascii="Times New Roman" w:hAnsi="Times New Roman"/>
          <w:sz w:val="22"/>
          <w:szCs w:val="22"/>
        </w:rPr>
        <w:t>s.h</w:t>
      </w:r>
      <w:proofErr w:type="spellEnd"/>
      <w:r>
        <w:rPr>
          <w:rFonts w:ascii="Times New Roman" w:hAnsi="Times New Roman"/>
          <w:sz w:val="22"/>
          <w:szCs w:val="22"/>
        </w:rPr>
        <w:t>.”</w:t>
      </w:r>
    </w:p>
    <w:p w14:paraId="2A2EB621" w14:textId="0DE63A89" w:rsidR="00796C5A" w:rsidRPr="00796C5A" w:rsidRDefault="00796C5A" w:rsidP="00E113A0">
      <w:pPr>
        <w:pStyle w:val="ListParagraph"/>
        <w:numPr>
          <w:ilvl w:val="0"/>
          <w:numId w:val="8"/>
        </w:numPr>
        <w:rPr>
          <w:rFonts w:ascii="Times New Roman" w:hAnsi="Times New Roman"/>
          <w:sz w:val="22"/>
          <w:szCs w:val="22"/>
        </w:rPr>
      </w:pPr>
      <w:r>
        <w:rPr>
          <w:rFonts w:ascii="Times New Roman" w:hAnsi="Times New Roman"/>
          <w:sz w:val="22"/>
          <w:szCs w:val="22"/>
        </w:rPr>
        <w:t>Change prerequisites to “Music major; C- or better in third semester applied jury including sight reading or consent of instructor.”</w:t>
      </w:r>
    </w:p>
    <w:p w14:paraId="33746856" w14:textId="77777777" w:rsidR="00796C5A" w:rsidRPr="001B214E" w:rsidRDefault="00796C5A" w:rsidP="00E113A0">
      <w:pPr>
        <w:pStyle w:val="ListParagraph"/>
        <w:numPr>
          <w:ilvl w:val="0"/>
          <w:numId w:val="8"/>
        </w:numPr>
        <w:rPr>
          <w:rFonts w:ascii="Times New Roman" w:hAnsi="Times New Roman"/>
          <w:sz w:val="22"/>
          <w:szCs w:val="22"/>
        </w:rPr>
      </w:pPr>
      <w:r>
        <w:rPr>
          <w:rFonts w:ascii="Times New Roman" w:hAnsi="Times New Roman"/>
          <w:sz w:val="22"/>
          <w:szCs w:val="22"/>
        </w:rPr>
        <w:t>Change lab hours per week to 0.</w:t>
      </w:r>
    </w:p>
    <w:p w14:paraId="13D373C7" w14:textId="77777777" w:rsidR="00796C5A" w:rsidRDefault="00796C5A" w:rsidP="00796C5A">
      <w:pPr>
        <w:ind w:left="2160" w:firstLine="720"/>
        <w:rPr>
          <w:rFonts w:ascii="Times New Roman" w:hAnsi="Times New Roman"/>
          <w:sz w:val="22"/>
          <w:szCs w:val="22"/>
        </w:rPr>
      </w:pPr>
    </w:p>
    <w:p w14:paraId="320D462D" w14:textId="77777777" w:rsidR="00796C5A" w:rsidRPr="009F63FB" w:rsidRDefault="00796C5A" w:rsidP="00796C5A">
      <w:pPr>
        <w:ind w:left="2880"/>
        <w:rPr>
          <w:rFonts w:ascii="Times New Roman" w:hAnsi="Times New Roman"/>
          <w:b/>
          <w:sz w:val="22"/>
          <w:szCs w:val="22"/>
        </w:rPr>
      </w:pPr>
      <w:r w:rsidRPr="009F63FB">
        <w:rPr>
          <w:rFonts w:ascii="Times New Roman" w:hAnsi="Times New Roman"/>
          <w:b/>
          <w:sz w:val="22"/>
          <w:szCs w:val="22"/>
        </w:rPr>
        <w:t>MOTION APPROVED</w:t>
      </w:r>
      <w:r>
        <w:rPr>
          <w:rFonts w:ascii="Times New Roman" w:hAnsi="Times New Roman"/>
          <w:b/>
          <w:sz w:val="22"/>
          <w:szCs w:val="22"/>
        </w:rPr>
        <w:t>WITH CHANGES</w:t>
      </w:r>
      <w:r w:rsidRPr="009F63FB">
        <w:rPr>
          <w:rFonts w:ascii="Times New Roman" w:hAnsi="Times New Roman"/>
          <w:b/>
          <w:sz w:val="22"/>
          <w:szCs w:val="22"/>
        </w:rPr>
        <w:t xml:space="preserve"> 8 YES – 0 NO – 0 AB</w:t>
      </w:r>
    </w:p>
    <w:p w14:paraId="5D66451B" w14:textId="37760EB3" w:rsidR="00796C5A" w:rsidRPr="0065055E" w:rsidRDefault="00796C5A" w:rsidP="00B13B5E">
      <w:pPr>
        <w:ind w:left="2880" w:hanging="720"/>
        <w:rPr>
          <w:rFonts w:ascii="Times New Roman" w:hAnsi="Times New Roman"/>
          <w:sz w:val="22"/>
          <w:szCs w:val="22"/>
        </w:rPr>
      </w:pPr>
    </w:p>
    <w:p w14:paraId="5B0F51FE" w14:textId="77777777" w:rsidR="00B13B5E" w:rsidRDefault="00B13B5E" w:rsidP="00B13B5E">
      <w:pPr>
        <w:ind w:left="2880" w:hanging="720"/>
        <w:rPr>
          <w:rFonts w:ascii="Times New Roman" w:hAnsi="Times New Roman"/>
          <w:sz w:val="22"/>
          <w:szCs w:val="22"/>
        </w:rPr>
      </w:pPr>
      <w:r w:rsidRPr="0065055E">
        <w:rPr>
          <w:rFonts w:ascii="Times New Roman" w:hAnsi="Times New Roman"/>
          <w:sz w:val="22"/>
          <w:szCs w:val="22"/>
        </w:rPr>
        <w:t>c.</w:t>
      </w:r>
      <w:r w:rsidRPr="0065055E">
        <w:rPr>
          <w:rFonts w:ascii="Times New Roman" w:hAnsi="Times New Roman"/>
          <w:sz w:val="22"/>
          <w:szCs w:val="22"/>
        </w:rPr>
        <w:tab/>
        <w:t xml:space="preserve">MUS 408, Applied Jazz Studies II, 1-4 </w:t>
      </w:r>
      <w:proofErr w:type="spellStart"/>
      <w:r w:rsidRPr="0065055E">
        <w:rPr>
          <w:rFonts w:ascii="Times New Roman" w:hAnsi="Times New Roman"/>
          <w:sz w:val="22"/>
          <w:szCs w:val="22"/>
        </w:rPr>
        <w:t>s.h</w:t>
      </w:r>
      <w:proofErr w:type="spellEnd"/>
      <w:r w:rsidRPr="0065055E">
        <w:rPr>
          <w:rFonts w:ascii="Times New Roman" w:hAnsi="Times New Roman"/>
          <w:sz w:val="22"/>
          <w:szCs w:val="22"/>
        </w:rPr>
        <w:t>.</w:t>
      </w:r>
    </w:p>
    <w:p w14:paraId="662D1E67" w14:textId="77777777" w:rsidR="00796C5A" w:rsidRDefault="00796C5A" w:rsidP="00B13B5E">
      <w:pPr>
        <w:ind w:left="2880" w:hanging="720"/>
        <w:rPr>
          <w:rFonts w:ascii="Times New Roman" w:hAnsi="Times New Roman"/>
          <w:sz w:val="22"/>
          <w:szCs w:val="22"/>
        </w:rPr>
      </w:pPr>
    </w:p>
    <w:p w14:paraId="57351BC6" w14:textId="6CB689E4" w:rsidR="00796C5A" w:rsidRDefault="00796C5A" w:rsidP="00796C5A">
      <w:pPr>
        <w:ind w:left="2160" w:firstLine="720"/>
        <w:rPr>
          <w:rFonts w:ascii="Times New Roman" w:hAnsi="Times New Roman"/>
          <w:sz w:val="22"/>
          <w:szCs w:val="22"/>
        </w:rPr>
      </w:pPr>
      <w:r w:rsidRPr="0065055E">
        <w:rPr>
          <w:rFonts w:ascii="Times New Roman" w:hAnsi="Times New Roman"/>
          <w:b/>
          <w:sz w:val="22"/>
          <w:szCs w:val="22"/>
        </w:rPr>
        <w:t>Motion:</w:t>
      </w:r>
      <w:r>
        <w:rPr>
          <w:rFonts w:ascii="Times New Roman" w:hAnsi="Times New Roman"/>
          <w:sz w:val="22"/>
          <w:szCs w:val="22"/>
        </w:rPr>
        <w:t xml:space="preserve"> To approve MUS 408 (Shupe/Walters)</w:t>
      </w:r>
    </w:p>
    <w:p w14:paraId="2B774D0D" w14:textId="77777777" w:rsidR="00796C5A" w:rsidRDefault="00796C5A" w:rsidP="00796C5A">
      <w:pPr>
        <w:ind w:left="2160" w:firstLine="720"/>
        <w:rPr>
          <w:rFonts w:ascii="Times New Roman" w:hAnsi="Times New Roman"/>
          <w:sz w:val="22"/>
          <w:szCs w:val="22"/>
        </w:rPr>
      </w:pPr>
    </w:p>
    <w:p w14:paraId="1AD3C890" w14:textId="77777777" w:rsidR="00796C5A" w:rsidRPr="001B214E" w:rsidRDefault="00796C5A" w:rsidP="00796C5A">
      <w:pPr>
        <w:ind w:left="2160" w:firstLine="720"/>
        <w:rPr>
          <w:rFonts w:ascii="Times New Roman" w:hAnsi="Times New Roman"/>
          <w:b/>
          <w:sz w:val="22"/>
          <w:szCs w:val="22"/>
        </w:rPr>
      </w:pPr>
      <w:r w:rsidRPr="001B214E">
        <w:rPr>
          <w:rFonts w:ascii="Times New Roman" w:hAnsi="Times New Roman"/>
          <w:b/>
          <w:sz w:val="22"/>
          <w:szCs w:val="22"/>
        </w:rPr>
        <w:t xml:space="preserve">Changes: </w:t>
      </w:r>
    </w:p>
    <w:p w14:paraId="49C1F1D0" w14:textId="77777777" w:rsidR="00796C5A" w:rsidRDefault="00796C5A" w:rsidP="00E113A0">
      <w:pPr>
        <w:pStyle w:val="ListParagraph"/>
        <w:numPr>
          <w:ilvl w:val="0"/>
          <w:numId w:val="8"/>
        </w:numPr>
        <w:rPr>
          <w:rFonts w:ascii="Times New Roman" w:hAnsi="Times New Roman"/>
          <w:sz w:val="22"/>
          <w:szCs w:val="22"/>
        </w:rPr>
      </w:pPr>
      <w:r>
        <w:rPr>
          <w:rFonts w:ascii="Times New Roman" w:hAnsi="Times New Roman"/>
          <w:sz w:val="22"/>
          <w:szCs w:val="22"/>
        </w:rPr>
        <w:t>Add “repeatable to a maximum of 10 semesters.”</w:t>
      </w:r>
    </w:p>
    <w:p w14:paraId="30668690" w14:textId="77777777" w:rsidR="00796C5A" w:rsidRDefault="00796C5A" w:rsidP="00E113A0">
      <w:pPr>
        <w:pStyle w:val="ListParagraph"/>
        <w:numPr>
          <w:ilvl w:val="0"/>
          <w:numId w:val="8"/>
        </w:numPr>
        <w:rPr>
          <w:rFonts w:ascii="Times New Roman" w:hAnsi="Times New Roman"/>
          <w:sz w:val="22"/>
          <w:szCs w:val="22"/>
        </w:rPr>
      </w:pPr>
      <w:r>
        <w:rPr>
          <w:rFonts w:ascii="Times New Roman" w:hAnsi="Times New Roman"/>
          <w:sz w:val="22"/>
          <w:szCs w:val="22"/>
        </w:rPr>
        <w:t>Change class hours per week to 1-4.</w:t>
      </w:r>
    </w:p>
    <w:p w14:paraId="68451F85" w14:textId="77777777" w:rsidR="00796C5A" w:rsidRPr="001B214E" w:rsidRDefault="00796C5A" w:rsidP="00E113A0">
      <w:pPr>
        <w:pStyle w:val="ListParagraph"/>
        <w:numPr>
          <w:ilvl w:val="0"/>
          <w:numId w:val="8"/>
        </w:numPr>
        <w:rPr>
          <w:rFonts w:ascii="Times New Roman" w:hAnsi="Times New Roman"/>
          <w:sz w:val="22"/>
          <w:szCs w:val="22"/>
        </w:rPr>
      </w:pPr>
      <w:r>
        <w:rPr>
          <w:rFonts w:ascii="Times New Roman" w:hAnsi="Times New Roman"/>
          <w:sz w:val="22"/>
          <w:szCs w:val="22"/>
        </w:rPr>
        <w:t>Change lab hours per week to 0.</w:t>
      </w:r>
    </w:p>
    <w:p w14:paraId="3ED73005" w14:textId="77777777" w:rsidR="00796C5A" w:rsidRDefault="00796C5A" w:rsidP="00796C5A">
      <w:pPr>
        <w:ind w:left="2160" w:firstLine="720"/>
        <w:rPr>
          <w:rFonts w:ascii="Times New Roman" w:hAnsi="Times New Roman"/>
          <w:sz w:val="22"/>
          <w:szCs w:val="22"/>
        </w:rPr>
      </w:pPr>
    </w:p>
    <w:p w14:paraId="605A0F93" w14:textId="77777777" w:rsidR="00796C5A" w:rsidRPr="009F63FB" w:rsidRDefault="00796C5A" w:rsidP="00796C5A">
      <w:pPr>
        <w:ind w:left="2880"/>
        <w:rPr>
          <w:rFonts w:ascii="Times New Roman" w:hAnsi="Times New Roman"/>
          <w:b/>
          <w:sz w:val="22"/>
          <w:szCs w:val="22"/>
        </w:rPr>
      </w:pPr>
      <w:r w:rsidRPr="009F63FB">
        <w:rPr>
          <w:rFonts w:ascii="Times New Roman" w:hAnsi="Times New Roman"/>
          <w:b/>
          <w:sz w:val="22"/>
          <w:szCs w:val="22"/>
        </w:rPr>
        <w:t>MOTION APPROVED</w:t>
      </w:r>
      <w:r>
        <w:rPr>
          <w:rFonts w:ascii="Times New Roman" w:hAnsi="Times New Roman"/>
          <w:b/>
          <w:sz w:val="22"/>
          <w:szCs w:val="22"/>
        </w:rPr>
        <w:t>WITH CHANGES</w:t>
      </w:r>
      <w:r w:rsidRPr="009F63FB">
        <w:rPr>
          <w:rFonts w:ascii="Times New Roman" w:hAnsi="Times New Roman"/>
          <w:b/>
          <w:sz w:val="22"/>
          <w:szCs w:val="22"/>
        </w:rPr>
        <w:t xml:space="preserve"> 8 YES – 0 NO – 0 AB</w:t>
      </w:r>
    </w:p>
    <w:p w14:paraId="75C95A7B" w14:textId="77777777" w:rsidR="00B13B5E" w:rsidRPr="0065055E" w:rsidRDefault="00B13B5E" w:rsidP="00B13B5E">
      <w:pPr>
        <w:rPr>
          <w:rFonts w:ascii="Times New Roman" w:hAnsi="Times New Roman"/>
          <w:sz w:val="22"/>
          <w:szCs w:val="22"/>
        </w:rPr>
      </w:pPr>
    </w:p>
    <w:p w14:paraId="48A11F63" w14:textId="77777777" w:rsidR="00B13B5E" w:rsidRPr="0065055E" w:rsidRDefault="00B13B5E" w:rsidP="00B13B5E">
      <w:pPr>
        <w:ind w:left="2160" w:hanging="720"/>
        <w:rPr>
          <w:rFonts w:ascii="Times New Roman" w:hAnsi="Times New Roman"/>
          <w:sz w:val="22"/>
          <w:szCs w:val="22"/>
          <w:u w:val="single"/>
        </w:rPr>
      </w:pPr>
      <w:r w:rsidRPr="0065055E">
        <w:rPr>
          <w:rFonts w:ascii="Times New Roman" w:hAnsi="Times New Roman"/>
          <w:sz w:val="22"/>
          <w:szCs w:val="22"/>
        </w:rPr>
        <w:t>2.</w:t>
      </w:r>
      <w:r w:rsidRPr="0065055E">
        <w:rPr>
          <w:rFonts w:ascii="Times New Roman" w:hAnsi="Times New Roman"/>
          <w:sz w:val="22"/>
          <w:szCs w:val="22"/>
        </w:rPr>
        <w:tab/>
      </w:r>
      <w:r w:rsidRPr="0065055E">
        <w:rPr>
          <w:rFonts w:ascii="Times New Roman" w:hAnsi="Times New Roman"/>
          <w:sz w:val="22"/>
          <w:szCs w:val="22"/>
          <w:u w:val="single"/>
        </w:rPr>
        <w:t>Requests for Changes in Titles, Course Descriptions, Repeatability, and Numbering</w:t>
      </w:r>
    </w:p>
    <w:p w14:paraId="683DF8CC" w14:textId="77777777" w:rsidR="00B13B5E" w:rsidRPr="0065055E" w:rsidRDefault="00B13B5E" w:rsidP="00B13B5E">
      <w:pPr>
        <w:rPr>
          <w:rFonts w:ascii="Times New Roman" w:hAnsi="Times New Roman"/>
          <w:sz w:val="22"/>
          <w:szCs w:val="22"/>
        </w:rPr>
      </w:pPr>
    </w:p>
    <w:p w14:paraId="2C7E902A" w14:textId="77777777" w:rsidR="00B13B5E" w:rsidRPr="0065055E" w:rsidRDefault="00B13B5E" w:rsidP="00B13B5E">
      <w:pPr>
        <w:ind w:left="1440" w:firstLine="720"/>
        <w:rPr>
          <w:rFonts w:ascii="Times New Roman" w:hAnsi="Times New Roman"/>
          <w:sz w:val="22"/>
          <w:szCs w:val="22"/>
        </w:rPr>
      </w:pPr>
      <w:r w:rsidRPr="0065055E">
        <w:rPr>
          <w:rFonts w:ascii="Times New Roman" w:hAnsi="Times New Roman"/>
          <w:sz w:val="22"/>
          <w:szCs w:val="22"/>
        </w:rPr>
        <w:t>a.</w:t>
      </w:r>
      <w:r w:rsidRPr="0065055E">
        <w:rPr>
          <w:rFonts w:ascii="Times New Roman" w:hAnsi="Times New Roman"/>
          <w:sz w:val="22"/>
          <w:szCs w:val="22"/>
        </w:rPr>
        <w:tab/>
        <w:t xml:space="preserve">MUS 190, What to Listen </w:t>
      </w:r>
      <w:proofErr w:type="gramStart"/>
      <w:r w:rsidRPr="0065055E">
        <w:rPr>
          <w:rFonts w:ascii="Times New Roman" w:hAnsi="Times New Roman"/>
          <w:sz w:val="22"/>
          <w:szCs w:val="22"/>
        </w:rPr>
        <w:t>For</w:t>
      </w:r>
      <w:proofErr w:type="gramEnd"/>
      <w:r w:rsidRPr="0065055E">
        <w:rPr>
          <w:rFonts w:ascii="Times New Roman" w:hAnsi="Times New Roman"/>
          <w:sz w:val="22"/>
          <w:szCs w:val="22"/>
        </w:rPr>
        <w:t xml:space="preserve"> in Music, 3 </w:t>
      </w:r>
      <w:proofErr w:type="spellStart"/>
      <w:r w:rsidRPr="0065055E">
        <w:rPr>
          <w:rFonts w:ascii="Times New Roman" w:hAnsi="Times New Roman"/>
          <w:sz w:val="22"/>
          <w:szCs w:val="22"/>
        </w:rPr>
        <w:t>s.h</w:t>
      </w:r>
      <w:proofErr w:type="spellEnd"/>
      <w:r w:rsidRPr="0065055E">
        <w:rPr>
          <w:rFonts w:ascii="Times New Roman" w:hAnsi="Times New Roman"/>
          <w:sz w:val="22"/>
          <w:szCs w:val="22"/>
        </w:rPr>
        <w:t>.</w:t>
      </w:r>
    </w:p>
    <w:p w14:paraId="0E6D5DDF" w14:textId="77777777" w:rsidR="00B13B5E" w:rsidRPr="0065055E" w:rsidRDefault="00B13B5E" w:rsidP="00B13B5E">
      <w:pPr>
        <w:ind w:left="4320" w:hanging="1440"/>
        <w:rPr>
          <w:rFonts w:ascii="Times New Roman" w:hAnsi="Times New Roman"/>
          <w:sz w:val="22"/>
          <w:szCs w:val="22"/>
        </w:rPr>
      </w:pPr>
      <w:r w:rsidRPr="0065055E">
        <w:rPr>
          <w:rFonts w:ascii="Times New Roman" w:hAnsi="Times New Roman"/>
          <w:b/>
          <w:sz w:val="22"/>
          <w:szCs w:val="22"/>
        </w:rPr>
        <w:t>Current:</w:t>
      </w:r>
      <w:r w:rsidRPr="0065055E">
        <w:rPr>
          <w:rFonts w:ascii="Times New Roman" w:hAnsi="Times New Roman"/>
          <w:b/>
          <w:sz w:val="22"/>
          <w:szCs w:val="22"/>
        </w:rPr>
        <w:tab/>
      </w:r>
      <w:r w:rsidRPr="0065055E">
        <w:rPr>
          <w:rFonts w:ascii="Times New Roman" w:hAnsi="Times New Roman"/>
          <w:sz w:val="22"/>
          <w:szCs w:val="22"/>
        </w:rPr>
        <w:t xml:space="preserve">An exploration of basic elements – rhythm, harmony, texture, and form – with musical illustrations from various styles and media. </w:t>
      </w:r>
      <w:proofErr w:type="gramStart"/>
      <w:r w:rsidRPr="0065055E">
        <w:rPr>
          <w:rFonts w:ascii="Times New Roman" w:hAnsi="Times New Roman"/>
          <w:sz w:val="22"/>
          <w:szCs w:val="22"/>
        </w:rPr>
        <w:t>Recommended for those without music background.</w:t>
      </w:r>
      <w:proofErr w:type="gramEnd"/>
      <w:r w:rsidRPr="0065055E">
        <w:rPr>
          <w:rFonts w:ascii="Times New Roman" w:hAnsi="Times New Roman"/>
          <w:sz w:val="22"/>
          <w:szCs w:val="22"/>
        </w:rPr>
        <w:t xml:space="preserve"> </w:t>
      </w:r>
    </w:p>
    <w:p w14:paraId="14B6F9D9" w14:textId="77777777" w:rsidR="00B13B5E" w:rsidRPr="0065055E" w:rsidRDefault="00B13B5E" w:rsidP="00B13B5E">
      <w:pPr>
        <w:ind w:left="4320" w:hanging="1440"/>
        <w:rPr>
          <w:rFonts w:ascii="Times New Roman" w:hAnsi="Times New Roman"/>
          <w:sz w:val="22"/>
          <w:szCs w:val="22"/>
        </w:rPr>
      </w:pPr>
    </w:p>
    <w:p w14:paraId="4A9BB866" w14:textId="77777777" w:rsidR="00B13B5E" w:rsidRDefault="00B13B5E" w:rsidP="00B13B5E">
      <w:pPr>
        <w:ind w:left="4320" w:hanging="1440"/>
        <w:rPr>
          <w:rFonts w:ascii="Times New Roman" w:hAnsi="Times New Roman"/>
          <w:sz w:val="22"/>
          <w:szCs w:val="22"/>
        </w:rPr>
      </w:pPr>
      <w:proofErr w:type="gramStart"/>
      <w:r w:rsidRPr="0065055E">
        <w:rPr>
          <w:rFonts w:ascii="Times New Roman" w:hAnsi="Times New Roman"/>
          <w:b/>
          <w:sz w:val="22"/>
          <w:szCs w:val="22"/>
        </w:rPr>
        <w:lastRenderedPageBreak/>
        <w:t>Proposed:</w:t>
      </w:r>
      <w:r w:rsidRPr="0065055E">
        <w:rPr>
          <w:rFonts w:ascii="Times New Roman" w:hAnsi="Times New Roman"/>
          <w:sz w:val="22"/>
          <w:szCs w:val="22"/>
        </w:rPr>
        <w:tab/>
        <w:t>An introduction to basic musical principles, as well as the study of music as an aspect of culture, society, and history, with an emphasis on developing listening skills applicable in a broad range of music cultures.</w:t>
      </w:r>
      <w:proofErr w:type="gramEnd"/>
    </w:p>
    <w:p w14:paraId="082D70F8" w14:textId="77777777" w:rsidR="00796C5A" w:rsidRDefault="00796C5A" w:rsidP="00B13B5E">
      <w:pPr>
        <w:ind w:left="4320" w:hanging="1440"/>
        <w:rPr>
          <w:rFonts w:ascii="Times New Roman" w:hAnsi="Times New Roman"/>
          <w:sz w:val="22"/>
          <w:szCs w:val="22"/>
        </w:rPr>
      </w:pPr>
    </w:p>
    <w:p w14:paraId="69797692" w14:textId="528E1035" w:rsidR="00796C5A" w:rsidRDefault="00796C5A" w:rsidP="00796C5A">
      <w:pPr>
        <w:ind w:left="2160" w:firstLine="720"/>
        <w:rPr>
          <w:rFonts w:ascii="Times New Roman" w:hAnsi="Times New Roman"/>
          <w:sz w:val="22"/>
          <w:szCs w:val="22"/>
        </w:rPr>
      </w:pPr>
      <w:r w:rsidRPr="0065055E">
        <w:rPr>
          <w:rFonts w:ascii="Times New Roman" w:hAnsi="Times New Roman"/>
          <w:b/>
          <w:sz w:val="22"/>
          <w:szCs w:val="22"/>
        </w:rPr>
        <w:t>Motion:</w:t>
      </w:r>
      <w:r>
        <w:rPr>
          <w:rFonts w:ascii="Times New Roman" w:hAnsi="Times New Roman"/>
          <w:sz w:val="22"/>
          <w:szCs w:val="22"/>
        </w:rPr>
        <w:t xml:space="preserve"> To approve MUS 190 (</w:t>
      </w:r>
      <w:r w:rsidR="00B8511A">
        <w:rPr>
          <w:rFonts w:ascii="Times New Roman" w:hAnsi="Times New Roman"/>
          <w:sz w:val="22"/>
          <w:szCs w:val="22"/>
        </w:rPr>
        <w:t>Shupe/Hemphill</w:t>
      </w:r>
      <w:r>
        <w:rPr>
          <w:rFonts w:ascii="Times New Roman" w:hAnsi="Times New Roman"/>
          <w:sz w:val="22"/>
          <w:szCs w:val="22"/>
        </w:rPr>
        <w:t>)</w:t>
      </w:r>
    </w:p>
    <w:p w14:paraId="73C6BFB0" w14:textId="77777777" w:rsidR="00796C5A" w:rsidRDefault="00796C5A" w:rsidP="00796C5A">
      <w:pPr>
        <w:ind w:left="2160" w:firstLine="720"/>
        <w:rPr>
          <w:rFonts w:ascii="Times New Roman" w:hAnsi="Times New Roman"/>
          <w:sz w:val="22"/>
          <w:szCs w:val="22"/>
        </w:rPr>
      </w:pPr>
    </w:p>
    <w:p w14:paraId="2AB4BE6C" w14:textId="77777777" w:rsidR="00796C5A" w:rsidRPr="009F63FB" w:rsidRDefault="00796C5A" w:rsidP="00796C5A">
      <w:pPr>
        <w:ind w:left="2880"/>
        <w:rPr>
          <w:rFonts w:ascii="Times New Roman" w:hAnsi="Times New Roman"/>
          <w:b/>
          <w:sz w:val="22"/>
          <w:szCs w:val="22"/>
        </w:rPr>
      </w:pPr>
      <w:r w:rsidRPr="009F63FB">
        <w:rPr>
          <w:rFonts w:ascii="Times New Roman" w:hAnsi="Times New Roman"/>
          <w:b/>
          <w:sz w:val="22"/>
          <w:szCs w:val="22"/>
        </w:rPr>
        <w:t>MOTION APPROVED 8 YES – 0 NO – 0 AB</w:t>
      </w:r>
    </w:p>
    <w:p w14:paraId="52FDEE3B" w14:textId="77777777" w:rsidR="00B13B5E" w:rsidRPr="0065055E" w:rsidRDefault="00B13B5E" w:rsidP="00B13B5E">
      <w:pPr>
        <w:ind w:left="4320" w:hanging="1440"/>
        <w:rPr>
          <w:rFonts w:ascii="Times New Roman" w:hAnsi="Times New Roman"/>
          <w:sz w:val="22"/>
          <w:szCs w:val="22"/>
        </w:rPr>
      </w:pPr>
    </w:p>
    <w:p w14:paraId="72A92AB7" w14:textId="77777777" w:rsidR="00B13B5E" w:rsidRPr="0065055E" w:rsidRDefault="00B13B5E" w:rsidP="00B13B5E">
      <w:pPr>
        <w:ind w:left="1440" w:firstLine="720"/>
        <w:rPr>
          <w:rFonts w:ascii="Times New Roman" w:hAnsi="Times New Roman"/>
          <w:sz w:val="22"/>
          <w:szCs w:val="22"/>
        </w:rPr>
      </w:pPr>
      <w:r w:rsidRPr="0065055E">
        <w:rPr>
          <w:rFonts w:ascii="Times New Roman" w:hAnsi="Times New Roman"/>
          <w:sz w:val="22"/>
          <w:szCs w:val="22"/>
        </w:rPr>
        <w:t>b.</w:t>
      </w:r>
      <w:r w:rsidRPr="0065055E">
        <w:rPr>
          <w:rFonts w:ascii="Times New Roman" w:hAnsi="Times New Roman"/>
          <w:sz w:val="22"/>
          <w:szCs w:val="22"/>
        </w:rPr>
        <w:tab/>
        <w:t>MUS 482, Materials of 20</w:t>
      </w:r>
      <w:r w:rsidRPr="0065055E">
        <w:rPr>
          <w:rFonts w:ascii="Times New Roman" w:hAnsi="Times New Roman"/>
          <w:sz w:val="22"/>
          <w:szCs w:val="22"/>
          <w:vertAlign w:val="superscript"/>
        </w:rPr>
        <w:t>th</w:t>
      </w:r>
      <w:r w:rsidRPr="0065055E">
        <w:rPr>
          <w:rFonts w:ascii="Times New Roman" w:hAnsi="Times New Roman"/>
          <w:sz w:val="22"/>
          <w:szCs w:val="22"/>
        </w:rPr>
        <w:t xml:space="preserve"> Century Music, 3 </w:t>
      </w:r>
      <w:proofErr w:type="spellStart"/>
      <w:r w:rsidRPr="0065055E">
        <w:rPr>
          <w:rFonts w:ascii="Times New Roman" w:hAnsi="Times New Roman"/>
          <w:sz w:val="22"/>
          <w:szCs w:val="22"/>
        </w:rPr>
        <w:t>s.h</w:t>
      </w:r>
      <w:proofErr w:type="spellEnd"/>
      <w:r w:rsidRPr="0065055E">
        <w:rPr>
          <w:rFonts w:ascii="Times New Roman" w:hAnsi="Times New Roman"/>
          <w:sz w:val="22"/>
          <w:szCs w:val="22"/>
        </w:rPr>
        <w:t>.</w:t>
      </w:r>
    </w:p>
    <w:p w14:paraId="5ED8B427" w14:textId="77777777" w:rsidR="00B13B5E" w:rsidRPr="0065055E" w:rsidRDefault="00B13B5E" w:rsidP="00B13B5E">
      <w:pPr>
        <w:ind w:left="4320" w:hanging="1440"/>
        <w:rPr>
          <w:rFonts w:ascii="Times New Roman" w:hAnsi="Times New Roman"/>
          <w:sz w:val="22"/>
          <w:szCs w:val="22"/>
        </w:rPr>
      </w:pPr>
      <w:r w:rsidRPr="0065055E">
        <w:rPr>
          <w:rFonts w:ascii="Times New Roman" w:hAnsi="Times New Roman"/>
          <w:b/>
          <w:sz w:val="22"/>
          <w:szCs w:val="22"/>
        </w:rPr>
        <w:t>Current:</w:t>
      </w:r>
      <w:r w:rsidRPr="0065055E">
        <w:rPr>
          <w:rFonts w:ascii="Times New Roman" w:hAnsi="Times New Roman"/>
          <w:b/>
          <w:sz w:val="22"/>
          <w:szCs w:val="22"/>
        </w:rPr>
        <w:tab/>
      </w:r>
      <w:r w:rsidRPr="0065055E">
        <w:rPr>
          <w:rFonts w:ascii="Times New Roman" w:hAnsi="Times New Roman"/>
          <w:sz w:val="22"/>
          <w:szCs w:val="22"/>
        </w:rPr>
        <w:t>Materials of 20</w:t>
      </w:r>
      <w:r w:rsidRPr="0065055E">
        <w:rPr>
          <w:rFonts w:ascii="Times New Roman" w:hAnsi="Times New Roman"/>
          <w:sz w:val="22"/>
          <w:szCs w:val="22"/>
          <w:vertAlign w:val="superscript"/>
        </w:rPr>
        <w:t>th</w:t>
      </w:r>
      <w:r w:rsidRPr="0065055E">
        <w:rPr>
          <w:rFonts w:ascii="Times New Roman" w:hAnsi="Times New Roman"/>
          <w:sz w:val="22"/>
          <w:szCs w:val="22"/>
        </w:rPr>
        <w:t xml:space="preserve"> Century Music</w:t>
      </w:r>
    </w:p>
    <w:p w14:paraId="3A8417CE" w14:textId="77777777" w:rsidR="00B13B5E" w:rsidRPr="0065055E" w:rsidRDefault="00B13B5E" w:rsidP="00B13B5E">
      <w:pPr>
        <w:ind w:left="4320" w:hanging="1440"/>
        <w:rPr>
          <w:rFonts w:ascii="Times New Roman" w:hAnsi="Times New Roman"/>
          <w:sz w:val="22"/>
          <w:szCs w:val="22"/>
        </w:rPr>
      </w:pPr>
      <w:r w:rsidRPr="0065055E">
        <w:rPr>
          <w:rFonts w:ascii="Times New Roman" w:hAnsi="Times New Roman"/>
          <w:b/>
          <w:sz w:val="22"/>
          <w:szCs w:val="22"/>
        </w:rPr>
        <w:tab/>
      </w:r>
      <w:r w:rsidRPr="0065055E">
        <w:rPr>
          <w:rFonts w:ascii="Times New Roman" w:hAnsi="Times New Roman"/>
          <w:sz w:val="22"/>
          <w:szCs w:val="22"/>
        </w:rPr>
        <w:t>20th-century compositional practices and styles through analysis and exercises in 20</w:t>
      </w:r>
      <w:r w:rsidRPr="0065055E">
        <w:rPr>
          <w:rFonts w:ascii="Times New Roman" w:hAnsi="Times New Roman"/>
          <w:sz w:val="22"/>
          <w:szCs w:val="22"/>
          <w:vertAlign w:val="superscript"/>
        </w:rPr>
        <w:t>th</w:t>
      </w:r>
      <w:r w:rsidRPr="0065055E">
        <w:rPr>
          <w:rFonts w:ascii="Times New Roman" w:hAnsi="Times New Roman"/>
          <w:sz w:val="22"/>
          <w:szCs w:val="22"/>
        </w:rPr>
        <w:t xml:space="preserve">-century techniques </w:t>
      </w:r>
    </w:p>
    <w:p w14:paraId="7892194B" w14:textId="77777777" w:rsidR="00B13B5E" w:rsidRPr="0065055E" w:rsidRDefault="00B13B5E" w:rsidP="00B13B5E">
      <w:pPr>
        <w:ind w:left="4320" w:hanging="1440"/>
        <w:rPr>
          <w:rFonts w:ascii="Times New Roman" w:hAnsi="Times New Roman"/>
          <w:sz w:val="22"/>
          <w:szCs w:val="22"/>
        </w:rPr>
      </w:pPr>
    </w:p>
    <w:p w14:paraId="17E13BD3" w14:textId="77777777" w:rsidR="00B13B5E" w:rsidRPr="0065055E" w:rsidRDefault="00B13B5E" w:rsidP="00B13B5E">
      <w:pPr>
        <w:ind w:left="4320" w:hanging="1440"/>
        <w:rPr>
          <w:rFonts w:ascii="Times New Roman" w:hAnsi="Times New Roman"/>
          <w:sz w:val="22"/>
          <w:szCs w:val="22"/>
        </w:rPr>
      </w:pPr>
      <w:r w:rsidRPr="0065055E">
        <w:rPr>
          <w:rFonts w:ascii="Times New Roman" w:hAnsi="Times New Roman"/>
          <w:b/>
          <w:sz w:val="22"/>
          <w:szCs w:val="22"/>
        </w:rPr>
        <w:t>Proposed:</w:t>
      </w:r>
      <w:r w:rsidRPr="0065055E">
        <w:rPr>
          <w:rFonts w:ascii="Times New Roman" w:hAnsi="Times New Roman"/>
          <w:sz w:val="22"/>
          <w:szCs w:val="22"/>
        </w:rPr>
        <w:tab/>
        <w:t>Materials of Post-Tonal Music</w:t>
      </w:r>
    </w:p>
    <w:p w14:paraId="36C0BE95" w14:textId="77777777" w:rsidR="00B13B5E" w:rsidRDefault="00B13B5E" w:rsidP="00B13B5E">
      <w:pPr>
        <w:ind w:left="4320" w:hanging="1440"/>
        <w:rPr>
          <w:rFonts w:ascii="Times New Roman" w:hAnsi="Times New Roman"/>
          <w:sz w:val="22"/>
          <w:szCs w:val="22"/>
        </w:rPr>
      </w:pPr>
      <w:r w:rsidRPr="0065055E">
        <w:rPr>
          <w:rFonts w:ascii="Times New Roman" w:hAnsi="Times New Roman"/>
          <w:b/>
          <w:sz w:val="22"/>
          <w:szCs w:val="22"/>
        </w:rPr>
        <w:tab/>
      </w:r>
      <w:proofErr w:type="gramStart"/>
      <w:r w:rsidRPr="0065055E">
        <w:rPr>
          <w:rFonts w:ascii="Times New Roman" w:hAnsi="Times New Roman"/>
          <w:sz w:val="22"/>
          <w:szCs w:val="22"/>
        </w:rPr>
        <w:t>An examination of post-tonal compositional practices and styles through exercises and analysis.</w:t>
      </w:r>
      <w:proofErr w:type="gramEnd"/>
    </w:p>
    <w:p w14:paraId="036D0D69" w14:textId="77777777" w:rsidR="00796C5A" w:rsidRDefault="00796C5A" w:rsidP="00B13B5E">
      <w:pPr>
        <w:ind w:left="4320" w:hanging="1440"/>
        <w:rPr>
          <w:rFonts w:ascii="Times New Roman" w:hAnsi="Times New Roman"/>
          <w:sz w:val="22"/>
          <w:szCs w:val="22"/>
        </w:rPr>
      </w:pPr>
    </w:p>
    <w:p w14:paraId="1319EE36" w14:textId="5F524695" w:rsidR="00796C5A" w:rsidRDefault="00796C5A" w:rsidP="00796C5A">
      <w:pPr>
        <w:ind w:left="2160" w:firstLine="720"/>
        <w:rPr>
          <w:rFonts w:ascii="Times New Roman" w:hAnsi="Times New Roman"/>
          <w:sz w:val="22"/>
          <w:szCs w:val="22"/>
        </w:rPr>
      </w:pPr>
      <w:r w:rsidRPr="0065055E">
        <w:rPr>
          <w:rFonts w:ascii="Times New Roman" w:hAnsi="Times New Roman"/>
          <w:b/>
          <w:sz w:val="22"/>
          <w:szCs w:val="22"/>
        </w:rPr>
        <w:t>Motion:</w:t>
      </w:r>
      <w:r>
        <w:rPr>
          <w:rFonts w:ascii="Times New Roman" w:hAnsi="Times New Roman"/>
          <w:sz w:val="22"/>
          <w:szCs w:val="22"/>
        </w:rPr>
        <w:t xml:space="preserve"> To approve MUS 482 (</w:t>
      </w:r>
      <w:proofErr w:type="spellStart"/>
      <w:r w:rsidR="00B8511A">
        <w:rPr>
          <w:rFonts w:ascii="Times New Roman" w:hAnsi="Times New Roman"/>
          <w:bCs/>
          <w:sz w:val="22"/>
          <w:szCs w:val="22"/>
          <w:lang w:bidi="ar-SA"/>
        </w:rPr>
        <w:t>Szyjka</w:t>
      </w:r>
      <w:proofErr w:type="spellEnd"/>
      <w:r w:rsidR="00B8511A">
        <w:rPr>
          <w:rFonts w:ascii="Times New Roman" w:hAnsi="Times New Roman"/>
          <w:sz w:val="22"/>
          <w:szCs w:val="22"/>
        </w:rPr>
        <w:t>/Walters</w:t>
      </w:r>
      <w:r>
        <w:rPr>
          <w:rFonts w:ascii="Times New Roman" w:hAnsi="Times New Roman"/>
          <w:sz w:val="22"/>
          <w:szCs w:val="22"/>
        </w:rPr>
        <w:t>)</w:t>
      </w:r>
    </w:p>
    <w:p w14:paraId="64D4595E" w14:textId="77777777" w:rsidR="00796C5A" w:rsidRDefault="00796C5A" w:rsidP="00796C5A">
      <w:pPr>
        <w:ind w:left="2160" w:firstLine="720"/>
        <w:rPr>
          <w:rFonts w:ascii="Times New Roman" w:hAnsi="Times New Roman"/>
          <w:sz w:val="22"/>
          <w:szCs w:val="22"/>
        </w:rPr>
      </w:pPr>
    </w:p>
    <w:p w14:paraId="41755D7D" w14:textId="77777777" w:rsidR="00796C5A" w:rsidRPr="009F63FB" w:rsidRDefault="00796C5A" w:rsidP="00796C5A">
      <w:pPr>
        <w:ind w:left="2880"/>
        <w:rPr>
          <w:rFonts w:ascii="Times New Roman" w:hAnsi="Times New Roman"/>
          <w:b/>
          <w:sz w:val="22"/>
          <w:szCs w:val="22"/>
        </w:rPr>
      </w:pPr>
      <w:r w:rsidRPr="009F63FB">
        <w:rPr>
          <w:rFonts w:ascii="Times New Roman" w:hAnsi="Times New Roman"/>
          <w:b/>
          <w:sz w:val="22"/>
          <w:szCs w:val="22"/>
        </w:rPr>
        <w:t>MOTION APPROVED 8 YES – 0 NO – 0 AB</w:t>
      </w:r>
    </w:p>
    <w:p w14:paraId="1B5C250F" w14:textId="77777777" w:rsidR="00B13B5E" w:rsidRPr="0065055E" w:rsidRDefault="00B13B5E" w:rsidP="00B13B5E">
      <w:pPr>
        <w:rPr>
          <w:rFonts w:ascii="Times New Roman" w:hAnsi="Times New Roman"/>
          <w:sz w:val="22"/>
          <w:szCs w:val="22"/>
        </w:rPr>
      </w:pPr>
    </w:p>
    <w:p w14:paraId="39067C81" w14:textId="77777777" w:rsidR="00B13B5E" w:rsidRPr="0065055E" w:rsidRDefault="00B13B5E" w:rsidP="00B13B5E">
      <w:pPr>
        <w:ind w:left="1440" w:firstLine="720"/>
        <w:rPr>
          <w:rFonts w:ascii="Times New Roman" w:hAnsi="Times New Roman"/>
          <w:sz w:val="22"/>
          <w:szCs w:val="22"/>
        </w:rPr>
      </w:pPr>
      <w:r w:rsidRPr="0065055E">
        <w:rPr>
          <w:rFonts w:ascii="Times New Roman" w:hAnsi="Times New Roman"/>
          <w:sz w:val="22"/>
          <w:szCs w:val="22"/>
        </w:rPr>
        <w:t>c.</w:t>
      </w:r>
      <w:r w:rsidRPr="0065055E">
        <w:rPr>
          <w:rFonts w:ascii="Times New Roman" w:hAnsi="Times New Roman"/>
          <w:sz w:val="22"/>
          <w:szCs w:val="22"/>
        </w:rPr>
        <w:tab/>
        <w:t xml:space="preserve">MUS 401, Honors Thesis/Recital, </w:t>
      </w:r>
      <w:proofErr w:type="gramStart"/>
      <w:r w:rsidRPr="0065055E">
        <w:rPr>
          <w:rFonts w:ascii="Times New Roman" w:hAnsi="Times New Roman"/>
          <w:sz w:val="22"/>
          <w:szCs w:val="22"/>
        </w:rPr>
        <w:t xml:space="preserve">3 </w:t>
      </w:r>
      <w:proofErr w:type="spellStart"/>
      <w:r w:rsidRPr="0065055E">
        <w:rPr>
          <w:rFonts w:ascii="Times New Roman" w:hAnsi="Times New Roman"/>
          <w:sz w:val="22"/>
          <w:szCs w:val="22"/>
        </w:rPr>
        <w:t>s.h</w:t>
      </w:r>
      <w:proofErr w:type="spellEnd"/>
      <w:proofErr w:type="gramEnd"/>
      <w:r w:rsidRPr="0065055E">
        <w:rPr>
          <w:rFonts w:ascii="Times New Roman" w:hAnsi="Times New Roman"/>
          <w:sz w:val="22"/>
          <w:szCs w:val="22"/>
        </w:rPr>
        <w:t>.</w:t>
      </w:r>
    </w:p>
    <w:p w14:paraId="48E3225A" w14:textId="77777777" w:rsidR="00B13B5E" w:rsidRPr="0065055E" w:rsidRDefault="00B13B5E" w:rsidP="00B13B5E">
      <w:pPr>
        <w:ind w:left="4320" w:hanging="1440"/>
        <w:rPr>
          <w:rFonts w:ascii="Times New Roman" w:hAnsi="Times New Roman"/>
          <w:sz w:val="22"/>
          <w:szCs w:val="22"/>
        </w:rPr>
      </w:pPr>
      <w:r w:rsidRPr="0065055E">
        <w:rPr>
          <w:rFonts w:ascii="Times New Roman" w:hAnsi="Times New Roman"/>
          <w:b/>
          <w:sz w:val="22"/>
          <w:szCs w:val="22"/>
        </w:rPr>
        <w:t>Current:</w:t>
      </w:r>
      <w:r w:rsidRPr="0065055E">
        <w:rPr>
          <w:rFonts w:ascii="Times New Roman" w:hAnsi="Times New Roman"/>
          <w:b/>
          <w:sz w:val="22"/>
          <w:szCs w:val="22"/>
        </w:rPr>
        <w:tab/>
      </w:r>
      <w:r w:rsidRPr="0065055E">
        <w:rPr>
          <w:rFonts w:ascii="Times New Roman" w:hAnsi="Times New Roman"/>
          <w:sz w:val="22"/>
          <w:szCs w:val="22"/>
        </w:rPr>
        <w:t xml:space="preserve">Honors Thesis/Recital </w:t>
      </w:r>
    </w:p>
    <w:p w14:paraId="4CA9A718" w14:textId="77777777" w:rsidR="00B13B5E" w:rsidRPr="0065055E" w:rsidRDefault="00B13B5E" w:rsidP="00B13B5E">
      <w:pPr>
        <w:ind w:left="4320" w:hanging="1440"/>
        <w:rPr>
          <w:rFonts w:ascii="Times New Roman" w:hAnsi="Times New Roman"/>
          <w:sz w:val="22"/>
          <w:szCs w:val="22"/>
        </w:rPr>
      </w:pPr>
      <w:r w:rsidRPr="0065055E">
        <w:rPr>
          <w:rFonts w:ascii="Times New Roman" w:hAnsi="Times New Roman"/>
          <w:b/>
          <w:sz w:val="22"/>
          <w:szCs w:val="22"/>
        </w:rPr>
        <w:tab/>
      </w:r>
      <w:proofErr w:type="gramStart"/>
      <w:r w:rsidRPr="0065055E">
        <w:rPr>
          <w:rFonts w:ascii="Times New Roman" w:hAnsi="Times New Roman"/>
          <w:sz w:val="22"/>
          <w:szCs w:val="22"/>
        </w:rPr>
        <w:t>For Music Department Honors students.</w:t>
      </w:r>
      <w:proofErr w:type="gramEnd"/>
    </w:p>
    <w:p w14:paraId="237C19BD" w14:textId="77777777" w:rsidR="00B13B5E" w:rsidRPr="0065055E" w:rsidRDefault="00B13B5E" w:rsidP="00B13B5E">
      <w:pPr>
        <w:ind w:left="4320" w:hanging="1440"/>
        <w:rPr>
          <w:rFonts w:ascii="Times New Roman" w:hAnsi="Times New Roman"/>
          <w:sz w:val="22"/>
          <w:szCs w:val="22"/>
        </w:rPr>
      </w:pPr>
    </w:p>
    <w:p w14:paraId="6AF42F37" w14:textId="77777777" w:rsidR="00B13B5E" w:rsidRPr="0065055E" w:rsidRDefault="00B13B5E" w:rsidP="00B13B5E">
      <w:pPr>
        <w:ind w:left="4320" w:hanging="1440"/>
        <w:rPr>
          <w:rFonts w:ascii="Times New Roman" w:hAnsi="Times New Roman"/>
          <w:sz w:val="22"/>
          <w:szCs w:val="22"/>
        </w:rPr>
      </w:pPr>
      <w:r w:rsidRPr="0065055E">
        <w:rPr>
          <w:rFonts w:ascii="Times New Roman" w:hAnsi="Times New Roman"/>
          <w:b/>
          <w:sz w:val="22"/>
          <w:szCs w:val="22"/>
        </w:rPr>
        <w:t>Proposed:</w:t>
      </w:r>
      <w:r w:rsidRPr="0065055E">
        <w:rPr>
          <w:rFonts w:ascii="Times New Roman" w:hAnsi="Times New Roman"/>
          <w:sz w:val="22"/>
          <w:szCs w:val="22"/>
        </w:rPr>
        <w:tab/>
        <w:t>Thesis</w:t>
      </w:r>
    </w:p>
    <w:p w14:paraId="34C43CBA" w14:textId="77777777" w:rsidR="00B13B5E" w:rsidRDefault="00B13B5E" w:rsidP="00B13B5E">
      <w:pPr>
        <w:ind w:left="4320" w:hanging="1440"/>
        <w:rPr>
          <w:rFonts w:ascii="Times New Roman" w:hAnsi="Times New Roman"/>
          <w:sz w:val="22"/>
          <w:szCs w:val="22"/>
        </w:rPr>
      </w:pPr>
      <w:r w:rsidRPr="0065055E">
        <w:rPr>
          <w:rFonts w:ascii="Times New Roman" w:hAnsi="Times New Roman"/>
          <w:b/>
          <w:sz w:val="22"/>
          <w:szCs w:val="22"/>
        </w:rPr>
        <w:tab/>
      </w:r>
      <w:r w:rsidRPr="0065055E">
        <w:rPr>
          <w:rFonts w:ascii="Times New Roman" w:hAnsi="Times New Roman"/>
          <w:sz w:val="22"/>
          <w:szCs w:val="22"/>
        </w:rPr>
        <w:t>A thesis prepared under the direction of one or more faculty members in the School of Music</w:t>
      </w:r>
    </w:p>
    <w:p w14:paraId="1A63273B" w14:textId="77777777" w:rsidR="00B8511A" w:rsidRDefault="00B8511A" w:rsidP="00B13B5E">
      <w:pPr>
        <w:ind w:left="4320" w:hanging="1440"/>
        <w:rPr>
          <w:rFonts w:ascii="Times New Roman" w:hAnsi="Times New Roman"/>
          <w:sz w:val="22"/>
          <w:szCs w:val="22"/>
        </w:rPr>
      </w:pPr>
    </w:p>
    <w:p w14:paraId="29209D73" w14:textId="7F29BB2E" w:rsidR="00B8511A" w:rsidRDefault="00B8511A" w:rsidP="00B8511A">
      <w:pPr>
        <w:ind w:left="2160" w:firstLine="720"/>
        <w:rPr>
          <w:rFonts w:ascii="Times New Roman" w:hAnsi="Times New Roman"/>
          <w:sz w:val="22"/>
          <w:szCs w:val="22"/>
        </w:rPr>
      </w:pPr>
      <w:r w:rsidRPr="0065055E">
        <w:rPr>
          <w:rFonts w:ascii="Times New Roman" w:hAnsi="Times New Roman"/>
          <w:b/>
          <w:sz w:val="22"/>
          <w:szCs w:val="22"/>
        </w:rPr>
        <w:t>Motion:</w:t>
      </w:r>
      <w:r>
        <w:rPr>
          <w:rFonts w:ascii="Times New Roman" w:hAnsi="Times New Roman"/>
          <w:sz w:val="22"/>
          <w:szCs w:val="22"/>
        </w:rPr>
        <w:t xml:space="preserve"> To approve MUS 401 (</w:t>
      </w:r>
      <w:proofErr w:type="spellStart"/>
      <w:r>
        <w:rPr>
          <w:rFonts w:ascii="Times New Roman" w:hAnsi="Times New Roman"/>
          <w:sz w:val="22"/>
          <w:szCs w:val="22"/>
        </w:rPr>
        <w:t>Levchenko</w:t>
      </w:r>
      <w:proofErr w:type="spellEnd"/>
      <w:r>
        <w:rPr>
          <w:rFonts w:ascii="Times New Roman" w:hAnsi="Times New Roman"/>
          <w:sz w:val="22"/>
          <w:szCs w:val="22"/>
        </w:rPr>
        <w:t>/Walters)</w:t>
      </w:r>
    </w:p>
    <w:p w14:paraId="7EFEDF00" w14:textId="77777777" w:rsidR="00B8511A" w:rsidRDefault="00B8511A" w:rsidP="00B8511A">
      <w:pPr>
        <w:ind w:left="2160" w:firstLine="720"/>
        <w:rPr>
          <w:rFonts w:ascii="Times New Roman" w:hAnsi="Times New Roman"/>
          <w:sz w:val="22"/>
          <w:szCs w:val="22"/>
        </w:rPr>
      </w:pPr>
    </w:p>
    <w:p w14:paraId="12BDF69E" w14:textId="5EFBD6F1" w:rsidR="00B8511A" w:rsidRPr="00B8511A" w:rsidRDefault="00B8511A" w:rsidP="00B8511A">
      <w:pPr>
        <w:ind w:left="2160" w:firstLine="720"/>
        <w:rPr>
          <w:rFonts w:ascii="Times New Roman" w:hAnsi="Times New Roman"/>
          <w:b/>
          <w:sz w:val="22"/>
          <w:szCs w:val="22"/>
        </w:rPr>
      </w:pPr>
      <w:r w:rsidRPr="00B8511A">
        <w:rPr>
          <w:rFonts w:ascii="Times New Roman" w:hAnsi="Times New Roman"/>
          <w:b/>
          <w:sz w:val="22"/>
          <w:szCs w:val="22"/>
        </w:rPr>
        <w:t>Changes:</w:t>
      </w:r>
    </w:p>
    <w:p w14:paraId="1CAAC95E" w14:textId="27AD3F9E" w:rsidR="00B8511A" w:rsidRDefault="00B8511A" w:rsidP="00E113A0">
      <w:pPr>
        <w:pStyle w:val="ListParagraph"/>
        <w:numPr>
          <w:ilvl w:val="0"/>
          <w:numId w:val="9"/>
        </w:numPr>
        <w:rPr>
          <w:rFonts w:ascii="Times New Roman" w:hAnsi="Times New Roman"/>
          <w:sz w:val="22"/>
          <w:szCs w:val="22"/>
        </w:rPr>
      </w:pPr>
      <w:r>
        <w:rPr>
          <w:rFonts w:ascii="Times New Roman" w:hAnsi="Times New Roman"/>
          <w:sz w:val="22"/>
          <w:szCs w:val="22"/>
        </w:rPr>
        <w:t>Change effective date to Fall 2019.</w:t>
      </w:r>
    </w:p>
    <w:p w14:paraId="6065424C" w14:textId="01D3EB08" w:rsidR="00B8511A" w:rsidRPr="00B8511A" w:rsidRDefault="00B8511A" w:rsidP="00E113A0">
      <w:pPr>
        <w:pStyle w:val="ListParagraph"/>
        <w:numPr>
          <w:ilvl w:val="0"/>
          <w:numId w:val="9"/>
        </w:numPr>
        <w:rPr>
          <w:rFonts w:ascii="Times New Roman" w:hAnsi="Times New Roman"/>
          <w:sz w:val="22"/>
          <w:szCs w:val="22"/>
        </w:rPr>
      </w:pPr>
      <w:r>
        <w:rPr>
          <w:rFonts w:ascii="Times New Roman" w:hAnsi="Times New Roman"/>
          <w:sz w:val="22"/>
          <w:szCs w:val="22"/>
        </w:rPr>
        <w:t xml:space="preserve">Make </w:t>
      </w:r>
      <w:r w:rsidR="00DC2EBA">
        <w:rPr>
          <w:rFonts w:ascii="Times New Roman" w:hAnsi="Times New Roman"/>
          <w:sz w:val="22"/>
          <w:szCs w:val="22"/>
        </w:rPr>
        <w:t xml:space="preserve">current </w:t>
      </w:r>
      <w:r>
        <w:rPr>
          <w:rFonts w:ascii="Times New Roman" w:hAnsi="Times New Roman"/>
          <w:sz w:val="22"/>
          <w:szCs w:val="22"/>
        </w:rPr>
        <w:t>course description font consistent with rest of proposal.</w:t>
      </w:r>
    </w:p>
    <w:p w14:paraId="6344FBEC" w14:textId="77777777" w:rsidR="00B8511A" w:rsidRDefault="00B8511A" w:rsidP="00B8511A">
      <w:pPr>
        <w:ind w:left="2160" w:firstLine="720"/>
        <w:rPr>
          <w:rFonts w:ascii="Times New Roman" w:hAnsi="Times New Roman"/>
          <w:sz w:val="22"/>
          <w:szCs w:val="22"/>
        </w:rPr>
      </w:pPr>
    </w:p>
    <w:p w14:paraId="688180F2" w14:textId="45F3ECD5" w:rsidR="00B8511A" w:rsidRPr="009F63FB" w:rsidRDefault="00B8511A" w:rsidP="00B8511A">
      <w:pPr>
        <w:ind w:left="2880"/>
        <w:rPr>
          <w:rFonts w:ascii="Times New Roman" w:hAnsi="Times New Roman"/>
          <w:b/>
          <w:sz w:val="22"/>
          <w:szCs w:val="22"/>
        </w:rPr>
      </w:pPr>
      <w:r w:rsidRPr="009F63FB">
        <w:rPr>
          <w:rFonts w:ascii="Times New Roman" w:hAnsi="Times New Roman"/>
          <w:b/>
          <w:sz w:val="22"/>
          <w:szCs w:val="22"/>
        </w:rPr>
        <w:t>MO</w:t>
      </w:r>
      <w:bookmarkStart w:id="0" w:name="_GoBack"/>
      <w:bookmarkEnd w:id="0"/>
      <w:r w:rsidRPr="009F63FB">
        <w:rPr>
          <w:rFonts w:ascii="Times New Roman" w:hAnsi="Times New Roman"/>
          <w:b/>
          <w:sz w:val="22"/>
          <w:szCs w:val="22"/>
        </w:rPr>
        <w:t>TION APPROVED</w:t>
      </w:r>
      <w:r>
        <w:rPr>
          <w:rFonts w:ascii="Times New Roman" w:hAnsi="Times New Roman"/>
          <w:b/>
          <w:sz w:val="22"/>
          <w:szCs w:val="22"/>
        </w:rPr>
        <w:t xml:space="preserve"> WITH CHANGES</w:t>
      </w:r>
      <w:r w:rsidRPr="009F63FB">
        <w:rPr>
          <w:rFonts w:ascii="Times New Roman" w:hAnsi="Times New Roman"/>
          <w:b/>
          <w:sz w:val="22"/>
          <w:szCs w:val="22"/>
        </w:rPr>
        <w:t xml:space="preserve"> 8 YES – 0 NO – 0 AB</w:t>
      </w:r>
    </w:p>
    <w:p w14:paraId="675A8D0D" w14:textId="77777777" w:rsidR="00B13B5E" w:rsidRPr="0065055E" w:rsidRDefault="00B13B5E" w:rsidP="00B13B5E">
      <w:pPr>
        <w:rPr>
          <w:rFonts w:ascii="Times New Roman" w:hAnsi="Times New Roman"/>
          <w:sz w:val="22"/>
          <w:szCs w:val="22"/>
        </w:rPr>
      </w:pPr>
    </w:p>
    <w:p w14:paraId="17E211A1" w14:textId="77777777" w:rsidR="00B13B5E" w:rsidRPr="0065055E" w:rsidRDefault="00B13B5E" w:rsidP="00B13B5E">
      <w:pPr>
        <w:ind w:left="1440" w:firstLine="720"/>
        <w:rPr>
          <w:rFonts w:ascii="Times New Roman" w:hAnsi="Times New Roman"/>
          <w:sz w:val="22"/>
          <w:szCs w:val="22"/>
        </w:rPr>
      </w:pPr>
      <w:r w:rsidRPr="0065055E">
        <w:rPr>
          <w:rFonts w:ascii="Times New Roman" w:hAnsi="Times New Roman"/>
          <w:sz w:val="22"/>
          <w:szCs w:val="22"/>
        </w:rPr>
        <w:t>d.</w:t>
      </w:r>
      <w:r w:rsidRPr="0065055E">
        <w:rPr>
          <w:rFonts w:ascii="Times New Roman" w:hAnsi="Times New Roman"/>
          <w:sz w:val="22"/>
          <w:szCs w:val="22"/>
        </w:rPr>
        <w:tab/>
        <w:t xml:space="preserve">MUS 499, Vocal Literature and Pedagogy, </w:t>
      </w:r>
      <w:proofErr w:type="gramStart"/>
      <w:r w:rsidRPr="0065055E">
        <w:rPr>
          <w:rFonts w:ascii="Times New Roman" w:hAnsi="Times New Roman"/>
          <w:sz w:val="22"/>
          <w:szCs w:val="22"/>
        </w:rPr>
        <w:t xml:space="preserve">3 </w:t>
      </w:r>
      <w:proofErr w:type="spellStart"/>
      <w:r w:rsidRPr="0065055E">
        <w:rPr>
          <w:rFonts w:ascii="Times New Roman" w:hAnsi="Times New Roman"/>
          <w:sz w:val="22"/>
          <w:szCs w:val="22"/>
        </w:rPr>
        <w:t>s.h</w:t>
      </w:r>
      <w:proofErr w:type="spellEnd"/>
      <w:proofErr w:type="gramEnd"/>
      <w:r w:rsidRPr="0065055E">
        <w:rPr>
          <w:rFonts w:ascii="Times New Roman" w:hAnsi="Times New Roman"/>
          <w:sz w:val="22"/>
          <w:szCs w:val="22"/>
        </w:rPr>
        <w:t>.</w:t>
      </w:r>
    </w:p>
    <w:p w14:paraId="56CB0229" w14:textId="77777777" w:rsidR="00B13B5E" w:rsidRPr="0065055E" w:rsidRDefault="00B13B5E" w:rsidP="00B13B5E">
      <w:pPr>
        <w:ind w:left="4320" w:hanging="1440"/>
        <w:rPr>
          <w:rFonts w:ascii="Times New Roman" w:hAnsi="Times New Roman"/>
          <w:sz w:val="22"/>
          <w:szCs w:val="22"/>
        </w:rPr>
      </w:pPr>
      <w:r w:rsidRPr="0065055E">
        <w:rPr>
          <w:rFonts w:ascii="Times New Roman" w:hAnsi="Times New Roman"/>
          <w:b/>
          <w:sz w:val="22"/>
          <w:szCs w:val="22"/>
        </w:rPr>
        <w:t>Current:</w:t>
      </w:r>
      <w:r w:rsidRPr="0065055E">
        <w:rPr>
          <w:rFonts w:ascii="Times New Roman" w:hAnsi="Times New Roman"/>
          <w:b/>
          <w:sz w:val="22"/>
          <w:szCs w:val="22"/>
        </w:rPr>
        <w:tab/>
      </w:r>
      <w:proofErr w:type="gramStart"/>
      <w:r w:rsidRPr="0065055E">
        <w:rPr>
          <w:rFonts w:ascii="Times New Roman" w:hAnsi="Times New Roman"/>
          <w:sz w:val="22"/>
          <w:szCs w:val="22"/>
        </w:rPr>
        <w:t xml:space="preserve">3 </w:t>
      </w:r>
      <w:proofErr w:type="spellStart"/>
      <w:r w:rsidRPr="0065055E">
        <w:rPr>
          <w:rFonts w:ascii="Times New Roman" w:hAnsi="Times New Roman"/>
          <w:sz w:val="22"/>
          <w:szCs w:val="22"/>
        </w:rPr>
        <w:t>s.h</w:t>
      </w:r>
      <w:proofErr w:type="spellEnd"/>
      <w:proofErr w:type="gramEnd"/>
      <w:r w:rsidRPr="0065055E">
        <w:rPr>
          <w:rFonts w:ascii="Times New Roman" w:hAnsi="Times New Roman"/>
          <w:sz w:val="22"/>
          <w:szCs w:val="22"/>
        </w:rPr>
        <w:t>.</w:t>
      </w:r>
    </w:p>
    <w:p w14:paraId="451ED355" w14:textId="77777777" w:rsidR="00B13B5E" w:rsidRDefault="00B13B5E" w:rsidP="00B13B5E">
      <w:pPr>
        <w:ind w:left="4320" w:hanging="1440"/>
        <w:rPr>
          <w:rFonts w:ascii="Times New Roman" w:hAnsi="Times New Roman"/>
          <w:sz w:val="22"/>
          <w:szCs w:val="22"/>
        </w:rPr>
      </w:pPr>
      <w:r w:rsidRPr="0065055E">
        <w:rPr>
          <w:rFonts w:ascii="Times New Roman" w:hAnsi="Times New Roman"/>
          <w:b/>
          <w:sz w:val="22"/>
          <w:szCs w:val="22"/>
        </w:rPr>
        <w:t>Proposed:</w:t>
      </w:r>
      <w:r w:rsidRPr="0065055E">
        <w:rPr>
          <w:rFonts w:ascii="Times New Roman" w:hAnsi="Times New Roman"/>
          <w:sz w:val="22"/>
          <w:szCs w:val="22"/>
        </w:rPr>
        <w:tab/>
        <w:t xml:space="preserve">2 </w:t>
      </w:r>
      <w:proofErr w:type="spellStart"/>
      <w:r w:rsidRPr="0065055E">
        <w:rPr>
          <w:rFonts w:ascii="Times New Roman" w:hAnsi="Times New Roman"/>
          <w:sz w:val="22"/>
          <w:szCs w:val="22"/>
        </w:rPr>
        <w:t>s.h</w:t>
      </w:r>
      <w:proofErr w:type="spellEnd"/>
      <w:r w:rsidRPr="0065055E">
        <w:rPr>
          <w:rFonts w:ascii="Times New Roman" w:hAnsi="Times New Roman"/>
          <w:sz w:val="22"/>
          <w:szCs w:val="22"/>
        </w:rPr>
        <w:t>., repeatable to two semesters</w:t>
      </w:r>
    </w:p>
    <w:p w14:paraId="2A91F21B" w14:textId="77777777" w:rsidR="00B8511A" w:rsidRDefault="00B8511A" w:rsidP="00B13B5E">
      <w:pPr>
        <w:ind w:left="4320" w:hanging="1440"/>
        <w:rPr>
          <w:rFonts w:ascii="Times New Roman" w:hAnsi="Times New Roman"/>
          <w:sz w:val="22"/>
          <w:szCs w:val="22"/>
        </w:rPr>
      </w:pPr>
    </w:p>
    <w:p w14:paraId="2A1DE0C9" w14:textId="3B980559" w:rsidR="00B8511A" w:rsidRDefault="00B8511A" w:rsidP="00B8511A">
      <w:pPr>
        <w:ind w:left="2160" w:firstLine="720"/>
        <w:rPr>
          <w:rFonts w:ascii="Times New Roman" w:hAnsi="Times New Roman"/>
          <w:sz w:val="22"/>
          <w:szCs w:val="22"/>
        </w:rPr>
      </w:pPr>
      <w:r w:rsidRPr="0065055E">
        <w:rPr>
          <w:rFonts w:ascii="Times New Roman" w:hAnsi="Times New Roman"/>
          <w:b/>
          <w:sz w:val="22"/>
          <w:szCs w:val="22"/>
        </w:rPr>
        <w:t>Motion:</w:t>
      </w:r>
      <w:r>
        <w:rPr>
          <w:rFonts w:ascii="Times New Roman" w:hAnsi="Times New Roman"/>
          <w:sz w:val="22"/>
          <w:szCs w:val="22"/>
        </w:rPr>
        <w:t xml:space="preserve"> To approve MUS 499 (</w:t>
      </w:r>
      <w:proofErr w:type="spellStart"/>
      <w:r>
        <w:rPr>
          <w:rFonts w:ascii="Times New Roman" w:hAnsi="Times New Roman"/>
          <w:sz w:val="22"/>
          <w:szCs w:val="22"/>
        </w:rPr>
        <w:t>Levchenko</w:t>
      </w:r>
      <w:proofErr w:type="spellEnd"/>
      <w:r>
        <w:rPr>
          <w:rFonts w:ascii="Times New Roman" w:hAnsi="Times New Roman"/>
          <w:sz w:val="22"/>
          <w:szCs w:val="22"/>
        </w:rPr>
        <w:t>/Hemphill)</w:t>
      </w:r>
    </w:p>
    <w:p w14:paraId="574535B7" w14:textId="77777777" w:rsidR="00B8511A" w:rsidRDefault="00B8511A" w:rsidP="00B8511A">
      <w:pPr>
        <w:ind w:left="2160" w:firstLine="720"/>
        <w:rPr>
          <w:rFonts w:ascii="Times New Roman" w:hAnsi="Times New Roman"/>
          <w:sz w:val="22"/>
          <w:szCs w:val="22"/>
        </w:rPr>
      </w:pPr>
    </w:p>
    <w:p w14:paraId="1F05BEE4" w14:textId="73888BC8" w:rsidR="00B8511A" w:rsidRDefault="00B8511A" w:rsidP="00B8511A">
      <w:pPr>
        <w:ind w:left="2160" w:firstLine="720"/>
        <w:rPr>
          <w:rFonts w:ascii="Times New Roman" w:hAnsi="Times New Roman"/>
          <w:sz w:val="22"/>
          <w:szCs w:val="22"/>
        </w:rPr>
      </w:pPr>
      <w:r>
        <w:rPr>
          <w:rFonts w:ascii="Times New Roman" w:hAnsi="Times New Roman"/>
          <w:b/>
          <w:sz w:val="22"/>
          <w:szCs w:val="22"/>
        </w:rPr>
        <w:t>Change</w:t>
      </w:r>
      <w:r w:rsidRPr="00B8511A">
        <w:rPr>
          <w:rFonts w:ascii="Times New Roman" w:hAnsi="Times New Roman"/>
          <w:b/>
          <w:sz w:val="22"/>
          <w:szCs w:val="22"/>
        </w:rPr>
        <w:t>:</w:t>
      </w:r>
      <w:r>
        <w:rPr>
          <w:rFonts w:ascii="Times New Roman" w:hAnsi="Times New Roman"/>
          <w:b/>
          <w:sz w:val="22"/>
          <w:szCs w:val="22"/>
        </w:rPr>
        <w:t xml:space="preserve"> </w:t>
      </w:r>
      <w:r>
        <w:rPr>
          <w:rFonts w:ascii="Times New Roman" w:hAnsi="Times New Roman"/>
          <w:sz w:val="22"/>
          <w:szCs w:val="22"/>
        </w:rPr>
        <w:t xml:space="preserve">Change proposed repeatability to “Repeatable </w:t>
      </w:r>
      <w:proofErr w:type="gramStart"/>
      <w:r>
        <w:rPr>
          <w:rFonts w:ascii="Times New Roman" w:hAnsi="Times New Roman"/>
          <w:sz w:val="22"/>
          <w:szCs w:val="22"/>
        </w:rPr>
        <w:t xml:space="preserve">to 4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14:paraId="4B87CE3F" w14:textId="77777777" w:rsidR="00B8511A" w:rsidRDefault="00B8511A" w:rsidP="00B8511A">
      <w:pPr>
        <w:ind w:left="2160" w:firstLine="720"/>
        <w:rPr>
          <w:rFonts w:ascii="Times New Roman" w:hAnsi="Times New Roman"/>
          <w:sz w:val="22"/>
          <w:szCs w:val="22"/>
        </w:rPr>
      </w:pPr>
    </w:p>
    <w:p w14:paraId="3400358F" w14:textId="529CA449" w:rsidR="00B8511A" w:rsidRPr="009F63FB" w:rsidRDefault="00B8511A" w:rsidP="00B8511A">
      <w:pPr>
        <w:ind w:left="2880"/>
        <w:rPr>
          <w:rFonts w:ascii="Times New Roman" w:hAnsi="Times New Roman"/>
          <w:b/>
          <w:sz w:val="22"/>
          <w:szCs w:val="22"/>
        </w:rPr>
      </w:pPr>
      <w:r w:rsidRPr="009F63FB">
        <w:rPr>
          <w:rFonts w:ascii="Times New Roman" w:hAnsi="Times New Roman"/>
          <w:b/>
          <w:sz w:val="22"/>
          <w:szCs w:val="22"/>
        </w:rPr>
        <w:t>MOTION APPROVED</w:t>
      </w:r>
      <w:r>
        <w:rPr>
          <w:rFonts w:ascii="Times New Roman" w:hAnsi="Times New Roman"/>
          <w:b/>
          <w:sz w:val="22"/>
          <w:szCs w:val="22"/>
        </w:rPr>
        <w:t xml:space="preserve"> WITH CHANGE</w:t>
      </w:r>
      <w:r w:rsidRPr="009F63FB">
        <w:rPr>
          <w:rFonts w:ascii="Times New Roman" w:hAnsi="Times New Roman"/>
          <w:b/>
          <w:sz w:val="22"/>
          <w:szCs w:val="22"/>
        </w:rPr>
        <w:t xml:space="preserve"> 8 YES – 0 NO – 0 AB</w:t>
      </w:r>
    </w:p>
    <w:p w14:paraId="4A9E480F" w14:textId="77777777" w:rsidR="00B13B5E" w:rsidRPr="0065055E" w:rsidRDefault="00B13B5E" w:rsidP="00B13B5E">
      <w:pPr>
        <w:rPr>
          <w:rFonts w:ascii="Times New Roman" w:hAnsi="Times New Roman"/>
          <w:sz w:val="22"/>
          <w:szCs w:val="22"/>
        </w:rPr>
      </w:pPr>
    </w:p>
    <w:p w14:paraId="2E77A8D1" w14:textId="6DE517A1" w:rsidR="00DF02C5" w:rsidRPr="0065055E" w:rsidRDefault="00DF02C5" w:rsidP="00DF02C5">
      <w:pPr>
        <w:rPr>
          <w:rFonts w:ascii="Times New Roman" w:hAnsi="Times New Roman"/>
          <w:sz w:val="22"/>
          <w:szCs w:val="22"/>
        </w:rPr>
      </w:pPr>
      <w:r w:rsidRPr="0065055E">
        <w:rPr>
          <w:rFonts w:ascii="Times New Roman" w:hAnsi="Times New Roman"/>
          <w:sz w:val="22"/>
          <w:szCs w:val="22"/>
        </w:rPr>
        <w:t>V.</w:t>
      </w:r>
      <w:r w:rsidRPr="0065055E">
        <w:rPr>
          <w:rFonts w:ascii="Times New Roman" w:hAnsi="Times New Roman"/>
          <w:sz w:val="22"/>
          <w:szCs w:val="22"/>
        </w:rPr>
        <w:tab/>
      </w:r>
      <w:r w:rsidRPr="0065055E">
        <w:rPr>
          <w:rFonts w:ascii="Times New Roman" w:hAnsi="Times New Roman"/>
          <w:sz w:val="22"/>
          <w:szCs w:val="22"/>
          <w:u w:val="single"/>
        </w:rPr>
        <w:t>Provost’s Report</w:t>
      </w:r>
      <w:r w:rsidR="009D046C" w:rsidRPr="0065055E">
        <w:rPr>
          <w:rFonts w:ascii="Times New Roman" w:hAnsi="Times New Roman"/>
          <w:sz w:val="22"/>
          <w:szCs w:val="22"/>
        </w:rPr>
        <w:t xml:space="preserve"> – None </w:t>
      </w:r>
    </w:p>
    <w:p w14:paraId="69BAAE16" w14:textId="77777777" w:rsidR="001D4699" w:rsidRDefault="001D4699" w:rsidP="001D4699">
      <w:pPr>
        <w:pStyle w:val="Header"/>
        <w:tabs>
          <w:tab w:val="clear" w:pos="4680"/>
          <w:tab w:val="clear" w:pos="9360"/>
        </w:tabs>
        <w:rPr>
          <w:rFonts w:ascii="Times New Roman" w:hAnsi="Times New Roman"/>
        </w:rPr>
      </w:pPr>
    </w:p>
    <w:p w14:paraId="39B560DB" w14:textId="6817244F"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r w:rsidR="00B8511A">
        <w:rPr>
          <w:rFonts w:ascii="Times New Roman" w:hAnsi="Times New Roman"/>
          <w:sz w:val="22"/>
          <w:szCs w:val="22"/>
          <w:lang w:bidi="ar-SA"/>
        </w:rPr>
        <w:t>Lin</w:t>
      </w:r>
      <w:r w:rsidRPr="00DD5E28">
        <w:rPr>
          <w:rFonts w:ascii="Times New Roman" w:hAnsi="Times New Roman"/>
          <w:sz w:val="22"/>
          <w:szCs w:val="22"/>
          <w:lang w:bidi="ar-SA"/>
        </w:rPr>
        <w:t>)</w:t>
      </w:r>
    </w:p>
    <w:p w14:paraId="7E517A63" w14:textId="77777777" w:rsidR="00C2683C" w:rsidRPr="00DD5E28" w:rsidRDefault="00C2683C" w:rsidP="00B7410D">
      <w:pPr>
        <w:rPr>
          <w:rFonts w:ascii="Times New Roman" w:hAnsi="Times New Roman"/>
          <w:sz w:val="22"/>
          <w:szCs w:val="22"/>
          <w:lang w:bidi="ar-SA"/>
        </w:rPr>
      </w:pPr>
    </w:p>
    <w:p w14:paraId="16D11716" w14:textId="48EB1426"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B8511A">
        <w:rPr>
          <w:rFonts w:ascii="Times New Roman" w:hAnsi="Times New Roman"/>
          <w:sz w:val="22"/>
          <w:szCs w:val="22"/>
          <w:lang w:bidi="ar-SA"/>
        </w:rPr>
        <w:t>4:37</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14:paraId="6E6F68DA" w14:textId="77777777" w:rsidR="00FC5A93" w:rsidRPr="00DD5E28" w:rsidRDefault="00FC5A93" w:rsidP="00B7410D">
      <w:pPr>
        <w:rPr>
          <w:rFonts w:ascii="Times New Roman" w:hAnsi="Times New Roman"/>
          <w:sz w:val="22"/>
          <w:szCs w:val="22"/>
          <w:lang w:bidi="ar-SA"/>
        </w:rPr>
      </w:pPr>
    </w:p>
    <w:p w14:paraId="4316666F" w14:textId="595E4970" w:rsidR="000B61A3" w:rsidRDefault="00716717"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proofErr w:type="spellStart"/>
      <w:r w:rsidR="00B13B5E">
        <w:rPr>
          <w:rFonts w:ascii="Times New Roman" w:hAnsi="Times New Roman"/>
          <w:sz w:val="22"/>
          <w:szCs w:val="22"/>
          <w:lang w:bidi="ar-SA"/>
        </w:rPr>
        <w:t>Eun</w:t>
      </w:r>
      <w:proofErr w:type="spellEnd"/>
      <w:r w:rsidR="00B13B5E">
        <w:rPr>
          <w:rFonts w:ascii="Times New Roman" w:hAnsi="Times New Roman"/>
          <w:sz w:val="22"/>
          <w:szCs w:val="22"/>
          <w:lang w:bidi="ar-SA"/>
        </w:rPr>
        <w:t xml:space="preserve"> Go, Secretary</w:t>
      </w:r>
    </w:p>
    <w:p w14:paraId="4D649840" w14:textId="77777777" w:rsidR="000B61A3"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14:paraId="2731A69E" w14:textId="77777777" w:rsidR="00163606" w:rsidRPr="00DD5E28"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8"/>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D51895" w14:textId="77777777" w:rsidR="00256589" w:rsidRDefault="00256589" w:rsidP="00C2683C">
      <w:r>
        <w:separator/>
      </w:r>
    </w:p>
  </w:endnote>
  <w:endnote w:type="continuationSeparator" w:id="0">
    <w:p w14:paraId="06202147" w14:textId="77777777" w:rsidR="00256589" w:rsidRDefault="00256589"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3623504"/>
      <w:docPartObj>
        <w:docPartGallery w:val="Page Numbers (Bottom of Page)"/>
        <w:docPartUnique/>
      </w:docPartObj>
    </w:sdtPr>
    <w:sdtEndPr>
      <w:rPr>
        <w:noProof/>
      </w:rPr>
    </w:sdtEndPr>
    <w:sdtContent>
      <w:p w14:paraId="60C7C159" w14:textId="515A057C" w:rsidR="00893E0B" w:rsidRDefault="00893E0B">
        <w:pPr>
          <w:pStyle w:val="Footer"/>
          <w:jc w:val="center"/>
        </w:pPr>
        <w:r>
          <w:fldChar w:fldCharType="begin"/>
        </w:r>
        <w:r>
          <w:instrText xml:space="preserve"> PAGE   \* MERGEFORMAT </w:instrText>
        </w:r>
        <w:r>
          <w:fldChar w:fldCharType="separate"/>
        </w:r>
        <w:r w:rsidR="006E38DE">
          <w:rPr>
            <w:noProof/>
          </w:rPr>
          <w:t>1</w:t>
        </w:r>
        <w:r>
          <w:rPr>
            <w:noProof/>
          </w:rPr>
          <w:fldChar w:fldCharType="end"/>
        </w:r>
      </w:p>
    </w:sdtContent>
  </w:sdt>
  <w:p w14:paraId="0462D439" w14:textId="77777777" w:rsidR="00893E0B" w:rsidRPr="009110B8" w:rsidRDefault="00893E0B" w:rsidP="009110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5A1144" w14:textId="77777777" w:rsidR="00256589" w:rsidRDefault="00256589" w:rsidP="00C2683C">
      <w:r>
        <w:separator/>
      </w:r>
    </w:p>
  </w:footnote>
  <w:footnote w:type="continuationSeparator" w:id="0">
    <w:p w14:paraId="5E6FA429" w14:textId="77777777" w:rsidR="00256589" w:rsidRDefault="00256589"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B01EE"/>
    <w:multiLevelType w:val="hybridMultilevel"/>
    <w:tmpl w:val="71AC75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1E0F65D6"/>
    <w:multiLevelType w:val="hybridMultilevel"/>
    <w:tmpl w:val="17CE81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26BD629A"/>
    <w:multiLevelType w:val="hybridMultilevel"/>
    <w:tmpl w:val="F86027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27006352"/>
    <w:multiLevelType w:val="hybridMultilevel"/>
    <w:tmpl w:val="32DC7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6">
    <w:nsid w:val="42E937B1"/>
    <w:multiLevelType w:val="hybridMultilevel"/>
    <w:tmpl w:val="9822B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8">
    <w:nsid w:val="7E706AFC"/>
    <w:multiLevelType w:val="hybridMultilevel"/>
    <w:tmpl w:val="4CF6FF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5"/>
  </w:num>
  <w:num w:numId="2">
    <w:abstractNumId w:val="7"/>
  </w:num>
  <w:num w:numId="3">
    <w:abstractNumId w:val="4"/>
  </w:num>
  <w:num w:numId="4">
    <w:abstractNumId w:val="3"/>
  </w:num>
  <w:num w:numId="5">
    <w:abstractNumId w:val="1"/>
  </w:num>
  <w:num w:numId="6">
    <w:abstractNumId w:val="2"/>
  </w:num>
  <w:num w:numId="7">
    <w:abstractNumId w:val="0"/>
  </w:num>
  <w:num w:numId="8">
    <w:abstractNumId w:val="6"/>
  </w:num>
  <w:num w:numId="9">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625B"/>
    <w:rsid w:val="00016526"/>
    <w:rsid w:val="00016DF5"/>
    <w:rsid w:val="00017257"/>
    <w:rsid w:val="000173F5"/>
    <w:rsid w:val="00017FF0"/>
    <w:rsid w:val="000203C4"/>
    <w:rsid w:val="00020487"/>
    <w:rsid w:val="0002050F"/>
    <w:rsid w:val="000209E5"/>
    <w:rsid w:val="00020C91"/>
    <w:rsid w:val="00022B63"/>
    <w:rsid w:val="0002324B"/>
    <w:rsid w:val="000238F0"/>
    <w:rsid w:val="00024C0E"/>
    <w:rsid w:val="00024ECE"/>
    <w:rsid w:val="00025212"/>
    <w:rsid w:val="00025EB3"/>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B9E"/>
    <w:rsid w:val="000558AC"/>
    <w:rsid w:val="00055A1F"/>
    <w:rsid w:val="00055B6B"/>
    <w:rsid w:val="0005671D"/>
    <w:rsid w:val="000568EF"/>
    <w:rsid w:val="00056B24"/>
    <w:rsid w:val="00056F5B"/>
    <w:rsid w:val="00057104"/>
    <w:rsid w:val="000600A4"/>
    <w:rsid w:val="00060981"/>
    <w:rsid w:val="00062646"/>
    <w:rsid w:val="000628B7"/>
    <w:rsid w:val="00062AD8"/>
    <w:rsid w:val="00062C21"/>
    <w:rsid w:val="00062EF5"/>
    <w:rsid w:val="000633A3"/>
    <w:rsid w:val="000640AA"/>
    <w:rsid w:val="00064C62"/>
    <w:rsid w:val="000657A7"/>
    <w:rsid w:val="00065A13"/>
    <w:rsid w:val="00065F6B"/>
    <w:rsid w:val="000660EC"/>
    <w:rsid w:val="0006645A"/>
    <w:rsid w:val="0006691C"/>
    <w:rsid w:val="00066D43"/>
    <w:rsid w:val="00067448"/>
    <w:rsid w:val="00067FB9"/>
    <w:rsid w:val="00070564"/>
    <w:rsid w:val="0007091A"/>
    <w:rsid w:val="00071706"/>
    <w:rsid w:val="0007252A"/>
    <w:rsid w:val="00073090"/>
    <w:rsid w:val="00074025"/>
    <w:rsid w:val="00074129"/>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5B0D"/>
    <w:rsid w:val="00087594"/>
    <w:rsid w:val="0008773F"/>
    <w:rsid w:val="00091B0C"/>
    <w:rsid w:val="000926C1"/>
    <w:rsid w:val="00092CE7"/>
    <w:rsid w:val="00093333"/>
    <w:rsid w:val="00095649"/>
    <w:rsid w:val="000A0625"/>
    <w:rsid w:val="000A0BF0"/>
    <w:rsid w:val="000A0C6B"/>
    <w:rsid w:val="000A12E3"/>
    <w:rsid w:val="000A1337"/>
    <w:rsid w:val="000A1F74"/>
    <w:rsid w:val="000A21A8"/>
    <w:rsid w:val="000A26FE"/>
    <w:rsid w:val="000A2BF8"/>
    <w:rsid w:val="000A2D5F"/>
    <w:rsid w:val="000A5091"/>
    <w:rsid w:val="000A5AEE"/>
    <w:rsid w:val="000A6510"/>
    <w:rsid w:val="000A7CB7"/>
    <w:rsid w:val="000B00C0"/>
    <w:rsid w:val="000B0EBA"/>
    <w:rsid w:val="000B1322"/>
    <w:rsid w:val="000B1979"/>
    <w:rsid w:val="000B1C20"/>
    <w:rsid w:val="000B3EAF"/>
    <w:rsid w:val="000B3FCE"/>
    <w:rsid w:val="000B4750"/>
    <w:rsid w:val="000B4D8E"/>
    <w:rsid w:val="000B5393"/>
    <w:rsid w:val="000B577C"/>
    <w:rsid w:val="000B57D7"/>
    <w:rsid w:val="000B61A3"/>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D62FE"/>
    <w:rsid w:val="000E0A1C"/>
    <w:rsid w:val="000E146D"/>
    <w:rsid w:val="000E27AC"/>
    <w:rsid w:val="000E29AA"/>
    <w:rsid w:val="000E300B"/>
    <w:rsid w:val="000E3222"/>
    <w:rsid w:val="000E3772"/>
    <w:rsid w:val="000E38AB"/>
    <w:rsid w:val="000E403A"/>
    <w:rsid w:val="000E43CA"/>
    <w:rsid w:val="000E6B5B"/>
    <w:rsid w:val="000E7366"/>
    <w:rsid w:val="000E7CFF"/>
    <w:rsid w:val="000F09F5"/>
    <w:rsid w:val="000F12A1"/>
    <w:rsid w:val="000F1C36"/>
    <w:rsid w:val="000F22F0"/>
    <w:rsid w:val="000F2798"/>
    <w:rsid w:val="000F441E"/>
    <w:rsid w:val="000F4DA6"/>
    <w:rsid w:val="000F56C3"/>
    <w:rsid w:val="000F66BD"/>
    <w:rsid w:val="000F6B20"/>
    <w:rsid w:val="000F7195"/>
    <w:rsid w:val="00102953"/>
    <w:rsid w:val="001029C0"/>
    <w:rsid w:val="00104742"/>
    <w:rsid w:val="001052F7"/>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181"/>
    <w:rsid w:val="00116446"/>
    <w:rsid w:val="00116C28"/>
    <w:rsid w:val="001170B0"/>
    <w:rsid w:val="00117240"/>
    <w:rsid w:val="001209EB"/>
    <w:rsid w:val="0012375A"/>
    <w:rsid w:val="00123BDF"/>
    <w:rsid w:val="00125D55"/>
    <w:rsid w:val="00125E1C"/>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6B7E"/>
    <w:rsid w:val="001370EA"/>
    <w:rsid w:val="00141189"/>
    <w:rsid w:val="00141D21"/>
    <w:rsid w:val="00141DFE"/>
    <w:rsid w:val="00141E98"/>
    <w:rsid w:val="00143EB9"/>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B39"/>
    <w:rsid w:val="001709E0"/>
    <w:rsid w:val="00170C77"/>
    <w:rsid w:val="00170F4A"/>
    <w:rsid w:val="00170FAE"/>
    <w:rsid w:val="00171101"/>
    <w:rsid w:val="00171368"/>
    <w:rsid w:val="001716AF"/>
    <w:rsid w:val="001727E0"/>
    <w:rsid w:val="00173610"/>
    <w:rsid w:val="0017466A"/>
    <w:rsid w:val="00175A5A"/>
    <w:rsid w:val="00175D1E"/>
    <w:rsid w:val="001767E2"/>
    <w:rsid w:val="00177369"/>
    <w:rsid w:val="00177DDC"/>
    <w:rsid w:val="0018061A"/>
    <w:rsid w:val="00180664"/>
    <w:rsid w:val="00180F67"/>
    <w:rsid w:val="001812B9"/>
    <w:rsid w:val="00182647"/>
    <w:rsid w:val="00182F37"/>
    <w:rsid w:val="00183509"/>
    <w:rsid w:val="00183F14"/>
    <w:rsid w:val="00184DFF"/>
    <w:rsid w:val="001867B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26C"/>
    <w:rsid w:val="001A53A5"/>
    <w:rsid w:val="001A5D6B"/>
    <w:rsid w:val="001A7952"/>
    <w:rsid w:val="001B19E1"/>
    <w:rsid w:val="001B214E"/>
    <w:rsid w:val="001B2209"/>
    <w:rsid w:val="001B223B"/>
    <w:rsid w:val="001B2920"/>
    <w:rsid w:val="001B372B"/>
    <w:rsid w:val="001B3DFF"/>
    <w:rsid w:val="001B405E"/>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699"/>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387"/>
    <w:rsid w:val="001E1D16"/>
    <w:rsid w:val="001E236A"/>
    <w:rsid w:val="001E2F23"/>
    <w:rsid w:val="001E4612"/>
    <w:rsid w:val="001E4828"/>
    <w:rsid w:val="001E5B03"/>
    <w:rsid w:val="001E5C4A"/>
    <w:rsid w:val="001E6C09"/>
    <w:rsid w:val="001E7A20"/>
    <w:rsid w:val="001F00D6"/>
    <w:rsid w:val="001F03AF"/>
    <w:rsid w:val="001F13CD"/>
    <w:rsid w:val="001F1A70"/>
    <w:rsid w:val="001F1D80"/>
    <w:rsid w:val="001F38F6"/>
    <w:rsid w:val="001F494B"/>
    <w:rsid w:val="002026F1"/>
    <w:rsid w:val="0020305C"/>
    <w:rsid w:val="002036E3"/>
    <w:rsid w:val="00203AC9"/>
    <w:rsid w:val="0020413E"/>
    <w:rsid w:val="00204567"/>
    <w:rsid w:val="00204F92"/>
    <w:rsid w:val="00205314"/>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F77"/>
    <w:rsid w:val="0022010E"/>
    <w:rsid w:val="00221A05"/>
    <w:rsid w:val="0022227A"/>
    <w:rsid w:val="00222714"/>
    <w:rsid w:val="00222EB8"/>
    <w:rsid w:val="00223462"/>
    <w:rsid w:val="00223573"/>
    <w:rsid w:val="002242A0"/>
    <w:rsid w:val="00224305"/>
    <w:rsid w:val="00224A1C"/>
    <w:rsid w:val="00224C85"/>
    <w:rsid w:val="00224DCD"/>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596B"/>
    <w:rsid w:val="0023635E"/>
    <w:rsid w:val="0023658C"/>
    <w:rsid w:val="00237FB2"/>
    <w:rsid w:val="002410DF"/>
    <w:rsid w:val="0024312C"/>
    <w:rsid w:val="002433BC"/>
    <w:rsid w:val="00243516"/>
    <w:rsid w:val="00243910"/>
    <w:rsid w:val="0024454D"/>
    <w:rsid w:val="0024469A"/>
    <w:rsid w:val="002447FD"/>
    <w:rsid w:val="00244B04"/>
    <w:rsid w:val="00244B0B"/>
    <w:rsid w:val="00244C0E"/>
    <w:rsid w:val="0024598A"/>
    <w:rsid w:val="00245C56"/>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589"/>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120D"/>
    <w:rsid w:val="00273254"/>
    <w:rsid w:val="0027330E"/>
    <w:rsid w:val="00273FF7"/>
    <w:rsid w:val="002741A1"/>
    <w:rsid w:val="00274705"/>
    <w:rsid w:val="002749B7"/>
    <w:rsid w:val="00275252"/>
    <w:rsid w:val="00275548"/>
    <w:rsid w:val="002756EF"/>
    <w:rsid w:val="00275D37"/>
    <w:rsid w:val="00275E0F"/>
    <w:rsid w:val="002760C0"/>
    <w:rsid w:val="0027646B"/>
    <w:rsid w:val="002767BB"/>
    <w:rsid w:val="00277A5C"/>
    <w:rsid w:val="00280C50"/>
    <w:rsid w:val="00281861"/>
    <w:rsid w:val="00282252"/>
    <w:rsid w:val="002823FF"/>
    <w:rsid w:val="002833AC"/>
    <w:rsid w:val="00283819"/>
    <w:rsid w:val="00283C70"/>
    <w:rsid w:val="00286CAA"/>
    <w:rsid w:val="00287584"/>
    <w:rsid w:val="00291900"/>
    <w:rsid w:val="002926B7"/>
    <w:rsid w:val="00292B86"/>
    <w:rsid w:val="00293040"/>
    <w:rsid w:val="0029440B"/>
    <w:rsid w:val="0029457A"/>
    <w:rsid w:val="00294A03"/>
    <w:rsid w:val="002950C9"/>
    <w:rsid w:val="00295C04"/>
    <w:rsid w:val="002966FE"/>
    <w:rsid w:val="002972A3"/>
    <w:rsid w:val="0029743D"/>
    <w:rsid w:val="00297E1B"/>
    <w:rsid w:val="002A1077"/>
    <w:rsid w:val="002A26CA"/>
    <w:rsid w:val="002A3301"/>
    <w:rsid w:val="002A4077"/>
    <w:rsid w:val="002A69B1"/>
    <w:rsid w:val="002A6C45"/>
    <w:rsid w:val="002A73F7"/>
    <w:rsid w:val="002A7A23"/>
    <w:rsid w:val="002A7D76"/>
    <w:rsid w:val="002A7DE9"/>
    <w:rsid w:val="002B00F2"/>
    <w:rsid w:val="002B185A"/>
    <w:rsid w:val="002B18FB"/>
    <w:rsid w:val="002B1A7A"/>
    <w:rsid w:val="002B471C"/>
    <w:rsid w:val="002B503F"/>
    <w:rsid w:val="002B533F"/>
    <w:rsid w:val="002B5367"/>
    <w:rsid w:val="002B58A6"/>
    <w:rsid w:val="002B5A77"/>
    <w:rsid w:val="002B672A"/>
    <w:rsid w:val="002B6A71"/>
    <w:rsid w:val="002B7BC8"/>
    <w:rsid w:val="002C0093"/>
    <w:rsid w:val="002C081F"/>
    <w:rsid w:val="002C0DB8"/>
    <w:rsid w:val="002C0E8C"/>
    <w:rsid w:val="002C163F"/>
    <w:rsid w:val="002C24F9"/>
    <w:rsid w:val="002C2AA1"/>
    <w:rsid w:val="002C2C5F"/>
    <w:rsid w:val="002C2DAA"/>
    <w:rsid w:val="002C30E8"/>
    <w:rsid w:val="002C3259"/>
    <w:rsid w:val="002C33A3"/>
    <w:rsid w:val="002C3406"/>
    <w:rsid w:val="002C459A"/>
    <w:rsid w:val="002C4B1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A3D"/>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AD5"/>
    <w:rsid w:val="00334773"/>
    <w:rsid w:val="00334CF5"/>
    <w:rsid w:val="0033518B"/>
    <w:rsid w:val="00335A46"/>
    <w:rsid w:val="00335E0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6F6A"/>
    <w:rsid w:val="0034703D"/>
    <w:rsid w:val="00347265"/>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6B1"/>
    <w:rsid w:val="00362B34"/>
    <w:rsid w:val="003632B8"/>
    <w:rsid w:val="0036399F"/>
    <w:rsid w:val="00363AE9"/>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802A3"/>
    <w:rsid w:val="00380903"/>
    <w:rsid w:val="00380B08"/>
    <w:rsid w:val="00380B0B"/>
    <w:rsid w:val="00381D2C"/>
    <w:rsid w:val="00381FC6"/>
    <w:rsid w:val="00382129"/>
    <w:rsid w:val="00382291"/>
    <w:rsid w:val="003823E4"/>
    <w:rsid w:val="00382632"/>
    <w:rsid w:val="003826CB"/>
    <w:rsid w:val="00382EB1"/>
    <w:rsid w:val="003838BE"/>
    <w:rsid w:val="00384A63"/>
    <w:rsid w:val="00384F97"/>
    <w:rsid w:val="003854CB"/>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D1F"/>
    <w:rsid w:val="003A3F8B"/>
    <w:rsid w:val="003A4684"/>
    <w:rsid w:val="003A4D10"/>
    <w:rsid w:val="003A52C8"/>
    <w:rsid w:val="003A640E"/>
    <w:rsid w:val="003A6499"/>
    <w:rsid w:val="003A7647"/>
    <w:rsid w:val="003A77ED"/>
    <w:rsid w:val="003A7A75"/>
    <w:rsid w:val="003B05FB"/>
    <w:rsid w:val="003B0AB1"/>
    <w:rsid w:val="003B116D"/>
    <w:rsid w:val="003B2230"/>
    <w:rsid w:val="003B230F"/>
    <w:rsid w:val="003B25DA"/>
    <w:rsid w:val="003B2654"/>
    <w:rsid w:val="003B342E"/>
    <w:rsid w:val="003B3AA6"/>
    <w:rsid w:val="003B42D3"/>
    <w:rsid w:val="003B55C5"/>
    <w:rsid w:val="003B6B1C"/>
    <w:rsid w:val="003B7593"/>
    <w:rsid w:val="003C123E"/>
    <w:rsid w:val="003C1706"/>
    <w:rsid w:val="003C1D2B"/>
    <w:rsid w:val="003C2F0B"/>
    <w:rsid w:val="003C3107"/>
    <w:rsid w:val="003C3903"/>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2CE4"/>
    <w:rsid w:val="003F4628"/>
    <w:rsid w:val="003F56DD"/>
    <w:rsid w:val="003F5C4C"/>
    <w:rsid w:val="003F5E08"/>
    <w:rsid w:val="003F61B4"/>
    <w:rsid w:val="003F655D"/>
    <w:rsid w:val="003F6B4B"/>
    <w:rsid w:val="003F7654"/>
    <w:rsid w:val="003F7E77"/>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578"/>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3E60"/>
    <w:rsid w:val="00425555"/>
    <w:rsid w:val="00425C2D"/>
    <w:rsid w:val="00426948"/>
    <w:rsid w:val="00426CED"/>
    <w:rsid w:val="00427BFE"/>
    <w:rsid w:val="0043003A"/>
    <w:rsid w:val="00431F0C"/>
    <w:rsid w:val="0043206B"/>
    <w:rsid w:val="00432AB0"/>
    <w:rsid w:val="00432B05"/>
    <w:rsid w:val="00432DA0"/>
    <w:rsid w:val="004339EB"/>
    <w:rsid w:val="004351AC"/>
    <w:rsid w:val="004351FD"/>
    <w:rsid w:val="0043577B"/>
    <w:rsid w:val="004359BA"/>
    <w:rsid w:val="00436275"/>
    <w:rsid w:val="004401EB"/>
    <w:rsid w:val="00443CBD"/>
    <w:rsid w:val="004446E9"/>
    <w:rsid w:val="004450F0"/>
    <w:rsid w:val="004451EB"/>
    <w:rsid w:val="00445D62"/>
    <w:rsid w:val="00445E41"/>
    <w:rsid w:val="00446096"/>
    <w:rsid w:val="0045009E"/>
    <w:rsid w:val="00451B8C"/>
    <w:rsid w:val="00451D28"/>
    <w:rsid w:val="00451E62"/>
    <w:rsid w:val="004525F5"/>
    <w:rsid w:val="0045261D"/>
    <w:rsid w:val="00453E4E"/>
    <w:rsid w:val="004543F0"/>
    <w:rsid w:val="00454CBB"/>
    <w:rsid w:val="00456B90"/>
    <w:rsid w:val="00456E45"/>
    <w:rsid w:val="00456E5B"/>
    <w:rsid w:val="0045779E"/>
    <w:rsid w:val="00457A20"/>
    <w:rsid w:val="00460D93"/>
    <w:rsid w:val="004613F5"/>
    <w:rsid w:val="00461D1D"/>
    <w:rsid w:val="0046212C"/>
    <w:rsid w:val="00462A55"/>
    <w:rsid w:val="004649D3"/>
    <w:rsid w:val="00466AF0"/>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E31"/>
    <w:rsid w:val="004820B4"/>
    <w:rsid w:val="00484C76"/>
    <w:rsid w:val="0048509E"/>
    <w:rsid w:val="0048542A"/>
    <w:rsid w:val="00485DC1"/>
    <w:rsid w:val="00485EE0"/>
    <w:rsid w:val="004860BB"/>
    <w:rsid w:val="00486335"/>
    <w:rsid w:val="004863E6"/>
    <w:rsid w:val="00487594"/>
    <w:rsid w:val="00487F12"/>
    <w:rsid w:val="00490FD7"/>
    <w:rsid w:val="004915B3"/>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714"/>
    <w:rsid w:val="004A7DCD"/>
    <w:rsid w:val="004B0741"/>
    <w:rsid w:val="004B1040"/>
    <w:rsid w:val="004B1203"/>
    <w:rsid w:val="004B2209"/>
    <w:rsid w:val="004B2BFE"/>
    <w:rsid w:val="004B32FC"/>
    <w:rsid w:val="004B3661"/>
    <w:rsid w:val="004B3EB8"/>
    <w:rsid w:val="004B42D6"/>
    <w:rsid w:val="004B45F2"/>
    <w:rsid w:val="004B4A5F"/>
    <w:rsid w:val="004B50DE"/>
    <w:rsid w:val="004B54DE"/>
    <w:rsid w:val="004B5BC3"/>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1969"/>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1D83"/>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16483"/>
    <w:rsid w:val="005205B7"/>
    <w:rsid w:val="005249FD"/>
    <w:rsid w:val="00525B2F"/>
    <w:rsid w:val="00526FCE"/>
    <w:rsid w:val="005273D1"/>
    <w:rsid w:val="00527B72"/>
    <w:rsid w:val="00527E16"/>
    <w:rsid w:val="00530CEE"/>
    <w:rsid w:val="00531326"/>
    <w:rsid w:val="005329A5"/>
    <w:rsid w:val="00533682"/>
    <w:rsid w:val="005349F3"/>
    <w:rsid w:val="00534C88"/>
    <w:rsid w:val="005360E5"/>
    <w:rsid w:val="005362C1"/>
    <w:rsid w:val="00536BE1"/>
    <w:rsid w:val="005378E3"/>
    <w:rsid w:val="005400C7"/>
    <w:rsid w:val="005400EA"/>
    <w:rsid w:val="00540A49"/>
    <w:rsid w:val="0054105B"/>
    <w:rsid w:val="0054174D"/>
    <w:rsid w:val="00541F5B"/>
    <w:rsid w:val="00543953"/>
    <w:rsid w:val="0054428A"/>
    <w:rsid w:val="00544F42"/>
    <w:rsid w:val="005453AE"/>
    <w:rsid w:val="00545ACF"/>
    <w:rsid w:val="00546E2A"/>
    <w:rsid w:val="00551207"/>
    <w:rsid w:val="0055143A"/>
    <w:rsid w:val="00551661"/>
    <w:rsid w:val="00551E16"/>
    <w:rsid w:val="00552AE6"/>
    <w:rsid w:val="00552CB5"/>
    <w:rsid w:val="00552FB6"/>
    <w:rsid w:val="005536D2"/>
    <w:rsid w:val="005544FE"/>
    <w:rsid w:val="00555959"/>
    <w:rsid w:val="0055640E"/>
    <w:rsid w:val="00556DFC"/>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49"/>
    <w:rsid w:val="0056677A"/>
    <w:rsid w:val="005673D3"/>
    <w:rsid w:val="0056769D"/>
    <w:rsid w:val="00567E6B"/>
    <w:rsid w:val="0057186C"/>
    <w:rsid w:val="00572772"/>
    <w:rsid w:val="0057336E"/>
    <w:rsid w:val="00573756"/>
    <w:rsid w:val="00574C82"/>
    <w:rsid w:val="005755FE"/>
    <w:rsid w:val="00575ABB"/>
    <w:rsid w:val="00575D90"/>
    <w:rsid w:val="005762E3"/>
    <w:rsid w:val="005773BB"/>
    <w:rsid w:val="00580C3D"/>
    <w:rsid w:val="0058230E"/>
    <w:rsid w:val="005828C3"/>
    <w:rsid w:val="00582A9A"/>
    <w:rsid w:val="0058311D"/>
    <w:rsid w:val="005864AC"/>
    <w:rsid w:val="00586DBA"/>
    <w:rsid w:val="00586E2D"/>
    <w:rsid w:val="005870EE"/>
    <w:rsid w:val="0058724C"/>
    <w:rsid w:val="005874E2"/>
    <w:rsid w:val="005910E9"/>
    <w:rsid w:val="00591F26"/>
    <w:rsid w:val="00591F29"/>
    <w:rsid w:val="00592382"/>
    <w:rsid w:val="00592DF1"/>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5082"/>
    <w:rsid w:val="005B6943"/>
    <w:rsid w:val="005B7092"/>
    <w:rsid w:val="005C1230"/>
    <w:rsid w:val="005C2327"/>
    <w:rsid w:val="005C3226"/>
    <w:rsid w:val="005C3755"/>
    <w:rsid w:val="005C3DBE"/>
    <w:rsid w:val="005C407D"/>
    <w:rsid w:val="005C44AB"/>
    <w:rsid w:val="005C545D"/>
    <w:rsid w:val="005C57FE"/>
    <w:rsid w:val="005C61FE"/>
    <w:rsid w:val="005C77C8"/>
    <w:rsid w:val="005D01FF"/>
    <w:rsid w:val="005D178B"/>
    <w:rsid w:val="005D1A42"/>
    <w:rsid w:val="005D2594"/>
    <w:rsid w:val="005D2F9D"/>
    <w:rsid w:val="005D34CA"/>
    <w:rsid w:val="005D3630"/>
    <w:rsid w:val="005D3CFE"/>
    <w:rsid w:val="005D3E25"/>
    <w:rsid w:val="005D3ECD"/>
    <w:rsid w:val="005D48B0"/>
    <w:rsid w:val="005D496F"/>
    <w:rsid w:val="005D5238"/>
    <w:rsid w:val="005D60D9"/>
    <w:rsid w:val="005D63AB"/>
    <w:rsid w:val="005D739D"/>
    <w:rsid w:val="005D7D6E"/>
    <w:rsid w:val="005D7D90"/>
    <w:rsid w:val="005D7E16"/>
    <w:rsid w:val="005D7EF0"/>
    <w:rsid w:val="005E0117"/>
    <w:rsid w:val="005E0295"/>
    <w:rsid w:val="005E177A"/>
    <w:rsid w:val="005E24E3"/>
    <w:rsid w:val="005E2843"/>
    <w:rsid w:val="005E2E16"/>
    <w:rsid w:val="005E4C0C"/>
    <w:rsid w:val="005E5FF3"/>
    <w:rsid w:val="005E61D9"/>
    <w:rsid w:val="005E6217"/>
    <w:rsid w:val="005E64EB"/>
    <w:rsid w:val="005E6F6F"/>
    <w:rsid w:val="005E700B"/>
    <w:rsid w:val="005E776C"/>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4EB"/>
    <w:rsid w:val="0060572E"/>
    <w:rsid w:val="0060578C"/>
    <w:rsid w:val="006059F9"/>
    <w:rsid w:val="00605EA0"/>
    <w:rsid w:val="00606E44"/>
    <w:rsid w:val="00607118"/>
    <w:rsid w:val="0061017C"/>
    <w:rsid w:val="006110AA"/>
    <w:rsid w:val="00611CA2"/>
    <w:rsid w:val="00611F55"/>
    <w:rsid w:val="00612A6B"/>
    <w:rsid w:val="00612D52"/>
    <w:rsid w:val="00613183"/>
    <w:rsid w:val="00614C42"/>
    <w:rsid w:val="00615400"/>
    <w:rsid w:val="0061608A"/>
    <w:rsid w:val="00617416"/>
    <w:rsid w:val="00617925"/>
    <w:rsid w:val="00617FD5"/>
    <w:rsid w:val="0062154D"/>
    <w:rsid w:val="00621572"/>
    <w:rsid w:val="00622E2A"/>
    <w:rsid w:val="00623084"/>
    <w:rsid w:val="006239F1"/>
    <w:rsid w:val="006249FC"/>
    <w:rsid w:val="006255C3"/>
    <w:rsid w:val="0062586A"/>
    <w:rsid w:val="006277C6"/>
    <w:rsid w:val="006278C0"/>
    <w:rsid w:val="00627962"/>
    <w:rsid w:val="00627C81"/>
    <w:rsid w:val="00630968"/>
    <w:rsid w:val="006312CB"/>
    <w:rsid w:val="006331DA"/>
    <w:rsid w:val="00633259"/>
    <w:rsid w:val="00634B61"/>
    <w:rsid w:val="00635396"/>
    <w:rsid w:val="006365E1"/>
    <w:rsid w:val="00636EA4"/>
    <w:rsid w:val="0063780C"/>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55D"/>
    <w:rsid w:val="00647310"/>
    <w:rsid w:val="00647B22"/>
    <w:rsid w:val="0065055E"/>
    <w:rsid w:val="006509CD"/>
    <w:rsid w:val="00650B77"/>
    <w:rsid w:val="00651137"/>
    <w:rsid w:val="00652137"/>
    <w:rsid w:val="006529DF"/>
    <w:rsid w:val="00652CDA"/>
    <w:rsid w:val="00652DE9"/>
    <w:rsid w:val="00653898"/>
    <w:rsid w:val="00654FFB"/>
    <w:rsid w:val="00655787"/>
    <w:rsid w:val="00655A65"/>
    <w:rsid w:val="00655E0F"/>
    <w:rsid w:val="006577CA"/>
    <w:rsid w:val="00661033"/>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13F2"/>
    <w:rsid w:val="00672A58"/>
    <w:rsid w:val="00672CE2"/>
    <w:rsid w:val="00673F2C"/>
    <w:rsid w:val="006741E9"/>
    <w:rsid w:val="00674277"/>
    <w:rsid w:val="00674758"/>
    <w:rsid w:val="00674EF7"/>
    <w:rsid w:val="006754E5"/>
    <w:rsid w:val="00677383"/>
    <w:rsid w:val="00680307"/>
    <w:rsid w:val="006813B9"/>
    <w:rsid w:val="0068195D"/>
    <w:rsid w:val="00685367"/>
    <w:rsid w:val="00686987"/>
    <w:rsid w:val="00687319"/>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639"/>
    <w:rsid w:val="00695953"/>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7187"/>
    <w:rsid w:val="006C06E8"/>
    <w:rsid w:val="006C1887"/>
    <w:rsid w:val="006C2A85"/>
    <w:rsid w:val="006C2CA5"/>
    <w:rsid w:val="006C5D01"/>
    <w:rsid w:val="006C67B0"/>
    <w:rsid w:val="006D0538"/>
    <w:rsid w:val="006D10A0"/>
    <w:rsid w:val="006D10FB"/>
    <w:rsid w:val="006D29C4"/>
    <w:rsid w:val="006D2AFA"/>
    <w:rsid w:val="006D2B3F"/>
    <w:rsid w:val="006D31BB"/>
    <w:rsid w:val="006D3279"/>
    <w:rsid w:val="006D3302"/>
    <w:rsid w:val="006D36A2"/>
    <w:rsid w:val="006D3A8C"/>
    <w:rsid w:val="006D4338"/>
    <w:rsid w:val="006D43EF"/>
    <w:rsid w:val="006D45E9"/>
    <w:rsid w:val="006D56DA"/>
    <w:rsid w:val="006D58CD"/>
    <w:rsid w:val="006D73DF"/>
    <w:rsid w:val="006E0684"/>
    <w:rsid w:val="006E0D29"/>
    <w:rsid w:val="006E2AE8"/>
    <w:rsid w:val="006E2DB6"/>
    <w:rsid w:val="006E38DE"/>
    <w:rsid w:val="006E3939"/>
    <w:rsid w:val="006E46CD"/>
    <w:rsid w:val="006E4979"/>
    <w:rsid w:val="006E55A8"/>
    <w:rsid w:val="006E5829"/>
    <w:rsid w:val="006E60F9"/>
    <w:rsid w:val="006E6327"/>
    <w:rsid w:val="006F0037"/>
    <w:rsid w:val="006F0A3D"/>
    <w:rsid w:val="006F0BC9"/>
    <w:rsid w:val="006F13B4"/>
    <w:rsid w:val="006F1E43"/>
    <w:rsid w:val="006F3673"/>
    <w:rsid w:val="006F36FE"/>
    <w:rsid w:val="006F446E"/>
    <w:rsid w:val="006F52AF"/>
    <w:rsid w:val="006F573C"/>
    <w:rsid w:val="006F6600"/>
    <w:rsid w:val="006F6CB3"/>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643"/>
    <w:rsid w:val="00730245"/>
    <w:rsid w:val="007302D9"/>
    <w:rsid w:val="00730A25"/>
    <w:rsid w:val="00730DDF"/>
    <w:rsid w:val="0073170B"/>
    <w:rsid w:val="00731B5E"/>
    <w:rsid w:val="00732C04"/>
    <w:rsid w:val="007333A6"/>
    <w:rsid w:val="00734234"/>
    <w:rsid w:val="00737CF9"/>
    <w:rsid w:val="0074107F"/>
    <w:rsid w:val="007411A3"/>
    <w:rsid w:val="00741E00"/>
    <w:rsid w:val="00742494"/>
    <w:rsid w:val="007436F4"/>
    <w:rsid w:val="0074593B"/>
    <w:rsid w:val="00746C32"/>
    <w:rsid w:val="007471E4"/>
    <w:rsid w:val="007476CE"/>
    <w:rsid w:val="00747F1E"/>
    <w:rsid w:val="00750724"/>
    <w:rsid w:val="007511EF"/>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0A5"/>
    <w:rsid w:val="00780C5A"/>
    <w:rsid w:val="0078166A"/>
    <w:rsid w:val="00782B5D"/>
    <w:rsid w:val="00783159"/>
    <w:rsid w:val="007833B6"/>
    <w:rsid w:val="00784CFA"/>
    <w:rsid w:val="00785033"/>
    <w:rsid w:val="00786B84"/>
    <w:rsid w:val="00786C1F"/>
    <w:rsid w:val="00786C84"/>
    <w:rsid w:val="00786ECB"/>
    <w:rsid w:val="007903C7"/>
    <w:rsid w:val="007911C5"/>
    <w:rsid w:val="007921A9"/>
    <w:rsid w:val="007926B9"/>
    <w:rsid w:val="00792778"/>
    <w:rsid w:val="007929B6"/>
    <w:rsid w:val="00792A87"/>
    <w:rsid w:val="00792B35"/>
    <w:rsid w:val="00793487"/>
    <w:rsid w:val="00794286"/>
    <w:rsid w:val="00794F91"/>
    <w:rsid w:val="00794FA3"/>
    <w:rsid w:val="00795100"/>
    <w:rsid w:val="007951C6"/>
    <w:rsid w:val="0079530A"/>
    <w:rsid w:val="00796C5A"/>
    <w:rsid w:val="007971A3"/>
    <w:rsid w:val="0079721C"/>
    <w:rsid w:val="007A17C0"/>
    <w:rsid w:val="007A25A3"/>
    <w:rsid w:val="007A3198"/>
    <w:rsid w:val="007A4DA0"/>
    <w:rsid w:val="007A575D"/>
    <w:rsid w:val="007A6208"/>
    <w:rsid w:val="007A6803"/>
    <w:rsid w:val="007A76EE"/>
    <w:rsid w:val="007A7798"/>
    <w:rsid w:val="007A7FD5"/>
    <w:rsid w:val="007B05D4"/>
    <w:rsid w:val="007B09B1"/>
    <w:rsid w:val="007B0B07"/>
    <w:rsid w:val="007B1334"/>
    <w:rsid w:val="007B272F"/>
    <w:rsid w:val="007B280E"/>
    <w:rsid w:val="007B2874"/>
    <w:rsid w:val="007B29B4"/>
    <w:rsid w:val="007B3DD3"/>
    <w:rsid w:val="007B46CC"/>
    <w:rsid w:val="007B55AF"/>
    <w:rsid w:val="007B6371"/>
    <w:rsid w:val="007B7613"/>
    <w:rsid w:val="007B7A15"/>
    <w:rsid w:val="007B7EE8"/>
    <w:rsid w:val="007C1E32"/>
    <w:rsid w:val="007C310D"/>
    <w:rsid w:val="007C38CD"/>
    <w:rsid w:val="007C3931"/>
    <w:rsid w:val="007C4AB5"/>
    <w:rsid w:val="007C5390"/>
    <w:rsid w:val="007C541E"/>
    <w:rsid w:val="007C5700"/>
    <w:rsid w:val="007C57BD"/>
    <w:rsid w:val="007C5EAC"/>
    <w:rsid w:val="007C6156"/>
    <w:rsid w:val="007C6B03"/>
    <w:rsid w:val="007C6BF7"/>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B61"/>
    <w:rsid w:val="007F2D2D"/>
    <w:rsid w:val="007F396E"/>
    <w:rsid w:val="007F3C0E"/>
    <w:rsid w:val="007F4D2A"/>
    <w:rsid w:val="007F73F6"/>
    <w:rsid w:val="007F7BCC"/>
    <w:rsid w:val="007F7F64"/>
    <w:rsid w:val="008004D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4C8"/>
    <w:rsid w:val="00830279"/>
    <w:rsid w:val="008315AD"/>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55FC4"/>
    <w:rsid w:val="00860D61"/>
    <w:rsid w:val="00860FC0"/>
    <w:rsid w:val="008615BB"/>
    <w:rsid w:val="00862429"/>
    <w:rsid w:val="008636B2"/>
    <w:rsid w:val="008642B3"/>
    <w:rsid w:val="00864EE3"/>
    <w:rsid w:val="00865524"/>
    <w:rsid w:val="00866F11"/>
    <w:rsid w:val="008702E4"/>
    <w:rsid w:val="008710A4"/>
    <w:rsid w:val="008715E0"/>
    <w:rsid w:val="00871799"/>
    <w:rsid w:val="008721D2"/>
    <w:rsid w:val="00873590"/>
    <w:rsid w:val="008736FC"/>
    <w:rsid w:val="00873871"/>
    <w:rsid w:val="00873AFB"/>
    <w:rsid w:val="00873F21"/>
    <w:rsid w:val="00874A3C"/>
    <w:rsid w:val="00874AE7"/>
    <w:rsid w:val="00875922"/>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3E0B"/>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E21"/>
    <w:rsid w:val="008A73CF"/>
    <w:rsid w:val="008A74E4"/>
    <w:rsid w:val="008B033D"/>
    <w:rsid w:val="008B04F4"/>
    <w:rsid w:val="008B1504"/>
    <w:rsid w:val="008B2765"/>
    <w:rsid w:val="008B3079"/>
    <w:rsid w:val="008B31F2"/>
    <w:rsid w:val="008B3883"/>
    <w:rsid w:val="008B3B37"/>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D7DE9"/>
    <w:rsid w:val="008E0108"/>
    <w:rsid w:val="008E2AC8"/>
    <w:rsid w:val="008E355A"/>
    <w:rsid w:val="008E3F52"/>
    <w:rsid w:val="008E6365"/>
    <w:rsid w:val="008E6B82"/>
    <w:rsid w:val="008E6B91"/>
    <w:rsid w:val="008E74F3"/>
    <w:rsid w:val="008F052E"/>
    <w:rsid w:val="008F0FB9"/>
    <w:rsid w:val="008F13D8"/>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10B8"/>
    <w:rsid w:val="0091231F"/>
    <w:rsid w:val="0091248D"/>
    <w:rsid w:val="00912C5B"/>
    <w:rsid w:val="00912CD2"/>
    <w:rsid w:val="00913840"/>
    <w:rsid w:val="00913D94"/>
    <w:rsid w:val="00915105"/>
    <w:rsid w:val="00915160"/>
    <w:rsid w:val="0091571C"/>
    <w:rsid w:val="00915DAF"/>
    <w:rsid w:val="00920476"/>
    <w:rsid w:val="00920555"/>
    <w:rsid w:val="00920A76"/>
    <w:rsid w:val="00920B0B"/>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8AB"/>
    <w:rsid w:val="00955F6E"/>
    <w:rsid w:val="0095608E"/>
    <w:rsid w:val="00956664"/>
    <w:rsid w:val="00956D91"/>
    <w:rsid w:val="0095724B"/>
    <w:rsid w:val="009578AA"/>
    <w:rsid w:val="009579CF"/>
    <w:rsid w:val="00960229"/>
    <w:rsid w:val="0096196C"/>
    <w:rsid w:val="00961FB2"/>
    <w:rsid w:val="00962A97"/>
    <w:rsid w:val="00962AB2"/>
    <w:rsid w:val="00964FBA"/>
    <w:rsid w:val="00965CDB"/>
    <w:rsid w:val="0096699D"/>
    <w:rsid w:val="00967738"/>
    <w:rsid w:val="00967CCA"/>
    <w:rsid w:val="009707F1"/>
    <w:rsid w:val="0097151E"/>
    <w:rsid w:val="00971ABC"/>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7A3"/>
    <w:rsid w:val="0097789E"/>
    <w:rsid w:val="00980A7C"/>
    <w:rsid w:val="00980D85"/>
    <w:rsid w:val="00980DAF"/>
    <w:rsid w:val="009810FA"/>
    <w:rsid w:val="00981B61"/>
    <w:rsid w:val="009821B3"/>
    <w:rsid w:val="00982A1D"/>
    <w:rsid w:val="00983821"/>
    <w:rsid w:val="0098385C"/>
    <w:rsid w:val="00983E7D"/>
    <w:rsid w:val="00984437"/>
    <w:rsid w:val="009853B0"/>
    <w:rsid w:val="00985504"/>
    <w:rsid w:val="00985DB2"/>
    <w:rsid w:val="00986AB8"/>
    <w:rsid w:val="00986CD8"/>
    <w:rsid w:val="00987024"/>
    <w:rsid w:val="00987282"/>
    <w:rsid w:val="0098760D"/>
    <w:rsid w:val="00987B16"/>
    <w:rsid w:val="00987BF4"/>
    <w:rsid w:val="0099043B"/>
    <w:rsid w:val="00990A8D"/>
    <w:rsid w:val="009914BD"/>
    <w:rsid w:val="009927A7"/>
    <w:rsid w:val="00992F6D"/>
    <w:rsid w:val="00994B13"/>
    <w:rsid w:val="00994B80"/>
    <w:rsid w:val="00995A29"/>
    <w:rsid w:val="00995BBE"/>
    <w:rsid w:val="00995E0F"/>
    <w:rsid w:val="00996383"/>
    <w:rsid w:val="00996479"/>
    <w:rsid w:val="00996890"/>
    <w:rsid w:val="009969DB"/>
    <w:rsid w:val="009972DD"/>
    <w:rsid w:val="009A0B8D"/>
    <w:rsid w:val="009A0DFA"/>
    <w:rsid w:val="009A10CE"/>
    <w:rsid w:val="009A11EB"/>
    <w:rsid w:val="009A1F06"/>
    <w:rsid w:val="009A273A"/>
    <w:rsid w:val="009A285C"/>
    <w:rsid w:val="009A2952"/>
    <w:rsid w:val="009A2C09"/>
    <w:rsid w:val="009A35CE"/>
    <w:rsid w:val="009A3E85"/>
    <w:rsid w:val="009A41F1"/>
    <w:rsid w:val="009A43CA"/>
    <w:rsid w:val="009A4EE9"/>
    <w:rsid w:val="009A5311"/>
    <w:rsid w:val="009A5D48"/>
    <w:rsid w:val="009A6FD3"/>
    <w:rsid w:val="009A783C"/>
    <w:rsid w:val="009A7A31"/>
    <w:rsid w:val="009B144B"/>
    <w:rsid w:val="009B1A43"/>
    <w:rsid w:val="009B21F6"/>
    <w:rsid w:val="009B2952"/>
    <w:rsid w:val="009B2F08"/>
    <w:rsid w:val="009B30A8"/>
    <w:rsid w:val="009B3D7F"/>
    <w:rsid w:val="009B460A"/>
    <w:rsid w:val="009B4AA3"/>
    <w:rsid w:val="009B52FC"/>
    <w:rsid w:val="009B6347"/>
    <w:rsid w:val="009B6509"/>
    <w:rsid w:val="009B6CB8"/>
    <w:rsid w:val="009B6E88"/>
    <w:rsid w:val="009C1366"/>
    <w:rsid w:val="009C23A2"/>
    <w:rsid w:val="009C25F3"/>
    <w:rsid w:val="009C2BCA"/>
    <w:rsid w:val="009C3406"/>
    <w:rsid w:val="009C5676"/>
    <w:rsid w:val="009C7928"/>
    <w:rsid w:val="009D046C"/>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9AA"/>
    <w:rsid w:val="009F3E56"/>
    <w:rsid w:val="009F423D"/>
    <w:rsid w:val="009F42BD"/>
    <w:rsid w:val="009F4BE7"/>
    <w:rsid w:val="009F52D0"/>
    <w:rsid w:val="009F5F1E"/>
    <w:rsid w:val="009F63C3"/>
    <w:rsid w:val="009F63FB"/>
    <w:rsid w:val="009F650B"/>
    <w:rsid w:val="009F65B3"/>
    <w:rsid w:val="009F69ED"/>
    <w:rsid w:val="00A006B5"/>
    <w:rsid w:val="00A00951"/>
    <w:rsid w:val="00A016CE"/>
    <w:rsid w:val="00A02957"/>
    <w:rsid w:val="00A02AEA"/>
    <w:rsid w:val="00A030BB"/>
    <w:rsid w:val="00A03DA8"/>
    <w:rsid w:val="00A03DFE"/>
    <w:rsid w:val="00A041C4"/>
    <w:rsid w:val="00A06050"/>
    <w:rsid w:val="00A066A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2DE1"/>
    <w:rsid w:val="00A33053"/>
    <w:rsid w:val="00A34602"/>
    <w:rsid w:val="00A34C79"/>
    <w:rsid w:val="00A34CE5"/>
    <w:rsid w:val="00A359E3"/>
    <w:rsid w:val="00A36258"/>
    <w:rsid w:val="00A373C9"/>
    <w:rsid w:val="00A376FC"/>
    <w:rsid w:val="00A40EA8"/>
    <w:rsid w:val="00A41A6C"/>
    <w:rsid w:val="00A41EE3"/>
    <w:rsid w:val="00A42FDE"/>
    <w:rsid w:val="00A431B5"/>
    <w:rsid w:val="00A43EC4"/>
    <w:rsid w:val="00A44E82"/>
    <w:rsid w:val="00A45204"/>
    <w:rsid w:val="00A45461"/>
    <w:rsid w:val="00A456C0"/>
    <w:rsid w:val="00A45E30"/>
    <w:rsid w:val="00A4651C"/>
    <w:rsid w:val="00A4678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CAE"/>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538B"/>
    <w:rsid w:val="00A969F5"/>
    <w:rsid w:val="00A975D2"/>
    <w:rsid w:val="00A9791D"/>
    <w:rsid w:val="00AA0617"/>
    <w:rsid w:val="00AA2372"/>
    <w:rsid w:val="00AA2D78"/>
    <w:rsid w:val="00AA2FAC"/>
    <w:rsid w:val="00AA4AE7"/>
    <w:rsid w:val="00AA5523"/>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B9A"/>
    <w:rsid w:val="00AC1641"/>
    <w:rsid w:val="00AC275F"/>
    <w:rsid w:val="00AC2DEE"/>
    <w:rsid w:val="00AC2F6B"/>
    <w:rsid w:val="00AC46DC"/>
    <w:rsid w:val="00AC4B8E"/>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D7709"/>
    <w:rsid w:val="00AE0500"/>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5B2D"/>
    <w:rsid w:val="00B06CB5"/>
    <w:rsid w:val="00B076B9"/>
    <w:rsid w:val="00B10257"/>
    <w:rsid w:val="00B117EE"/>
    <w:rsid w:val="00B119F0"/>
    <w:rsid w:val="00B138BC"/>
    <w:rsid w:val="00B139C9"/>
    <w:rsid w:val="00B139D7"/>
    <w:rsid w:val="00B13B5E"/>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42CE"/>
    <w:rsid w:val="00B54B77"/>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2ADC"/>
    <w:rsid w:val="00B83985"/>
    <w:rsid w:val="00B843FA"/>
    <w:rsid w:val="00B8511A"/>
    <w:rsid w:val="00B85D86"/>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4DF"/>
    <w:rsid w:val="00B97B1C"/>
    <w:rsid w:val="00BA01AE"/>
    <w:rsid w:val="00BA0C3A"/>
    <w:rsid w:val="00BA0EAA"/>
    <w:rsid w:val="00BA1A73"/>
    <w:rsid w:val="00BA1DC0"/>
    <w:rsid w:val="00BA27BF"/>
    <w:rsid w:val="00BA2AAA"/>
    <w:rsid w:val="00BA2D6D"/>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4FBA"/>
    <w:rsid w:val="00BC563F"/>
    <w:rsid w:val="00BC5BB2"/>
    <w:rsid w:val="00BC5E4D"/>
    <w:rsid w:val="00BC5E91"/>
    <w:rsid w:val="00BC6904"/>
    <w:rsid w:val="00BC6B3E"/>
    <w:rsid w:val="00BC7547"/>
    <w:rsid w:val="00BC7B5D"/>
    <w:rsid w:val="00BD046D"/>
    <w:rsid w:val="00BD06C6"/>
    <w:rsid w:val="00BD06D5"/>
    <w:rsid w:val="00BD0DA0"/>
    <w:rsid w:val="00BD21D6"/>
    <w:rsid w:val="00BD2432"/>
    <w:rsid w:val="00BD34F1"/>
    <w:rsid w:val="00BD3BDC"/>
    <w:rsid w:val="00BD3F91"/>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5D86"/>
    <w:rsid w:val="00BE676A"/>
    <w:rsid w:val="00BE71C9"/>
    <w:rsid w:val="00BE7E61"/>
    <w:rsid w:val="00BF0C5E"/>
    <w:rsid w:val="00BF1626"/>
    <w:rsid w:val="00BF1F9B"/>
    <w:rsid w:val="00BF276C"/>
    <w:rsid w:val="00BF4C4A"/>
    <w:rsid w:val="00BF5865"/>
    <w:rsid w:val="00BF6016"/>
    <w:rsid w:val="00BF7D4A"/>
    <w:rsid w:val="00C00D7A"/>
    <w:rsid w:val="00C01A96"/>
    <w:rsid w:val="00C02130"/>
    <w:rsid w:val="00C027A1"/>
    <w:rsid w:val="00C02833"/>
    <w:rsid w:val="00C05017"/>
    <w:rsid w:val="00C063B4"/>
    <w:rsid w:val="00C06C0A"/>
    <w:rsid w:val="00C06D8D"/>
    <w:rsid w:val="00C07A1D"/>
    <w:rsid w:val="00C07D97"/>
    <w:rsid w:val="00C10353"/>
    <w:rsid w:val="00C1066A"/>
    <w:rsid w:val="00C11112"/>
    <w:rsid w:val="00C114F5"/>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C72"/>
    <w:rsid w:val="00C24D2E"/>
    <w:rsid w:val="00C24DFF"/>
    <w:rsid w:val="00C254E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223B"/>
    <w:rsid w:val="00C5427D"/>
    <w:rsid w:val="00C54A0C"/>
    <w:rsid w:val="00C54CAB"/>
    <w:rsid w:val="00C570F7"/>
    <w:rsid w:val="00C5753B"/>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C2B"/>
    <w:rsid w:val="00C7502B"/>
    <w:rsid w:val="00C7504A"/>
    <w:rsid w:val="00C752A2"/>
    <w:rsid w:val="00C76190"/>
    <w:rsid w:val="00C76220"/>
    <w:rsid w:val="00C77185"/>
    <w:rsid w:val="00C77C58"/>
    <w:rsid w:val="00C80CE5"/>
    <w:rsid w:val="00C8197B"/>
    <w:rsid w:val="00C819C8"/>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16AF"/>
    <w:rsid w:val="00C93DFB"/>
    <w:rsid w:val="00C93F9C"/>
    <w:rsid w:val="00C95295"/>
    <w:rsid w:val="00C9544E"/>
    <w:rsid w:val="00C96C7D"/>
    <w:rsid w:val="00C977DD"/>
    <w:rsid w:val="00CA035F"/>
    <w:rsid w:val="00CA0391"/>
    <w:rsid w:val="00CA0813"/>
    <w:rsid w:val="00CA0F39"/>
    <w:rsid w:val="00CA2094"/>
    <w:rsid w:val="00CA284D"/>
    <w:rsid w:val="00CA287C"/>
    <w:rsid w:val="00CA2A5E"/>
    <w:rsid w:val="00CA2AEA"/>
    <w:rsid w:val="00CA2D13"/>
    <w:rsid w:val="00CA36AE"/>
    <w:rsid w:val="00CA3A29"/>
    <w:rsid w:val="00CA4291"/>
    <w:rsid w:val="00CA476F"/>
    <w:rsid w:val="00CA52E9"/>
    <w:rsid w:val="00CA54EE"/>
    <w:rsid w:val="00CA5852"/>
    <w:rsid w:val="00CA5D68"/>
    <w:rsid w:val="00CA6428"/>
    <w:rsid w:val="00CA6453"/>
    <w:rsid w:val="00CA788C"/>
    <w:rsid w:val="00CA7A41"/>
    <w:rsid w:val="00CA7A47"/>
    <w:rsid w:val="00CB0932"/>
    <w:rsid w:val="00CB1187"/>
    <w:rsid w:val="00CB1696"/>
    <w:rsid w:val="00CB2295"/>
    <w:rsid w:val="00CB258C"/>
    <w:rsid w:val="00CB2BB4"/>
    <w:rsid w:val="00CB33DE"/>
    <w:rsid w:val="00CB4ACD"/>
    <w:rsid w:val="00CB4F7B"/>
    <w:rsid w:val="00CB56A8"/>
    <w:rsid w:val="00CB5730"/>
    <w:rsid w:val="00CB5EDB"/>
    <w:rsid w:val="00CB63D3"/>
    <w:rsid w:val="00CB66B3"/>
    <w:rsid w:val="00CB6C11"/>
    <w:rsid w:val="00CC0254"/>
    <w:rsid w:val="00CC0E7F"/>
    <w:rsid w:val="00CC15EE"/>
    <w:rsid w:val="00CC28E2"/>
    <w:rsid w:val="00CC2995"/>
    <w:rsid w:val="00CC3918"/>
    <w:rsid w:val="00CC48C0"/>
    <w:rsid w:val="00CC4BD0"/>
    <w:rsid w:val="00CC5C1A"/>
    <w:rsid w:val="00CC67EE"/>
    <w:rsid w:val="00CC6AD2"/>
    <w:rsid w:val="00CC6D4C"/>
    <w:rsid w:val="00CC70D7"/>
    <w:rsid w:val="00CC76FA"/>
    <w:rsid w:val="00CC775E"/>
    <w:rsid w:val="00CD0592"/>
    <w:rsid w:val="00CD0C48"/>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A18"/>
    <w:rsid w:val="00CF2177"/>
    <w:rsid w:val="00CF233C"/>
    <w:rsid w:val="00CF2410"/>
    <w:rsid w:val="00CF2A37"/>
    <w:rsid w:val="00CF3150"/>
    <w:rsid w:val="00CF335D"/>
    <w:rsid w:val="00CF34B2"/>
    <w:rsid w:val="00CF36DF"/>
    <w:rsid w:val="00CF37F6"/>
    <w:rsid w:val="00CF4EC9"/>
    <w:rsid w:val="00CF65D4"/>
    <w:rsid w:val="00CF678A"/>
    <w:rsid w:val="00CF6B04"/>
    <w:rsid w:val="00CF7D7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A61"/>
    <w:rsid w:val="00D13CB6"/>
    <w:rsid w:val="00D140C9"/>
    <w:rsid w:val="00D14E43"/>
    <w:rsid w:val="00D16606"/>
    <w:rsid w:val="00D1671A"/>
    <w:rsid w:val="00D16AF3"/>
    <w:rsid w:val="00D17969"/>
    <w:rsid w:val="00D17D2F"/>
    <w:rsid w:val="00D20732"/>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15D"/>
    <w:rsid w:val="00D33DF9"/>
    <w:rsid w:val="00D34870"/>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0B0"/>
    <w:rsid w:val="00D46482"/>
    <w:rsid w:val="00D50A7C"/>
    <w:rsid w:val="00D50AF5"/>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5615"/>
    <w:rsid w:val="00D65C54"/>
    <w:rsid w:val="00D67187"/>
    <w:rsid w:val="00D672B8"/>
    <w:rsid w:val="00D67A49"/>
    <w:rsid w:val="00D67F71"/>
    <w:rsid w:val="00D72793"/>
    <w:rsid w:val="00D734F8"/>
    <w:rsid w:val="00D750C2"/>
    <w:rsid w:val="00D76F27"/>
    <w:rsid w:val="00D77492"/>
    <w:rsid w:val="00D80332"/>
    <w:rsid w:val="00D80D87"/>
    <w:rsid w:val="00D814B2"/>
    <w:rsid w:val="00D834A8"/>
    <w:rsid w:val="00D84099"/>
    <w:rsid w:val="00D84111"/>
    <w:rsid w:val="00D847D0"/>
    <w:rsid w:val="00D85800"/>
    <w:rsid w:val="00D87FA4"/>
    <w:rsid w:val="00D91119"/>
    <w:rsid w:val="00D91C43"/>
    <w:rsid w:val="00D92150"/>
    <w:rsid w:val="00D92716"/>
    <w:rsid w:val="00D92F35"/>
    <w:rsid w:val="00D93199"/>
    <w:rsid w:val="00D9534E"/>
    <w:rsid w:val="00D95C1F"/>
    <w:rsid w:val="00D95C68"/>
    <w:rsid w:val="00D963EA"/>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980"/>
    <w:rsid w:val="00DA7B96"/>
    <w:rsid w:val="00DA7D29"/>
    <w:rsid w:val="00DB0300"/>
    <w:rsid w:val="00DB1D83"/>
    <w:rsid w:val="00DB3BBC"/>
    <w:rsid w:val="00DB3BD6"/>
    <w:rsid w:val="00DB4528"/>
    <w:rsid w:val="00DB4B9E"/>
    <w:rsid w:val="00DB4FA4"/>
    <w:rsid w:val="00DB5F28"/>
    <w:rsid w:val="00DB60EA"/>
    <w:rsid w:val="00DB78AD"/>
    <w:rsid w:val="00DB7F6A"/>
    <w:rsid w:val="00DC0B93"/>
    <w:rsid w:val="00DC2CB8"/>
    <w:rsid w:val="00DC2EBA"/>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C22"/>
    <w:rsid w:val="00DE3D55"/>
    <w:rsid w:val="00DE3F8E"/>
    <w:rsid w:val="00DE6AA4"/>
    <w:rsid w:val="00DF02C5"/>
    <w:rsid w:val="00DF103B"/>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5C2"/>
    <w:rsid w:val="00E10692"/>
    <w:rsid w:val="00E112EA"/>
    <w:rsid w:val="00E113A0"/>
    <w:rsid w:val="00E11463"/>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37F4A"/>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3A7"/>
    <w:rsid w:val="00E5762A"/>
    <w:rsid w:val="00E57DFA"/>
    <w:rsid w:val="00E60175"/>
    <w:rsid w:val="00E61062"/>
    <w:rsid w:val="00E6178E"/>
    <w:rsid w:val="00E628A0"/>
    <w:rsid w:val="00E62C1E"/>
    <w:rsid w:val="00E6343F"/>
    <w:rsid w:val="00E64796"/>
    <w:rsid w:val="00E649A9"/>
    <w:rsid w:val="00E64E30"/>
    <w:rsid w:val="00E6555A"/>
    <w:rsid w:val="00E655B4"/>
    <w:rsid w:val="00E65C41"/>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A48"/>
    <w:rsid w:val="00EA3B84"/>
    <w:rsid w:val="00EA3E48"/>
    <w:rsid w:val="00EA4795"/>
    <w:rsid w:val="00EA4BB0"/>
    <w:rsid w:val="00EA5334"/>
    <w:rsid w:val="00EA6601"/>
    <w:rsid w:val="00EA6F4A"/>
    <w:rsid w:val="00EA79F9"/>
    <w:rsid w:val="00EB0014"/>
    <w:rsid w:val="00EB0DF6"/>
    <w:rsid w:val="00EB1085"/>
    <w:rsid w:val="00EB1D23"/>
    <w:rsid w:val="00EB3268"/>
    <w:rsid w:val="00EB3EE4"/>
    <w:rsid w:val="00EB45CB"/>
    <w:rsid w:val="00EB4965"/>
    <w:rsid w:val="00EB52D9"/>
    <w:rsid w:val="00EB5A0D"/>
    <w:rsid w:val="00EB7EF5"/>
    <w:rsid w:val="00EC009B"/>
    <w:rsid w:val="00EC0587"/>
    <w:rsid w:val="00EC0F1C"/>
    <w:rsid w:val="00EC18C6"/>
    <w:rsid w:val="00EC2E52"/>
    <w:rsid w:val="00EC4314"/>
    <w:rsid w:val="00EC52A9"/>
    <w:rsid w:val="00EC6058"/>
    <w:rsid w:val="00EC6101"/>
    <w:rsid w:val="00EC6599"/>
    <w:rsid w:val="00EC7801"/>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7B"/>
    <w:rsid w:val="00ED3988"/>
    <w:rsid w:val="00ED43D1"/>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350"/>
    <w:rsid w:val="00F0753A"/>
    <w:rsid w:val="00F101B1"/>
    <w:rsid w:val="00F11E71"/>
    <w:rsid w:val="00F128F4"/>
    <w:rsid w:val="00F14275"/>
    <w:rsid w:val="00F147CA"/>
    <w:rsid w:val="00F153ED"/>
    <w:rsid w:val="00F17229"/>
    <w:rsid w:val="00F1762B"/>
    <w:rsid w:val="00F214DD"/>
    <w:rsid w:val="00F2229F"/>
    <w:rsid w:val="00F23308"/>
    <w:rsid w:val="00F246E2"/>
    <w:rsid w:val="00F2499B"/>
    <w:rsid w:val="00F24CDD"/>
    <w:rsid w:val="00F24F96"/>
    <w:rsid w:val="00F2535C"/>
    <w:rsid w:val="00F25F7B"/>
    <w:rsid w:val="00F2644D"/>
    <w:rsid w:val="00F266F5"/>
    <w:rsid w:val="00F2737B"/>
    <w:rsid w:val="00F275C3"/>
    <w:rsid w:val="00F3086B"/>
    <w:rsid w:val="00F30A53"/>
    <w:rsid w:val="00F31A47"/>
    <w:rsid w:val="00F33C69"/>
    <w:rsid w:val="00F3464F"/>
    <w:rsid w:val="00F352C0"/>
    <w:rsid w:val="00F35815"/>
    <w:rsid w:val="00F37555"/>
    <w:rsid w:val="00F3777A"/>
    <w:rsid w:val="00F37CDC"/>
    <w:rsid w:val="00F401D9"/>
    <w:rsid w:val="00F408AF"/>
    <w:rsid w:val="00F4240B"/>
    <w:rsid w:val="00F426CF"/>
    <w:rsid w:val="00F437D6"/>
    <w:rsid w:val="00F4414A"/>
    <w:rsid w:val="00F4448D"/>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7E3"/>
    <w:rsid w:val="00F63C70"/>
    <w:rsid w:val="00F64219"/>
    <w:rsid w:val="00F64CEF"/>
    <w:rsid w:val="00F64F07"/>
    <w:rsid w:val="00F659A3"/>
    <w:rsid w:val="00F66358"/>
    <w:rsid w:val="00F667BE"/>
    <w:rsid w:val="00F67192"/>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259"/>
    <w:rsid w:val="00F90353"/>
    <w:rsid w:val="00F90B94"/>
    <w:rsid w:val="00F91FD1"/>
    <w:rsid w:val="00F92496"/>
    <w:rsid w:val="00F932F2"/>
    <w:rsid w:val="00F93B71"/>
    <w:rsid w:val="00F94A3A"/>
    <w:rsid w:val="00F95065"/>
    <w:rsid w:val="00F9516E"/>
    <w:rsid w:val="00F95688"/>
    <w:rsid w:val="00F95B19"/>
    <w:rsid w:val="00F96909"/>
    <w:rsid w:val="00FA0460"/>
    <w:rsid w:val="00FA11FA"/>
    <w:rsid w:val="00FA1247"/>
    <w:rsid w:val="00FA205A"/>
    <w:rsid w:val="00FA21B2"/>
    <w:rsid w:val="00FA25D7"/>
    <w:rsid w:val="00FA2C0E"/>
    <w:rsid w:val="00FA325F"/>
    <w:rsid w:val="00FA3376"/>
    <w:rsid w:val="00FA3AFB"/>
    <w:rsid w:val="00FA5DC9"/>
    <w:rsid w:val="00FA647B"/>
    <w:rsid w:val="00FA720D"/>
    <w:rsid w:val="00FA7EC2"/>
    <w:rsid w:val="00FB0123"/>
    <w:rsid w:val="00FB02C3"/>
    <w:rsid w:val="00FB05C9"/>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7B"/>
    <w:rsid w:val="00FE14F2"/>
    <w:rsid w:val="00FE20B1"/>
    <w:rsid w:val="00FE24A8"/>
    <w:rsid w:val="00FE3F2E"/>
    <w:rsid w:val="00FE4054"/>
    <w:rsid w:val="00FE4B83"/>
    <w:rsid w:val="00FE4DBD"/>
    <w:rsid w:val="00FE58C6"/>
    <w:rsid w:val="00FE6C0B"/>
    <w:rsid w:val="00FF0195"/>
    <w:rsid w:val="00FF0362"/>
    <w:rsid w:val="00FF10F5"/>
    <w:rsid w:val="00FF1787"/>
    <w:rsid w:val="00FF1E6E"/>
    <w:rsid w:val="00FF4111"/>
    <w:rsid w:val="00FF488F"/>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334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B405E"/>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character" w:styleId="CommentReference">
    <w:name w:val="annotation reference"/>
    <w:basedOn w:val="DefaultParagraphFont"/>
    <w:rsid w:val="007C6BF7"/>
    <w:rPr>
      <w:sz w:val="18"/>
      <w:szCs w:val="18"/>
    </w:rPr>
  </w:style>
  <w:style w:type="paragraph" w:styleId="CommentText">
    <w:name w:val="annotation text"/>
    <w:basedOn w:val="Normal"/>
    <w:link w:val="CommentTextChar"/>
    <w:rsid w:val="007C6BF7"/>
  </w:style>
  <w:style w:type="character" w:customStyle="1" w:styleId="CommentTextChar">
    <w:name w:val="Comment Text Char"/>
    <w:basedOn w:val="DefaultParagraphFont"/>
    <w:link w:val="CommentText"/>
    <w:rsid w:val="007C6BF7"/>
    <w:rPr>
      <w:sz w:val="24"/>
      <w:szCs w:val="24"/>
      <w:lang w:bidi="en-US"/>
    </w:rPr>
  </w:style>
  <w:style w:type="paragraph" w:styleId="CommentSubject">
    <w:name w:val="annotation subject"/>
    <w:basedOn w:val="CommentText"/>
    <w:next w:val="CommentText"/>
    <w:link w:val="CommentSubjectChar"/>
    <w:rsid w:val="007C6BF7"/>
    <w:rPr>
      <w:b/>
      <w:bCs/>
      <w:sz w:val="20"/>
      <w:szCs w:val="20"/>
    </w:rPr>
  </w:style>
  <w:style w:type="character" w:customStyle="1" w:styleId="CommentSubjectChar">
    <w:name w:val="Comment Subject Char"/>
    <w:basedOn w:val="CommentTextChar"/>
    <w:link w:val="CommentSubject"/>
    <w:rsid w:val="007C6BF7"/>
    <w:rPr>
      <w:b/>
      <w:bCs/>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1888</Words>
  <Characters>10766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2019-02-12T17:37:00Z</dcterms:created>
  <dcterms:modified xsi:type="dcterms:W3CDTF">2019-02-17T18:08:00Z</dcterms:modified>
</cp:coreProperties>
</file>