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6D0C3230"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5D63AB">
        <w:rPr>
          <w:rFonts w:ascii="Times New Roman" w:hAnsi="Times New Roman"/>
          <w:b/>
          <w:bCs/>
          <w:sz w:val="22"/>
          <w:szCs w:val="22"/>
          <w:lang w:bidi="ar-SA"/>
        </w:rPr>
        <w:t xml:space="preserve">7 </w:t>
      </w:r>
      <w:r w:rsidR="008C1D3C">
        <w:rPr>
          <w:rFonts w:ascii="Times New Roman" w:hAnsi="Times New Roman"/>
          <w:b/>
          <w:bCs/>
          <w:sz w:val="22"/>
          <w:szCs w:val="22"/>
          <w:lang w:bidi="ar-SA"/>
        </w:rPr>
        <w:t xml:space="preserve">March </w:t>
      </w:r>
      <w:r w:rsidR="00CD0C48">
        <w:rPr>
          <w:rFonts w:ascii="Times New Roman" w:hAnsi="Times New Roman"/>
          <w:b/>
          <w:bCs/>
          <w:sz w:val="22"/>
          <w:szCs w:val="22"/>
          <w:lang w:bidi="ar-SA"/>
        </w:rPr>
        <w:t>2019</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7098D46E"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5D63AB">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5D63AB" w:rsidRPr="00915105">
        <w:rPr>
          <w:rFonts w:ascii="Times New Roman" w:hAnsi="Times New Roman"/>
          <w:bCs/>
          <w:sz w:val="22"/>
          <w:szCs w:val="22"/>
          <w:lang w:bidi="ar-SA"/>
        </w:rPr>
        <w:t>L. Hemphill</w:t>
      </w:r>
      <w:r w:rsidR="0010593A">
        <w:rPr>
          <w:rFonts w:ascii="Times New Roman" w:hAnsi="Times New Roman"/>
          <w:bCs/>
          <w:sz w:val="22"/>
          <w:szCs w:val="22"/>
          <w:lang w:bidi="ar-SA"/>
        </w:rPr>
        <w:t xml:space="preserve"> (via zoom)</w:t>
      </w:r>
      <w:r w:rsidR="005D63AB">
        <w:rPr>
          <w:rFonts w:ascii="Times New Roman" w:hAnsi="Times New Roman"/>
          <w:bCs/>
          <w:sz w:val="22"/>
          <w:szCs w:val="22"/>
          <w:lang w:bidi="ar-SA"/>
        </w:rPr>
        <w:t>,</w:t>
      </w:r>
      <w:r w:rsidR="005D63AB" w:rsidRPr="004D1969">
        <w:rPr>
          <w:rFonts w:ascii="Times New Roman" w:hAnsi="Times New Roman"/>
          <w:bCs/>
          <w:sz w:val="22"/>
          <w:szCs w:val="22"/>
          <w:lang w:bidi="ar-SA"/>
        </w:rPr>
        <w:t xml:space="preserve"> </w:t>
      </w:r>
      <w:r w:rsidR="00025F1D">
        <w:rPr>
          <w:rFonts w:ascii="Times New Roman" w:hAnsi="Times New Roman"/>
          <w:bCs/>
          <w:sz w:val="22"/>
          <w:szCs w:val="22"/>
          <w:lang w:bidi="ar-SA"/>
        </w:rPr>
        <w:t xml:space="preserve">B. </w:t>
      </w:r>
      <w:proofErr w:type="spellStart"/>
      <w:r w:rsidR="00025F1D">
        <w:rPr>
          <w:rFonts w:ascii="Times New Roman" w:hAnsi="Times New Roman"/>
          <w:bCs/>
          <w:sz w:val="22"/>
          <w:szCs w:val="22"/>
          <w:lang w:bidi="ar-SA"/>
        </w:rPr>
        <w:t>Intrieri</w:t>
      </w:r>
      <w:proofErr w:type="spellEnd"/>
      <w:r w:rsidR="00025F1D">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5D63AB">
        <w:rPr>
          <w:rFonts w:ascii="Times New Roman" w:hAnsi="Times New Roman"/>
          <w:bCs/>
          <w:sz w:val="22"/>
          <w:szCs w:val="22"/>
          <w:lang w:bidi="ar-SA"/>
        </w:rPr>
        <w:t xml:space="preserve">J. Lin, </w:t>
      </w:r>
      <w:r w:rsidR="0010593A" w:rsidRPr="00915105">
        <w:rPr>
          <w:rFonts w:ascii="Times New Roman" w:hAnsi="Times New Roman"/>
          <w:bCs/>
          <w:sz w:val="22"/>
          <w:szCs w:val="22"/>
          <w:lang w:bidi="ar-SA"/>
        </w:rPr>
        <w:t xml:space="preserve">E. </w:t>
      </w:r>
      <w:proofErr w:type="spellStart"/>
      <w:r w:rsidR="0010593A" w:rsidRPr="00915105">
        <w:rPr>
          <w:rFonts w:ascii="Times New Roman" w:hAnsi="Times New Roman"/>
          <w:bCs/>
          <w:sz w:val="22"/>
          <w:szCs w:val="22"/>
          <w:lang w:bidi="ar-SA"/>
        </w:rPr>
        <w:t>Mannion</w:t>
      </w:r>
      <w:proofErr w:type="spellEnd"/>
      <w:r w:rsidR="00025F1D">
        <w:rPr>
          <w:rFonts w:ascii="Times New Roman" w:hAnsi="Times New Roman"/>
          <w:bCs/>
          <w:sz w:val="22"/>
          <w:szCs w:val="22"/>
          <w:lang w:bidi="ar-SA"/>
        </w:rPr>
        <w:t xml:space="preserve">,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65EA1074" w:rsidR="00D80332" w:rsidRPr="00EE27B1" w:rsidRDefault="00D1304F" w:rsidP="00D80332">
      <w:pPr>
        <w:rPr>
          <w:rFonts w:ascii="Times New Roman" w:hAnsi="Times New Roman"/>
          <w:sz w:val="22"/>
          <w:szCs w:val="22"/>
          <w:lang w:bidi="ar-SA"/>
        </w:rPr>
      </w:pPr>
      <w:r w:rsidRPr="00D1304F">
        <w:rPr>
          <w:rFonts w:ascii="Times New Roman" w:hAnsi="Times New Roman"/>
          <w:b/>
          <w:sz w:val="22"/>
          <w:szCs w:val="22"/>
          <w:lang w:bidi="ar-SA"/>
        </w:rPr>
        <w:t>EX-OFFICIO:</w:t>
      </w:r>
      <w:r w:rsidR="00D80332" w:rsidRPr="00EE27B1">
        <w:rPr>
          <w:rFonts w:ascii="Times New Roman" w:hAnsi="Times New Roman"/>
          <w:sz w:val="22"/>
          <w:szCs w:val="22"/>
          <w:lang w:bidi="ar-SA"/>
        </w:rPr>
        <w:t xml:space="preserve"> </w:t>
      </w:r>
      <w:r w:rsidR="0010593A">
        <w:rPr>
          <w:rFonts w:ascii="Times New Roman" w:hAnsi="Times New Roman"/>
          <w:sz w:val="22"/>
          <w:szCs w:val="22"/>
          <w:lang w:bidi="ar-SA"/>
        </w:rPr>
        <w:t>M. Mossman</w:t>
      </w:r>
    </w:p>
    <w:p w14:paraId="382AA3FC" w14:textId="77777777" w:rsidR="00CE7D13" w:rsidRPr="00EE27B1" w:rsidRDefault="00CE7D13" w:rsidP="00CE7D13">
      <w:pPr>
        <w:rPr>
          <w:rFonts w:ascii="Times New Roman" w:hAnsi="Times New Roman"/>
          <w:b/>
          <w:sz w:val="22"/>
          <w:szCs w:val="22"/>
          <w:lang w:bidi="ar-SA"/>
        </w:rPr>
      </w:pPr>
    </w:p>
    <w:p w14:paraId="56E1C686" w14:textId="63DB56AB"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10593A">
        <w:rPr>
          <w:rFonts w:ascii="Times New Roman" w:hAnsi="Times New Roman"/>
          <w:bCs/>
          <w:sz w:val="22"/>
          <w:szCs w:val="22"/>
          <w:lang w:bidi="ar-SA"/>
        </w:rPr>
        <w:t>T. Lough</w:t>
      </w:r>
    </w:p>
    <w:p w14:paraId="7B866B98" w14:textId="5094C5DA" w:rsidR="00025F1D" w:rsidRDefault="00025F1D" w:rsidP="006E6327">
      <w:pPr>
        <w:keepNext/>
        <w:outlineLvl w:val="3"/>
        <w:rPr>
          <w:rFonts w:ascii="Times New Roman" w:hAnsi="Times New Roman"/>
          <w:bCs/>
          <w:sz w:val="22"/>
          <w:szCs w:val="22"/>
          <w:lang w:bidi="ar-SA"/>
        </w:rPr>
      </w:pPr>
      <w:r w:rsidRPr="00025F1D">
        <w:rPr>
          <w:rFonts w:ascii="Times New Roman" w:hAnsi="Times New Roman"/>
          <w:b/>
          <w:bCs/>
          <w:sz w:val="22"/>
          <w:szCs w:val="22"/>
          <w:lang w:bidi="ar-SA"/>
        </w:rPr>
        <w:t>EX-OFFICIO MEMBERS ABSENT:</w:t>
      </w:r>
      <w:r>
        <w:rPr>
          <w:rFonts w:ascii="Times New Roman" w:hAnsi="Times New Roman"/>
          <w:bCs/>
          <w:sz w:val="22"/>
          <w:szCs w:val="22"/>
          <w:lang w:bidi="ar-SA"/>
        </w:rPr>
        <w:t xml:space="preserve"> </w:t>
      </w:r>
      <w:r w:rsidR="0010593A">
        <w:rPr>
          <w:rFonts w:ascii="Times New Roman" w:hAnsi="Times New Roman"/>
          <w:sz w:val="22"/>
          <w:szCs w:val="22"/>
          <w:lang w:bidi="ar-SA"/>
        </w:rPr>
        <w:t>D. Williams</w:t>
      </w:r>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55A51778"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D1304F">
        <w:rPr>
          <w:rFonts w:ascii="Times New Roman" w:hAnsi="Times New Roman"/>
          <w:bCs/>
          <w:sz w:val="22"/>
          <w:szCs w:val="22"/>
          <w:lang w:bidi="ar-SA"/>
        </w:rPr>
        <w:t xml:space="preserve">Victoria </w:t>
      </w:r>
      <w:proofErr w:type="spellStart"/>
      <w:r w:rsidR="00D1304F">
        <w:rPr>
          <w:rFonts w:ascii="Times New Roman" w:hAnsi="Times New Roman"/>
          <w:bCs/>
          <w:sz w:val="22"/>
          <w:szCs w:val="22"/>
          <w:lang w:bidi="ar-SA"/>
        </w:rPr>
        <w:t>Baramidze</w:t>
      </w:r>
      <w:proofErr w:type="spellEnd"/>
      <w:r w:rsidR="00D1304F">
        <w:rPr>
          <w:rFonts w:ascii="Times New Roman" w:hAnsi="Times New Roman"/>
          <w:bCs/>
          <w:sz w:val="22"/>
          <w:szCs w:val="22"/>
          <w:lang w:bidi="ar-SA"/>
        </w:rPr>
        <w:t xml:space="preserve">, </w:t>
      </w:r>
      <w:r w:rsidR="0010593A">
        <w:rPr>
          <w:rFonts w:ascii="Times New Roman" w:hAnsi="Times New Roman"/>
          <w:bCs/>
          <w:sz w:val="22"/>
          <w:szCs w:val="22"/>
          <w:lang w:bidi="ar-SA"/>
        </w:rPr>
        <w:t xml:space="preserve">Katrina </w:t>
      </w:r>
      <w:proofErr w:type="spellStart"/>
      <w:r w:rsidR="0010593A">
        <w:rPr>
          <w:rFonts w:ascii="Times New Roman" w:hAnsi="Times New Roman"/>
          <w:bCs/>
          <w:sz w:val="22"/>
          <w:szCs w:val="22"/>
          <w:lang w:bidi="ar-SA"/>
        </w:rPr>
        <w:t>Daytner</w:t>
      </w:r>
      <w:proofErr w:type="spellEnd"/>
      <w:r w:rsidR="0010593A">
        <w:rPr>
          <w:rFonts w:ascii="Times New Roman" w:hAnsi="Times New Roman"/>
          <w:bCs/>
          <w:sz w:val="22"/>
          <w:szCs w:val="22"/>
          <w:lang w:bidi="ar-SA"/>
        </w:rPr>
        <w:t xml:space="preserve">, Dinesh </w:t>
      </w:r>
      <w:proofErr w:type="spellStart"/>
      <w:r w:rsidR="0010593A">
        <w:rPr>
          <w:rFonts w:ascii="Times New Roman" w:hAnsi="Times New Roman"/>
          <w:bCs/>
          <w:sz w:val="22"/>
          <w:szCs w:val="22"/>
          <w:lang w:bidi="ar-SA"/>
        </w:rPr>
        <w:t>Ekanayake</w:t>
      </w:r>
      <w:proofErr w:type="spellEnd"/>
      <w:r w:rsidR="0010593A">
        <w:rPr>
          <w:rFonts w:ascii="Times New Roman" w:hAnsi="Times New Roman"/>
          <w:bCs/>
          <w:sz w:val="22"/>
          <w:szCs w:val="22"/>
          <w:lang w:bidi="ar-SA"/>
        </w:rPr>
        <w:t xml:space="preserve">, </w:t>
      </w:r>
      <w:r w:rsidR="00626BE9">
        <w:rPr>
          <w:rFonts w:ascii="Times New Roman" w:hAnsi="Times New Roman"/>
          <w:bCs/>
          <w:sz w:val="22"/>
          <w:szCs w:val="22"/>
          <w:lang w:bidi="ar-SA"/>
        </w:rPr>
        <w:t xml:space="preserve">Kyle </w:t>
      </w:r>
      <w:proofErr w:type="spellStart"/>
      <w:r w:rsidR="00626BE9">
        <w:rPr>
          <w:rFonts w:ascii="Times New Roman" w:hAnsi="Times New Roman"/>
          <w:bCs/>
          <w:sz w:val="22"/>
          <w:szCs w:val="22"/>
          <w:lang w:bidi="ar-SA"/>
        </w:rPr>
        <w:t>Mayborn</w:t>
      </w:r>
      <w:proofErr w:type="spellEnd"/>
      <w:r w:rsidR="00626BE9">
        <w:rPr>
          <w:rFonts w:ascii="Times New Roman" w:hAnsi="Times New Roman"/>
          <w:bCs/>
          <w:sz w:val="22"/>
          <w:szCs w:val="22"/>
          <w:lang w:bidi="ar-SA"/>
        </w:rPr>
        <w:t xml:space="preserve">, </w:t>
      </w:r>
      <w:r w:rsidR="0010593A">
        <w:rPr>
          <w:rFonts w:ascii="Times New Roman" w:hAnsi="Times New Roman"/>
          <w:bCs/>
          <w:sz w:val="22"/>
          <w:szCs w:val="22"/>
          <w:lang w:bidi="ar-SA"/>
        </w:rPr>
        <w:t xml:space="preserve">Jennifer McNabb, Nathan </w:t>
      </w:r>
      <w:proofErr w:type="spellStart"/>
      <w:r w:rsidR="0010593A">
        <w:rPr>
          <w:rFonts w:ascii="Times New Roman" w:hAnsi="Times New Roman"/>
          <w:bCs/>
          <w:sz w:val="22"/>
          <w:szCs w:val="22"/>
          <w:lang w:bidi="ar-SA"/>
        </w:rPr>
        <w:t>Miczo</w:t>
      </w:r>
      <w:proofErr w:type="spellEnd"/>
      <w:r w:rsidR="0010593A">
        <w:rPr>
          <w:rFonts w:ascii="Times New Roman" w:hAnsi="Times New Roman"/>
          <w:bCs/>
          <w:sz w:val="22"/>
          <w:szCs w:val="22"/>
          <w:lang w:bidi="ar-SA"/>
        </w:rPr>
        <w:t xml:space="preserve">, Jennifer </w:t>
      </w:r>
      <w:proofErr w:type="spellStart"/>
      <w:r w:rsidR="0010593A">
        <w:rPr>
          <w:rFonts w:ascii="Times New Roman" w:hAnsi="Times New Roman"/>
          <w:bCs/>
          <w:sz w:val="22"/>
          <w:szCs w:val="22"/>
          <w:lang w:bidi="ar-SA"/>
        </w:rPr>
        <w:t>Plos</w:t>
      </w:r>
      <w:proofErr w:type="spellEnd"/>
      <w:r w:rsidR="0010593A">
        <w:rPr>
          <w:rFonts w:ascii="Times New Roman" w:hAnsi="Times New Roman"/>
          <w:bCs/>
          <w:sz w:val="22"/>
          <w:szCs w:val="22"/>
          <w:lang w:bidi="ar-SA"/>
        </w:rPr>
        <w:t xml:space="preserve">, Renee </w:t>
      </w:r>
      <w:proofErr w:type="spellStart"/>
      <w:r w:rsidR="0010593A">
        <w:rPr>
          <w:rFonts w:ascii="Times New Roman" w:hAnsi="Times New Roman"/>
          <w:bCs/>
          <w:sz w:val="22"/>
          <w:szCs w:val="22"/>
          <w:lang w:bidi="ar-SA"/>
        </w:rPr>
        <w:t>Polubinsky</w:t>
      </w:r>
      <w:proofErr w:type="spellEnd"/>
      <w:r w:rsidR="0010593A">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626BE9">
        <w:rPr>
          <w:rFonts w:ascii="Times New Roman" w:hAnsi="Times New Roman"/>
          <w:bCs/>
          <w:sz w:val="22"/>
          <w:szCs w:val="22"/>
          <w:lang w:bidi="ar-SA"/>
        </w:rPr>
        <w:t xml:space="preserve">, </w:t>
      </w:r>
      <w:r w:rsidR="0010593A">
        <w:rPr>
          <w:rFonts w:ascii="Times New Roman" w:hAnsi="Times New Roman"/>
          <w:bCs/>
          <w:sz w:val="22"/>
          <w:szCs w:val="22"/>
          <w:lang w:bidi="ar-SA"/>
        </w:rPr>
        <w:t xml:space="preserve">Jeremy </w:t>
      </w:r>
      <w:proofErr w:type="spellStart"/>
      <w:r w:rsidR="0010593A">
        <w:rPr>
          <w:rFonts w:ascii="Times New Roman" w:hAnsi="Times New Roman"/>
          <w:bCs/>
          <w:sz w:val="22"/>
          <w:szCs w:val="22"/>
          <w:lang w:bidi="ar-SA"/>
        </w:rPr>
        <w:t>Robinett</w:t>
      </w:r>
      <w:proofErr w:type="spellEnd"/>
    </w:p>
    <w:p w14:paraId="45F6C406" w14:textId="77777777" w:rsidR="00EE27B1" w:rsidRDefault="00EE27B1" w:rsidP="00B34DAE">
      <w:pPr>
        <w:keepNext/>
        <w:outlineLvl w:val="3"/>
        <w:rPr>
          <w:rFonts w:ascii="Times New Roman" w:hAnsi="Times New Roman"/>
          <w:bCs/>
          <w:sz w:val="22"/>
          <w:szCs w:val="22"/>
          <w:lang w:bidi="ar-SA"/>
        </w:rPr>
      </w:pPr>
    </w:p>
    <w:p w14:paraId="592CBA33" w14:textId="77777777"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Consideration of Minutes</w:t>
      </w:r>
      <w:r w:rsidRPr="0010593A">
        <w:rPr>
          <w:rFonts w:ascii="Times New Roman" w:hAnsi="Times New Roman"/>
          <w:sz w:val="22"/>
          <w:szCs w:val="22"/>
          <w:u w:val="single"/>
        </w:rPr>
        <w:br/>
      </w:r>
    </w:p>
    <w:p w14:paraId="5037D1C8" w14:textId="77777777" w:rsidR="00646062" w:rsidRDefault="008C1D3C" w:rsidP="008C1D3C">
      <w:pPr>
        <w:pStyle w:val="ListParagraph"/>
        <w:numPr>
          <w:ilvl w:val="1"/>
          <w:numId w:val="3"/>
        </w:numPr>
        <w:ind w:hanging="720"/>
        <w:rPr>
          <w:rFonts w:ascii="Times New Roman" w:hAnsi="Times New Roman"/>
          <w:sz w:val="22"/>
          <w:szCs w:val="22"/>
        </w:rPr>
      </w:pPr>
      <w:r w:rsidRPr="0010593A">
        <w:rPr>
          <w:rFonts w:ascii="Times New Roman" w:hAnsi="Times New Roman"/>
          <w:sz w:val="22"/>
          <w:szCs w:val="22"/>
          <w:u w:val="single"/>
        </w:rPr>
        <w:t>21 February 2019</w:t>
      </w:r>
    </w:p>
    <w:p w14:paraId="761C8FBE" w14:textId="77777777" w:rsidR="00646062" w:rsidRDefault="00646062" w:rsidP="00646062">
      <w:pPr>
        <w:pStyle w:val="ListParagraph"/>
        <w:rPr>
          <w:rFonts w:ascii="Times New Roman" w:hAnsi="Times New Roman"/>
          <w:sz w:val="22"/>
          <w:szCs w:val="22"/>
        </w:rPr>
      </w:pPr>
    </w:p>
    <w:p w14:paraId="23F027E5" w14:textId="40C3718C" w:rsidR="008C1D3C" w:rsidRPr="00646062" w:rsidRDefault="00646062" w:rsidP="00646062">
      <w:pPr>
        <w:pStyle w:val="ListParagraph"/>
        <w:ind w:left="1440"/>
        <w:rPr>
          <w:rFonts w:ascii="Times New Roman" w:hAnsi="Times New Roman"/>
          <w:b/>
          <w:sz w:val="22"/>
          <w:szCs w:val="22"/>
        </w:rPr>
      </w:pPr>
      <w:r w:rsidRPr="00646062">
        <w:rPr>
          <w:rFonts w:ascii="Times New Roman" w:hAnsi="Times New Roman"/>
          <w:b/>
          <w:sz w:val="22"/>
          <w:szCs w:val="22"/>
        </w:rPr>
        <w:t>MINUTES APPROVED AS DISTRIBUTED</w:t>
      </w:r>
      <w:r w:rsidR="008C1D3C" w:rsidRPr="00646062">
        <w:rPr>
          <w:rFonts w:ascii="Times New Roman" w:hAnsi="Times New Roman"/>
          <w:b/>
          <w:sz w:val="22"/>
          <w:szCs w:val="22"/>
        </w:rPr>
        <w:br/>
      </w:r>
    </w:p>
    <w:p w14:paraId="4F374F36" w14:textId="77777777"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Announcements</w:t>
      </w:r>
    </w:p>
    <w:p w14:paraId="17E6AE59" w14:textId="77777777" w:rsidR="008C1D3C" w:rsidRPr="0010593A" w:rsidRDefault="008C1D3C" w:rsidP="008C1D3C">
      <w:pPr>
        <w:pStyle w:val="ListParagraph"/>
        <w:rPr>
          <w:rFonts w:ascii="Times New Roman" w:hAnsi="Times New Roman"/>
          <w:sz w:val="22"/>
          <w:szCs w:val="22"/>
          <w:u w:val="single"/>
        </w:rPr>
      </w:pPr>
    </w:p>
    <w:p w14:paraId="07BB5D1C" w14:textId="77777777" w:rsidR="008C1D3C" w:rsidRPr="008C1D3C" w:rsidRDefault="008C1D3C" w:rsidP="008C1D3C">
      <w:pPr>
        <w:pStyle w:val="ListParagraph"/>
        <w:numPr>
          <w:ilvl w:val="1"/>
          <w:numId w:val="3"/>
        </w:numPr>
        <w:ind w:hanging="720"/>
        <w:rPr>
          <w:rFonts w:ascii="Times New Roman" w:hAnsi="Times New Roman"/>
          <w:sz w:val="22"/>
          <w:szCs w:val="22"/>
        </w:rPr>
      </w:pPr>
      <w:r w:rsidRPr="0010593A">
        <w:rPr>
          <w:rFonts w:ascii="Times New Roman" w:hAnsi="Times New Roman"/>
          <w:sz w:val="22"/>
          <w:szCs w:val="22"/>
          <w:u w:val="single"/>
        </w:rPr>
        <w:t>New Approved Honors Courses</w:t>
      </w:r>
    </w:p>
    <w:p w14:paraId="39EFA74E" w14:textId="77777777" w:rsidR="008C1D3C" w:rsidRPr="008C1D3C" w:rsidRDefault="008C1D3C" w:rsidP="008C1D3C">
      <w:pPr>
        <w:pStyle w:val="ListParagraph"/>
        <w:ind w:left="1440"/>
        <w:rPr>
          <w:rFonts w:ascii="Times New Roman" w:hAnsi="Times New Roman"/>
          <w:sz w:val="22"/>
          <w:szCs w:val="22"/>
        </w:rPr>
      </w:pPr>
    </w:p>
    <w:p w14:paraId="39F234A7" w14:textId="77777777" w:rsidR="008C1D3C" w:rsidRDefault="008C1D3C" w:rsidP="008C1D3C">
      <w:pPr>
        <w:pStyle w:val="ListParagraph"/>
        <w:numPr>
          <w:ilvl w:val="2"/>
          <w:numId w:val="3"/>
        </w:numPr>
        <w:ind w:hanging="810"/>
        <w:rPr>
          <w:rFonts w:ascii="Times New Roman" w:hAnsi="Times New Roman"/>
          <w:sz w:val="22"/>
          <w:szCs w:val="22"/>
        </w:rPr>
      </w:pPr>
      <w:r w:rsidRPr="008C1D3C">
        <w:rPr>
          <w:rFonts w:ascii="Times New Roman" w:hAnsi="Times New Roman"/>
          <w:sz w:val="22"/>
          <w:szCs w:val="22"/>
        </w:rPr>
        <w:t xml:space="preserve">GH 299, Wealth Management, 1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24E7D590" w14:textId="77777777" w:rsidR="00646062" w:rsidRDefault="00646062" w:rsidP="00646062">
      <w:pPr>
        <w:pStyle w:val="ListParagraph"/>
        <w:ind w:left="2160"/>
        <w:rPr>
          <w:rFonts w:ascii="Times New Roman" w:hAnsi="Times New Roman"/>
          <w:sz w:val="22"/>
          <w:szCs w:val="22"/>
        </w:rPr>
      </w:pPr>
    </w:p>
    <w:p w14:paraId="6CF8B6A6" w14:textId="340339E8" w:rsidR="00646062" w:rsidRPr="008C1D3C" w:rsidRDefault="00646062" w:rsidP="00646062">
      <w:pPr>
        <w:pStyle w:val="ListParagraph"/>
        <w:ind w:left="2250"/>
        <w:rPr>
          <w:rFonts w:ascii="Times New Roman" w:hAnsi="Times New Roman"/>
          <w:sz w:val="22"/>
          <w:szCs w:val="22"/>
        </w:rPr>
      </w:pPr>
      <w:r>
        <w:rPr>
          <w:rFonts w:ascii="Times New Roman" w:hAnsi="Times New Roman"/>
          <w:sz w:val="22"/>
          <w:szCs w:val="22"/>
        </w:rPr>
        <w:t>New approved Honors courses are shared with CCPI as informational items and require no action on the part of the Council.</w:t>
      </w:r>
    </w:p>
    <w:p w14:paraId="1BDAB1ED" w14:textId="77777777" w:rsidR="008C1D3C" w:rsidRPr="008C1D3C" w:rsidRDefault="008C1D3C" w:rsidP="008C1D3C">
      <w:pPr>
        <w:pStyle w:val="ListParagraph"/>
        <w:rPr>
          <w:rFonts w:ascii="Times New Roman" w:hAnsi="Times New Roman"/>
          <w:sz w:val="22"/>
          <w:szCs w:val="22"/>
        </w:rPr>
      </w:pPr>
    </w:p>
    <w:p w14:paraId="2FE8A0F9" w14:textId="77777777"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Old Business</w:t>
      </w:r>
    </w:p>
    <w:p w14:paraId="0A743C10" w14:textId="77777777" w:rsidR="008C1D3C" w:rsidRPr="0010593A" w:rsidRDefault="008C1D3C" w:rsidP="008C1D3C">
      <w:pPr>
        <w:pStyle w:val="ListParagraph"/>
        <w:rPr>
          <w:rFonts w:ascii="Times New Roman" w:hAnsi="Times New Roman"/>
          <w:sz w:val="22"/>
          <w:szCs w:val="22"/>
          <w:u w:val="single"/>
        </w:rPr>
      </w:pPr>
    </w:p>
    <w:p w14:paraId="2830EFDB"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Mathematics</w:t>
      </w:r>
    </w:p>
    <w:p w14:paraId="786E6751" w14:textId="77777777" w:rsidR="008C1D3C" w:rsidRPr="008C1D3C" w:rsidRDefault="008C1D3C" w:rsidP="008C1D3C">
      <w:pPr>
        <w:pStyle w:val="ListParagraph"/>
        <w:ind w:left="1440"/>
        <w:rPr>
          <w:rFonts w:ascii="Times New Roman" w:hAnsi="Times New Roman"/>
          <w:sz w:val="22"/>
          <w:szCs w:val="22"/>
        </w:rPr>
      </w:pPr>
    </w:p>
    <w:p w14:paraId="3E7E888F" w14:textId="77777777" w:rsidR="008C1D3C" w:rsidRPr="0010593A" w:rsidRDefault="008C1D3C" w:rsidP="008C1D3C">
      <w:pPr>
        <w:ind w:left="720" w:firstLine="720"/>
        <w:rPr>
          <w:rFonts w:ascii="Times New Roman" w:hAnsi="Times New Roman"/>
          <w:sz w:val="22"/>
          <w:szCs w:val="22"/>
          <w:u w:val="single"/>
        </w:rPr>
      </w:pPr>
      <w:r w:rsidRPr="008C1D3C">
        <w:rPr>
          <w:rFonts w:ascii="Times New Roman" w:hAnsi="Times New Roman"/>
          <w:sz w:val="22"/>
          <w:szCs w:val="22"/>
        </w:rPr>
        <w:t>1.</w:t>
      </w:r>
      <w:r w:rsidRPr="008C1D3C">
        <w:rPr>
          <w:rFonts w:ascii="Times New Roman" w:hAnsi="Times New Roman"/>
          <w:sz w:val="22"/>
          <w:szCs w:val="22"/>
        </w:rPr>
        <w:tab/>
      </w:r>
      <w:r w:rsidRPr="0010593A">
        <w:rPr>
          <w:rFonts w:ascii="Times New Roman" w:hAnsi="Times New Roman"/>
          <w:sz w:val="22"/>
          <w:szCs w:val="22"/>
          <w:u w:val="single"/>
        </w:rPr>
        <w:t xml:space="preserve">Requests for Changes of Options </w:t>
      </w:r>
    </w:p>
    <w:p w14:paraId="1749B2A3" w14:textId="77777777" w:rsidR="008C1D3C" w:rsidRPr="008C1D3C" w:rsidRDefault="008C1D3C" w:rsidP="008C1D3C">
      <w:pPr>
        <w:rPr>
          <w:rFonts w:ascii="Times New Roman" w:hAnsi="Times New Roman"/>
          <w:sz w:val="22"/>
          <w:szCs w:val="22"/>
        </w:rPr>
      </w:pPr>
    </w:p>
    <w:p w14:paraId="0156E525"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a.</w:t>
      </w:r>
      <w:r w:rsidRPr="008C1D3C">
        <w:rPr>
          <w:rFonts w:ascii="Times New Roman" w:hAnsi="Times New Roman"/>
          <w:sz w:val="22"/>
          <w:szCs w:val="22"/>
        </w:rPr>
        <w:tab/>
        <w:t>Option A: Mathematics</w:t>
      </w:r>
    </w:p>
    <w:p w14:paraId="7AD157EA" w14:textId="77777777" w:rsidR="00646062" w:rsidRDefault="00646062" w:rsidP="008C1D3C">
      <w:pPr>
        <w:ind w:left="720" w:firstLine="720"/>
        <w:rPr>
          <w:rFonts w:ascii="Times New Roman" w:hAnsi="Times New Roman"/>
          <w:sz w:val="22"/>
          <w:szCs w:val="22"/>
        </w:rPr>
      </w:pPr>
    </w:p>
    <w:p w14:paraId="4C2695A8" w14:textId="32CDA2E6" w:rsidR="00646062" w:rsidRDefault="00BF7ECE" w:rsidP="00BF7ECE">
      <w:pPr>
        <w:ind w:left="2880"/>
        <w:rPr>
          <w:rFonts w:ascii="Times New Roman" w:hAnsi="Times New Roman"/>
          <w:sz w:val="22"/>
          <w:szCs w:val="22"/>
        </w:rPr>
      </w:pPr>
      <w:r>
        <w:rPr>
          <w:rFonts w:ascii="Times New Roman" w:hAnsi="Times New Roman"/>
          <w:sz w:val="22"/>
          <w:szCs w:val="22"/>
        </w:rPr>
        <w:t xml:space="preserve">Although Option A was approved at the previous CCPI meeting with minor changes, the Department of Mathematics and Philosophy made more substantial </w:t>
      </w:r>
      <w:r w:rsidR="00CF0C9E">
        <w:rPr>
          <w:rFonts w:ascii="Times New Roman" w:hAnsi="Times New Roman"/>
          <w:sz w:val="22"/>
          <w:szCs w:val="22"/>
        </w:rPr>
        <w:t xml:space="preserve">formatting and narrative </w:t>
      </w:r>
      <w:r>
        <w:rPr>
          <w:rFonts w:ascii="Times New Roman" w:hAnsi="Times New Roman"/>
          <w:sz w:val="22"/>
          <w:szCs w:val="22"/>
        </w:rPr>
        <w:t>changes to the option and asked for CCPI to reconsider it.</w:t>
      </w:r>
    </w:p>
    <w:p w14:paraId="330EBAC3" w14:textId="77777777" w:rsidR="00BF7ECE" w:rsidRDefault="00BF7ECE" w:rsidP="00BF7ECE">
      <w:pPr>
        <w:ind w:left="2880"/>
        <w:rPr>
          <w:rFonts w:ascii="Times New Roman" w:hAnsi="Times New Roman"/>
          <w:sz w:val="22"/>
          <w:szCs w:val="22"/>
        </w:rPr>
      </w:pPr>
    </w:p>
    <w:p w14:paraId="707F811A" w14:textId="0D3A2A6B" w:rsidR="00BF7ECE" w:rsidRPr="00BF7ECE" w:rsidRDefault="00BF7ECE" w:rsidP="00BF7ECE">
      <w:pPr>
        <w:ind w:left="2880"/>
        <w:rPr>
          <w:rFonts w:ascii="Times New Roman" w:hAnsi="Times New Roman"/>
          <w:b/>
          <w:sz w:val="22"/>
          <w:szCs w:val="22"/>
        </w:rPr>
      </w:pPr>
      <w:r w:rsidRPr="00BF7ECE">
        <w:rPr>
          <w:rFonts w:ascii="Times New Roman" w:hAnsi="Times New Roman"/>
          <w:b/>
          <w:sz w:val="22"/>
          <w:szCs w:val="22"/>
        </w:rPr>
        <w:t>OPTION A APPROVED 9 YES – 0 NO – 0 ABSTENTIONS</w:t>
      </w:r>
    </w:p>
    <w:p w14:paraId="06FC0435" w14:textId="77777777" w:rsidR="00BF7ECE" w:rsidRPr="008C1D3C" w:rsidRDefault="00BF7ECE" w:rsidP="00BF7ECE">
      <w:pPr>
        <w:ind w:left="2880"/>
        <w:rPr>
          <w:rFonts w:ascii="Times New Roman" w:hAnsi="Times New Roman"/>
          <w:sz w:val="22"/>
          <w:szCs w:val="22"/>
        </w:rPr>
      </w:pPr>
    </w:p>
    <w:p w14:paraId="7DA16C51"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b.</w:t>
      </w:r>
      <w:r w:rsidRPr="008C1D3C">
        <w:rPr>
          <w:rFonts w:ascii="Times New Roman" w:hAnsi="Times New Roman"/>
          <w:sz w:val="22"/>
          <w:szCs w:val="22"/>
        </w:rPr>
        <w:tab/>
        <w:t xml:space="preserve">Option C: Computational and Data-Enabled Mathematics and Statistics </w:t>
      </w:r>
    </w:p>
    <w:p w14:paraId="0B79F117" w14:textId="77777777" w:rsidR="00BF7ECE" w:rsidRDefault="00BF7ECE" w:rsidP="008C1D3C">
      <w:pPr>
        <w:ind w:left="720" w:firstLine="720"/>
        <w:rPr>
          <w:rFonts w:ascii="Times New Roman" w:hAnsi="Times New Roman"/>
          <w:sz w:val="22"/>
          <w:szCs w:val="22"/>
        </w:rPr>
      </w:pPr>
    </w:p>
    <w:p w14:paraId="6022A4E5" w14:textId="100DB9A6" w:rsidR="00BF7ECE" w:rsidRDefault="00BF7ECE" w:rsidP="00D82D23">
      <w:pPr>
        <w:ind w:left="2880"/>
        <w:rPr>
          <w:rFonts w:ascii="Times New Roman" w:hAnsi="Times New Roman"/>
          <w:sz w:val="22"/>
          <w:szCs w:val="22"/>
        </w:rPr>
      </w:pPr>
      <w:r>
        <w:rPr>
          <w:rFonts w:ascii="Times New Roman" w:hAnsi="Times New Roman"/>
          <w:sz w:val="22"/>
          <w:szCs w:val="22"/>
        </w:rPr>
        <w:t xml:space="preserve">Option C was tabled at the last CCPI meeting. </w:t>
      </w:r>
      <w:r w:rsidR="00D82D23">
        <w:rPr>
          <w:rFonts w:ascii="Times New Roman" w:hAnsi="Times New Roman"/>
          <w:sz w:val="22"/>
          <w:szCs w:val="22"/>
        </w:rPr>
        <w:t xml:space="preserve">Chairperson Hardeman noted that the three CS courses included in the </w:t>
      </w:r>
      <w:proofErr w:type="gramStart"/>
      <w:r w:rsidR="00D82D23">
        <w:rPr>
          <w:rFonts w:ascii="Times New Roman" w:hAnsi="Times New Roman"/>
          <w:sz w:val="22"/>
          <w:szCs w:val="22"/>
        </w:rPr>
        <w:t>Other</w:t>
      </w:r>
      <w:proofErr w:type="gramEnd"/>
      <w:r w:rsidR="00D82D23">
        <w:rPr>
          <w:rFonts w:ascii="Times New Roman" w:hAnsi="Times New Roman"/>
          <w:sz w:val="22"/>
          <w:szCs w:val="22"/>
        </w:rPr>
        <w:t xml:space="preserve"> category – Data Structures I and II and Database Systems – are required for the Algorithms and Data Management minor, a minor which the request form says is strongly encouraged for students taking this option. She asked how this will work since students can only count one course </w:t>
      </w:r>
      <w:proofErr w:type="gramStart"/>
      <w:r w:rsidR="00D82D23">
        <w:rPr>
          <w:rFonts w:ascii="Times New Roman" w:hAnsi="Times New Roman"/>
          <w:sz w:val="22"/>
          <w:szCs w:val="22"/>
        </w:rPr>
        <w:t xml:space="preserve">of up to 5 </w:t>
      </w:r>
      <w:proofErr w:type="spellStart"/>
      <w:r w:rsidR="00D82D23">
        <w:rPr>
          <w:rFonts w:ascii="Times New Roman" w:hAnsi="Times New Roman"/>
          <w:sz w:val="22"/>
          <w:szCs w:val="22"/>
        </w:rPr>
        <w:t>s.h</w:t>
      </w:r>
      <w:proofErr w:type="spellEnd"/>
      <w:r w:rsidR="00D82D23">
        <w:rPr>
          <w:rFonts w:ascii="Times New Roman" w:hAnsi="Times New Roman"/>
          <w:sz w:val="22"/>
          <w:szCs w:val="22"/>
        </w:rPr>
        <w:t>. toward both the major and the minor</w:t>
      </w:r>
      <w:proofErr w:type="gramEnd"/>
      <w:r w:rsidR="00D82D23">
        <w:rPr>
          <w:rFonts w:ascii="Times New Roman" w:hAnsi="Times New Roman"/>
          <w:sz w:val="22"/>
          <w:szCs w:val="22"/>
        </w:rPr>
        <w:t xml:space="preserve">. She also wonders if these three CS courses are to be encompassed in the major GPA or outside of it. Mathematics and Philosophy Chair Victoria </w:t>
      </w:r>
      <w:proofErr w:type="spellStart"/>
      <w:r w:rsidR="00D82D23">
        <w:rPr>
          <w:rFonts w:ascii="Times New Roman" w:hAnsi="Times New Roman"/>
          <w:sz w:val="22"/>
          <w:szCs w:val="22"/>
        </w:rPr>
        <w:t>Baramidze</w:t>
      </w:r>
      <w:proofErr w:type="spellEnd"/>
      <w:r w:rsidR="00D82D23">
        <w:rPr>
          <w:rFonts w:ascii="Times New Roman" w:hAnsi="Times New Roman"/>
          <w:sz w:val="22"/>
          <w:szCs w:val="22"/>
        </w:rPr>
        <w:t xml:space="preserve"> replied that the three </w:t>
      </w:r>
      <w:r w:rsidR="00D82D23">
        <w:rPr>
          <w:rFonts w:ascii="Times New Roman" w:hAnsi="Times New Roman"/>
          <w:sz w:val="22"/>
          <w:szCs w:val="22"/>
        </w:rPr>
        <w:lastRenderedPageBreak/>
        <w:t xml:space="preserve">CS courses are outside of the major GPA. She asked if this means that they can be counted for both the option and the minor. Ms. </w:t>
      </w:r>
      <w:proofErr w:type="spellStart"/>
      <w:r w:rsidR="00D82D23">
        <w:rPr>
          <w:rFonts w:ascii="Times New Roman" w:hAnsi="Times New Roman"/>
          <w:sz w:val="22"/>
          <w:szCs w:val="22"/>
        </w:rPr>
        <w:t>Prosise</w:t>
      </w:r>
      <w:proofErr w:type="spellEnd"/>
      <w:r w:rsidR="00D82D23">
        <w:rPr>
          <w:rFonts w:ascii="Times New Roman" w:hAnsi="Times New Roman"/>
          <w:sz w:val="22"/>
          <w:szCs w:val="22"/>
        </w:rPr>
        <w:t xml:space="preserve"> replied that she would have to look at how the minor is written</w:t>
      </w:r>
      <w:r w:rsidR="00CF0C9E">
        <w:rPr>
          <w:rFonts w:ascii="Times New Roman" w:hAnsi="Times New Roman"/>
          <w:sz w:val="22"/>
          <w:szCs w:val="22"/>
        </w:rPr>
        <w:t xml:space="preserve"> in order to answer that question</w:t>
      </w:r>
      <w:r w:rsidR="00D82D23">
        <w:rPr>
          <w:rFonts w:ascii="Times New Roman" w:hAnsi="Times New Roman"/>
          <w:sz w:val="22"/>
          <w:szCs w:val="22"/>
        </w:rPr>
        <w:t xml:space="preserve">.  Kyle </w:t>
      </w:r>
      <w:proofErr w:type="spellStart"/>
      <w:r w:rsidR="00D82D23">
        <w:rPr>
          <w:rFonts w:ascii="Times New Roman" w:hAnsi="Times New Roman"/>
          <w:sz w:val="22"/>
          <w:szCs w:val="22"/>
        </w:rPr>
        <w:t>Mayborn</w:t>
      </w:r>
      <w:proofErr w:type="spellEnd"/>
      <w:r w:rsidR="00D82D23">
        <w:rPr>
          <w:rFonts w:ascii="Times New Roman" w:hAnsi="Times New Roman"/>
          <w:sz w:val="22"/>
          <w:szCs w:val="22"/>
        </w:rPr>
        <w:t>, who assists with curriculum in the College of Arts and Sciences, explained that students would end up with some option credits and would take whatever else they need to reach the 120 hours required. Chairperson Hardeman noted that there may need to be some flexibility for these students.</w:t>
      </w:r>
    </w:p>
    <w:p w14:paraId="73823797" w14:textId="77777777" w:rsidR="00D82D23" w:rsidRDefault="00D82D23" w:rsidP="00D82D23">
      <w:pPr>
        <w:ind w:left="2880"/>
        <w:rPr>
          <w:rFonts w:ascii="Times New Roman" w:hAnsi="Times New Roman"/>
          <w:sz w:val="22"/>
          <w:szCs w:val="22"/>
        </w:rPr>
      </w:pPr>
    </w:p>
    <w:p w14:paraId="1A6BE37B" w14:textId="303359EF" w:rsidR="00D82D23" w:rsidRDefault="00D82D23" w:rsidP="00D82D23">
      <w:pPr>
        <w:ind w:left="2880"/>
        <w:rPr>
          <w:rFonts w:ascii="Times New Roman" w:hAnsi="Times New Roman"/>
          <w:sz w:val="22"/>
          <w:szCs w:val="22"/>
        </w:rPr>
      </w:pPr>
      <w:r>
        <w:rPr>
          <w:rFonts w:ascii="Times New Roman" w:hAnsi="Times New Roman"/>
          <w:sz w:val="22"/>
          <w:szCs w:val="22"/>
        </w:rPr>
        <w:t xml:space="preserve">Dr. Shupe asked if DS 303 replaces STAT 478; Dr. </w:t>
      </w:r>
      <w:proofErr w:type="spellStart"/>
      <w:r>
        <w:rPr>
          <w:rFonts w:ascii="Times New Roman" w:hAnsi="Times New Roman"/>
          <w:sz w:val="22"/>
          <w:szCs w:val="22"/>
        </w:rPr>
        <w:t>Baramidze</w:t>
      </w:r>
      <w:proofErr w:type="spellEnd"/>
      <w:r>
        <w:rPr>
          <w:rFonts w:ascii="Times New Roman" w:hAnsi="Times New Roman"/>
          <w:sz w:val="22"/>
          <w:szCs w:val="22"/>
        </w:rPr>
        <w:t xml:space="preserve"> replied not really</w:t>
      </w:r>
      <w:r w:rsidR="00ED20C4">
        <w:rPr>
          <w:rFonts w:ascii="Times New Roman" w:hAnsi="Times New Roman"/>
          <w:sz w:val="22"/>
          <w:szCs w:val="22"/>
        </w:rPr>
        <w:t>, although</w:t>
      </w:r>
      <w:r>
        <w:rPr>
          <w:rFonts w:ascii="Times New Roman" w:hAnsi="Times New Roman"/>
          <w:sz w:val="22"/>
          <w:szCs w:val="22"/>
        </w:rPr>
        <w:t xml:space="preserve"> the two are somewhat close in content. </w:t>
      </w:r>
      <w:r w:rsidR="00ED20C4">
        <w:rPr>
          <w:rFonts w:ascii="Times New Roman" w:hAnsi="Times New Roman"/>
          <w:sz w:val="22"/>
          <w:szCs w:val="22"/>
        </w:rPr>
        <w:t xml:space="preserve">She added that both courses are viable but do have some overlap, and the department would accept either as part of the 15 </w:t>
      </w:r>
      <w:proofErr w:type="spellStart"/>
      <w:r w:rsidR="00ED20C4">
        <w:rPr>
          <w:rFonts w:ascii="Times New Roman" w:hAnsi="Times New Roman"/>
          <w:sz w:val="22"/>
          <w:szCs w:val="22"/>
        </w:rPr>
        <w:t>s.h</w:t>
      </w:r>
      <w:proofErr w:type="spellEnd"/>
      <w:r w:rsidR="00ED20C4">
        <w:rPr>
          <w:rFonts w:ascii="Times New Roman" w:hAnsi="Times New Roman"/>
          <w:sz w:val="22"/>
          <w:szCs w:val="22"/>
        </w:rPr>
        <w:t>. of Special Courses. STAT 478 has been moved to the first page of the request (item b.) while DS 303 has been added to the second page.</w:t>
      </w:r>
    </w:p>
    <w:p w14:paraId="7014F02E" w14:textId="77777777" w:rsidR="00BF7ECE" w:rsidRDefault="00BF7ECE" w:rsidP="008C1D3C">
      <w:pPr>
        <w:ind w:left="720" w:firstLine="720"/>
        <w:rPr>
          <w:rFonts w:ascii="Times New Roman" w:hAnsi="Times New Roman"/>
          <w:sz w:val="22"/>
          <w:szCs w:val="22"/>
        </w:rPr>
      </w:pPr>
    </w:p>
    <w:p w14:paraId="6E4EFDFC" w14:textId="04C3DC53" w:rsidR="00BF7ECE" w:rsidRDefault="00BF7ECE" w:rsidP="00D82D23">
      <w:pPr>
        <w:ind w:left="2880"/>
        <w:rPr>
          <w:rFonts w:ascii="Times New Roman" w:hAnsi="Times New Roman"/>
          <w:sz w:val="22"/>
          <w:szCs w:val="22"/>
        </w:rPr>
      </w:pPr>
      <w:r w:rsidRPr="00D82D23">
        <w:rPr>
          <w:rFonts w:ascii="Times New Roman" w:hAnsi="Times New Roman"/>
          <w:b/>
          <w:sz w:val="22"/>
          <w:szCs w:val="22"/>
        </w:rPr>
        <w:t>Change:</w:t>
      </w:r>
      <w:r>
        <w:rPr>
          <w:rFonts w:ascii="Times New Roman" w:hAnsi="Times New Roman"/>
          <w:sz w:val="22"/>
          <w:szCs w:val="22"/>
        </w:rPr>
        <w:t xml:space="preserve"> Indicate in the proposed column of the Option Courses that STAT 478 was moved to </w:t>
      </w:r>
      <w:r w:rsidR="00D82D23">
        <w:rPr>
          <w:rFonts w:ascii="Times New Roman" w:hAnsi="Times New Roman"/>
          <w:sz w:val="22"/>
          <w:szCs w:val="22"/>
        </w:rPr>
        <w:t>b. in that section.</w:t>
      </w:r>
    </w:p>
    <w:p w14:paraId="68E82102" w14:textId="77777777" w:rsidR="00D82D23" w:rsidRDefault="00D82D23" w:rsidP="00D82D23">
      <w:pPr>
        <w:ind w:left="2880"/>
        <w:rPr>
          <w:rFonts w:ascii="Times New Roman" w:hAnsi="Times New Roman"/>
          <w:sz w:val="22"/>
          <w:szCs w:val="22"/>
        </w:rPr>
      </w:pPr>
    </w:p>
    <w:p w14:paraId="2C474728" w14:textId="599AB360" w:rsidR="00D82D23" w:rsidRPr="008C1D3C" w:rsidRDefault="00D82D23" w:rsidP="00D82D23">
      <w:pPr>
        <w:ind w:left="2880" w:right="-180"/>
        <w:rPr>
          <w:rFonts w:ascii="Times New Roman" w:hAnsi="Times New Roman"/>
          <w:sz w:val="22"/>
          <w:szCs w:val="22"/>
        </w:rPr>
      </w:pPr>
      <w:r w:rsidRPr="00D82D23">
        <w:rPr>
          <w:rFonts w:ascii="Times New Roman" w:hAnsi="Times New Roman"/>
          <w:b/>
          <w:sz w:val="22"/>
          <w:szCs w:val="22"/>
        </w:rPr>
        <w:t>OPTION C APPROVED WITH CHANGE</w:t>
      </w:r>
      <w:r>
        <w:rPr>
          <w:rFonts w:ascii="Times New Roman" w:hAnsi="Times New Roman"/>
          <w:sz w:val="22"/>
          <w:szCs w:val="22"/>
        </w:rPr>
        <w:t xml:space="preserve"> </w:t>
      </w:r>
      <w:r w:rsidRPr="00BF7ECE">
        <w:rPr>
          <w:rFonts w:ascii="Times New Roman" w:hAnsi="Times New Roman"/>
          <w:b/>
          <w:sz w:val="22"/>
          <w:szCs w:val="22"/>
        </w:rPr>
        <w:t>9 YES – 0 NO – 0 ABSTENTIONS</w:t>
      </w:r>
    </w:p>
    <w:p w14:paraId="34C56241" w14:textId="77777777" w:rsidR="008C1D3C" w:rsidRPr="008C1D3C" w:rsidRDefault="008C1D3C" w:rsidP="008C1D3C">
      <w:pPr>
        <w:ind w:left="720" w:firstLine="720"/>
        <w:rPr>
          <w:rFonts w:ascii="Times New Roman" w:hAnsi="Times New Roman"/>
          <w:sz w:val="22"/>
          <w:szCs w:val="22"/>
        </w:rPr>
      </w:pPr>
    </w:p>
    <w:p w14:paraId="13571C2D" w14:textId="77777777"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New Business</w:t>
      </w:r>
    </w:p>
    <w:p w14:paraId="0FE0A58B" w14:textId="77777777" w:rsidR="008C1D3C" w:rsidRPr="0010593A" w:rsidRDefault="008C1D3C" w:rsidP="008C1D3C">
      <w:pPr>
        <w:pStyle w:val="ListParagraph"/>
        <w:ind w:left="1440"/>
        <w:rPr>
          <w:rFonts w:ascii="Times New Roman" w:hAnsi="Times New Roman"/>
          <w:sz w:val="22"/>
          <w:szCs w:val="22"/>
          <w:u w:val="single"/>
        </w:rPr>
      </w:pPr>
    </w:p>
    <w:p w14:paraId="383B8C01"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Mathematics</w:t>
      </w:r>
    </w:p>
    <w:p w14:paraId="5F76D947" w14:textId="77777777" w:rsidR="008C1D3C" w:rsidRPr="008C1D3C" w:rsidRDefault="008C1D3C" w:rsidP="008C1D3C">
      <w:pPr>
        <w:pStyle w:val="ListParagraph"/>
        <w:ind w:left="1440"/>
        <w:rPr>
          <w:rFonts w:ascii="Times New Roman" w:hAnsi="Times New Roman"/>
          <w:sz w:val="22"/>
          <w:szCs w:val="22"/>
        </w:rPr>
      </w:pPr>
    </w:p>
    <w:p w14:paraId="6D7A6D9B" w14:textId="77777777" w:rsidR="008C1D3C" w:rsidRPr="008C1D3C" w:rsidRDefault="008C1D3C" w:rsidP="008C1D3C">
      <w:pPr>
        <w:ind w:left="720" w:firstLine="720"/>
        <w:rPr>
          <w:rFonts w:ascii="Times New Roman" w:hAnsi="Times New Roman"/>
          <w:sz w:val="22"/>
          <w:szCs w:val="22"/>
        </w:rPr>
      </w:pPr>
      <w:r w:rsidRPr="008C1D3C">
        <w:rPr>
          <w:rFonts w:ascii="Times New Roman" w:hAnsi="Times New Roman"/>
          <w:sz w:val="22"/>
          <w:szCs w:val="22"/>
        </w:rPr>
        <w:t>1.</w:t>
      </w:r>
      <w:r w:rsidRPr="008C1D3C">
        <w:rPr>
          <w:rFonts w:ascii="Times New Roman" w:hAnsi="Times New Roman"/>
          <w:sz w:val="22"/>
          <w:szCs w:val="22"/>
        </w:rPr>
        <w:tab/>
      </w:r>
      <w:r w:rsidRPr="0010593A">
        <w:rPr>
          <w:rFonts w:ascii="Times New Roman" w:hAnsi="Times New Roman"/>
          <w:sz w:val="22"/>
          <w:szCs w:val="22"/>
          <w:u w:val="single"/>
        </w:rPr>
        <w:t>Request for Changes in Prerequisites</w:t>
      </w:r>
    </w:p>
    <w:p w14:paraId="0CCBB3F8" w14:textId="77777777" w:rsidR="008C1D3C" w:rsidRPr="008C1D3C" w:rsidRDefault="008C1D3C" w:rsidP="008C1D3C">
      <w:pPr>
        <w:rPr>
          <w:rFonts w:ascii="Times New Roman" w:hAnsi="Times New Roman"/>
          <w:sz w:val="22"/>
          <w:szCs w:val="22"/>
        </w:rPr>
      </w:pPr>
    </w:p>
    <w:p w14:paraId="7DC3F0B4" w14:textId="77777777" w:rsidR="008C1D3C" w:rsidRPr="008C1D3C" w:rsidRDefault="008C1D3C" w:rsidP="008C1D3C">
      <w:pPr>
        <w:ind w:left="1440" w:firstLine="720"/>
        <w:rPr>
          <w:rFonts w:ascii="Times New Roman" w:hAnsi="Times New Roman"/>
          <w:sz w:val="22"/>
          <w:szCs w:val="22"/>
        </w:rPr>
      </w:pPr>
      <w:r w:rsidRPr="008C1D3C">
        <w:rPr>
          <w:rFonts w:ascii="Times New Roman" w:hAnsi="Times New Roman"/>
          <w:sz w:val="22"/>
          <w:szCs w:val="22"/>
        </w:rPr>
        <w:t>a.</w:t>
      </w:r>
      <w:r w:rsidRPr="008C1D3C">
        <w:rPr>
          <w:rFonts w:ascii="Times New Roman" w:hAnsi="Times New Roman"/>
          <w:sz w:val="22"/>
          <w:szCs w:val="22"/>
        </w:rPr>
        <w:tab/>
        <w:t xml:space="preserve">MATH 383, An Introduction to Mathematical Modeling, </w:t>
      </w:r>
      <w:proofErr w:type="gramStart"/>
      <w:r w:rsidRPr="008C1D3C">
        <w:rPr>
          <w:rFonts w:ascii="Times New Roman" w:hAnsi="Times New Roman"/>
          <w:sz w:val="22"/>
          <w:szCs w:val="22"/>
        </w:rPr>
        <w:t xml:space="preserve">3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60F631C2"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MATH 134 or consent of instructor</w:t>
      </w:r>
    </w:p>
    <w:p w14:paraId="5FDFCFCB" w14:textId="77777777"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MATH 133 and either STAT 171 or STAT 276, or consent of instructor</w:t>
      </w:r>
    </w:p>
    <w:p w14:paraId="1564AAE6" w14:textId="77777777" w:rsidR="000777D9" w:rsidRDefault="000777D9" w:rsidP="008C1D3C">
      <w:pPr>
        <w:ind w:left="4320" w:hanging="1440"/>
        <w:rPr>
          <w:rFonts w:ascii="Times New Roman" w:hAnsi="Times New Roman"/>
          <w:sz w:val="22"/>
          <w:szCs w:val="22"/>
        </w:rPr>
      </w:pPr>
    </w:p>
    <w:p w14:paraId="51FCF067" w14:textId="53C22D3C" w:rsidR="000777D9" w:rsidRDefault="000777D9" w:rsidP="008C1D3C">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MATH 383 (Shupe/Walters)</w:t>
      </w:r>
    </w:p>
    <w:p w14:paraId="6F9F77C1" w14:textId="77777777" w:rsidR="000777D9" w:rsidRDefault="000777D9" w:rsidP="008C1D3C">
      <w:pPr>
        <w:ind w:left="4320" w:hanging="1440"/>
        <w:rPr>
          <w:rFonts w:ascii="Times New Roman" w:hAnsi="Times New Roman"/>
          <w:sz w:val="22"/>
          <w:szCs w:val="22"/>
        </w:rPr>
      </w:pPr>
    </w:p>
    <w:p w14:paraId="5B4E35E1" w14:textId="6B25C064" w:rsidR="000777D9" w:rsidRPr="000777D9" w:rsidRDefault="000777D9" w:rsidP="008C1D3C">
      <w:pPr>
        <w:ind w:left="4320" w:hanging="1440"/>
        <w:rPr>
          <w:rFonts w:ascii="Times New Roman" w:hAnsi="Times New Roman"/>
          <w:b/>
          <w:sz w:val="22"/>
          <w:szCs w:val="22"/>
        </w:rPr>
      </w:pPr>
      <w:r w:rsidRPr="000777D9">
        <w:rPr>
          <w:rFonts w:ascii="Times New Roman" w:hAnsi="Times New Roman"/>
          <w:b/>
          <w:sz w:val="22"/>
          <w:szCs w:val="22"/>
        </w:rPr>
        <w:t>MOTION APPROVED 9 YES – 0 NO – 0 ABSTENTIONS</w:t>
      </w:r>
    </w:p>
    <w:p w14:paraId="2833834D" w14:textId="77777777" w:rsidR="008C1D3C" w:rsidRPr="008C1D3C" w:rsidRDefault="008C1D3C" w:rsidP="008C1D3C">
      <w:pPr>
        <w:ind w:left="720" w:firstLine="720"/>
        <w:rPr>
          <w:rFonts w:ascii="Times New Roman" w:hAnsi="Times New Roman"/>
          <w:sz w:val="22"/>
          <w:szCs w:val="22"/>
        </w:rPr>
      </w:pPr>
    </w:p>
    <w:p w14:paraId="5B40F1AB"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Communication</w:t>
      </w:r>
    </w:p>
    <w:p w14:paraId="65841F03" w14:textId="77777777" w:rsidR="008C1D3C" w:rsidRPr="0010593A" w:rsidRDefault="008C1D3C" w:rsidP="008C1D3C">
      <w:pPr>
        <w:pStyle w:val="ListParagraph"/>
        <w:ind w:left="1440"/>
        <w:rPr>
          <w:rFonts w:ascii="Times New Roman" w:hAnsi="Times New Roman"/>
          <w:sz w:val="22"/>
          <w:szCs w:val="22"/>
          <w:u w:val="single"/>
        </w:rPr>
      </w:pPr>
    </w:p>
    <w:p w14:paraId="18A69387" w14:textId="77777777" w:rsidR="008C1D3C" w:rsidRPr="0010593A" w:rsidRDefault="008C1D3C" w:rsidP="008C1D3C">
      <w:pPr>
        <w:ind w:left="720" w:firstLine="720"/>
        <w:rPr>
          <w:rFonts w:ascii="Times New Roman" w:hAnsi="Times New Roman"/>
          <w:sz w:val="22"/>
          <w:szCs w:val="22"/>
          <w:u w:val="single"/>
        </w:rPr>
      </w:pPr>
      <w:r w:rsidRPr="0010593A">
        <w:rPr>
          <w:rFonts w:ascii="Times New Roman" w:hAnsi="Times New Roman"/>
          <w:sz w:val="22"/>
          <w:szCs w:val="22"/>
        </w:rPr>
        <w:t>1.</w:t>
      </w:r>
      <w:r w:rsidRPr="0010593A">
        <w:rPr>
          <w:rFonts w:ascii="Times New Roman" w:hAnsi="Times New Roman"/>
          <w:sz w:val="22"/>
          <w:szCs w:val="22"/>
        </w:rPr>
        <w:tab/>
      </w:r>
      <w:r w:rsidRPr="0010593A">
        <w:rPr>
          <w:rFonts w:ascii="Times New Roman" w:hAnsi="Times New Roman"/>
          <w:sz w:val="22"/>
          <w:szCs w:val="22"/>
          <w:u w:val="single"/>
        </w:rPr>
        <w:t xml:space="preserve">Request for New Course </w:t>
      </w:r>
    </w:p>
    <w:p w14:paraId="497668ED" w14:textId="77777777" w:rsidR="008C1D3C" w:rsidRPr="008C1D3C" w:rsidRDefault="008C1D3C" w:rsidP="008C1D3C">
      <w:pPr>
        <w:rPr>
          <w:rFonts w:ascii="Times New Roman" w:hAnsi="Times New Roman"/>
          <w:sz w:val="22"/>
          <w:szCs w:val="22"/>
        </w:rPr>
      </w:pPr>
    </w:p>
    <w:p w14:paraId="5EA41F7E"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r>
      <w:proofErr w:type="gramStart"/>
      <w:r w:rsidRPr="008C1D3C">
        <w:rPr>
          <w:rFonts w:ascii="Times New Roman" w:hAnsi="Times New Roman"/>
          <w:sz w:val="22"/>
          <w:szCs w:val="22"/>
        </w:rPr>
        <w:t>a.</w:t>
      </w:r>
      <w:r w:rsidRPr="008C1D3C">
        <w:rPr>
          <w:rFonts w:ascii="Times New Roman" w:hAnsi="Times New Roman"/>
          <w:sz w:val="22"/>
          <w:szCs w:val="22"/>
        </w:rPr>
        <w:tab/>
        <w:t>COMM</w:t>
      </w:r>
      <w:proofErr w:type="gramEnd"/>
      <w:r w:rsidRPr="008C1D3C">
        <w:rPr>
          <w:rFonts w:ascii="Times New Roman" w:hAnsi="Times New Roman"/>
          <w:sz w:val="22"/>
          <w:szCs w:val="22"/>
        </w:rPr>
        <w:t xml:space="preserve"> 333, Risk &amp; Crisis Communication,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3D6BEDD6" w14:textId="77777777" w:rsidR="007B10B5" w:rsidRDefault="007B10B5" w:rsidP="008C1D3C">
      <w:pPr>
        <w:ind w:left="720" w:firstLine="720"/>
        <w:rPr>
          <w:rFonts w:ascii="Times New Roman" w:hAnsi="Times New Roman"/>
          <w:sz w:val="22"/>
          <w:szCs w:val="22"/>
        </w:rPr>
      </w:pPr>
    </w:p>
    <w:p w14:paraId="67425C80" w14:textId="45822242" w:rsidR="007B10B5" w:rsidRDefault="007B10B5" w:rsidP="007B10B5">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COMM 333 (Shupe/Walters)</w:t>
      </w:r>
    </w:p>
    <w:p w14:paraId="77E37CBA" w14:textId="77777777" w:rsidR="007B10B5" w:rsidRDefault="007B10B5" w:rsidP="007B10B5">
      <w:pPr>
        <w:ind w:left="4320" w:hanging="1440"/>
        <w:rPr>
          <w:rFonts w:ascii="Times New Roman" w:hAnsi="Times New Roman"/>
          <w:sz w:val="22"/>
          <w:szCs w:val="22"/>
        </w:rPr>
      </w:pPr>
    </w:p>
    <w:p w14:paraId="6D34F0CA" w14:textId="77777777" w:rsidR="007B10B5" w:rsidRPr="000777D9" w:rsidRDefault="007B10B5" w:rsidP="007B10B5">
      <w:pPr>
        <w:ind w:left="4320" w:hanging="1440"/>
        <w:rPr>
          <w:rFonts w:ascii="Times New Roman" w:hAnsi="Times New Roman"/>
          <w:b/>
          <w:sz w:val="22"/>
          <w:szCs w:val="22"/>
        </w:rPr>
      </w:pPr>
      <w:r w:rsidRPr="000777D9">
        <w:rPr>
          <w:rFonts w:ascii="Times New Roman" w:hAnsi="Times New Roman"/>
          <w:b/>
          <w:sz w:val="22"/>
          <w:szCs w:val="22"/>
        </w:rPr>
        <w:t>MOTION APPROVED 9 YES – 0 NO – 0 ABSTENTIONS</w:t>
      </w:r>
    </w:p>
    <w:p w14:paraId="595904FB" w14:textId="77777777" w:rsidR="008C1D3C" w:rsidRPr="008C1D3C" w:rsidRDefault="008C1D3C" w:rsidP="008C1D3C">
      <w:pPr>
        <w:ind w:left="720" w:firstLine="720"/>
        <w:rPr>
          <w:rFonts w:ascii="Times New Roman" w:hAnsi="Times New Roman"/>
          <w:sz w:val="22"/>
          <w:szCs w:val="22"/>
        </w:rPr>
      </w:pPr>
    </w:p>
    <w:p w14:paraId="4720F3B7"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Recreation, Park and Tourism Administration</w:t>
      </w:r>
    </w:p>
    <w:p w14:paraId="563287D9" w14:textId="77777777" w:rsidR="008C1D3C" w:rsidRPr="0010593A" w:rsidRDefault="008C1D3C" w:rsidP="008C1D3C">
      <w:pPr>
        <w:pStyle w:val="ListParagraph"/>
        <w:ind w:left="1440"/>
        <w:rPr>
          <w:rFonts w:ascii="Times New Roman" w:hAnsi="Times New Roman"/>
          <w:sz w:val="22"/>
          <w:szCs w:val="22"/>
          <w:u w:val="single"/>
        </w:rPr>
      </w:pPr>
    </w:p>
    <w:p w14:paraId="6B927DE6" w14:textId="77777777" w:rsidR="008C1D3C" w:rsidRPr="0010593A" w:rsidRDefault="008C1D3C" w:rsidP="008C1D3C">
      <w:pPr>
        <w:pStyle w:val="ListParagraph"/>
        <w:numPr>
          <w:ilvl w:val="2"/>
          <w:numId w:val="3"/>
        </w:numPr>
        <w:ind w:left="2160" w:hanging="720"/>
        <w:rPr>
          <w:rFonts w:ascii="Times New Roman" w:hAnsi="Times New Roman"/>
          <w:sz w:val="22"/>
          <w:szCs w:val="22"/>
          <w:u w:val="single"/>
        </w:rPr>
      </w:pPr>
      <w:r w:rsidRPr="0010593A">
        <w:rPr>
          <w:rFonts w:ascii="Times New Roman" w:hAnsi="Times New Roman"/>
          <w:sz w:val="22"/>
          <w:szCs w:val="22"/>
          <w:u w:val="single"/>
        </w:rPr>
        <w:t>Requests for Changes to Course Titles, Divisions, Course Descriptions, and Prerequisites</w:t>
      </w:r>
    </w:p>
    <w:p w14:paraId="6DF4DA3C" w14:textId="77777777" w:rsidR="008C1D3C" w:rsidRPr="008C1D3C" w:rsidRDefault="008C1D3C" w:rsidP="008C1D3C">
      <w:pPr>
        <w:rPr>
          <w:rFonts w:ascii="Times New Roman" w:hAnsi="Times New Roman"/>
          <w:sz w:val="22"/>
          <w:szCs w:val="22"/>
        </w:rPr>
      </w:pPr>
    </w:p>
    <w:p w14:paraId="65652F66"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a.</w:t>
      </w:r>
      <w:r w:rsidRPr="008C1D3C">
        <w:rPr>
          <w:rFonts w:ascii="Times New Roman" w:hAnsi="Times New Roman"/>
          <w:sz w:val="22"/>
          <w:szCs w:val="22"/>
        </w:rPr>
        <w:tab/>
        <w:t>RPTA</w:t>
      </w:r>
      <w:proofErr w:type="gramEnd"/>
      <w:r w:rsidRPr="008C1D3C">
        <w:rPr>
          <w:rFonts w:ascii="Times New Roman" w:hAnsi="Times New Roman"/>
          <w:sz w:val="22"/>
          <w:szCs w:val="22"/>
        </w:rPr>
        <w:t xml:space="preserve"> 240, Introduction to Camps Leadership,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75D842C7"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RPTA 240, Introduction to Camp Leadership</w:t>
      </w:r>
    </w:p>
    <w:p w14:paraId="0486CDA0"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gramStart"/>
      <w:r w:rsidRPr="008C1D3C">
        <w:rPr>
          <w:rFonts w:ascii="Times New Roman" w:hAnsi="Times New Roman"/>
          <w:sz w:val="22"/>
          <w:szCs w:val="22"/>
        </w:rPr>
        <w:t>Explores the aims and objectives of organized camping, developing and organizing the camp program.</w:t>
      </w:r>
      <w:proofErr w:type="gramEnd"/>
      <w:r w:rsidRPr="008C1D3C">
        <w:rPr>
          <w:rFonts w:ascii="Times New Roman" w:hAnsi="Times New Roman"/>
          <w:sz w:val="22"/>
          <w:szCs w:val="22"/>
        </w:rPr>
        <w:t xml:space="preserve"> Laboratory included. </w:t>
      </w:r>
      <w:proofErr w:type="gramStart"/>
      <w:r w:rsidRPr="008C1D3C">
        <w:rPr>
          <w:rFonts w:ascii="Times New Roman" w:hAnsi="Times New Roman"/>
          <w:sz w:val="22"/>
          <w:szCs w:val="22"/>
        </w:rPr>
        <w:t>Laboratory charge for the course.</w:t>
      </w:r>
      <w:proofErr w:type="gramEnd"/>
    </w:p>
    <w:p w14:paraId="428B13DE"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Laboratory charge for the course</w:t>
      </w:r>
    </w:p>
    <w:p w14:paraId="6C8613F2" w14:textId="77777777" w:rsidR="008C1D3C" w:rsidRPr="008C1D3C" w:rsidRDefault="008C1D3C" w:rsidP="008C1D3C">
      <w:pPr>
        <w:ind w:left="4320" w:hanging="1440"/>
        <w:rPr>
          <w:rFonts w:ascii="Times New Roman" w:hAnsi="Times New Roman"/>
          <w:sz w:val="22"/>
          <w:szCs w:val="22"/>
        </w:rPr>
      </w:pPr>
    </w:p>
    <w:p w14:paraId="6EB8251F"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RPTA 340, Camp Leadership</w:t>
      </w:r>
    </w:p>
    <w:p w14:paraId="2974F9FE"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lastRenderedPageBreak/>
        <w:tab/>
      </w:r>
      <w:r w:rsidRPr="008C1D3C">
        <w:rPr>
          <w:rFonts w:ascii="Times New Roman" w:hAnsi="Times New Roman"/>
          <w:sz w:val="22"/>
          <w:szCs w:val="22"/>
        </w:rPr>
        <w:t xml:space="preserve">Explores and applies concepts and procedures for designing and organizing a camp program. Laboratory included. </w:t>
      </w:r>
      <w:proofErr w:type="gramStart"/>
      <w:r w:rsidRPr="008C1D3C">
        <w:rPr>
          <w:rFonts w:ascii="Times New Roman" w:hAnsi="Times New Roman"/>
          <w:sz w:val="22"/>
          <w:szCs w:val="22"/>
        </w:rPr>
        <w:t>Laboratory charge for the course.</w:t>
      </w:r>
      <w:proofErr w:type="gramEnd"/>
    </w:p>
    <w:p w14:paraId="07A75620" w14:textId="77777777" w:rsidR="008C1D3C" w:rsidRDefault="008C1D3C" w:rsidP="008C1D3C">
      <w:pPr>
        <w:ind w:left="4320" w:hanging="1440"/>
        <w:rPr>
          <w:rFonts w:ascii="Times New Roman" w:hAnsi="Times New Roman"/>
          <w:sz w:val="22"/>
          <w:szCs w:val="22"/>
        </w:rPr>
      </w:pPr>
      <w:r w:rsidRPr="008C1D3C">
        <w:rPr>
          <w:rFonts w:ascii="Times New Roman" w:hAnsi="Times New Roman"/>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Junior status or consent of instructor, and Laboratory charge for the course</w:t>
      </w:r>
    </w:p>
    <w:p w14:paraId="2C690DB4" w14:textId="77777777" w:rsidR="007B10B5" w:rsidRDefault="007B10B5" w:rsidP="008C1D3C">
      <w:pPr>
        <w:ind w:left="4320" w:hanging="1440"/>
        <w:rPr>
          <w:rFonts w:ascii="Times New Roman" w:hAnsi="Times New Roman"/>
          <w:sz w:val="22"/>
          <w:szCs w:val="22"/>
        </w:rPr>
      </w:pPr>
    </w:p>
    <w:p w14:paraId="7DBAB5BB" w14:textId="489182CE" w:rsidR="007B10B5" w:rsidRDefault="007B10B5" w:rsidP="00C10808">
      <w:pPr>
        <w:ind w:left="2160" w:firstLine="72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240 (Shupe/Lin)</w:t>
      </w:r>
    </w:p>
    <w:p w14:paraId="1153EC62" w14:textId="77777777" w:rsidR="007B10B5" w:rsidRDefault="007B10B5" w:rsidP="007B10B5">
      <w:pPr>
        <w:ind w:left="4320" w:hanging="1440"/>
        <w:rPr>
          <w:rFonts w:ascii="Times New Roman" w:hAnsi="Times New Roman"/>
          <w:sz w:val="22"/>
          <w:szCs w:val="22"/>
        </w:rPr>
      </w:pPr>
    </w:p>
    <w:p w14:paraId="5BA03362" w14:textId="1811BB0F" w:rsidR="007B10B5" w:rsidRDefault="007B10B5" w:rsidP="00C10808">
      <w:pPr>
        <w:ind w:left="2880"/>
        <w:rPr>
          <w:rFonts w:ascii="Times New Roman" w:hAnsi="Times New Roman"/>
          <w:sz w:val="22"/>
          <w:szCs w:val="22"/>
        </w:rPr>
      </w:pPr>
      <w:r>
        <w:rPr>
          <w:rFonts w:ascii="Times New Roman" w:hAnsi="Times New Roman"/>
          <w:sz w:val="22"/>
          <w:szCs w:val="22"/>
        </w:rPr>
        <w:t xml:space="preserve">Dr. Shupe asked what the justification is for moving up one division. Recreation, Park and Tourism Administration professor Jeremy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students will now actually put together a camp, so the amount of time they will be spending is appropriate for a 300-level rather than a 200-level course.</w:t>
      </w:r>
    </w:p>
    <w:p w14:paraId="7EDAAF4E" w14:textId="77777777" w:rsidR="007B10B5" w:rsidRDefault="007B10B5" w:rsidP="007B10B5">
      <w:pPr>
        <w:ind w:left="4320" w:hanging="1440"/>
        <w:rPr>
          <w:rFonts w:ascii="Times New Roman" w:hAnsi="Times New Roman"/>
          <w:sz w:val="22"/>
          <w:szCs w:val="22"/>
        </w:rPr>
      </w:pPr>
    </w:p>
    <w:p w14:paraId="26844497" w14:textId="77777777" w:rsidR="007B10B5" w:rsidRPr="000777D9" w:rsidRDefault="007B10B5" w:rsidP="007B10B5">
      <w:pPr>
        <w:ind w:left="4320" w:hanging="1440"/>
        <w:rPr>
          <w:rFonts w:ascii="Times New Roman" w:hAnsi="Times New Roman"/>
          <w:b/>
          <w:sz w:val="22"/>
          <w:szCs w:val="22"/>
        </w:rPr>
      </w:pPr>
      <w:r w:rsidRPr="000777D9">
        <w:rPr>
          <w:rFonts w:ascii="Times New Roman" w:hAnsi="Times New Roman"/>
          <w:b/>
          <w:sz w:val="22"/>
          <w:szCs w:val="22"/>
        </w:rPr>
        <w:t>MOTION APPROVED 9 YES – 0 NO – 0 ABSTENTIONS</w:t>
      </w:r>
    </w:p>
    <w:p w14:paraId="399FBCBA" w14:textId="77777777" w:rsidR="008C1D3C" w:rsidRPr="008C1D3C" w:rsidRDefault="008C1D3C" w:rsidP="008C1D3C">
      <w:pPr>
        <w:rPr>
          <w:rFonts w:ascii="Times New Roman" w:hAnsi="Times New Roman"/>
          <w:sz w:val="22"/>
          <w:szCs w:val="22"/>
        </w:rPr>
      </w:pPr>
    </w:p>
    <w:p w14:paraId="401800C4"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b.</w:t>
      </w:r>
      <w:r w:rsidRPr="008C1D3C">
        <w:rPr>
          <w:rFonts w:ascii="Times New Roman" w:hAnsi="Times New Roman"/>
          <w:sz w:val="22"/>
          <w:szCs w:val="22"/>
        </w:rPr>
        <w:tab/>
        <w:t>RPTA</w:t>
      </w:r>
      <w:proofErr w:type="gramEnd"/>
      <w:r w:rsidRPr="008C1D3C">
        <w:rPr>
          <w:rFonts w:ascii="Times New Roman" w:hAnsi="Times New Roman"/>
          <w:sz w:val="22"/>
          <w:szCs w:val="22"/>
        </w:rPr>
        <w:t xml:space="preserve"> 270, Introduction to Nonprofit Organizations,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73E226D5"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RPTA 270, Introduction to Nonprofit Organizations</w:t>
      </w:r>
    </w:p>
    <w:p w14:paraId="45F8AC18"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None</w:t>
      </w:r>
    </w:p>
    <w:p w14:paraId="6FEEF227" w14:textId="77777777" w:rsidR="008C1D3C" w:rsidRPr="008C1D3C" w:rsidRDefault="008C1D3C" w:rsidP="008C1D3C">
      <w:pPr>
        <w:ind w:left="4320" w:hanging="1440"/>
        <w:rPr>
          <w:rFonts w:ascii="Times New Roman" w:hAnsi="Times New Roman"/>
          <w:sz w:val="22"/>
          <w:szCs w:val="22"/>
        </w:rPr>
      </w:pPr>
    </w:p>
    <w:p w14:paraId="3CCCAF6A"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RPTA 370, Administration of Nonprofit Organizations</w:t>
      </w:r>
    </w:p>
    <w:p w14:paraId="137248E8" w14:textId="77777777"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Junior status or consent of instructor</w:t>
      </w:r>
    </w:p>
    <w:p w14:paraId="6CE86EA8" w14:textId="77777777" w:rsidR="00D71EE2" w:rsidRDefault="00D71EE2" w:rsidP="008C1D3C">
      <w:pPr>
        <w:ind w:left="4320" w:hanging="1440"/>
        <w:rPr>
          <w:rFonts w:ascii="Times New Roman" w:hAnsi="Times New Roman"/>
          <w:sz w:val="22"/>
          <w:szCs w:val="22"/>
        </w:rPr>
      </w:pPr>
    </w:p>
    <w:p w14:paraId="4D875F50" w14:textId="3FC7B418" w:rsidR="00D71EE2" w:rsidRDefault="00D71EE2" w:rsidP="00D71EE2">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270 (Walters/Hardeman)</w:t>
      </w:r>
    </w:p>
    <w:p w14:paraId="5D6060A5" w14:textId="77777777" w:rsidR="00D71EE2" w:rsidRDefault="00D71EE2" w:rsidP="00D71EE2">
      <w:pPr>
        <w:ind w:left="4320" w:hanging="1440"/>
        <w:rPr>
          <w:rFonts w:ascii="Times New Roman" w:hAnsi="Times New Roman"/>
          <w:sz w:val="22"/>
          <w:szCs w:val="22"/>
        </w:rPr>
      </w:pPr>
    </w:p>
    <w:p w14:paraId="556878F3" w14:textId="77777777" w:rsidR="00D71EE2" w:rsidRPr="000777D9" w:rsidRDefault="00D71EE2" w:rsidP="00C10808">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2BEA2329" w14:textId="746E7B91" w:rsidR="00D71EE2" w:rsidRPr="008C1D3C" w:rsidRDefault="00D71EE2" w:rsidP="008C1D3C">
      <w:pPr>
        <w:ind w:left="4320" w:hanging="1440"/>
        <w:rPr>
          <w:rFonts w:ascii="Times New Roman" w:hAnsi="Times New Roman"/>
          <w:sz w:val="22"/>
          <w:szCs w:val="22"/>
        </w:rPr>
      </w:pPr>
    </w:p>
    <w:p w14:paraId="63E8FC27"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c.</w:t>
      </w:r>
      <w:r w:rsidRPr="008C1D3C">
        <w:rPr>
          <w:rFonts w:ascii="Times New Roman" w:hAnsi="Times New Roman"/>
          <w:sz w:val="22"/>
          <w:szCs w:val="22"/>
        </w:rPr>
        <w:tab/>
        <w:t>RPTA</w:t>
      </w:r>
      <w:proofErr w:type="gramEnd"/>
      <w:r w:rsidRPr="008C1D3C">
        <w:rPr>
          <w:rFonts w:ascii="Times New Roman" w:hAnsi="Times New Roman"/>
          <w:sz w:val="22"/>
          <w:szCs w:val="22"/>
        </w:rPr>
        <w:t xml:space="preserve"> 322, Administration of Leisure Services I,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7C1E5EE6"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Administration of Leisure Services I</w:t>
      </w:r>
    </w:p>
    <w:p w14:paraId="342B8BA0"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r w:rsidRPr="008C1D3C">
        <w:rPr>
          <w:rFonts w:ascii="Times New Roman" w:hAnsi="Times New Roman"/>
          <w:sz w:val="22"/>
          <w:szCs w:val="22"/>
        </w:rPr>
        <w:t xml:space="preserve">Provides basis for understanding administrative processes related to the delivery of leisure services. </w:t>
      </w:r>
      <w:proofErr w:type="gramStart"/>
      <w:r w:rsidRPr="008C1D3C">
        <w:rPr>
          <w:rFonts w:ascii="Times New Roman" w:hAnsi="Times New Roman"/>
          <w:sz w:val="22"/>
          <w:szCs w:val="22"/>
        </w:rPr>
        <w:t>Explores administration/management theory, communication, marketing, and public relations.</w:t>
      </w:r>
      <w:proofErr w:type="gramEnd"/>
      <w:r w:rsidRPr="008C1D3C">
        <w:rPr>
          <w:rFonts w:ascii="Times New Roman" w:hAnsi="Times New Roman"/>
          <w:sz w:val="22"/>
          <w:szCs w:val="22"/>
        </w:rPr>
        <w:t xml:space="preserve"> </w:t>
      </w:r>
      <w:proofErr w:type="gramStart"/>
      <w:r w:rsidRPr="008C1D3C">
        <w:rPr>
          <w:rFonts w:ascii="Times New Roman" w:hAnsi="Times New Roman"/>
          <w:sz w:val="22"/>
          <w:szCs w:val="22"/>
        </w:rPr>
        <w:t>Writing Instruction in the Disciplines (WID) course.</w:t>
      </w:r>
      <w:proofErr w:type="gramEnd"/>
    </w:p>
    <w:p w14:paraId="05984C86" w14:textId="77777777" w:rsidR="008C1D3C" w:rsidRPr="008C1D3C" w:rsidRDefault="008C1D3C" w:rsidP="008C1D3C">
      <w:pPr>
        <w:ind w:left="4320" w:hanging="1440"/>
        <w:rPr>
          <w:rFonts w:ascii="Times New Roman" w:hAnsi="Times New Roman"/>
          <w:sz w:val="22"/>
          <w:szCs w:val="22"/>
        </w:rPr>
      </w:pPr>
    </w:p>
    <w:p w14:paraId="3EBC6A86"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 xml:space="preserve">Administration of Leisure Services </w:t>
      </w:r>
    </w:p>
    <w:p w14:paraId="5D4F7935" w14:textId="77777777"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r w:rsidRPr="008C1D3C">
        <w:rPr>
          <w:rFonts w:ascii="Times New Roman" w:hAnsi="Times New Roman"/>
          <w:sz w:val="22"/>
          <w:szCs w:val="22"/>
        </w:rPr>
        <w:t xml:space="preserve">Provides basis for understanding administrative processes related to the delivery of leisure services. </w:t>
      </w:r>
      <w:proofErr w:type="gramStart"/>
      <w:r w:rsidRPr="008C1D3C">
        <w:rPr>
          <w:rFonts w:ascii="Times New Roman" w:hAnsi="Times New Roman"/>
          <w:sz w:val="22"/>
          <w:szCs w:val="22"/>
        </w:rPr>
        <w:t>Explores legal/legislative issues, organizational structure, planning, and human resource management.</w:t>
      </w:r>
      <w:proofErr w:type="gramEnd"/>
      <w:r w:rsidRPr="008C1D3C">
        <w:rPr>
          <w:rFonts w:ascii="Times New Roman" w:hAnsi="Times New Roman"/>
          <w:sz w:val="22"/>
          <w:szCs w:val="22"/>
        </w:rPr>
        <w:t xml:space="preserve"> </w:t>
      </w:r>
      <w:proofErr w:type="gramStart"/>
      <w:r w:rsidRPr="008C1D3C">
        <w:rPr>
          <w:rFonts w:ascii="Times New Roman" w:hAnsi="Times New Roman"/>
          <w:sz w:val="22"/>
          <w:szCs w:val="22"/>
        </w:rPr>
        <w:t>Writing Instruction in the Disciplines (WID) course.</w:t>
      </w:r>
      <w:proofErr w:type="gramEnd"/>
    </w:p>
    <w:p w14:paraId="1498A170" w14:textId="77777777" w:rsidR="00D71EE2" w:rsidRDefault="00D71EE2" w:rsidP="008C1D3C">
      <w:pPr>
        <w:ind w:left="4320" w:hanging="1440"/>
        <w:rPr>
          <w:rFonts w:ascii="Times New Roman" w:hAnsi="Times New Roman"/>
          <w:sz w:val="22"/>
          <w:szCs w:val="22"/>
        </w:rPr>
      </w:pPr>
    </w:p>
    <w:p w14:paraId="68B3BA22" w14:textId="6B54C2D9" w:rsidR="00D71EE2" w:rsidRDefault="00D71EE2" w:rsidP="00D71EE2">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322 (Walters/Shupe)</w:t>
      </w:r>
    </w:p>
    <w:p w14:paraId="6F244D88" w14:textId="77777777" w:rsidR="00D71EE2" w:rsidRDefault="00D71EE2" w:rsidP="00D71EE2">
      <w:pPr>
        <w:ind w:left="4320" w:hanging="1440"/>
        <w:rPr>
          <w:rFonts w:ascii="Times New Roman" w:hAnsi="Times New Roman"/>
          <w:sz w:val="22"/>
          <w:szCs w:val="22"/>
        </w:rPr>
      </w:pPr>
    </w:p>
    <w:p w14:paraId="5EBF5F67" w14:textId="2DC3FFA3" w:rsidR="00D71EE2" w:rsidRDefault="00D71EE2" w:rsidP="00C10808">
      <w:pPr>
        <w:ind w:left="2880"/>
        <w:rPr>
          <w:rFonts w:ascii="Times New Roman" w:hAnsi="Times New Roman"/>
          <w:sz w:val="22"/>
          <w:szCs w:val="22"/>
        </w:rPr>
      </w:pPr>
      <w:r>
        <w:rPr>
          <w:rFonts w:ascii="Times New Roman" w:hAnsi="Times New Roman"/>
          <w:sz w:val="22"/>
          <w:szCs w:val="22"/>
        </w:rPr>
        <w:t xml:space="preserve">Chairperson Hardeman asked if there had been any communication with the WID Committee. Dr.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the department already completed a new proposal to the WID Committee last year and referenced this change. He noted that the existing program was grandfathered in when changes were made during a CCPI review </w:t>
      </w:r>
      <w:r w:rsidR="00C10808">
        <w:rPr>
          <w:rFonts w:ascii="Times New Roman" w:hAnsi="Times New Roman"/>
          <w:sz w:val="22"/>
          <w:szCs w:val="22"/>
        </w:rPr>
        <w:t>several</w:t>
      </w:r>
      <w:r>
        <w:rPr>
          <w:rFonts w:ascii="Times New Roman" w:hAnsi="Times New Roman"/>
          <w:sz w:val="22"/>
          <w:szCs w:val="22"/>
        </w:rPr>
        <w:t xml:space="preserve"> years ago, and the change will be consistent with what CCPI and Faculty Senate have requested for the program. </w:t>
      </w:r>
    </w:p>
    <w:p w14:paraId="51F89D4A" w14:textId="77777777" w:rsidR="00D71EE2" w:rsidRDefault="00D71EE2" w:rsidP="00D71EE2">
      <w:pPr>
        <w:ind w:left="4320" w:hanging="1440"/>
        <w:rPr>
          <w:rFonts w:ascii="Times New Roman" w:hAnsi="Times New Roman"/>
          <w:sz w:val="22"/>
          <w:szCs w:val="22"/>
        </w:rPr>
      </w:pPr>
    </w:p>
    <w:p w14:paraId="49B71226" w14:textId="77777777" w:rsidR="00D71EE2" w:rsidRPr="000777D9" w:rsidRDefault="00D71EE2" w:rsidP="00C10808">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4CE9E0FC" w14:textId="77777777" w:rsidR="008C1D3C" w:rsidRPr="008C1D3C" w:rsidRDefault="008C1D3C" w:rsidP="008C1D3C">
      <w:pPr>
        <w:ind w:left="4320" w:hanging="1440"/>
        <w:rPr>
          <w:rFonts w:ascii="Times New Roman" w:hAnsi="Times New Roman"/>
          <w:sz w:val="22"/>
          <w:szCs w:val="22"/>
        </w:rPr>
      </w:pPr>
    </w:p>
    <w:p w14:paraId="4369119E"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d.</w:t>
      </w:r>
      <w:r w:rsidRPr="008C1D3C">
        <w:rPr>
          <w:rFonts w:ascii="Times New Roman" w:hAnsi="Times New Roman"/>
          <w:sz w:val="22"/>
          <w:szCs w:val="22"/>
        </w:rPr>
        <w:tab/>
        <w:t>RPTA</w:t>
      </w:r>
      <w:proofErr w:type="gramEnd"/>
      <w:r w:rsidRPr="008C1D3C">
        <w:rPr>
          <w:rFonts w:ascii="Times New Roman" w:hAnsi="Times New Roman"/>
          <w:sz w:val="22"/>
          <w:szCs w:val="22"/>
        </w:rPr>
        <w:t xml:space="preserve"> 397, Research and Evaluation in Leisure Services,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30D5ADB8"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RPTA 397</w:t>
      </w:r>
    </w:p>
    <w:p w14:paraId="10764516"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gramStart"/>
      <w:r w:rsidRPr="008C1D3C">
        <w:rPr>
          <w:rFonts w:ascii="Times New Roman" w:hAnsi="Times New Roman"/>
          <w:sz w:val="22"/>
          <w:szCs w:val="22"/>
        </w:rPr>
        <w:t>Introduces basic concepts and procedures for design and implementation of evaluative research in practical settings.</w:t>
      </w:r>
      <w:proofErr w:type="gramEnd"/>
    </w:p>
    <w:p w14:paraId="24451D48"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RPTA 111 and junior status</w:t>
      </w:r>
    </w:p>
    <w:p w14:paraId="0A812728" w14:textId="77777777" w:rsidR="008C1D3C" w:rsidRPr="008C1D3C" w:rsidRDefault="008C1D3C" w:rsidP="008C1D3C">
      <w:pPr>
        <w:ind w:left="4320" w:hanging="1440"/>
        <w:rPr>
          <w:rFonts w:ascii="Times New Roman" w:hAnsi="Times New Roman"/>
          <w:sz w:val="22"/>
          <w:szCs w:val="22"/>
        </w:rPr>
      </w:pPr>
    </w:p>
    <w:p w14:paraId="17C7CE66"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RPTA 497</w:t>
      </w:r>
    </w:p>
    <w:p w14:paraId="6745E09D"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r w:rsidRPr="008C1D3C">
        <w:rPr>
          <w:rFonts w:ascii="Times New Roman" w:hAnsi="Times New Roman"/>
          <w:sz w:val="22"/>
          <w:szCs w:val="22"/>
        </w:rPr>
        <w:t>Examines and applies concepts and procedures for design and implementation of evaluative research in leisure activities.</w:t>
      </w:r>
    </w:p>
    <w:p w14:paraId="7EC6E4C3" w14:textId="4DBE8B71"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00D71EE2">
        <w:rPr>
          <w:rFonts w:ascii="Times New Roman" w:hAnsi="Times New Roman"/>
          <w:sz w:val="22"/>
          <w:szCs w:val="22"/>
        </w:rPr>
        <w:t>Prereq</w:t>
      </w:r>
      <w:proofErr w:type="spellEnd"/>
      <w:r w:rsidR="00D71EE2">
        <w:rPr>
          <w:rFonts w:ascii="Times New Roman" w:hAnsi="Times New Roman"/>
          <w:sz w:val="22"/>
          <w:szCs w:val="22"/>
        </w:rPr>
        <w:t>: R</w:t>
      </w:r>
      <w:r w:rsidRPr="008C1D3C">
        <w:rPr>
          <w:rFonts w:ascii="Times New Roman" w:hAnsi="Times New Roman"/>
          <w:sz w:val="22"/>
          <w:szCs w:val="22"/>
        </w:rPr>
        <w:t>PTA 235 or consent of instructor</w:t>
      </w:r>
    </w:p>
    <w:p w14:paraId="56089AD2" w14:textId="77777777" w:rsidR="00C10808" w:rsidRDefault="00C10808" w:rsidP="008C1D3C">
      <w:pPr>
        <w:ind w:left="4320" w:hanging="1440"/>
        <w:rPr>
          <w:rFonts w:ascii="Times New Roman" w:hAnsi="Times New Roman"/>
          <w:sz w:val="22"/>
          <w:szCs w:val="22"/>
        </w:rPr>
      </w:pPr>
    </w:p>
    <w:p w14:paraId="70F86C69" w14:textId="5332CCFB" w:rsidR="00C10808" w:rsidRDefault="00C10808" w:rsidP="00C10808">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397 (Walters/Hardeman)</w:t>
      </w:r>
    </w:p>
    <w:p w14:paraId="0563ED56" w14:textId="77777777" w:rsidR="00C10808" w:rsidRDefault="00C10808" w:rsidP="00C10808">
      <w:pPr>
        <w:ind w:left="4320" w:hanging="1440"/>
        <w:rPr>
          <w:rFonts w:ascii="Times New Roman" w:hAnsi="Times New Roman"/>
          <w:sz w:val="22"/>
          <w:szCs w:val="22"/>
        </w:rPr>
      </w:pPr>
    </w:p>
    <w:p w14:paraId="6594B303" w14:textId="77777777" w:rsidR="00C10808" w:rsidRPr="000777D9" w:rsidRDefault="00C10808" w:rsidP="00C10808">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23284BEC" w14:textId="5BF56A35" w:rsidR="00C10808" w:rsidRPr="008C1D3C" w:rsidRDefault="00C10808" w:rsidP="008C1D3C">
      <w:pPr>
        <w:ind w:left="4320" w:hanging="1440"/>
        <w:rPr>
          <w:rFonts w:ascii="Times New Roman" w:hAnsi="Times New Roman"/>
          <w:sz w:val="22"/>
          <w:szCs w:val="22"/>
        </w:rPr>
      </w:pPr>
    </w:p>
    <w:p w14:paraId="39277E74"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e.</w:t>
      </w:r>
      <w:r w:rsidRPr="008C1D3C">
        <w:rPr>
          <w:rFonts w:ascii="Times New Roman" w:hAnsi="Times New Roman"/>
          <w:sz w:val="22"/>
          <w:szCs w:val="22"/>
        </w:rPr>
        <w:tab/>
        <w:t>RPTA</w:t>
      </w:r>
      <w:proofErr w:type="gramEnd"/>
      <w:r w:rsidRPr="008C1D3C">
        <w:rPr>
          <w:rFonts w:ascii="Times New Roman" w:hAnsi="Times New Roman"/>
          <w:sz w:val="22"/>
          <w:szCs w:val="22"/>
        </w:rPr>
        <w:t xml:space="preserve"> 399, Issues in Leisure Services I, 1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3B2AF0F9"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Explores the roles and responsibilities attributable to the developing professional, with a focus on service and environmental stewardship.</w:t>
      </w:r>
    </w:p>
    <w:p w14:paraId="796B4936" w14:textId="77777777" w:rsidR="008C1D3C" w:rsidRPr="008C1D3C" w:rsidRDefault="008C1D3C" w:rsidP="008C1D3C">
      <w:pPr>
        <w:ind w:left="4320" w:hanging="1440"/>
        <w:rPr>
          <w:rFonts w:ascii="Times New Roman" w:hAnsi="Times New Roman"/>
          <w:sz w:val="22"/>
          <w:szCs w:val="22"/>
        </w:rPr>
      </w:pPr>
    </w:p>
    <w:p w14:paraId="23E484C5" w14:textId="77777777" w:rsidR="008C1D3C" w:rsidRDefault="008C1D3C" w:rsidP="008C1D3C">
      <w:pPr>
        <w:ind w:left="4320" w:hanging="1440"/>
        <w:rPr>
          <w:rFonts w:ascii="Times New Roman" w:hAnsi="Times New Roman"/>
          <w:sz w:val="22"/>
          <w:szCs w:val="22"/>
        </w:rPr>
      </w:pPr>
      <w:proofErr w:type="gramStart"/>
      <w:r w:rsidRPr="008C1D3C">
        <w:rPr>
          <w:rFonts w:ascii="Times New Roman" w:hAnsi="Times New Roman"/>
          <w:b/>
          <w:sz w:val="22"/>
          <w:szCs w:val="22"/>
        </w:rPr>
        <w:t>Proposed:</w:t>
      </w:r>
      <w:r w:rsidRPr="008C1D3C">
        <w:rPr>
          <w:rFonts w:ascii="Times New Roman" w:hAnsi="Times New Roman"/>
          <w:sz w:val="22"/>
          <w:szCs w:val="22"/>
        </w:rPr>
        <w:tab/>
        <w:t>Review and discussion of administrative, environmental, ethical, professional, research, and/or technological issues in leisure industries.</w:t>
      </w:r>
      <w:proofErr w:type="gramEnd"/>
    </w:p>
    <w:p w14:paraId="3F444F1F" w14:textId="77777777" w:rsidR="00C10808" w:rsidRDefault="00C10808" w:rsidP="008C1D3C">
      <w:pPr>
        <w:ind w:left="4320" w:hanging="1440"/>
        <w:rPr>
          <w:rFonts w:ascii="Times New Roman" w:hAnsi="Times New Roman"/>
          <w:sz w:val="22"/>
          <w:szCs w:val="22"/>
        </w:rPr>
      </w:pPr>
    </w:p>
    <w:p w14:paraId="1C4A6ED8" w14:textId="5EEE9EEF" w:rsidR="00C10808" w:rsidRDefault="00C10808" w:rsidP="00C10808">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399 (Walters/Shupe)</w:t>
      </w:r>
    </w:p>
    <w:p w14:paraId="6E8B1C06" w14:textId="77777777" w:rsidR="00C10808" w:rsidRDefault="00C10808" w:rsidP="00C10808">
      <w:pPr>
        <w:ind w:left="4320" w:hanging="1440"/>
        <w:rPr>
          <w:rFonts w:ascii="Times New Roman" w:hAnsi="Times New Roman"/>
          <w:sz w:val="22"/>
          <w:szCs w:val="22"/>
        </w:rPr>
      </w:pPr>
    </w:p>
    <w:p w14:paraId="69BEFDED" w14:textId="77777777" w:rsidR="00C10808" w:rsidRPr="000777D9" w:rsidRDefault="00C10808" w:rsidP="00C10808">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10C63F7A" w14:textId="77777777" w:rsidR="008C1D3C" w:rsidRPr="008C1D3C" w:rsidRDefault="008C1D3C" w:rsidP="008C1D3C">
      <w:pPr>
        <w:ind w:left="4320" w:hanging="1440"/>
        <w:rPr>
          <w:rFonts w:ascii="Times New Roman" w:hAnsi="Times New Roman"/>
          <w:sz w:val="22"/>
          <w:szCs w:val="22"/>
        </w:rPr>
      </w:pPr>
    </w:p>
    <w:p w14:paraId="207DF0DB" w14:textId="77777777" w:rsidR="008C1D3C" w:rsidRPr="008C1D3C" w:rsidRDefault="008C1D3C" w:rsidP="008C1D3C">
      <w:pPr>
        <w:ind w:left="1440" w:firstLine="720"/>
        <w:rPr>
          <w:rFonts w:ascii="Times New Roman" w:hAnsi="Times New Roman"/>
          <w:sz w:val="22"/>
          <w:szCs w:val="22"/>
        </w:rPr>
      </w:pPr>
      <w:proofErr w:type="gramStart"/>
      <w:r w:rsidRPr="008C1D3C">
        <w:rPr>
          <w:rFonts w:ascii="Times New Roman" w:hAnsi="Times New Roman"/>
          <w:sz w:val="22"/>
          <w:szCs w:val="22"/>
        </w:rPr>
        <w:t>f.</w:t>
      </w:r>
      <w:r w:rsidRPr="008C1D3C">
        <w:rPr>
          <w:rFonts w:ascii="Times New Roman" w:hAnsi="Times New Roman"/>
          <w:sz w:val="22"/>
          <w:szCs w:val="22"/>
        </w:rPr>
        <w:tab/>
        <w:t>RPTA</w:t>
      </w:r>
      <w:proofErr w:type="gramEnd"/>
      <w:r w:rsidRPr="008C1D3C">
        <w:rPr>
          <w:rFonts w:ascii="Times New Roman" w:hAnsi="Times New Roman"/>
          <w:sz w:val="22"/>
          <w:szCs w:val="22"/>
        </w:rPr>
        <w:t xml:space="preserve"> 428, Youth and Leisure Services, 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1A8DCA9E"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A study of the theories, principles, and practices related to youth and leisure including social trends and issues, youth development, youth services agencies, program planning and evaluation, behavior management, leadership, and public relations.</w:t>
      </w:r>
    </w:p>
    <w:p w14:paraId="4CA2C6B2" w14:textId="77777777" w:rsidR="008C1D3C" w:rsidRPr="008C1D3C" w:rsidRDefault="008C1D3C" w:rsidP="008C1D3C">
      <w:pPr>
        <w:ind w:left="4320" w:hanging="1440"/>
        <w:rPr>
          <w:rFonts w:ascii="Times New Roman" w:hAnsi="Times New Roman"/>
          <w:sz w:val="22"/>
          <w:szCs w:val="22"/>
        </w:rPr>
      </w:pPr>
    </w:p>
    <w:p w14:paraId="1BAD7674" w14:textId="77777777"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A study of the theories, principles, and practices related to youth and leisure including social trends and issues, youth development, youth services agencies, program planning and evaluation, behavior management, leadership, and public relations. Fieldwork observations required.</w:t>
      </w:r>
    </w:p>
    <w:p w14:paraId="107AF38B" w14:textId="77777777" w:rsidR="00C10808" w:rsidRDefault="00C10808" w:rsidP="008C1D3C">
      <w:pPr>
        <w:ind w:left="4320" w:hanging="1440"/>
        <w:rPr>
          <w:rFonts w:ascii="Times New Roman" w:hAnsi="Times New Roman"/>
          <w:sz w:val="22"/>
          <w:szCs w:val="22"/>
        </w:rPr>
      </w:pPr>
    </w:p>
    <w:p w14:paraId="340BB3A6" w14:textId="03542A4B" w:rsidR="00C10808" w:rsidRDefault="00C10808" w:rsidP="00C10808">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RPTA 428 (Walters/Shupe</w:t>
      </w:r>
    </w:p>
    <w:p w14:paraId="3FF7B083" w14:textId="77777777" w:rsidR="00C10808" w:rsidRDefault="00C10808" w:rsidP="00C10808">
      <w:pPr>
        <w:ind w:left="4320" w:hanging="1440"/>
        <w:rPr>
          <w:rFonts w:ascii="Times New Roman" w:hAnsi="Times New Roman"/>
          <w:sz w:val="22"/>
          <w:szCs w:val="22"/>
        </w:rPr>
      </w:pPr>
    </w:p>
    <w:p w14:paraId="1C3B56D3" w14:textId="77777777" w:rsidR="00C10808" w:rsidRPr="000777D9" w:rsidRDefault="00C10808" w:rsidP="00C10808">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68A6072C" w14:textId="77777777" w:rsidR="008C1D3C" w:rsidRPr="008C1D3C" w:rsidRDefault="008C1D3C" w:rsidP="008C1D3C">
      <w:pPr>
        <w:ind w:left="4320" w:hanging="1440"/>
        <w:rPr>
          <w:rFonts w:ascii="Times New Roman" w:hAnsi="Times New Roman"/>
          <w:sz w:val="22"/>
          <w:szCs w:val="22"/>
        </w:rPr>
      </w:pPr>
    </w:p>
    <w:p w14:paraId="446E0451" w14:textId="77777777" w:rsidR="008C1D3C" w:rsidRPr="008C1D3C" w:rsidRDefault="008C1D3C" w:rsidP="008C1D3C">
      <w:pPr>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t>2.</w:t>
      </w:r>
      <w:r w:rsidRPr="008C1D3C">
        <w:rPr>
          <w:rFonts w:ascii="Times New Roman" w:hAnsi="Times New Roman"/>
          <w:sz w:val="22"/>
          <w:szCs w:val="22"/>
        </w:rPr>
        <w:tab/>
      </w:r>
      <w:r w:rsidRPr="00C10808">
        <w:rPr>
          <w:rFonts w:ascii="Times New Roman" w:hAnsi="Times New Roman"/>
          <w:sz w:val="22"/>
          <w:szCs w:val="22"/>
          <w:u w:val="single"/>
        </w:rPr>
        <w:t>Request for Change of Major</w:t>
      </w:r>
    </w:p>
    <w:p w14:paraId="4BA86F64" w14:textId="77777777" w:rsidR="008C1D3C" w:rsidRPr="008C1D3C" w:rsidRDefault="008C1D3C" w:rsidP="008C1D3C">
      <w:pPr>
        <w:rPr>
          <w:rFonts w:ascii="Times New Roman" w:hAnsi="Times New Roman"/>
          <w:sz w:val="22"/>
          <w:szCs w:val="22"/>
        </w:rPr>
      </w:pPr>
    </w:p>
    <w:p w14:paraId="17C6329C" w14:textId="77777777" w:rsidR="008C1D3C" w:rsidRDefault="008C1D3C" w:rsidP="008C1D3C">
      <w:pPr>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r>
      <w:r w:rsidRPr="008C1D3C">
        <w:rPr>
          <w:rFonts w:ascii="Times New Roman" w:hAnsi="Times New Roman"/>
          <w:sz w:val="22"/>
          <w:szCs w:val="22"/>
        </w:rPr>
        <w:tab/>
        <w:t>a.</w:t>
      </w:r>
      <w:r w:rsidRPr="008C1D3C">
        <w:rPr>
          <w:rFonts w:ascii="Times New Roman" w:hAnsi="Times New Roman"/>
          <w:sz w:val="22"/>
          <w:szCs w:val="22"/>
        </w:rPr>
        <w:tab/>
        <w:t>Recreation, Park and Tourism Administration</w:t>
      </w:r>
    </w:p>
    <w:p w14:paraId="4EE72F33" w14:textId="77777777" w:rsidR="00C10808" w:rsidRDefault="00C10808" w:rsidP="008C1D3C">
      <w:pPr>
        <w:rPr>
          <w:rFonts w:ascii="Times New Roman" w:hAnsi="Times New Roman"/>
          <w:sz w:val="22"/>
          <w:szCs w:val="22"/>
        </w:rPr>
      </w:pPr>
    </w:p>
    <w:p w14:paraId="59CD4B55" w14:textId="5F0CF9F7" w:rsidR="00C10808" w:rsidRDefault="00C10808" w:rsidP="00C10808">
      <w:pPr>
        <w:ind w:left="2880"/>
        <w:rPr>
          <w:rFonts w:ascii="Times New Roman" w:hAnsi="Times New Roman"/>
          <w:sz w:val="22"/>
          <w:szCs w:val="22"/>
        </w:rPr>
      </w:pPr>
      <w:r w:rsidRPr="00C10808">
        <w:rPr>
          <w:rFonts w:ascii="Times New Roman" w:hAnsi="Times New Roman"/>
          <w:sz w:val="22"/>
          <w:szCs w:val="22"/>
        </w:rPr>
        <w:t xml:space="preserve">Chairperson </w:t>
      </w:r>
      <w:r>
        <w:rPr>
          <w:rFonts w:ascii="Times New Roman" w:hAnsi="Times New Roman"/>
          <w:sz w:val="22"/>
          <w:szCs w:val="22"/>
        </w:rPr>
        <w:t xml:space="preserve">Hardeman told CCPI that the request for change of major was actually tabled at a CCPI meeting in 2016, so it is not necessary to have a motion to consider the changes. 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this is the last degree program that was still grandfathered in. </w:t>
      </w:r>
    </w:p>
    <w:p w14:paraId="0FDE5BA4" w14:textId="77777777" w:rsidR="00C10808" w:rsidRDefault="00C10808" w:rsidP="00C10808">
      <w:pPr>
        <w:ind w:left="2880"/>
        <w:rPr>
          <w:rFonts w:ascii="Times New Roman" w:hAnsi="Times New Roman"/>
          <w:sz w:val="22"/>
          <w:szCs w:val="22"/>
        </w:rPr>
      </w:pPr>
    </w:p>
    <w:p w14:paraId="606E4D10" w14:textId="66D7E4F0" w:rsidR="00C10808" w:rsidRPr="00C10808" w:rsidRDefault="00C10808" w:rsidP="00C1080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the degree will become a non-comprehensive major by eliminating some of its electives; the department eliminated hours from the electives and add</w:t>
      </w:r>
      <w:r w:rsidR="00CF0C9E">
        <w:rPr>
          <w:rFonts w:ascii="Times New Roman" w:hAnsi="Times New Roman"/>
          <w:sz w:val="22"/>
          <w:szCs w:val="22"/>
        </w:rPr>
        <w:t>ed some</w:t>
      </w:r>
      <w:r>
        <w:rPr>
          <w:rFonts w:ascii="Times New Roman" w:hAnsi="Times New Roman"/>
          <w:sz w:val="22"/>
          <w:szCs w:val="22"/>
        </w:rPr>
        <w:t xml:space="preserve"> in Directed Electives. He said they recognized the need for a second administrative class that was more focused in the area of recreation, </w:t>
      </w:r>
      <w:r w:rsidR="00544C31">
        <w:rPr>
          <w:rFonts w:ascii="Times New Roman" w:hAnsi="Times New Roman"/>
          <w:sz w:val="22"/>
          <w:szCs w:val="22"/>
        </w:rPr>
        <w:t xml:space="preserve">so the request has been changed to require students to select </w:t>
      </w:r>
      <w:proofErr w:type="gramStart"/>
      <w:r w:rsidR="00544C31">
        <w:rPr>
          <w:rFonts w:ascii="Times New Roman" w:hAnsi="Times New Roman"/>
          <w:sz w:val="22"/>
          <w:szCs w:val="22"/>
        </w:rPr>
        <w:t xml:space="preserve">3 </w:t>
      </w:r>
      <w:proofErr w:type="spellStart"/>
      <w:r w:rsidR="00544C31">
        <w:rPr>
          <w:rFonts w:ascii="Times New Roman" w:hAnsi="Times New Roman"/>
          <w:sz w:val="22"/>
          <w:szCs w:val="22"/>
        </w:rPr>
        <w:t>s.h</w:t>
      </w:r>
      <w:proofErr w:type="spellEnd"/>
      <w:r w:rsidR="00544C31">
        <w:rPr>
          <w:rFonts w:ascii="Times New Roman" w:hAnsi="Times New Roman"/>
          <w:sz w:val="22"/>
          <w:szCs w:val="22"/>
        </w:rPr>
        <w:t xml:space="preserve">. from a list of courses </w:t>
      </w:r>
      <w:r w:rsidR="00CF0C9E">
        <w:rPr>
          <w:rFonts w:ascii="Times New Roman" w:hAnsi="Times New Roman"/>
          <w:sz w:val="22"/>
          <w:szCs w:val="22"/>
        </w:rPr>
        <w:t xml:space="preserve">in Directed Electives while </w:t>
      </w:r>
      <w:r w:rsidR="00544C31">
        <w:rPr>
          <w:rFonts w:ascii="Times New Roman" w:hAnsi="Times New Roman"/>
          <w:sz w:val="22"/>
          <w:szCs w:val="22"/>
        </w:rPr>
        <w:t>reduc</w:t>
      </w:r>
      <w:r w:rsidR="00CF0C9E">
        <w:rPr>
          <w:rFonts w:ascii="Times New Roman" w:hAnsi="Times New Roman"/>
          <w:sz w:val="22"/>
          <w:szCs w:val="22"/>
        </w:rPr>
        <w:t>ing</w:t>
      </w:r>
      <w:r w:rsidR="00544C31">
        <w:rPr>
          <w:rFonts w:ascii="Times New Roman" w:hAnsi="Times New Roman"/>
          <w:sz w:val="22"/>
          <w:szCs w:val="22"/>
        </w:rPr>
        <w:t xml:space="preserve"> the departmental electives</w:t>
      </w:r>
      <w:proofErr w:type="gramEnd"/>
      <w:r w:rsidR="00544C31">
        <w:rPr>
          <w:rFonts w:ascii="Times New Roman" w:hAnsi="Times New Roman"/>
          <w:sz w:val="22"/>
          <w:szCs w:val="22"/>
        </w:rPr>
        <w:t>.</w:t>
      </w:r>
    </w:p>
    <w:p w14:paraId="33CFEA79" w14:textId="77777777" w:rsidR="00C10808" w:rsidRDefault="00C10808" w:rsidP="00C10808">
      <w:pPr>
        <w:ind w:left="4320" w:hanging="1440"/>
        <w:rPr>
          <w:rFonts w:ascii="Times New Roman" w:hAnsi="Times New Roman"/>
          <w:sz w:val="22"/>
          <w:szCs w:val="22"/>
        </w:rPr>
      </w:pPr>
    </w:p>
    <w:p w14:paraId="4A6301B1" w14:textId="6360BF99" w:rsidR="00C10808" w:rsidRPr="000777D9" w:rsidRDefault="00C10808" w:rsidP="00C10808">
      <w:pPr>
        <w:ind w:left="2160" w:firstLine="720"/>
        <w:rPr>
          <w:rFonts w:ascii="Times New Roman" w:hAnsi="Times New Roman"/>
          <w:b/>
          <w:sz w:val="22"/>
          <w:szCs w:val="22"/>
        </w:rPr>
      </w:pPr>
      <w:r>
        <w:rPr>
          <w:rFonts w:ascii="Times New Roman" w:hAnsi="Times New Roman"/>
          <w:b/>
          <w:sz w:val="22"/>
          <w:szCs w:val="22"/>
        </w:rPr>
        <w:t>CHANGE OF MAJOR</w:t>
      </w:r>
      <w:r w:rsidRPr="000777D9">
        <w:rPr>
          <w:rFonts w:ascii="Times New Roman" w:hAnsi="Times New Roman"/>
          <w:b/>
          <w:sz w:val="22"/>
          <w:szCs w:val="22"/>
        </w:rPr>
        <w:t xml:space="preserve"> APPROVED 9 YES – 0 NO – 0 ABSTENTIONS</w:t>
      </w:r>
    </w:p>
    <w:p w14:paraId="160A9AF6" w14:textId="4F21ABEC" w:rsidR="00C10808" w:rsidRPr="008C1D3C" w:rsidRDefault="00C10808" w:rsidP="008C1D3C">
      <w:pPr>
        <w:rPr>
          <w:rFonts w:ascii="Times New Roman" w:hAnsi="Times New Roman"/>
          <w:sz w:val="22"/>
          <w:szCs w:val="22"/>
        </w:rPr>
      </w:pPr>
    </w:p>
    <w:p w14:paraId="2F361AFD"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History</w:t>
      </w:r>
    </w:p>
    <w:p w14:paraId="49B6384C" w14:textId="77777777" w:rsidR="008C1D3C" w:rsidRPr="0010593A" w:rsidRDefault="008C1D3C" w:rsidP="008C1D3C">
      <w:pPr>
        <w:pStyle w:val="ListParagraph"/>
        <w:ind w:left="1440"/>
        <w:rPr>
          <w:rFonts w:ascii="Times New Roman" w:hAnsi="Times New Roman"/>
          <w:sz w:val="22"/>
          <w:szCs w:val="22"/>
          <w:u w:val="single"/>
        </w:rPr>
      </w:pPr>
    </w:p>
    <w:p w14:paraId="6E9A9406" w14:textId="77777777" w:rsidR="008C1D3C" w:rsidRPr="0010593A" w:rsidRDefault="008C1D3C" w:rsidP="008C1D3C">
      <w:pPr>
        <w:ind w:left="720" w:firstLine="720"/>
        <w:rPr>
          <w:rFonts w:ascii="Times New Roman" w:hAnsi="Times New Roman"/>
          <w:sz w:val="22"/>
          <w:szCs w:val="22"/>
          <w:u w:val="single"/>
        </w:rPr>
      </w:pPr>
      <w:r w:rsidRPr="0010593A">
        <w:rPr>
          <w:rFonts w:ascii="Times New Roman" w:hAnsi="Times New Roman"/>
          <w:sz w:val="22"/>
          <w:szCs w:val="22"/>
        </w:rPr>
        <w:t>1.</w:t>
      </w:r>
      <w:r w:rsidRPr="0010593A">
        <w:rPr>
          <w:rFonts w:ascii="Times New Roman" w:hAnsi="Times New Roman"/>
          <w:sz w:val="22"/>
          <w:szCs w:val="22"/>
        </w:rPr>
        <w:tab/>
      </w:r>
      <w:r w:rsidRPr="0010593A">
        <w:rPr>
          <w:rFonts w:ascii="Times New Roman" w:hAnsi="Times New Roman"/>
          <w:sz w:val="22"/>
          <w:szCs w:val="22"/>
          <w:u w:val="single"/>
        </w:rPr>
        <w:t xml:space="preserve">Requests for Changes of Options </w:t>
      </w:r>
    </w:p>
    <w:p w14:paraId="3B2D90E8" w14:textId="77777777" w:rsidR="008C1D3C" w:rsidRPr="008C1D3C" w:rsidRDefault="008C1D3C" w:rsidP="008C1D3C">
      <w:pPr>
        <w:rPr>
          <w:rFonts w:ascii="Times New Roman" w:hAnsi="Times New Roman"/>
          <w:sz w:val="22"/>
          <w:szCs w:val="22"/>
        </w:rPr>
      </w:pPr>
    </w:p>
    <w:p w14:paraId="5E1CEF51"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a.</w:t>
      </w:r>
      <w:r w:rsidRPr="008C1D3C">
        <w:rPr>
          <w:rFonts w:ascii="Times New Roman" w:hAnsi="Times New Roman"/>
          <w:sz w:val="22"/>
          <w:szCs w:val="22"/>
        </w:rPr>
        <w:tab/>
        <w:t>History – Pre-Law</w:t>
      </w:r>
    </w:p>
    <w:p w14:paraId="451A1131" w14:textId="77777777" w:rsidR="00544C31" w:rsidRDefault="00544C31" w:rsidP="008C1D3C">
      <w:pPr>
        <w:ind w:left="720" w:firstLine="720"/>
        <w:rPr>
          <w:rFonts w:ascii="Times New Roman" w:hAnsi="Times New Roman"/>
          <w:sz w:val="22"/>
          <w:szCs w:val="22"/>
        </w:rPr>
      </w:pPr>
    </w:p>
    <w:p w14:paraId="2ACDB3F0" w14:textId="2F2C8DF1" w:rsidR="00544C31" w:rsidRDefault="00544C31" w:rsidP="00544C31">
      <w:pPr>
        <w:ind w:left="4320" w:hanging="1440"/>
        <w:rPr>
          <w:rFonts w:ascii="Times New Roman" w:hAnsi="Times New Roman"/>
          <w:sz w:val="22"/>
          <w:szCs w:val="22"/>
        </w:rPr>
      </w:pPr>
      <w:r w:rsidRPr="000777D9">
        <w:rPr>
          <w:rFonts w:ascii="Times New Roman" w:hAnsi="Times New Roman"/>
          <w:b/>
          <w:sz w:val="22"/>
          <w:szCs w:val="22"/>
        </w:rPr>
        <w:t>Motion:</w:t>
      </w:r>
      <w:r>
        <w:rPr>
          <w:rFonts w:ascii="Times New Roman" w:hAnsi="Times New Roman"/>
          <w:sz w:val="22"/>
          <w:szCs w:val="22"/>
        </w:rPr>
        <w:t xml:space="preserve"> To approve History – Pre-Law option (Shupe/Walters)</w:t>
      </w:r>
    </w:p>
    <w:p w14:paraId="3AF77320" w14:textId="77777777" w:rsidR="002460D9" w:rsidRDefault="002460D9" w:rsidP="00544C31">
      <w:pPr>
        <w:ind w:left="4320" w:hanging="1440"/>
        <w:rPr>
          <w:rFonts w:ascii="Times New Roman" w:hAnsi="Times New Roman"/>
          <w:sz w:val="22"/>
          <w:szCs w:val="22"/>
        </w:rPr>
      </w:pPr>
    </w:p>
    <w:p w14:paraId="42086858" w14:textId="7423A565" w:rsidR="002460D9" w:rsidRDefault="002460D9" w:rsidP="002460D9">
      <w:pPr>
        <w:ind w:left="2880"/>
        <w:rPr>
          <w:rFonts w:ascii="Times New Roman" w:hAnsi="Times New Roman"/>
          <w:sz w:val="22"/>
          <w:szCs w:val="22"/>
        </w:rPr>
      </w:pPr>
      <w:r>
        <w:rPr>
          <w:rFonts w:ascii="Times New Roman" w:hAnsi="Times New Roman"/>
          <w:sz w:val="22"/>
          <w:szCs w:val="22"/>
        </w:rPr>
        <w:t xml:space="preserve">Chairperson Hardeman pointed out that there are a number of HIST courses </w:t>
      </w:r>
      <w:r w:rsidR="00185AA7">
        <w:rPr>
          <w:rFonts w:ascii="Times New Roman" w:hAnsi="Times New Roman"/>
          <w:sz w:val="22"/>
          <w:szCs w:val="22"/>
        </w:rPr>
        <w:t xml:space="preserve">being </w:t>
      </w:r>
      <w:r>
        <w:rPr>
          <w:rFonts w:ascii="Times New Roman" w:hAnsi="Times New Roman"/>
          <w:sz w:val="22"/>
          <w:szCs w:val="22"/>
        </w:rPr>
        <w:t xml:space="preserve">added under Special Courses, and the Directed Electives now say “Any 400-level History course,” but students would not be able to take HIST 414 and 426 twice. </w:t>
      </w:r>
    </w:p>
    <w:p w14:paraId="307CCEA9" w14:textId="77777777" w:rsidR="00544C31" w:rsidRDefault="00544C31" w:rsidP="00544C31">
      <w:pPr>
        <w:ind w:left="4320" w:hanging="1440"/>
        <w:rPr>
          <w:rFonts w:ascii="Times New Roman" w:hAnsi="Times New Roman"/>
          <w:sz w:val="22"/>
          <w:szCs w:val="22"/>
        </w:rPr>
      </w:pPr>
    </w:p>
    <w:p w14:paraId="3F110662" w14:textId="77777777" w:rsidR="00544C31" w:rsidRPr="000777D9" w:rsidRDefault="00544C31" w:rsidP="00544C31">
      <w:pPr>
        <w:ind w:left="2160" w:firstLine="720"/>
        <w:rPr>
          <w:rFonts w:ascii="Times New Roman" w:hAnsi="Times New Roman"/>
          <w:b/>
          <w:sz w:val="22"/>
          <w:szCs w:val="22"/>
        </w:rPr>
      </w:pPr>
      <w:r w:rsidRPr="000777D9">
        <w:rPr>
          <w:rFonts w:ascii="Times New Roman" w:hAnsi="Times New Roman"/>
          <w:b/>
          <w:sz w:val="22"/>
          <w:szCs w:val="22"/>
        </w:rPr>
        <w:t>MOTION APPROVED 9 YES – 0 NO – 0 ABSTENTIONS</w:t>
      </w:r>
    </w:p>
    <w:p w14:paraId="14124C96" w14:textId="28323FFE" w:rsidR="00544C31" w:rsidRPr="008C1D3C" w:rsidRDefault="00544C31" w:rsidP="008C1D3C">
      <w:pPr>
        <w:ind w:left="720" w:firstLine="720"/>
        <w:rPr>
          <w:rFonts w:ascii="Times New Roman" w:hAnsi="Times New Roman"/>
          <w:sz w:val="22"/>
          <w:szCs w:val="22"/>
        </w:rPr>
      </w:pPr>
    </w:p>
    <w:p w14:paraId="1715EADE"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b.</w:t>
      </w:r>
      <w:r w:rsidRPr="008C1D3C">
        <w:rPr>
          <w:rFonts w:ascii="Times New Roman" w:hAnsi="Times New Roman"/>
          <w:sz w:val="22"/>
          <w:szCs w:val="22"/>
        </w:rPr>
        <w:tab/>
        <w:t>History – Teacher Education</w:t>
      </w:r>
    </w:p>
    <w:p w14:paraId="01EFA6D9" w14:textId="77777777" w:rsidR="002460D9" w:rsidRDefault="002460D9" w:rsidP="008C1D3C">
      <w:pPr>
        <w:ind w:left="720" w:firstLine="720"/>
        <w:rPr>
          <w:rFonts w:ascii="Times New Roman" w:hAnsi="Times New Roman"/>
          <w:sz w:val="22"/>
          <w:szCs w:val="22"/>
        </w:rPr>
      </w:pPr>
    </w:p>
    <w:p w14:paraId="56BD26DD" w14:textId="501F1677" w:rsidR="002460D9" w:rsidRPr="002460D9" w:rsidRDefault="002460D9" w:rsidP="002460D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2460D9">
        <w:rPr>
          <w:rFonts w:ascii="Times New Roman" w:hAnsi="Times New Roman"/>
          <w:b/>
          <w:sz w:val="22"/>
          <w:szCs w:val="22"/>
        </w:rPr>
        <w:t>Motion:</w:t>
      </w:r>
      <w:r w:rsidRPr="002460D9">
        <w:rPr>
          <w:rFonts w:ascii="Times New Roman" w:hAnsi="Times New Roman"/>
          <w:sz w:val="22"/>
          <w:szCs w:val="22"/>
        </w:rPr>
        <w:t xml:space="preserve"> To approve </w:t>
      </w:r>
      <w:r>
        <w:rPr>
          <w:rFonts w:ascii="Times New Roman" w:hAnsi="Times New Roman"/>
          <w:sz w:val="22"/>
          <w:szCs w:val="22"/>
        </w:rPr>
        <w:t>History – Teacher Education option</w:t>
      </w:r>
      <w:r w:rsidRPr="002460D9">
        <w:rPr>
          <w:rFonts w:ascii="Times New Roman" w:hAnsi="Times New Roman"/>
          <w:sz w:val="22"/>
          <w:szCs w:val="22"/>
        </w:rPr>
        <w:t xml:space="preserve"> (</w:t>
      </w:r>
      <w:r>
        <w:rPr>
          <w:rFonts w:ascii="Times New Roman" w:hAnsi="Times New Roman"/>
          <w:sz w:val="22"/>
          <w:szCs w:val="22"/>
        </w:rPr>
        <w:t>Shupe/</w:t>
      </w:r>
      <w:r w:rsidRPr="002460D9">
        <w:rPr>
          <w:rFonts w:ascii="Times New Roman" w:hAnsi="Times New Roman"/>
          <w:sz w:val="22"/>
          <w:szCs w:val="22"/>
        </w:rPr>
        <w:t>Walters)</w:t>
      </w:r>
    </w:p>
    <w:p w14:paraId="3188C719" w14:textId="77777777" w:rsidR="002460D9" w:rsidRPr="002460D9" w:rsidRDefault="002460D9" w:rsidP="002460D9">
      <w:pPr>
        <w:ind w:left="720" w:firstLine="720"/>
        <w:rPr>
          <w:rFonts w:ascii="Times New Roman" w:hAnsi="Times New Roman"/>
          <w:sz w:val="22"/>
          <w:szCs w:val="22"/>
        </w:rPr>
      </w:pPr>
    </w:p>
    <w:p w14:paraId="674AE99D" w14:textId="77777777" w:rsidR="002460D9" w:rsidRPr="002460D9" w:rsidRDefault="002460D9" w:rsidP="002460D9">
      <w:pPr>
        <w:ind w:left="2160" w:firstLine="720"/>
        <w:rPr>
          <w:rFonts w:ascii="Times New Roman" w:hAnsi="Times New Roman"/>
          <w:b/>
          <w:sz w:val="22"/>
          <w:szCs w:val="22"/>
        </w:rPr>
      </w:pPr>
      <w:r w:rsidRPr="002460D9">
        <w:rPr>
          <w:rFonts w:ascii="Times New Roman" w:hAnsi="Times New Roman"/>
          <w:b/>
          <w:sz w:val="22"/>
          <w:szCs w:val="22"/>
        </w:rPr>
        <w:t>MOTION APPROVED 9 YES – 0 NO – 0 ABSTENTIONS</w:t>
      </w:r>
    </w:p>
    <w:p w14:paraId="61E0973D" w14:textId="0C60E633" w:rsidR="002460D9" w:rsidRPr="008C1D3C" w:rsidRDefault="002460D9" w:rsidP="008C1D3C">
      <w:pPr>
        <w:ind w:left="720" w:firstLine="720"/>
        <w:rPr>
          <w:rFonts w:ascii="Times New Roman" w:hAnsi="Times New Roman"/>
          <w:sz w:val="22"/>
          <w:szCs w:val="22"/>
        </w:rPr>
      </w:pPr>
    </w:p>
    <w:p w14:paraId="3F2EA4E9" w14:textId="77777777" w:rsidR="008C1D3C" w:rsidRPr="0010593A" w:rsidRDefault="008C1D3C" w:rsidP="008C1D3C">
      <w:pPr>
        <w:pStyle w:val="ListParagraph"/>
        <w:numPr>
          <w:ilvl w:val="1"/>
          <w:numId w:val="3"/>
        </w:numPr>
        <w:ind w:hanging="720"/>
        <w:rPr>
          <w:rFonts w:ascii="Times New Roman" w:hAnsi="Times New Roman"/>
          <w:sz w:val="22"/>
          <w:szCs w:val="22"/>
          <w:u w:val="single"/>
        </w:rPr>
      </w:pPr>
      <w:r w:rsidRPr="0010593A">
        <w:rPr>
          <w:rFonts w:ascii="Times New Roman" w:hAnsi="Times New Roman"/>
          <w:sz w:val="22"/>
          <w:szCs w:val="22"/>
          <w:u w:val="single"/>
        </w:rPr>
        <w:t>Curricular Requests from the Department of Kinesiology</w:t>
      </w:r>
    </w:p>
    <w:p w14:paraId="7B795A34" w14:textId="77777777" w:rsidR="008C1D3C" w:rsidRPr="0010593A" w:rsidRDefault="008C1D3C" w:rsidP="008C1D3C">
      <w:pPr>
        <w:pStyle w:val="ListParagraph"/>
        <w:ind w:left="1440"/>
        <w:rPr>
          <w:rFonts w:ascii="Times New Roman" w:hAnsi="Times New Roman"/>
          <w:sz w:val="22"/>
          <w:szCs w:val="22"/>
          <w:u w:val="single"/>
        </w:rPr>
      </w:pPr>
    </w:p>
    <w:p w14:paraId="79867BBE" w14:textId="77777777" w:rsidR="008C1D3C" w:rsidRPr="0010593A" w:rsidRDefault="008C1D3C" w:rsidP="008C1D3C">
      <w:pPr>
        <w:ind w:left="720" w:firstLine="720"/>
        <w:rPr>
          <w:rFonts w:ascii="Times New Roman" w:hAnsi="Times New Roman"/>
          <w:sz w:val="22"/>
          <w:szCs w:val="22"/>
          <w:u w:val="single"/>
        </w:rPr>
      </w:pPr>
      <w:r w:rsidRPr="0010593A">
        <w:rPr>
          <w:rFonts w:ascii="Times New Roman" w:hAnsi="Times New Roman"/>
          <w:sz w:val="22"/>
          <w:szCs w:val="22"/>
        </w:rPr>
        <w:t>1.</w:t>
      </w:r>
      <w:r w:rsidRPr="0010593A">
        <w:rPr>
          <w:rFonts w:ascii="Times New Roman" w:hAnsi="Times New Roman"/>
          <w:sz w:val="22"/>
          <w:szCs w:val="22"/>
        </w:rPr>
        <w:tab/>
      </w:r>
      <w:r w:rsidRPr="0010593A">
        <w:rPr>
          <w:rFonts w:ascii="Times New Roman" w:hAnsi="Times New Roman"/>
          <w:sz w:val="22"/>
          <w:szCs w:val="22"/>
          <w:u w:val="single"/>
        </w:rPr>
        <w:t xml:space="preserve">Requests for New Courses </w:t>
      </w:r>
    </w:p>
    <w:p w14:paraId="374615CB" w14:textId="77777777" w:rsidR="008C1D3C" w:rsidRPr="008C1D3C" w:rsidRDefault="008C1D3C" w:rsidP="008C1D3C">
      <w:pPr>
        <w:rPr>
          <w:rFonts w:ascii="Times New Roman" w:hAnsi="Times New Roman"/>
          <w:sz w:val="22"/>
          <w:szCs w:val="22"/>
        </w:rPr>
      </w:pPr>
    </w:p>
    <w:p w14:paraId="16BEEAA2"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a.</w:t>
      </w:r>
      <w:r w:rsidRPr="008C1D3C">
        <w:rPr>
          <w:rFonts w:ascii="Times New Roman" w:hAnsi="Times New Roman"/>
          <w:sz w:val="22"/>
          <w:szCs w:val="22"/>
        </w:rPr>
        <w:tab/>
        <w:t xml:space="preserve">KIN 194, Introduction to Sports Health &amp; Wellness, 1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3CF40CA8" w14:textId="77777777" w:rsidR="00706645" w:rsidRDefault="00706645" w:rsidP="008C1D3C">
      <w:pPr>
        <w:ind w:left="720" w:firstLine="720"/>
        <w:rPr>
          <w:rFonts w:ascii="Times New Roman" w:hAnsi="Times New Roman"/>
          <w:sz w:val="22"/>
          <w:szCs w:val="22"/>
        </w:rPr>
      </w:pPr>
    </w:p>
    <w:p w14:paraId="00AD3B80" w14:textId="7BD24D63" w:rsidR="00706645" w:rsidRDefault="00706645" w:rsidP="00706645">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706645">
        <w:rPr>
          <w:rFonts w:ascii="Times New Roman" w:hAnsi="Times New Roman"/>
          <w:b/>
          <w:sz w:val="22"/>
          <w:szCs w:val="22"/>
        </w:rPr>
        <w:t>Motion:</w:t>
      </w:r>
      <w:r w:rsidRPr="00706645">
        <w:rPr>
          <w:rFonts w:ascii="Times New Roman" w:hAnsi="Times New Roman"/>
          <w:sz w:val="22"/>
          <w:szCs w:val="22"/>
        </w:rPr>
        <w:t xml:space="preserve"> To approve </w:t>
      </w:r>
      <w:r>
        <w:rPr>
          <w:rFonts w:ascii="Times New Roman" w:hAnsi="Times New Roman"/>
          <w:sz w:val="22"/>
          <w:szCs w:val="22"/>
        </w:rPr>
        <w:t>KIN 194</w:t>
      </w:r>
      <w:r w:rsidRPr="00706645">
        <w:rPr>
          <w:rFonts w:ascii="Times New Roman" w:hAnsi="Times New Roman"/>
          <w:sz w:val="22"/>
          <w:szCs w:val="22"/>
        </w:rPr>
        <w:t xml:space="preserve"> (</w:t>
      </w:r>
      <w:r>
        <w:rPr>
          <w:rFonts w:ascii="Times New Roman" w:hAnsi="Times New Roman"/>
          <w:sz w:val="22"/>
          <w:szCs w:val="22"/>
        </w:rPr>
        <w:t>Shupe/</w:t>
      </w:r>
      <w:proofErr w:type="spellStart"/>
      <w:r>
        <w:rPr>
          <w:rFonts w:ascii="Times New Roman" w:hAnsi="Times New Roman"/>
          <w:bCs/>
          <w:sz w:val="22"/>
          <w:szCs w:val="22"/>
          <w:lang w:bidi="ar-SA"/>
        </w:rPr>
        <w:t>Szyjka</w:t>
      </w:r>
      <w:proofErr w:type="spellEnd"/>
      <w:r w:rsidRPr="00706645">
        <w:rPr>
          <w:rFonts w:ascii="Times New Roman" w:hAnsi="Times New Roman"/>
          <w:sz w:val="22"/>
          <w:szCs w:val="22"/>
        </w:rPr>
        <w:t>)</w:t>
      </w:r>
    </w:p>
    <w:p w14:paraId="36D2C95C" w14:textId="77777777" w:rsidR="002359AB" w:rsidRDefault="002359AB" w:rsidP="00706645">
      <w:pPr>
        <w:ind w:left="720" w:firstLine="720"/>
        <w:rPr>
          <w:rFonts w:ascii="Times New Roman" w:hAnsi="Times New Roman"/>
          <w:sz w:val="22"/>
          <w:szCs w:val="22"/>
        </w:rPr>
      </w:pPr>
    </w:p>
    <w:p w14:paraId="6F1C13E9" w14:textId="3A8BD8CA" w:rsidR="002359AB" w:rsidRPr="00E36E5E" w:rsidRDefault="002359AB" w:rsidP="002359AB">
      <w:pPr>
        <w:ind w:left="2880"/>
        <w:rPr>
          <w:rFonts w:ascii="Times New Roman" w:hAnsi="Times New Roman"/>
          <w:sz w:val="22"/>
          <w:szCs w:val="22"/>
        </w:rPr>
      </w:pPr>
      <w:r w:rsidRPr="002359AB">
        <w:rPr>
          <w:rFonts w:ascii="Times New Roman" w:hAnsi="Times New Roman"/>
          <w:b/>
          <w:sz w:val="22"/>
          <w:szCs w:val="22"/>
        </w:rPr>
        <w:t>Change:</w:t>
      </w:r>
      <w:r>
        <w:rPr>
          <w:rFonts w:ascii="Times New Roman" w:hAnsi="Times New Roman"/>
          <w:sz w:val="22"/>
          <w:szCs w:val="22"/>
        </w:rPr>
        <w:t xml:space="preserve"> In the reference to “Class Hours </w:t>
      </w:r>
      <w:proofErr w:type="gramStart"/>
      <w:r>
        <w:rPr>
          <w:rFonts w:ascii="Times New Roman" w:hAnsi="Times New Roman"/>
          <w:sz w:val="22"/>
          <w:szCs w:val="22"/>
        </w:rPr>
        <w:t>Per</w:t>
      </w:r>
      <w:proofErr w:type="gramEnd"/>
      <w:r>
        <w:rPr>
          <w:rFonts w:ascii="Times New Roman" w:hAnsi="Times New Roman"/>
          <w:sz w:val="22"/>
          <w:szCs w:val="22"/>
        </w:rPr>
        <w:t xml:space="preserve"> Week: Arranged – online,” remove “online” since CCPI does not require information about how a course is to be offered.</w:t>
      </w:r>
    </w:p>
    <w:p w14:paraId="10D054E0" w14:textId="77777777" w:rsidR="00706645" w:rsidRPr="00706645" w:rsidRDefault="00706645" w:rsidP="00706645">
      <w:pPr>
        <w:ind w:left="720" w:firstLine="720"/>
        <w:rPr>
          <w:rFonts w:ascii="Times New Roman" w:hAnsi="Times New Roman"/>
          <w:sz w:val="22"/>
          <w:szCs w:val="22"/>
        </w:rPr>
      </w:pPr>
    </w:p>
    <w:p w14:paraId="2354D1C5" w14:textId="22088F0F" w:rsidR="00706645" w:rsidRPr="00706645" w:rsidRDefault="00706645" w:rsidP="002359AB">
      <w:pPr>
        <w:ind w:left="2160" w:right="-180" w:firstLine="720"/>
        <w:rPr>
          <w:rFonts w:ascii="Times New Roman" w:hAnsi="Times New Roman"/>
          <w:b/>
          <w:sz w:val="22"/>
          <w:szCs w:val="22"/>
        </w:rPr>
      </w:pPr>
      <w:r w:rsidRPr="00706645">
        <w:rPr>
          <w:rFonts w:ascii="Times New Roman" w:hAnsi="Times New Roman"/>
          <w:b/>
          <w:sz w:val="22"/>
          <w:szCs w:val="22"/>
        </w:rPr>
        <w:t>MOTION APPROVED</w:t>
      </w:r>
      <w:r w:rsidR="002359AB">
        <w:rPr>
          <w:rFonts w:ascii="Times New Roman" w:hAnsi="Times New Roman"/>
          <w:b/>
          <w:sz w:val="22"/>
          <w:szCs w:val="22"/>
        </w:rPr>
        <w:t xml:space="preserve"> WITH CHANGE</w:t>
      </w:r>
      <w:r w:rsidRPr="00706645">
        <w:rPr>
          <w:rFonts w:ascii="Times New Roman" w:hAnsi="Times New Roman"/>
          <w:b/>
          <w:sz w:val="22"/>
          <w:szCs w:val="22"/>
        </w:rPr>
        <w:t xml:space="preserve"> 9 YES – 0 NO – 0 ABSTENTIONS</w:t>
      </w:r>
    </w:p>
    <w:p w14:paraId="79966065" w14:textId="3C342AA6" w:rsidR="00706645" w:rsidRPr="008C1D3C" w:rsidRDefault="00706645" w:rsidP="008C1D3C">
      <w:pPr>
        <w:ind w:left="720" w:firstLine="720"/>
        <w:rPr>
          <w:rFonts w:ascii="Times New Roman" w:hAnsi="Times New Roman"/>
          <w:sz w:val="22"/>
          <w:szCs w:val="22"/>
        </w:rPr>
      </w:pPr>
    </w:p>
    <w:p w14:paraId="353C132E"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b.</w:t>
      </w:r>
      <w:r w:rsidRPr="008C1D3C">
        <w:rPr>
          <w:rFonts w:ascii="Times New Roman" w:hAnsi="Times New Roman"/>
          <w:sz w:val="22"/>
          <w:szCs w:val="22"/>
        </w:rPr>
        <w:tab/>
        <w:t xml:space="preserve">KIN 286, Functional Anatomy &amp; Physiology, </w:t>
      </w:r>
      <w:proofErr w:type="gramStart"/>
      <w:r w:rsidRPr="008C1D3C">
        <w:rPr>
          <w:rFonts w:ascii="Times New Roman" w:hAnsi="Times New Roman"/>
          <w:sz w:val="22"/>
          <w:szCs w:val="22"/>
        </w:rPr>
        <w:t xml:space="preserve">3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2EC63861" w14:textId="77777777" w:rsidR="00706645" w:rsidRDefault="00706645" w:rsidP="008C1D3C">
      <w:pPr>
        <w:ind w:left="720" w:firstLine="720"/>
        <w:rPr>
          <w:rFonts w:ascii="Times New Roman" w:hAnsi="Times New Roman"/>
          <w:sz w:val="22"/>
          <w:szCs w:val="22"/>
        </w:rPr>
      </w:pPr>
    </w:p>
    <w:p w14:paraId="1FBFC964" w14:textId="58207377" w:rsidR="00706645" w:rsidRDefault="00706645" w:rsidP="00706645">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706645">
        <w:rPr>
          <w:rFonts w:ascii="Times New Roman" w:hAnsi="Times New Roman"/>
          <w:b/>
          <w:sz w:val="22"/>
          <w:szCs w:val="22"/>
        </w:rPr>
        <w:t>Motion:</w:t>
      </w:r>
      <w:r w:rsidRPr="00706645">
        <w:rPr>
          <w:rFonts w:ascii="Times New Roman" w:hAnsi="Times New Roman"/>
          <w:sz w:val="22"/>
          <w:szCs w:val="22"/>
        </w:rPr>
        <w:t xml:space="preserve"> To approve </w:t>
      </w:r>
      <w:r>
        <w:rPr>
          <w:rFonts w:ascii="Times New Roman" w:hAnsi="Times New Roman"/>
          <w:sz w:val="22"/>
          <w:szCs w:val="22"/>
        </w:rPr>
        <w:t>KIN 286</w:t>
      </w:r>
      <w:r w:rsidRPr="00706645">
        <w:rPr>
          <w:rFonts w:ascii="Times New Roman" w:hAnsi="Times New Roman"/>
          <w:sz w:val="22"/>
          <w:szCs w:val="22"/>
        </w:rPr>
        <w:t xml:space="preserve"> (</w:t>
      </w:r>
      <w:r>
        <w:rPr>
          <w:rFonts w:ascii="Times New Roman" w:hAnsi="Times New Roman"/>
          <w:sz w:val="22"/>
          <w:szCs w:val="22"/>
        </w:rPr>
        <w:t>Shupe/</w:t>
      </w:r>
      <w:r w:rsidRPr="00706645">
        <w:rPr>
          <w:rFonts w:ascii="Times New Roman" w:hAnsi="Times New Roman"/>
          <w:bCs/>
          <w:sz w:val="22"/>
          <w:szCs w:val="22"/>
          <w:lang w:bidi="ar-SA"/>
        </w:rPr>
        <w:t xml:space="preserve"> </w:t>
      </w:r>
      <w:proofErr w:type="spellStart"/>
      <w:r>
        <w:rPr>
          <w:rFonts w:ascii="Times New Roman" w:hAnsi="Times New Roman"/>
          <w:bCs/>
          <w:sz w:val="22"/>
          <w:szCs w:val="22"/>
          <w:lang w:bidi="ar-SA"/>
        </w:rPr>
        <w:t>Szyjka</w:t>
      </w:r>
      <w:proofErr w:type="spellEnd"/>
      <w:r w:rsidRPr="00706645">
        <w:rPr>
          <w:rFonts w:ascii="Times New Roman" w:hAnsi="Times New Roman"/>
          <w:sz w:val="22"/>
          <w:szCs w:val="22"/>
        </w:rPr>
        <w:t>)</w:t>
      </w:r>
    </w:p>
    <w:p w14:paraId="6FFA7CCF" w14:textId="77777777" w:rsidR="00706645" w:rsidRDefault="00706645" w:rsidP="00706645">
      <w:pPr>
        <w:ind w:left="720" w:firstLine="720"/>
        <w:rPr>
          <w:rFonts w:ascii="Times New Roman" w:hAnsi="Times New Roman"/>
          <w:sz w:val="22"/>
          <w:szCs w:val="22"/>
        </w:rPr>
      </w:pPr>
    </w:p>
    <w:p w14:paraId="0BEBF77C" w14:textId="77777777" w:rsidR="00706645" w:rsidRPr="00706645" w:rsidRDefault="00706645" w:rsidP="00706645">
      <w:pPr>
        <w:ind w:left="2160" w:firstLine="720"/>
        <w:rPr>
          <w:rFonts w:ascii="Times New Roman" w:hAnsi="Times New Roman"/>
          <w:b/>
          <w:sz w:val="22"/>
          <w:szCs w:val="22"/>
        </w:rPr>
      </w:pPr>
      <w:r w:rsidRPr="00706645">
        <w:rPr>
          <w:rFonts w:ascii="Times New Roman" w:hAnsi="Times New Roman"/>
          <w:b/>
          <w:sz w:val="22"/>
          <w:szCs w:val="22"/>
        </w:rPr>
        <w:t>MOTION APPROVED 9 YES – 0 NO – 0 ABSTENTIONS</w:t>
      </w:r>
    </w:p>
    <w:p w14:paraId="056D9FE2" w14:textId="362E0D44" w:rsidR="00706645" w:rsidRPr="008C1D3C" w:rsidRDefault="00706645" w:rsidP="008C1D3C">
      <w:pPr>
        <w:ind w:left="720" w:firstLine="720"/>
        <w:rPr>
          <w:rFonts w:ascii="Times New Roman" w:hAnsi="Times New Roman"/>
          <w:sz w:val="22"/>
          <w:szCs w:val="22"/>
        </w:rPr>
      </w:pPr>
    </w:p>
    <w:p w14:paraId="5CB8ACBE"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c.</w:t>
      </w:r>
      <w:r w:rsidRPr="008C1D3C">
        <w:rPr>
          <w:rFonts w:ascii="Times New Roman" w:hAnsi="Times New Roman"/>
          <w:sz w:val="22"/>
          <w:szCs w:val="22"/>
        </w:rPr>
        <w:tab/>
        <w:t xml:space="preserve">KIN 384, Field Experience in Sports Health, 1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492188AD" w14:textId="77777777" w:rsidR="00E36E5E" w:rsidRDefault="00E36E5E" w:rsidP="008C1D3C">
      <w:pPr>
        <w:ind w:left="720" w:firstLine="720"/>
        <w:rPr>
          <w:rFonts w:ascii="Times New Roman" w:hAnsi="Times New Roman"/>
          <w:sz w:val="22"/>
          <w:szCs w:val="22"/>
        </w:rPr>
      </w:pPr>
    </w:p>
    <w:p w14:paraId="26853249" w14:textId="5A6E6FF6" w:rsidR="00E36E5E" w:rsidRDefault="00E36E5E" w:rsidP="00E36E5E">
      <w:pPr>
        <w:ind w:left="2880"/>
        <w:rPr>
          <w:rFonts w:ascii="Times New Roman" w:hAnsi="Times New Roman"/>
          <w:sz w:val="22"/>
          <w:szCs w:val="22"/>
        </w:rPr>
      </w:pPr>
      <w:r>
        <w:rPr>
          <w:rFonts w:ascii="Times New Roman" w:hAnsi="Times New Roman"/>
          <w:sz w:val="22"/>
          <w:szCs w:val="22"/>
        </w:rPr>
        <w:t xml:space="preserve">Chairperson Hardeman asked if students would go into schools. Kinesiology professor Jennifer </w:t>
      </w:r>
      <w:proofErr w:type="spellStart"/>
      <w:r>
        <w:rPr>
          <w:rFonts w:ascii="Times New Roman" w:hAnsi="Times New Roman"/>
          <w:sz w:val="22"/>
          <w:szCs w:val="22"/>
        </w:rPr>
        <w:t>Plos</w:t>
      </w:r>
      <w:proofErr w:type="spellEnd"/>
      <w:r>
        <w:rPr>
          <w:rFonts w:ascii="Times New Roman" w:hAnsi="Times New Roman"/>
          <w:sz w:val="22"/>
          <w:szCs w:val="22"/>
        </w:rPr>
        <w:t xml:space="preserve"> replied that students will not go into elementary schools because they will not have all of the prereqs that these schools require, but once it is more established they might go into hospitals or schools in the higher grades. Kinesiology Chair Renee </w:t>
      </w:r>
      <w:proofErr w:type="spellStart"/>
      <w:r>
        <w:rPr>
          <w:rFonts w:ascii="Times New Roman" w:hAnsi="Times New Roman"/>
          <w:sz w:val="22"/>
          <w:szCs w:val="22"/>
        </w:rPr>
        <w:t>Polubinsky</w:t>
      </w:r>
      <w:proofErr w:type="spellEnd"/>
      <w:r>
        <w:rPr>
          <w:rFonts w:ascii="Times New Roman" w:hAnsi="Times New Roman"/>
          <w:sz w:val="22"/>
          <w:szCs w:val="22"/>
        </w:rPr>
        <w:t xml:space="preserve"> added that for right now students will do their field experience at WIU where they can be closely watched. </w:t>
      </w:r>
    </w:p>
    <w:p w14:paraId="7406AA0D" w14:textId="77777777" w:rsidR="008E6F20" w:rsidRDefault="008E6F20" w:rsidP="008C1D3C">
      <w:pPr>
        <w:ind w:left="720" w:firstLine="720"/>
        <w:rPr>
          <w:rFonts w:ascii="Times New Roman" w:hAnsi="Times New Roman"/>
          <w:sz w:val="22"/>
          <w:szCs w:val="22"/>
        </w:rPr>
      </w:pPr>
    </w:p>
    <w:p w14:paraId="1F851DA7" w14:textId="317F4DA4" w:rsidR="008E6F20" w:rsidRPr="008E6F20" w:rsidRDefault="008E6F20" w:rsidP="008E6F20">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8E6F20">
        <w:rPr>
          <w:rFonts w:ascii="Times New Roman" w:hAnsi="Times New Roman"/>
          <w:b/>
          <w:sz w:val="22"/>
          <w:szCs w:val="22"/>
        </w:rPr>
        <w:t>Motion:</w:t>
      </w:r>
      <w:r w:rsidRPr="008E6F20">
        <w:rPr>
          <w:rFonts w:ascii="Times New Roman" w:hAnsi="Times New Roman"/>
          <w:sz w:val="22"/>
          <w:szCs w:val="22"/>
        </w:rPr>
        <w:t xml:space="preserve"> To approve KIN </w:t>
      </w:r>
      <w:r>
        <w:rPr>
          <w:rFonts w:ascii="Times New Roman" w:hAnsi="Times New Roman"/>
          <w:sz w:val="22"/>
          <w:szCs w:val="22"/>
        </w:rPr>
        <w:t>384</w:t>
      </w:r>
      <w:r w:rsidRPr="008E6F20">
        <w:rPr>
          <w:rFonts w:ascii="Times New Roman" w:hAnsi="Times New Roman"/>
          <w:sz w:val="22"/>
          <w:szCs w:val="22"/>
        </w:rPr>
        <w:t xml:space="preserve"> (Shupe/</w:t>
      </w:r>
      <w:proofErr w:type="spellStart"/>
      <w:r w:rsidRPr="008E6F20">
        <w:rPr>
          <w:rFonts w:ascii="Times New Roman" w:hAnsi="Times New Roman"/>
          <w:bCs/>
          <w:sz w:val="22"/>
          <w:szCs w:val="22"/>
        </w:rPr>
        <w:t>Szyjka</w:t>
      </w:r>
      <w:proofErr w:type="spellEnd"/>
      <w:r w:rsidRPr="008E6F20">
        <w:rPr>
          <w:rFonts w:ascii="Times New Roman" w:hAnsi="Times New Roman"/>
          <w:sz w:val="22"/>
          <w:szCs w:val="22"/>
        </w:rPr>
        <w:t>)</w:t>
      </w:r>
    </w:p>
    <w:p w14:paraId="50CF59C5" w14:textId="77777777" w:rsidR="008E6F20" w:rsidRPr="008E6F20" w:rsidRDefault="008E6F20" w:rsidP="008E6F20">
      <w:pPr>
        <w:ind w:left="720" w:firstLine="720"/>
        <w:rPr>
          <w:rFonts w:ascii="Times New Roman" w:hAnsi="Times New Roman"/>
          <w:sz w:val="22"/>
          <w:szCs w:val="22"/>
        </w:rPr>
      </w:pPr>
    </w:p>
    <w:p w14:paraId="3DB3CD0F" w14:textId="365E0BC8" w:rsidR="008E6F20" w:rsidRPr="008E6F20" w:rsidRDefault="008E6F20" w:rsidP="008E6F20">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sidR="00E36E5E">
        <w:rPr>
          <w:rFonts w:ascii="Times New Roman" w:hAnsi="Times New Roman"/>
          <w:b/>
          <w:sz w:val="22"/>
          <w:szCs w:val="22"/>
        </w:rPr>
        <w:t>8</w:t>
      </w:r>
      <w:r w:rsidRPr="008E6F20">
        <w:rPr>
          <w:rFonts w:ascii="Times New Roman" w:hAnsi="Times New Roman"/>
          <w:b/>
          <w:sz w:val="22"/>
          <w:szCs w:val="22"/>
        </w:rPr>
        <w:t xml:space="preserve"> YES – 0 NO – 0 ABSTENTIONS</w:t>
      </w:r>
    </w:p>
    <w:p w14:paraId="3EB6B573" w14:textId="189B7931" w:rsidR="008E6F20" w:rsidRPr="008C1D3C" w:rsidRDefault="008E6F20" w:rsidP="008C1D3C">
      <w:pPr>
        <w:ind w:left="720" w:firstLine="720"/>
        <w:rPr>
          <w:rFonts w:ascii="Times New Roman" w:hAnsi="Times New Roman"/>
          <w:sz w:val="22"/>
          <w:szCs w:val="22"/>
        </w:rPr>
      </w:pPr>
    </w:p>
    <w:p w14:paraId="33C7D77B"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d.</w:t>
      </w:r>
      <w:r w:rsidRPr="008C1D3C">
        <w:rPr>
          <w:rFonts w:ascii="Times New Roman" w:hAnsi="Times New Roman"/>
          <w:sz w:val="22"/>
          <w:szCs w:val="22"/>
        </w:rPr>
        <w:tab/>
        <w:t xml:space="preserve">KIN 396, Surface Palpations and Manual Muscle Testing, </w:t>
      </w:r>
      <w:proofErr w:type="gramStart"/>
      <w:r w:rsidRPr="008C1D3C">
        <w:rPr>
          <w:rFonts w:ascii="Times New Roman" w:hAnsi="Times New Roman"/>
          <w:sz w:val="22"/>
          <w:szCs w:val="22"/>
        </w:rPr>
        <w:t xml:space="preserve">2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50F6C548" w14:textId="77777777" w:rsidR="00E36E5E" w:rsidRDefault="00E36E5E" w:rsidP="008C1D3C">
      <w:pPr>
        <w:ind w:left="720" w:firstLine="720"/>
        <w:rPr>
          <w:rFonts w:ascii="Times New Roman" w:hAnsi="Times New Roman"/>
          <w:sz w:val="22"/>
          <w:szCs w:val="22"/>
        </w:rPr>
      </w:pPr>
    </w:p>
    <w:p w14:paraId="27164F3D" w14:textId="36C0C368" w:rsidR="00E36E5E" w:rsidRPr="00706645" w:rsidRDefault="00E36E5E" w:rsidP="00E36E5E">
      <w:pPr>
        <w:ind w:left="720" w:firstLine="720"/>
        <w:rPr>
          <w:rFonts w:ascii="Times New Roman" w:hAnsi="Times New Roman"/>
          <w:sz w:val="22"/>
          <w:szCs w:val="22"/>
        </w:rPr>
      </w:pPr>
      <w:r>
        <w:rPr>
          <w:rFonts w:ascii="Times New Roman" w:hAnsi="Times New Roman"/>
          <w:sz w:val="22"/>
          <w:szCs w:val="22"/>
        </w:rPr>
        <w:lastRenderedPageBreak/>
        <w:tab/>
      </w:r>
      <w:r>
        <w:rPr>
          <w:rFonts w:ascii="Times New Roman" w:hAnsi="Times New Roman"/>
          <w:sz w:val="22"/>
          <w:szCs w:val="22"/>
        </w:rPr>
        <w:tab/>
      </w:r>
      <w:r w:rsidRPr="00706645">
        <w:rPr>
          <w:rFonts w:ascii="Times New Roman" w:hAnsi="Times New Roman"/>
          <w:b/>
          <w:sz w:val="22"/>
          <w:szCs w:val="22"/>
        </w:rPr>
        <w:t>Motion:</w:t>
      </w:r>
      <w:r w:rsidRPr="00706645">
        <w:rPr>
          <w:rFonts w:ascii="Times New Roman" w:hAnsi="Times New Roman"/>
          <w:sz w:val="22"/>
          <w:szCs w:val="22"/>
        </w:rPr>
        <w:t xml:space="preserve"> To approve </w:t>
      </w:r>
      <w:r>
        <w:rPr>
          <w:rFonts w:ascii="Times New Roman" w:hAnsi="Times New Roman"/>
          <w:sz w:val="22"/>
          <w:szCs w:val="22"/>
        </w:rPr>
        <w:t>KIN 396</w:t>
      </w:r>
      <w:r w:rsidRPr="00706645">
        <w:rPr>
          <w:rFonts w:ascii="Times New Roman" w:hAnsi="Times New Roman"/>
          <w:sz w:val="22"/>
          <w:szCs w:val="22"/>
        </w:rPr>
        <w:t xml:space="preserve"> (</w:t>
      </w:r>
      <w:r>
        <w:rPr>
          <w:rFonts w:ascii="Times New Roman" w:hAnsi="Times New Roman"/>
          <w:sz w:val="22"/>
          <w:szCs w:val="22"/>
        </w:rPr>
        <w:t>Walters/Lin</w:t>
      </w:r>
      <w:r w:rsidRPr="00706645">
        <w:rPr>
          <w:rFonts w:ascii="Times New Roman" w:hAnsi="Times New Roman"/>
          <w:sz w:val="22"/>
          <w:szCs w:val="22"/>
        </w:rPr>
        <w:t>)</w:t>
      </w:r>
    </w:p>
    <w:p w14:paraId="1DEA91D5" w14:textId="77777777" w:rsidR="00E36E5E" w:rsidRPr="00706645" w:rsidRDefault="00E36E5E" w:rsidP="00E36E5E">
      <w:pPr>
        <w:ind w:left="720" w:firstLine="720"/>
        <w:rPr>
          <w:rFonts w:ascii="Times New Roman" w:hAnsi="Times New Roman"/>
          <w:sz w:val="22"/>
          <w:szCs w:val="22"/>
        </w:rPr>
      </w:pPr>
    </w:p>
    <w:p w14:paraId="4AE95479" w14:textId="0A19D0A7" w:rsidR="00E36E5E" w:rsidRPr="00706645" w:rsidRDefault="00E36E5E" w:rsidP="00E36E5E">
      <w:pPr>
        <w:ind w:left="2160" w:firstLine="720"/>
        <w:rPr>
          <w:rFonts w:ascii="Times New Roman" w:hAnsi="Times New Roman"/>
          <w:b/>
          <w:sz w:val="22"/>
          <w:szCs w:val="22"/>
        </w:rPr>
      </w:pPr>
      <w:r w:rsidRPr="00706645">
        <w:rPr>
          <w:rFonts w:ascii="Times New Roman" w:hAnsi="Times New Roman"/>
          <w:b/>
          <w:sz w:val="22"/>
          <w:szCs w:val="22"/>
        </w:rPr>
        <w:t xml:space="preserve">MOTION APPROVED </w:t>
      </w:r>
      <w:r>
        <w:rPr>
          <w:rFonts w:ascii="Times New Roman" w:hAnsi="Times New Roman"/>
          <w:b/>
          <w:sz w:val="22"/>
          <w:szCs w:val="22"/>
        </w:rPr>
        <w:t>8</w:t>
      </w:r>
      <w:r w:rsidRPr="00706645">
        <w:rPr>
          <w:rFonts w:ascii="Times New Roman" w:hAnsi="Times New Roman"/>
          <w:b/>
          <w:sz w:val="22"/>
          <w:szCs w:val="22"/>
        </w:rPr>
        <w:t xml:space="preserve"> YES – 0 NO – 0 ABSTENTIONS</w:t>
      </w:r>
    </w:p>
    <w:p w14:paraId="25FB3BE4" w14:textId="44C07A08" w:rsidR="00E36E5E" w:rsidRPr="008C1D3C" w:rsidRDefault="00E36E5E" w:rsidP="008C1D3C">
      <w:pPr>
        <w:ind w:left="720" w:firstLine="720"/>
        <w:rPr>
          <w:rFonts w:ascii="Times New Roman" w:hAnsi="Times New Roman"/>
          <w:sz w:val="22"/>
          <w:szCs w:val="22"/>
        </w:rPr>
      </w:pPr>
    </w:p>
    <w:p w14:paraId="14A25716"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e.</w:t>
      </w:r>
      <w:r w:rsidRPr="008C1D3C">
        <w:rPr>
          <w:rFonts w:ascii="Times New Roman" w:hAnsi="Times New Roman"/>
          <w:sz w:val="22"/>
          <w:szCs w:val="22"/>
        </w:rPr>
        <w:tab/>
        <w:t xml:space="preserve">KIN 397, Injury Recognition, </w:t>
      </w:r>
      <w:proofErr w:type="gramStart"/>
      <w:r w:rsidRPr="008C1D3C">
        <w:rPr>
          <w:rFonts w:ascii="Times New Roman" w:hAnsi="Times New Roman"/>
          <w:sz w:val="22"/>
          <w:szCs w:val="22"/>
        </w:rPr>
        <w:t xml:space="preserve">3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336B4644" w14:textId="77777777" w:rsidR="00380E03" w:rsidRDefault="00380E03" w:rsidP="008C1D3C">
      <w:pPr>
        <w:ind w:left="720" w:firstLine="720"/>
        <w:rPr>
          <w:rFonts w:ascii="Times New Roman" w:hAnsi="Times New Roman"/>
          <w:sz w:val="22"/>
          <w:szCs w:val="22"/>
        </w:rPr>
      </w:pPr>
    </w:p>
    <w:p w14:paraId="7F8255FE" w14:textId="222B6938" w:rsidR="00E36E5E" w:rsidRDefault="00E36E5E" w:rsidP="00E36E5E">
      <w:pPr>
        <w:ind w:left="2160" w:firstLine="720"/>
        <w:rPr>
          <w:rFonts w:ascii="Times New Roman" w:hAnsi="Times New Roman"/>
          <w:sz w:val="22"/>
          <w:szCs w:val="22"/>
        </w:rPr>
      </w:pPr>
      <w:r w:rsidRPr="00E36E5E">
        <w:rPr>
          <w:rFonts w:ascii="Times New Roman" w:hAnsi="Times New Roman"/>
          <w:b/>
          <w:sz w:val="22"/>
          <w:szCs w:val="22"/>
        </w:rPr>
        <w:t>Motion:</w:t>
      </w:r>
      <w:r w:rsidRPr="00E36E5E">
        <w:rPr>
          <w:rFonts w:ascii="Times New Roman" w:hAnsi="Times New Roman"/>
          <w:sz w:val="22"/>
          <w:szCs w:val="22"/>
        </w:rPr>
        <w:t xml:space="preserve"> To approve KIN </w:t>
      </w:r>
      <w:r>
        <w:rPr>
          <w:rFonts w:ascii="Times New Roman" w:hAnsi="Times New Roman"/>
          <w:sz w:val="22"/>
          <w:szCs w:val="22"/>
        </w:rPr>
        <w:t>397</w:t>
      </w:r>
      <w:r w:rsidRPr="00E36E5E">
        <w:rPr>
          <w:rFonts w:ascii="Times New Roman" w:hAnsi="Times New Roman"/>
          <w:sz w:val="22"/>
          <w:szCs w:val="22"/>
        </w:rPr>
        <w:t xml:space="preserve"> (</w:t>
      </w:r>
      <w:r>
        <w:rPr>
          <w:rFonts w:ascii="Times New Roman" w:hAnsi="Times New Roman"/>
          <w:sz w:val="22"/>
          <w:szCs w:val="22"/>
        </w:rPr>
        <w:t>Walters/</w:t>
      </w:r>
      <w:r w:rsidRPr="00E36E5E">
        <w:rPr>
          <w:rFonts w:ascii="Times New Roman" w:hAnsi="Times New Roman"/>
          <w:sz w:val="22"/>
          <w:szCs w:val="22"/>
        </w:rPr>
        <w:t>Shupe)</w:t>
      </w:r>
    </w:p>
    <w:p w14:paraId="22D5C19E" w14:textId="77777777" w:rsidR="00E36E5E" w:rsidRDefault="00E36E5E" w:rsidP="00E36E5E">
      <w:pPr>
        <w:ind w:left="2160" w:firstLine="720"/>
        <w:rPr>
          <w:rFonts w:ascii="Times New Roman" w:hAnsi="Times New Roman"/>
          <w:sz w:val="22"/>
          <w:szCs w:val="22"/>
        </w:rPr>
      </w:pPr>
    </w:p>
    <w:p w14:paraId="7800C97A" w14:textId="6682515E" w:rsidR="00D75FA3" w:rsidRDefault="00E36E5E" w:rsidP="00D93F64">
      <w:pPr>
        <w:ind w:left="2880"/>
        <w:rPr>
          <w:rFonts w:ascii="Times New Roman" w:hAnsi="Times New Roman"/>
          <w:sz w:val="22"/>
          <w:szCs w:val="22"/>
        </w:rPr>
      </w:pPr>
      <w:r>
        <w:rPr>
          <w:rFonts w:ascii="Times New Roman" w:hAnsi="Times New Roman"/>
          <w:sz w:val="22"/>
          <w:szCs w:val="22"/>
        </w:rPr>
        <w:t>Dr. Lin asked how th</w:t>
      </w:r>
      <w:r w:rsidR="00D93F64">
        <w:rPr>
          <w:rFonts w:ascii="Times New Roman" w:hAnsi="Times New Roman"/>
          <w:sz w:val="22"/>
          <w:szCs w:val="22"/>
        </w:rPr>
        <w:t xml:space="preserve">e course will be taught online. Dr. </w:t>
      </w:r>
      <w:proofErr w:type="spellStart"/>
      <w:r w:rsidR="00D93F64">
        <w:rPr>
          <w:rFonts w:ascii="Times New Roman" w:hAnsi="Times New Roman"/>
          <w:sz w:val="22"/>
          <w:szCs w:val="22"/>
        </w:rPr>
        <w:t>Polubinsky</w:t>
      </w:r>
      <w:proofErr w:type="spellEnd"/>
      <w:r w:rsidR="00D93F64">
        <w:rPr>
          <w:rFonts w:ascii="Times New Roman" w:hAnsi="Times New Roman"/>
          <w:sz w:val="22"/>
          <w:szCs w:val="22"/>
        </w:rPr>
        <w:t xml:space="preserve"> explained that part of the course deals with terminology – not extensively, like if studying medical terminology, but in order to get students to understand the classification of different types of injuries. She stated that while face-to-face instruction would be suitable for the class because it is all lecture, it would also be beneficial to students looking for an online course because there is no lab component. Dr. </w:t>
      </w:r>
      <w:proofErr w:type="spellStart"/>
      <w:r w:rsidR="00D93F64">
        <w:rPr>
          <w:rFonts w:ascii="Times New Roman" w:hAnsi="Times New Roman"/>
          <w:sz w:val="22"/>
          <w:szCs w:val="22"/>
        </w:rPr>
        <w:t>Plos</w:t>
      </w:r>
      <w:proofErr w:type="spellEnd"/>
      <w:r w:rsidR="00D93F64">
        <w:rPr>
          <w:rFonts w:ascii="Times New Roman" w:hAnsi="Times New Roman"/>
          <w:sz w:val="22"/>
          <w:szCs w:val="22"/>
        </w:rPr>
        <w:t xml:space="preserve"> added that the course will be scenario-based; students will be provided with a scenario and have to identify the type of injury, and there are some creative ways that this can be done online.</w:t>
      </w:r>
    </w:p>
    <w:p w14:paraId="30786DC6" w14:textId="77777777" w:rsidR="00D93F64" w:rsidRDefault="00D93F64" w:rsidP="00D93F64">
      <w:pPr>
        <w:ind w:left="2880"/>
        <w:rPr>
          <w:rFonts w:ascii="Times New Roman" w:hAnsi="Times New Roman"/>
          <w:sz w:val="22"/>
          <w:szCs w:val="22"/>
        </w:rPr>
      </w:pPr>
    </w:p>
    <w:p w14:paraId="17180A9E" w14:textId="04EDE2E8" w:rsidR="00D93F64" w:rsidRPr="00E36E5E" w:rsidRDefault="002359AB" w:rsidP="00D93F64">
      <w:pPr>
        <w:ind w:left="2880"/>
        <w:rPr>
          <w:rFonts w:ascii="Times New Roman" w:hAnsi="Times New Roman"/>
          <w:sz w:val="22"/>
          <w:szCs w:val="22"/>
        </w:rPr>
      </w:pPr>
      <w:r w:rsidRPr="002359AB">
        <w:rPr>
          <w:rFonts w:ascii="Times New Roman" w:hAnsi="Times New Roman"/>
          <w:b/>
          <w:sz w:val="22"/>
          <w:szCs w:val="22"/>
        </w:rPr>
        <w:t>Change:</w:t>
      </w:r>
      <w:r>
        <w:rPr>
          <w:rFonts w:ascii="Times New Roman" w:hAnsi="Times New Roman"/>
          <w:sz w:val="22"/>
          <w:szCs w:val="22"/>
        </w:rPr>
        <w:t xml:space="preserve"> In the reference to “Class Hours </w:t>
      </w:r>
      <w:proofErr w:type="gramStart"/>
      <w:r>
        <w:rPr>
          <w:rFonts w:ascii="Times New Roman" w:hAnsi="Times New Roman"/>
          <w:sz w:val="22"/>
          <w:szCs w:val="22"/>
        </w:rPr>
        <w:t>Per</w:t>
      </w:r>
      <w:proofErr w:type="gramEnd"/>
      <w:r>
        <w:rPr>
          <w:rFonts w:ascii="Times New Roman" w:hAnsi="Times New Roman"/>
          <w:sz w:val="22"/>
          <w:szCs w:val="22"/>
        </w:rPr>
        <w:t xml:space="preserve"> Week: Arranged – online,” remove “online.</w:t>
      </w:r>
      <w:r w:rsidR="00BB486E">
        <w:rPr>
          <w:rFonts w:ascii="Times New Roman" w:hAnsi="Times New Roman"/>
          <w:sz w:val="22"/>
          <w:szCs w:val="22"/>
        </w:rPr>
        <w:t>”</w:t>
      </w:r>
    </w:p>
    <w:p w14:paraId="4629FF90" w14:textId="77777777" w:rsidR="00E36E5E" w:rsidRPr="00E36E5E" w:rsidRDefault="00E36E5E" w:rsidP="00E36E5E">
      <w:pPr>
        <w:ind w:left="720" w:firstLine="720"/>
        <w:rPr>
          <w:rFonts w:ascii="Times New Roman" w:hAnsi="Times New Roman"/>
          <w:sz w:val="22"/>
          <w:szCs w:val="22"/>
        </w:rPr>
      </w:pPr>
    </w:p>
    <w:p w14:paraId="543E0EC1" w14:textId="7D3F2087" w:rsidR="00E36E5E" w:rsidRPr="00E36E5E" w:rsidRDefault="00E36E5E" w:rsidP="002359AB">
      <w:pPr>
        <w:ind w:left="2160" w:right="-180" w:firstLine="720"/>
        <w:rPr>
          <w:rFonts w:ascii="Times New Roman" w:hAnsi="Times New Roman"/>
          <w:b/>
          <w:sz w:val="22"/>
          <w:szCs w:val="22"/>
        </w:rPr>
      </w:pPr>
      <w:r w:rsidRPr="00E36E5E">
        <w:rPr>
          <w:rFonts w:ascii="Times New Roman" w:hAnsi="Times New Roman"/>
          <w:b/>
          <w:sz w:val="22"/>
          <w:szCs w:val="22"/>
        </w:rPr>
        <w:t>MOTION APPROVED</w:t>
      </w:r>
      <w:r w:rsidR="002359AB">
        <w:rPr>
          <w:rFonts w:ascii="Times New Roman" w:hAnsi="Times New Roman"/>
          <w:b/>
          <w:sz w:val="22"/>
          <w:szCs w:val="22"/>
        </w:rPr>
        <w:t xml:space="preserve"> WITH CHANGE</w:t>
      </w:r>
      <w:r w:rsidRPr="00E36E5E">
        <w:rPr>
          <w:rFonts w:ascii="Times New Roman" w:hAnsi="Times New Roman"/>
          <w:b/>
          <w:sz w:val="22"/>
          <w:szCs w:val="22"/>
        </w:rPr>
        <w:t xml:space="preserve"> </w:t>
      </w:r>
      <w:r>
        <w:rPr>
          <w:rFonts w:ascii="Times New Roman" w:hAnsi="Times New Roman"/>
          <w:b/>
          <w:sz w:val="22"/>
          <w:szCs w:val="22"/>
        </w:rPr>
        <w:t>8</w:t>
      </w:r>
      <w:r w:rsidRPr="00E36E5E">
        <w:rPr>
          <w:rFonts w:ascii="Times New Roman" w:hAnsi="Times New Roman"/>
          <w:b/>
          <w:sz w:val="22"/>
          <w:szCs w:val="22"/>
        </w:rPr>
        <w:t xml:space="preserve"> YES – 0 NO – 0 ABSTENTIONS</w:t>
      </w:r>
    </w:p>
    <w:p w14:paraId="1C152D12" w14:textId="77777777" w:rsidR="00E36E5E" w:rsidRDefault="00E36E5E" w:rsidP="008C1D3C">
      <w:pPr>
        <w:ind w:left="720" w:firstLine="720"/>
        <w:rPr>
          <w:rFonts w:ascii="Times New Roman" w:hAnsi="Times New Roman"/>
          <w:sz w:val="22"/>
          <w:szCs w:val="22"/>
        </w:rPr>
      </w:pPr>
    </w:p>
    <w:p w14:paraId="32F3B2D2"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f.</w:t>
      </w:r>
      <w:r w:rsidRPr="008C1D3C">
        <w:rPr>
          <w:rFonts w:ascii="Times New Roman" w:hAnsi="Times New Roman"/>
          <w:sz w:val="22"/>
          <w:szCs w:val="22"/>
        </w:rPr>
        <w:tab/>
        <w:t xml:space="preserve">KIN 484, Field Experience in Sports Health II, 1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35736583" w14:textId="77777777" w:rsidR="00380E03" w:rsidRDefault="00380E03" w:rsidP="008C1D3C">
      <w:pPr>
        <w:ind w:left="720" w:firstLine="720"/>
        <w:rPr>
          <w:rFonts w:ascii="Times New Roman" w:hAnsi="Times New Roman"/>
          <w:sz w:val="22"/>
          <w:szCs w:val="22"/>
        </w:rPr>
      </w:pPr>
    </w:p>
    <w:p w14:paraId="0F543DBD" w14:textId="035F018F" w:rsidR="00380E03" w:rsidRDefault="00380E03" w:rsidP="00380E03">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8E6F20">
        <w:rPr>
          <w:rFonts w:ascii="Times New Roman" w:hAnsi="Times New Roman"/>
          <w:b/>
          <w:sz w:val="22"/>
          <w:szCs w:val="22"/>
        </w:rPr>
        <w:t>Motion:</w:t>
      </w:r>
      <w:r w:rsidRPr="008E6F20">
        <w:rPr>
          <w:rFonts w:ascii="Times New Roman" w:hAnsi="Times New Roman"/>
          <w:sz w:val="22"/>
          <w:szCs w:val="22"/>
        </w:rPr>
        <w:t xml:space="preserve"> To approve KIN </w:t>
      </w:r>
      <w:r>
        <w:rPr>
          <w:rFonts w:ascii="Times New Roman" w:hAnsi="Times New Roman"/>
          <w:sz w:val="22"/>
          <w:szCs w:val="22"/>
        </w:rPr>
        <w:t>484</w:t>
      </w:r>
      <w:r w:rsidRPr="008E6F20">
        <w:rPr>
          <w:rFonts w:ascii="Times New Roman" w:hAnsi="Times New Roman"/>
          <w:sz w:val="22"/>
          <w:szCs w:val="22"/>
        </w:rPr>
        <w:t xml:space="preserve"> (</w:t>
      </w:r>
      <w:r>
        <w:rPr>
          <w:rFonts w:ascii="Times New Roman" w:hAnsi="Times New Roman"/>
          <w:sz w:val="22"/>
          <w:szCs w:val="22"/>
        </w:rPr>
        <w:t>Walters/</w:t>
      </w:r>
      <w:r w:rsidRPr="008E6F20">
        <w:rPr>
          <w:rFonts w:ascii="Times New Roman" w:hAnsi="Times New Roman"/>
          <w:sz w:val="22"/>
          <w:szCs w:val="22"/>
        </w:rPr>
        <w:t>Shupe)</w:t>
      </w:r>
    </w:p>
    <w:p w14:paraId="4C20F667" w14:textId="77777777" w:rsidR="003335B3" w:rsidRDefault="003335B3" w:rsidP="00380E03">
      <w:pPr>
        <w:ind w:left="720" w:firstLine="720"/>
        <w:rPr>
          <w:rFonts w:ascii="Times New Roman" w:hAnsi="Times New Roman"/>
          <w:sz w:val="22"/>
          <w:szCs w:val="22"/>
        </w:rPr>
      </w:pPr>
    </w:p>
    <w:p w14:paraId="2799B352" w14:textId="4F5031BB" w:rsidR="003335B3" w:rsidRPr="008E6F20" w:rsidRDefault="003335B3" w:rsidP="003335B3">
      <w:pPr>
        <w:ind w:left="2880"/>
        <w:rPr>
          <w:rFonts w:ascii="Times New Roman" w:hAnsi="Times New Roman"/>
          <w:sz w:val="22"/>
          <w:szCs w:val="22"/>
        </w:rPr>
      </w:pPr>
      <w:r>
        <w:rPr>
          <w:rFonts w:ascii="Times New Roman" w:hAnsi="Times New Roman"/>
          <w:sz w:val="22"/>
          <w:szCs w:val="22"/>
        </w:rPr>
        <w:t xml:space="preserve">Dr. Shupe asked if a 1 </w:t>
      </w:r>
      <w:proofErr w:type="spellStart"/>
      <w:r>
        <w:rPr>
          <w:rFonts w:ascii="Times New Roman" w:hAnsi="Times New Roman"/>
          <w:sz w:val="22"/>
          <w:szCs w:val="22"/>
        </w:rPr>
        <w:t>s.h</w:t>
      </w:r>
      <w:proofErr w:type="spellEnd"/>
      <w:r>
        <w:rPr>
          <w:rFonts w:ascii="Times New Roman" w:hAnsi="Times New Roman"/>
          <w:sz w:val="22"/>
          <w:szCs w:val="22"/>
        </w:rPr>
        <w:t xml:space="preserve">. course can be 30 hours. Dr. </w:t>
      </w:r>
      <w:proofErr w:type="spellStart"/>
      <w:r>
        <w:rPr>
          <w:rFonts w:ascii="Times New Roman" w:hAnsi="Times New Roman"/>
          <w:sz w:val="22"/>
          <w:szCs w:val="22"/>
        </w:rPr>
        <w:t>Polubinsky</w:t>
      </w:r>
      <w:proofErr w:type="spellEnd"/>
      <w:r>
        <w:rPr>
          <w:rFonts w:ascii="Times New Roman" w:hAnsi="Times New Roman"/>
          <w:sz w:val="22"/>
          <w:szCs w:val="22"/>
        </w:rPr>
        <w:t xml:space="preserve"> explained that </w:t>
      </w:r>
      <w:r w:rsidR="005F4CA1">
        <w:rPr>
          <w:rFonts w:ascii="Times New Roman" w:hAnsi="Times New Roman"/>
          <w:sz w:val="22"/>
          <w:szCs w:val="22"/>
        </w:rPr>
        <w:t xml:space="preserve">students will spend a minimum of </w:t>
      </w:r>
      <w:r>
        <w:rPr>
          <w:rFonts w:ascii="Times New Roman" w:hAnsi="Times New Roman"/>
          <w:sz w:val="22"/>
          <w:szCs w:val="22"/>
        </w:rPr>
        <w:t xml:space="preserve">30 hours in the field, but there is also a class component </w:t>
      </w:r>
      <w:r w:rsidR="005F4CA1">
        <w:rPr>
          <w:rFonts w:ascii="Times New Roman" w:hAnsi="Times New Roman"/>
          <w:sz w:val="22"/>
          <w:szCs w:val="22"/>
        </w:rPr>
        <w:t xml:space="preserve">with additional hours. Dr. </w:t>
      </w:r>
      <w:proofErr w:type="spellStart"/>
      <w:r w:rsidR="005F4CA1">
        <w:rPr>
          <w:rFonts w:ascii="Times New Roman" w:hAnsi="Times New Roman"/>
          <w:sz w:val="22"/>
          <w:szCs w:val="22"/>
        </w:rPr>
        <w:t>Plos</w:t>
      </w:r>
      <w:proofErr w:type="spellEnd"/>
      <w:r w:rsidR="005F4CA1">
        <w:rPr>
          <w:rFonts w:ascii="Times New Roman" w:hAnsi="Times New Roman"/>
          <w:sz w:val="22"/>
          <w:szCs w:val="22"/>
        </w:rPr>
        <w:t xml:space="preserve"> added that students will be in the classroom for the first two weeks, </w:t>
      </w:r>
      <w:proofErr w:type="gramStart"/>
      <w:r w:rsidR="005F4CA1">
        <w:rPr>
          <w:rFonts w:ascii="Times New Roman" w:hAnsi="Times New Roman"/>
          <w:sz w:val="22"/>
          <w:szCs w:val="22"/>
        </w:rPr>
        <w:t>then</w:t>
      </w:r>
      <w:proofErr w:type="gramEnd"/>
      <w:r w:rsidR="005F4CA1">
        <w:rPr>
          <w:rFonts w:ascii="Times New Roman" w:hAnsi="Times New Roman"/>
          <w:sz w:val="22"/>
          <w:szCs w:val="22"/>
        </w:rPr>
        <w:t xml:space="preserve"> go to a site for clinical rotations, and every few weeks they will come back into the classroom. Chairperson Hardeman remarked that, in case the question comes up, since students will spend the first two weeks in the classroom, they would meet the 40-hour requirement per hour of internship</w:t>
      </w:r>
      <w:r w:rsidR="00185AA7">
        <w:rPr>
          <w:rFonts w:ascii="Times New Roman" w:hAnsi="Times New Roman"/>
          <w:sz w:val="22"/>
          <w:szCs w:val="22"/>
        </w:rPr>
        <w:t xml:space="preserve"> (</w:t>
      </w:r>
      <w:r w:rsidR="005F4CA1">
        <w:rPr>
          <w:rFonts w:ascii="Times New Roman" w:hAnsi="Times New Roman"/>
          <w:sz w:val="22"/>
          <w:szCs w:val="22"/>
        </w:rPr>
        <w:t>although this course is not an internship</w:t>
      </w:r>
      <w:r w:rsidR="00185AA7">
        <w:rPr>
          <w:rFonts w:ascii="Times New Roman" w:hAnsi="Times New Roman"/>
          <w:sz w:val="22"/>
          <w:szCs w:val="22"/>
        </w:rPr>
        <w:t>)</w:t>
      </w:r>
      <w:r w:rsidR="005F4CA1">
        <w:rPr>
          <w:rFonts w:ascii="Times New Roman" w:hAnsi="Times New Roman"/>
          <w:sz w:val="22"/>
          <w:szCs w:val="22"/>
        </w:rPr>
        <w:t xml:space="preserve">. She added that the course shows a robustness of experience, and she likes that the 30-hour minimum of field experience is included </w:t>
      </w:r>
      <w:r w:rsidR="00185AA7">
        <w:rPr>
          <w:rFonts w:ascii="Times New Roman" w:hAnsi="Times New Roman"/>
          <w:sz w:val="22"/>
          <w:szCs w:val="22"/>
        </w:rPr>
        <w:t>as part of</w:t>
      </w:r>
      <w:r w:rsidR="005F4CA1">
        <w:rPr>
          <w:rFonts w:ascii="Times New Roman" w:hAnsi="Times New Roman"/>
          <w:sz w:val="22"/>
          <w:szCs w:val="22"/>
        </w:rPr>
        <w:t xml:space="preserve"> the course description. Dr. </w:t>
      </w:r>
      <w:proofErr w:type="spellStart"/>
      <w:r w:rsidR="005F4CA1">
        <w:rPr>
          <w:rFonts w:ascii="Times New Roman" w:hAnsi="Times New Roman"/>
          <w:sz w:val="22"/>
          <w:szCs w:val="22"/>
        </w:rPr>
        <w:t>Polubinsky</w:t>
      </w:r>
      <w:proofErr w:type="spellEnd"/>
      <w:r w:rsidR="005F4CA1">
        <w:rPr>
          <w:rFonts w:ascii="Times New Roman" w:hAnsi="Times New Roman"/>
          <w:sz w:val="22"/>
          <w:szCs w:val="22"/>
        </w:rPr>
        <w:t xml:space="preserve"> observed that students really like being onsite, so the 30-hour minimum requirement should not be a problem. </w:t>
      </w:r>
    </w:p>
    <w:p w14:paraId="2DD13CD9" w14:textId="77777777" w:rsidR="00380E03" w:rsidRPr="008E6F20" w:rsidRDefault="00380E03" w:rsidP="00380E03">
      <w:pPr>
        <w:ind w:left="720" w:firstLine="720"/>
        <w:rPr>
          <w:rFonts w:ascii="Times New Roman" w:hAnsi="Times New Roman"/>
          <w:sz w:val="22"/>
          <w:szCs w:val="22"/>
        </w:rPr>
      </w:pPr>
    </w:p>
    <w:p w14:paraId="4F182BB8" w14:textId="77777777" w:rsidR="00380E03" w:rsidRPr="008E6F20" w:rsidRDefault="00380E03" w:rsidP="00380E03">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Pr>
          <w:rFonts w:ascii="Times New Roman" w:hAnsi="Times New Roman"/>
          <w:b/>
          <w:sz w:val="22"/>
          <w:szCs w:val="22"/>
        </w:rPr>
        <w:t>8</w:t>
      </w:r>
      <w:r w:rsidRPr="008E6F20">
        <w:rPr>
          <w:rFonts w:ascii="Times New Roman" w:hAnsi="Times New Roman"/>
          <w:b/>
          <w:sz w:val="22"/>
          <w:szCs w:val="22"/>
        </w:rPr>
        <w:t xml:space="preserve"> YES – 0 NO – 0 ABSTENTIONS</w:t>
      </w:r>
    </w:p>
    <w:p w14:paraId="270A1F05" w14:textId="30749AD0" w:rsidR="00380E03" w:rsidRPr="008C1D3C" w:rsidRDefault="00380E03" w:rsidP="008C1D3C">
      <w:pPr>
        <w:ind w:left="720" w:firstLine="720"/>
        <w:rPr>
          <w:rFonts w:ascii="Times New Roman" w:hAnsi="Times New Roman"/>
          <w:sz w:val="22"/>
          <w:szCs w:val="22"/>
        </w:rPr>
      </w:pPr>
    </w:p>
    <w:p w14:paraId="4A1FF53C"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g.</w:t>
      </w:r>
      <w:r w:rsidRPr="008C1D3C">
        <w:rPr>
          <w:rFonts w:ascii="Times New Roman" w:hAnsi="Times New Roman"/>
          <w:sz w:val="22"/>
          <w:szCs w:val="22"/>
        </w:rPr>
        <w:tab/>
        <w:t xml:space="preserve">KIN 494, Advanced Techniques for Injury Management, </w:t>
      </w:r>
      <w:proofErr w:type="gramStart"/>
      <w:r w:rsidRPr="008C1D3C">
        <w:rPr>
          <w:rFonts w:ascii="Times New Roman" w:hAnsi="Times New Roman"/>
          <w:sz w:val="22"/>
          <w:szCs w:val="22"/>
        </w:rPr>
        <w:t xml:space="preserve">3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1D3441C0" w14:textId="77777777" w:rsidR="005F4CA1" w:rsidRDefault="005F4CA1" w:rsidP="008C1D3C">
      <w:pPr>
        <w:ind w:left="720" w:firstLine="720"/>
        <w:rPr>
          <w:rFonts w:ascii="Times New Roman" w:hAnsi="Times New Roman"/>
          <w:sz w:val="22"/>
          <w:szCs w:val="22"/>
        </w:rPr>
      </w:pPr>
    </w:p>
    <w:p w14:paraId="6FC58F47" w14:textId="79480DC2" w:rsidR="005F4CA1" w:rsidRPr="005F4CA1" w:rsidRDefault="005F4CA1" w:rsidP="005F4CA1">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5F4CA1">
        <w:rPr>
          <w:rFonts w:ascii="Times New Roman" w:hAnsi="Times New Roman"/>
          <w:b/>
          <w:sz w:val="22"/>
          <w:szCs w:val="22"/>
        </w:rPr>
        <w:t>Motion:</w:t>
      </w:r>
      <w:r w:rsidRPr="005F4CA1">
        <w:rPr>
          <w:rFonts w:ascii="Times New Roman" w:hAnsi="Times New Roman"/>
          <w:sz w:val="22"/>
          <w:szCs w:val="22"/>
        </w:rPr>
        <w:t xml:space="preserve"> To approve KIN </w:t>
      </w:r>
      <w:r>
        <w:rPr>
          <w:rFonts w:ascii="Times New Roman" w:hAnsi="Times New Roman"/>
          <w:sz w:val="22"/>
          <w:szCs w:val="22"/>
        </w:rPr>
        <w:t>49</w:t>
      </w:r>
      <w:r w:rsidRPr="005F4CA1">
        <w:rPr>
          <w:rFonts w:ascii="Times New Roman" w:hAnsi="Times New Roman"/>
          <w:sz w:val="22"/>
          <w:szCs w:val="22"/>
        </w:rPr>
        <w:t>4 (Shupe/</w:t>
      </w:r>
      <w:r>
        <w:rPr>
          <w:rFonts w:ascii="Times New Roman" w:hAnsi="Times New Roman"/>
          <w:bCs/>
          <w:sz w:val="22"/>
          <w:szCs w:val="22"/>
        </w:rPr>
        <w:t>Walters</w:t>
      </w:r>
      <w:r w:rsidRPr="005F4CA1">
        <w:rPr>
          <w:rFonts w:ascii="Times New Roman" w:hAnsi="Times New Roman"/>
          <w:sz w:val="22"/>
          <w:szCs w:val="22"/>
        </w:rPr>
        <w:t>)</w:t>
      </w:r>
    </w:p>
    <w:p w14:paraId="091682B2" w14:textId="77777777" w:rsidR="005F4CA1" w:rsidRPr="005F4CA1" w:rsidRDefault="005F4CA1" w:rsidP="005F4CA1">
      <w:pPr>
        <w:ind w:left="720" w:firstLine="720"/>
        <w:rPr>
          <w:rFonts w:ascii="Times New Roman" w:hAnsi="Times New Roman"/>
          <w:sz w:val="22"/>
          <w:szCs w:val="22"/>
        </w:rPr>
      </w:pPr>
    </w:p>
    <w:p w14:paraId="3FA0895B" w14:textId="77777777" w:rsidR="005F4CA1" w:rsidRPr="005F4CA1" w:rsidRDefault="005F4CA1" w:rsidP="005F4CA1">
      <w:pPr>
        <w:ind w:left="2160" w:firstLine="720"/>
        <w:rPr>
          <w:rFonts w:ascii="Times New Roman" w:hAnsi="Times New Roman"/>
          <w:b/>
          <w:sz w:val="22"/>
          <w:szCs w:val="22"/>
        </w:rPr>
      </w:pPr>
      <w:r w:rsidRPr="005F4CA1">
        <w:rPr>
          <w:rFonts w:ascii="Times New Roman" w:hAnsi="Times New Roman"/>
          <w:b/>
          <w:sz w:val="22"/>
          <w:szCs w:val="22"/>
        </w:rPr>
        <w:t>MOTION APPROVED 8 YES – 0 NO – 0 ABSTENTIONS</w:t>
      </w:r>
    </w:p>
    <w:p w14:paraId="6ECB8C0F" w14:textId="77777777" w:rsidR="00380E03" w:rsidRPr="008C1D3C" w:rsidRDefault="00380E03" w:rsidP="008C1D3C">
      <w:pPr>
        <w:ind w:left="720" w:firstLine="720"/>
        <w:rPr>
          <w:rFonts w:ascii="Times New Roman" w:hAnsi="Times New Roman"/>
          <w:sz w:val="22"/>
          <w:szCs w:val="22"/>
        </w:rPr>
      </w:pPr>
    </w:p>
    <w:p w14:paraId="470FDB8F" w14:textId="77777777" w:rsid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h.</w:t>
      </w:r>
      <w:r w:rsidRPr="008C1D3C">
        <w:rPr>
          <w:rFonts w:ascii="Times New Roman" w:hAnsi="Times New Roman"/>
          <w:sz w:val="22"/>
          <w:szCs w:val="22"/>
        </w:rPr>
        <w:tab/>
        <w:t xml:space="preserve">KIN 496, Advanced Sports Health &amp; Wellness, </w:t>
      </w:r>
      <w:proofErr w:type="gramStart"/>
      <w:r w:rsidRPr="008C1D3C">
        <w:rPr>
          <w:rFonts w:ascii="Times New Roman" w:hAnsi="Times New Roman"/>
          <w:sz w:val="22"/>
          <w:szCs w:val="22"/>
        </w:rPr>
        <w:t xml:space="preserve">2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w:t>
      </w:r>
    </w:p>
    <w:p w14:paraId="5C44CE3A" w14:textId="77777777" w:rsidR="005F4CA1" w:rsidRDefault="005F4CA1" w:rsidP="008C1D3C">
      <w:pPr>
        <w:ind w:left="720" w:firstLine="720"/>
        <w:rPr>
          <w:rFonts w:ascii="Times New Roman" w:hAnsi="Times New Roman"/>
          <w:sz w:val="22"/>
          <w:szCs w:val="22"/>
        </w:rPr>
      </w:pPr>
    </w:p>
    <w:p w14:paraId="07FD95B6" w14:textId="5C2696FA" w:rsidR="003E6D5D" w:rsidRDefault="003E6D5D" w:rsidP="003E6D5D">
      <w:pPr>
        <w:ind w:left="2160" w:firstLine="720"/>
        <w:rPr>
          <w:rFonts w:ascii="Times New Roman" w:hAnsi="Times New Roman"/>
          <w:sz w:val="22"/>
          <w:szCs w:val="22"/>
        </w:rPr>
      </w:pPr>
      <w:r w:rsidRPr="003E6D5D">
        <w:rPr>
          <w:rFonts w:ascii="Times New Roman" w:hAnsi="Times New Roman"/>
          <w:b/>
          <w:sz w:val="22"/>
          <w:szCs w:val="22"/>
        </w:rPr>
        <w:t>Motion:</w:t>
      </w:r>
      <w:r w:rsidRPr="003E6D5D">
        <w:rPr>
          <w:rFonts w:ascii="Times New Roman" w:hAnsi="Times New Roman"/>
          <w:sz w:val="22"/>
          <w:szCs w:val="22"/>
        </w:rPr>
        <w:t xml:space="preserve"> To approve KIN </w:t>
      </w:r>
      <w:r>
        <w:rPr>
          <w:rFonts w:ascii="Times New Roman" w:hAnsi="Times New Roman"/>
          <w:sz w:val="22"/>
          <w:szCs w:val="22"/>
        </w:rPr>
        <w:t>496</w:t>
      </w:r>
      <w:r w:rsidRPr="003E6D5D">
        <w:rPr>
          <w:rFonts w:ascii="Times New Roman" w:hAnsi="Times New Roman"/>
          <w:sz w:val="22"/>
          <w:szCs w:val="22"/>
        </w:rPr>
        <w:t xml:space="preserve"> (</w:t>
      </w:r>
      <w:r>
        <w:rPr>
          <w:rFonts w:ascii="Times New Roman" w:hAnsi="Times New Roman"/>
          <w:sz w:val="22"/>
          <w:szCs w:val="22"/>
        </w:rPr>
        <w:t>Walters/</w:t>
      </w:r>
      <w:r w:rsidRPr="003E6D5D">
        <w:rPr>
          <w:rFonts w:ascii="Times New Roman" w:hAnsi="Times New Roman"/>
          <w:sz w:val="22"/>
          <w:szCs w:val="22"/>
        </w:rPr>
        <w:t>Shupe)</w:t>
      </w:r>
    </w:p>
    <w:p w14:paraId="4F7ACF09" w14:textId="77777777" w:rsidR="003E6D5D" w:rsidRDefault="003E6D5D" w:rsidP="003E6D5D">
      <w:pPr>
        <w:ind w:left="2160" w:firstLine="720"/>
        <w:rPr>
          <w:rFonts w:ascii="Times New Roman" w:hAnsi="Times New Roman"/>
          <w:sz w:val="22"/>
          <w:szCs w:val="22"/>
        </w:rPr>
      </w:pPr>
    </w:p>
    <w:p w14:paraId="35655A6C" w14:textId="0C4AA606" w:rsidR="003E6D5D" w:rsidRDefault="003E6D5D" w:rsidP="003E6D5D">
      <w:pPr>
        <w:ind w:left="2160" w:firstLine="720"/>
        <w:rPr>
          <w:rFonts w:ascii="Times New Roman" w:hAnsi="Times New Roman"/>
          <w:sz w:val="22"/>
          <w:szCs w:val="22"/>
        </w:rPr>
      </w:pPr>
      <w:r>
        <w:rPr>
          <w:rFonts w:ascii="Times New Roman" w:hAnsi="Times New Roman"/>
          <w:sz w:val="22"/>
          <w:szCs w:val="22"/>
        </w:rPr>
        <w:t>Chairperson Hardeman commended the detailed list of objectives.</w:t>
      </w:r>
    </w:p>
    <w:p w14:paraId="26087640" w14:textId="77777777" w:rsidR="00BB486E" w:rsidRDefault="00BB486E" w:rsidP="003E6D5D">
      <w:pPr>
        <w:ind w:left="2160" w:firstLine="720"/>
        <w:rPr>
          <w:rFonts w:ascii="Times New Roman" w:hAnsi="Times New Roman"/>
          <w:sz w:val="22"/>
          <w:szCs w:val="22"/>
        </w:rPr>
      </w:pPr>
    </w:p>
    <w:p w14:paraId="6AB4CE90" w14:textId="77777777" w:rsidR="00BB486E" w:rsidRPr="00E36E5E" w:rsidRDefault="00BB486E" w:rsidP="00BB486E">
      <w:pPr>
        <w:ind w:left="2880"/>
        <w:rPr>
          <w:rFonts w:ascii="Times New Roman" w:hAnsi="Times New Roman"/>
          <w:sz w:val="22"/>
          <w:szCs w:val="22"/>
        </w:rPr>
      </w:pPr>
      <w:r w:rsidRPr="002359AB">
        <w:rPr>
          <w:rFonts w:ascii="Times New Roman" w:hAnsi="Times New Roman"/>
          <w:b/>
          <w:sz w:val="22"/>
          <w:szCs w:val="22"/>
        </w:rPr>
        <w:t>Change:</w:t>
      </w:r>
      <w:r>
        <w:rPr>
          <w:rFonts w:ascii="Times New Roman" w:hAnsi="Times New Roman"/>
          <w:sz w:val="22"/>
          <w:szCs w:val="22"/>
        </w:rPr>
        <w:t xml:space="preserve"> In the reference to “Class Hours </w:t>
      </w:r>
      <w:proofErr w:type="gramStart"/>
      <w:r>
        <w:rPr>
          <w:rFonts w:ascii="Times New Roman" w:hAnsi="Times New Roman"/>
          <w:sz w:val="22"/>
          <w:szCs w:val="22"/>
        </w:rPr>
        <w:t>Per</w:t>
      </w:r>
      <w:proofErr w:type="gramEnd"/>
      <w:r>
        <w:rPr>
          <w:rFonts w:ascii="Times New Roman" w:hAnsi="Times New Roman"/>
          <w:sz w:val="22"/>
          <w:szCs w:val="22"/>
        </w:rPr>
        <w:t xml:space="preserve"> Week: Arranged – online,” remove “online.”</w:t>
      </w:r>
    </w:p>
    <w:p w14:paraId="2DAD4174" w14:textId="77777777" w:rsidR="00BB486E" w:rsidRPr="003E6D5D" w:rsidRDefault="00BB486E" w:rsidP="003E6D5D">
      <w:pPr>
        <w:ind w:left="2160" w:firstLine="720"/>
        <w:rPr>
          <w:rFonts w:ascii="Times New Roman" w:hAnsi="Times New Roman"/>
          <w:sz w:val="22"/>
          <w:szCs w:val="22"/>
        </w:rPr>
      </w:pPr>
    </w:p>
    <w:p w14:paraId="114998EB" w14:textId="26CFDDEB" w:rsidR="003E6D5D" w:rsidRPr="003E6D5D" w:rsidRDefault="003E6D5D" w:rsidP="003E6D5D">
      <w:pPr>
        <w:ind w:left="2160" w:right="-180" w:firstLine="720"/>
        <w:rPr>
          <w:rFonts w:ascii="Times New Roman" w:hAnsi="Times New Roman"/>
          <w:b/>
          <w:sz w:val="22"/>
          <w:szCs w:val="22"/>
        </w:rPr>
      </w:pPr>
      <w:r w:rsidRPr="003E6D5D">
        <w:rPr>
          <w:rFonts w:ascii="Times New Roman" w:hAnsi="Times New Roman"/>
          <w:b/>
          <w:sz w:val="22"/>
          <w:szCs w:val="22"/>
        </w:rPr>
        <w:lastRenderedPageBreak/>
        <w:t>MOTION APPROVED</w:t>
      </w:r>
      <w:r>
        <w:rPr>
          <w:rFonts w:ascii="Times New Roman" w:hAnsi="Times New Roman"/>
          <w:b/>
          <w:sz w:val="22"/>
          <w:szCs w:val="22"/>
        </w:rPr>
        <w:t xml:space="preserve"> WITH CHANGE</w:t>
      </w:r>
      <w:r w:rsidRPr="003E6D5D">
        <w:rPr>
          <w:rFonts w:ascii="Times New Roman" w:hAnsi="Times New Roman"/>
          <w:b/>
          <w:sz w:val="22"/>
          <w:szCs w:val="22"/>
        </w:rPr>
        <w:t xml:space="preserve"> 8 YES – 0 NO – 0 ABSTENTIONS</w:t>
      </w:r>
    </w:p>
    <w:p w14:paraId="4666D1D8" w14:textId="77777777" w:rsidR="008C1D3C" w:rsidRPr="008C1D3C" w:rsidRDefault="008C1D3C" w:rsidP="008C1D3C">
      <w:pPr>
        <w:ind w:left="720" w:firstLine="720"/>
        <w:rPr>
          <w:rFonts w:ascii="Times New Roman" w:hAnsi="Times New Roman"/>
          <w:sz w:val="22"/>
          <w:szCs w:val="22"/>
        </w:rPr>
      </w:pPr>
    </w:p>
    <w:p w14:paraId="718D1D96" w14:textId="77777777" w:rsidR="008C1D3C" w:rsidRPr="008C1D3C" w:rsidRDefault="008C1D3C" w:rsidP="008C1D3C">
      <w:pPr>
        <w:ind w:left="2160" w:hanging="720"/>
        <w:rPr>
          <w:rFonts w:ascii="Times New Roman" w:hAnsi="Times New Roman"/>
          <w:sz w:val="22"/>
          <w:szCs w:val="22"/>
        </w:rPr>
      </w:pPr>
      <w:r w:rsidRPr="008C1D3C">
        <w:rPr>
          <w:rFonts w:ascii="Times New Roman" w:hAnsi="Times New Roman"/>
          <w:sz w:val="22"/>
          <w:szCs w:val="22"/>
        </w:rPr>
        <w:t>2.</w:t>
      </w:r>
      <w:r w:rsidRPr="008C1D3C">
        <w:rPr>
          <w:rFonts w:ascii="Times New Roman" w:hAnsi="Times New Roman"/>
          <w:sz w:val="22"/>
          <w:szCs w:val="22"/>
        </w:rPr>
        <w:tab/>
      </w:r>
      <w:r w:rsidRPr="0010593A">
        <w:rPr>
          <w:rFonts w:ascii="Times New Roman" w:hAnsi="Times New Roman"/>
          <w:sz w:val="22"/>
          <w:szCs w:val="22"/>
          <w:u w:val="single"/>
        </w:rPr>
        <w:t>Request for Change in Title, Credit Hour, Course Description, Repeatability, and Prerequisites</w:t>
      </w:r>
    </w:p>
    <w:p w14:paraId="4DB506B1" w14:textId="77777777" w:rsidR="008C1D3C" w:rsidRPr="008C1D3C" w:rsidRDefault="008C1D3C" w:rsidP="008C1D3C">
      <w:pPr>
        <w:ind w:left="720" w:firstLine="720"/>
        <w:rPr>
          <w:rFonts w:ascii="Times New Roman" w:hAnsi="Times New Roman"/>
          <w:sz w:val="22"/>
          <w:szCs w:val="22"/>
        </w:rPr>
      </w:pPr>
    </w:p>
    <w:p w14:paraId="34CE903D" w14:textId="77777777" w:rsidR="008C1D3C" w:rsidRPr="008C1D3C" w:rsidRDefault="008C1D3C" w:rsidP="008C1D3C">
      <w:pPr>
        <w:ind w:left="720" w:firstLine="720"/>
        <w:rPr>
          <w:rFonts w:ascii="Times New Roman" w:hAnsi="Times New Roman"/>
          <w:sz w:val="22"/>
          <w:szCs w:val="22"/>
        </w:rPr>
      </w:pPr>
      <w:r w:rsidRPr="008C1D3C">
        <w:rPr>
          <w:rFonts w:ascii="Times New Roman" w:hAnsi="Times New Roman"/>
          <w:sz w:val="22"/>
          <w:szCs w:val="22"/>
        </w:rPr>
        <w:tab/>
        <w:t>a.</w:t>
      </w:r>
      <w:r w:rsidRPr="008C1D3C">
        <w:rPr>
          <w:rFonts w:ascii="Times New Roman" w:hAnsi="Times New Roman"/>
          <w:sz w:val="22"/>
          <w:szCs w:val="22"/>
        </w:rPr>
        <w:tab/>
        <w:t xml:space="preserve">KIN 450, Professional Workshop, 1-3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73804920"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Current:</w:t>
      </w:r>
      <w:r w:rsidRPr="008C1D3C">
        <w:rPr>
          <w:rFonts w:ascii="Times New Roman" w:hAnsi="Times New Roman"/>
          <w:b/>
          <w:sz w:val="22"/>
          <w:szCs w:val="22"/>
        </w:rPr>
        <w:tab/>
      </w:r>
      <w:r w:rsidRPr="008C1D3C">
        <w:rPr>
          <w:rFonts w:ascii="Times New Roman" w:hAnsi="Times New Roman"/>
          <w:sz w:val="22"/>
          <w:szCs w:val="22"/>
        </w:rPr>
        <w:t xml:space="preserve">Professional Workshop, 1-3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w:t>
      </w:r>
    </w:p>
    <w:p w14:paraId="1B825015"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r w:rsidRPr="008C1D3C">
        <w:rPr>
          <w:rFonts w:ascii="Times New Roman" w:hAnsi="Times New Roman"/>
          <w:sz w:val="22"/>
          <w:szCs w:val="22"/>
        </w:rPr>
        <w:t>Course description: None</w:t>
      </w:r>
    </w:p>
    <w:p w14:paraId="7146E80E"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None</w:t>
      </w:r>
    </w:p>
    <w:p w14:paraId="4841444A" w14:textId="77777777" w:rsidR="008C1D3C" w:rsidRPr="008C1D3C" w:rsidRDefault="008C1D3C" w:rsidP="008C1D3C">
      <w:pPr>
        <w:ind w:left="4320" w:hanging="1440"/>
        <w:rPr>
          <w:rFonts w:ascii="Times New Roman" w:hAnsi="Times New Roman"/>
          <w:sz w:val="22"/>
          <w:szCs w:val="22"/>
        </w:rPr>
      </w:pPr>
    </w:p>
    <w:p w14:paraId="0AE5B79B"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Proposed:</w:t>
      </w:r>
      <w:r w:rsidRPr="008C1D3C">
        <w:rPr>
          <w:rFonts w:ascii="Times New Roman" w:hAnsi="Times New Roman"/>
          <w:sz w:val="22"/>
          <w:szCs w:val="22"/>
        </w:rPr>
        <w:tab/>
        <w:t xml:space="preserve">Professional Workshops in Sport and Exercise, 1-3 </w:t>
      </w:r>
      <w:proofErr w:type="spellStart"/>
      <w:r w:rsidRPr="008C1D3C">
        <w:rPr>
          <w:rFonts w:ascii="Times New Roman" w:hAnsi="Times New Roman"/>
          <w:sz w:val="22"/>
          <w:szCs w:val="22"/>
        </w:rPr>
        <w:t>s.h</w:t>
      </w:r>
      <w:proofErr w:type="spellEnd"/>
      <w:r w:rsidRPr="008C1D3C">
        <w:rPr>
          <w:rFonts w:ascii="Times New Roman" w:hAnsi="Times New Roman"/>
          <w:sz w:val="22"/>
          <w:szCs w:val="22"/>
        </w:rPr>
        <w:t xml:space="preserve">., repeatable to a maximum </w:t>
      </w:r>
      <w:proofErr w:type="gramStart"/>
      <w:r w:rsidRPr="008C1D3C">
        <w:rPr>
          <w:rFonts w:ascii="Times New Roman" w:hAnsi="Times New Roman"/>
          <w:sz w:val="22"/>
          <w:szCs w:val="22"/>
        </w:rPr>
        <w:t xml:space="preserve">of 6 </w:t>
      </w:r>
      <w:proofErr w:type="spellStart"/>
      <w:r w:rsidRPr="008C1D3C">
        <w:rPr>
          <w:rFonts w:ascii="Times New Roman" w:hAnsi="Times New Roman"/>
          <w:sz w:val="22"/>
          <w:szCs w:val="22"/>
        </w:rPr>
        <w:t>s.h</w:t>
      </w:r>
      <w:proofErr w:type="spellEnd"/>
      <w:proofErr w:type="gramEnd"/>
      <w:r w:rsidRPr="008C1D3C">
        <w:rPr>
          <w:rFonts w:ascii="Times New Roman" w:hAnsi="Times New Roman"/>
          <w:sz w:val="22"/>
          <w:szCs w:val="22"/>
        </w:rPr>
        <w:t xml:space="preserve">. </w:t>
      </w:r>
    </w:p>
    <w:p w14:paraId="29C17E4A" w14:textId="77777777" w:rsidR="008C1D3C" w:rsidRP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gramStart"/>
      <w:r w:rsidRPr="008C1D3C">
        <w:rPr>
          <w:rFonts w:ascii="Times New Roman" w:hAnsi="Times New Roman"/>
          <w:sz w:val="22"/>
          <w:szCs w:val="22"/>
        </w:rPr>
        <w:t>Examination and analysis of current topics, trends or problems in sport and exercise.</w:t>
      </w:r>
      <w:proofErr w:type="gramEnd"/>
      <w:r w:rsidRPr="008C1D3C">
        <w:rPr>
          <w:rFonts w:ascii="Times New Roman" w:hAnsi="Times New Roman"/>
          <w:sz w:val="22"/>
          <w:szCs w:val="22"/>
        </w:rPr>
        <w:t xml:space="preserve"> Content varies according to contemporary issues.</w:t>
      </w:r>
    </w:p>
    <w:p w14:paraId="7F16B392" w14:textId="77777777" w:rsidR="008C1D3C" w:rsidRDefault="008C1D3C" w:rsidP="008C1D3C">
      <w:pPr>
        <w:ind w:left="4320" w:hanging="1440"/>
        <w:rPr>
          <w:rFonts w:ascii="Times New Roman" w:hAnsi="Times New Roman"/>
          <w:sz w:val="22"/>
          <w:szCs w:val="22"/>
        </w:rPr>
      </w:pPr>
      <w:r w:rsidRPr="008C1D3C">
        <w:rPr>
          <w:rFonts w:ascii="Times New Roman" w:hAnsi="Times New Roman"/>
          <w:b/>
          <w:sz w:val="22"/>
          <w:szCs w:val="22"/>
        </w:rPr>
        <w:tab/>
      </w:r>
      <w:proofErr w:type="spellStart"/>
      <w:r w:rsidRPr="008C1D3C">
        <w:rPr>
          <w:rFonts w:ascii="Times New Roman" w:hAnsi="Times New Roman"/>
          <w:sz w:val="22"/>
          <w:szCs w:val="22"/>
        </w:rPr>
        <w:t>Prereq</w:t>
      </w:r>
      <w:proofErr w:type="spellEnd"/>
      <w:r w:rsidRPr="008C1D3C">
        <w:rPr>
          <w:rFonts w:ascii="Times New Roman" w:hAnsi="Times New Roman"/>
          <w:sz w:val="22"/>
          <w:szCs w:val="22"/>
        </w:rPr>
        <w:t>: Junior status or permission of instructor</w:t>
      </w:r>
    </w:p>
    <w:p w14:paraId="356558D5" w14:textId="77777777" w:rsidR="00BB486E" w:rsidRDefault="00BB486E" w:rsidP="008C1D3C">
      <w:pPr>
        <w:ind w:left="4320" w:hanging="1440"/>
        <w:rPr>
          <w:rFonts w:ascii="Times New Roman" w:hAnsi="Times New Roman"/>
          <w:sz w:val="22"/>
          <w:szCs w:val="22"/>
        </w:rPr>
      </w:pPr>
    </w:p>
    <w:p w14:paraId="01AD89BC" w14:textId="242BBFA1" w:rsidR="00BB486E" w:rsidRPr="008E6F20" w:rsidRDefault="00BB486E" w:rsidP="00BB486E">
      <w:pPr>
        <w:ind w:left="2160" w:firstLine="720"/>
        <w:rPr>
          <w:rFonts w:ascii="Times New Roman" w:hAnsi="Times New Roman"/>
          <w:sz w:val="22"/>
          <w:szCs w:val="22"/>
        </w:rPr>
      </w:pPr>
      <w:r w:rsidRPr="008E6F20">
        <w:rPr>
          <w:rFonts w:ascii="Times New Roman" w:hAnsi="Times New Roman"/>
          <w:b/>
          <w:sz w:val="22"/>
          <w:szCs w:val="22"/>
        </w:rPr>
        <w:t>Motion:</w:t>
      </w:r>
      <w:r w:rsidRPr="008E6F20">
        <w:rPr>
          <w:rFonts w:ascii="Times New Roman" w:hAnsi="Times New Roman"/>
          <w:sz w:val="22"/>
          <w:szCs w:val="22"/>
        </w:rPr>
        <w:t xml:space="preserve"> To approve KIN </w:t>
      </w:r>
      <w:r>
        <w:rPr>
          <w:rFonts w:ascii="Times New Roman" w:hAnsi="Times New Roman"/>
          <w:sz w:val="22"/>
          <w:szCs w:val="22"/>
        </w:rPr>
        <w:t>450</w:t>
      </w:r>
      <w:r w:rsidRPr="008E6F20">
        <w:rPr>
          <w:rFonts w:ascii="Times New Roman" w:hAnsi="Times New Roman"/>
          <w:sz w:val="22"/>
          <w:szCs w:val="22"/>
        </w:rPr>
        <w:t xml:space="preserve"> (Shupe/</w:t>
      </w:r>
      <w:proofErr w:type="spellStart"/>
      <w:r w:rsidRPr="008E6F20">
        <w:rPr>
          <w:rFonts w:ascii="Times New Roman" w:hAnsi="Times New Roman"/>
          <w:bCs/>
          <w:sz w:val="22"/>
          <w:szCs w:val="22"/>
        </w:rPr>
        <w:t>Szyjka</w:t>
      </w:r>
      <w:proofErr w:type="spellEnd"/>
      <w:r w:rsidRPr="008E6F20">
        <w:rPr>
          <w:rFonts w:ascii="Times New Roman" w:hAnsi="Times New Roman"/>
          <w:sz w:val="22"/>
          <w:szCs w:val="22"/>
        </w:rPr>
        <w:t>)</w:t>
      </w:r>
    </w:p>
    <w:p w14:paraId="7989A4EB" w14:textId="77777777" w:rsidR="00BB486E" w:rsidRPr="008E6F20" w:rsidRDefault="00BB486E" w:rsidP="00BB486E">
      <w:pPr>
        <w:ind w:left="720" w:firstLine="720"/>
        <w:rPr>
          <w:rFonts w:ascii="Times New Roman" w:hAnsi="Times New Roman"/>
          <w:sz w:val="22"/>
          <w:szCs w:val="22"/>
        </w:rPr>
      </w:pPr>
    </w:p>
    <w:p w14:paraId="3088D159" w14:textId="77777777" w:rsidR="00BB486E" w:rsidRPr="008E6F20" w:rsidRDefault="00BB486E" w:rsidP="00BB486E">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Pr>
          <w:rFonts w:ascii="Times New Roman" w:hAnsi="Times New Roman"/>
          <w:b/>
          <w:sz w:val="22"/>
          <w:szCs w:val="22"/>
        </w:rPr>
        <w:t>8</w:t>
      </w:r>
      <w:r w:rsidRPr="008E6F20">
        <w:rPr>
          <w:rFonts w:ascii="Times New Roman" w:hAnsi="Times New Roman"/>
          <w:b/>
          <w:sz w:val="22"/>
          <w:szCs w:val="22"/>
        </w:rPr>
        <w:t xml:space="preserve"> YES – 0 NO – 0 ABSTENTIONS</w:t>
      </w:r>
    </w:p>
    <w:p w14:paraId="24F3EE50" w14:textId="77777777" w:rsidR="008C1D3C" w:rsidRPr="008C1D3C" w:rsidRDefault="008C1D3C" w:rsidP="008C1D3C">
      <w:pPr>
        <w:rPr>
          <w:rFonts w:ascii="Times New Roman" w:hAnsi="Times New Roman"/>
          <w:sz w:val="22"/>
          <w:szCs w:val="22"/>
        </w:rPr>
      </w:pPr>
    </w:p>
    <w:p w14:paraId="3D0A39B8" w14:textId="77777777" w:rsidR="008C1D3C" w:rsidRPr="008C1D3C" w:rsidRDefault="008C1D3C" w:rsidP="008C1D3C">
      <w:pPr>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t>3.</w:t>
      </w:r>
      <w:r w:rsidRPr="008C1D3C">
        <w:rPr>
          <w:rFonts w:ascii="Times New Roman" w:hAnsi="Times New Roman"/>
          <w:sz w:val="22"/>
          <w:szCs w:val="22"/>
        </w:rPr>
        <w:tab/>
      </w:r>
      <w:r w:rsidRPr="0010593A">
        <w:rPr>
          <w:rFonts w:ascii="Times New Roman" w:hAnsi="Times New Roman"/>
          <w:sz w:val="22"/>
          <w:szCs w:val="22"/>
          <w:u w:val="single"/>
        </w:rPr>
        <w:t>Request for New Minor</w:t>
      </w:r>
    </w:p>
    <w:p w14:paraId="4C552CB2" w14:textId="77777777" w:rsidR="008C1D3C" w:rsidRPr="008C1D3C" w:rsidRDefault="008C1D3C" w:rsidP="008C1D3C">
      <w:pPr>
        <w:rPr>
          <w:rFonts w:ascii="Times New Roman" w:hAnsi="Times New Roman"/>
          <w:sz w:val="22"/>
          <w:szCs w:val="22"/>
        </w:rPr>
      </w:pPr>
    </w:p>
    <w:p w14:paraId="7AA0953B" w14:textId="5AC9694C" w:rsidR="008C1D3C" w:rsidRDefault="008C1D3C" w:rsidP="008C1D3C">
      <w:pPr>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r>
      <w:r w:rsidRPr="008C1D3C">
        <w:rPr>
          <w:rFonts w:ascii="Times New Roman" w:hAnsi="Times New Roman"/>
          <w:sz w:val="22"/>
          <w:szCs w:val="22"/>
        </w:rPr>
        <w:tab/>
        <w:t>a.</w:t>
      </w:r>
      <w:r w:rsidRPr="008C1D3C">
        <w:rPr>
          <w:rFonts w:ascii="Times New Roman" w:hAnsi="Times New Roman"/>
          <w:sz w:val="22"/>
          <w:szCs w:val="22"/>
        </w:rPr>
        <w:tab/>
        <w:t xml:space="preserve">Sports Health </w:t>
      </w:r>
      <w:r w:rsidR="00BB486E">
        <w:rPr>
          <w:rFonts w:ascii="Times New Roman" w:hAnsi="Times New Roman"/>
          <w:sz w:val="22"/>
          <w:szCs w:val="22"/>
        </w:rPr>
        <w:t>and</w:t>
      </w:r>
      <w:r w:rsidRPr="008C1D3C">
        <w:rPr>
          <w:rFonts w:ascii="Times New Roman" w:hAnsi="Times New Roman"/>
          <w:sz w:val="22"/>
          <w:szCs w:val="22"/>
        </w:rPr>
        <w:t xml:space="preserve"> Wellness</w:t>
      </w:r>
    </w:p>
    <w:p w14:paraId="3D634C2B" w14:textId="77777777" w:rsidR="00BB486E" w:rsidRDefault="00BB486E" w:rsidP="008C1D3C">
      <w:pPr>
        <w:rPr>
          <w:rFonts w:ascii="Times New Roman" w:hAnsi="Times New Roman"/>
          <w:sz w:val="22"/>
          <w:szCs w:val="22"/>
        </w:rPr>
      </w:pPr>
    </w:p>
    <w:p w14:paraId="396F8227" w14:textId="4FC9AB12" w:rsidR="00BB486E" w:rsidRPr="008E6F20" w:rsidRDefault="00BB486E" w:rsidP="00BB486E">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8E6F20">
        <w:rPr>
          <w:rFonts w:ascii="Times New Roman" w:hAnsi="Times New Roman"/>
          <w:b/>
          <w:sz w:val="22"/>
          <w:szCs w:val="22"/>
        </w:rPr>
        <w:t>Motion:</w:t>
      </w:r>
      <w:r w:rsidRPr="008E6F20">
        <w:rPr>
          <w:rFonts w:ascii="Times New Roman" w:hAnsi="Times New Roman"/>
          <w:sz w:val="22"/>
          <w:szCs w:val="22"/>
        </w:rPr>
        <w:t xml:space="preserve"> To approve </w:t>
      </w:r>
      <w:r>
        <w:rPr>
          <w:rFonts w:ascii="Times New Roman" w:hAnsi="Times New Roman"/>
          <w:sz w:val="22"/>
          <w:szCs w:val="22"/>
        </w:rPr>
        <w:t>Sports Health and Wellness minor</w:t>
      </w:r>
      <w:r w:rsidRPr="008E6F20">
        <w:rPr>
          <w:rFonts w:ascii="Times New Roman" w:hAnsi="Times New Roman"/>
          <w:sz w:val="22"/>
          <w:szCs w:val="22"/>
        </w:rPr>
        <w:t xml:space="preserve"> (Shupe/</w:t>
      </w:r>
      <w:proofErr w:type="spellStart"/>
      <w:r w:rsidRPr="008E6F20">
        <w:rPr>
          <w:rFonts w:ascii="Times New Roman" w:hAnsi="Times New Roman"/>
          <w:bCs/>
          <w:sz w:val="22"/>
          <w:szCs w:val="22"/>
        </w:rPr>
        <w:t>Szyjka</w:t>
      </w:r>
      <w:proofErr w:type="spellEnd"/>
      <w:r w:rsidRPr="008E6F20">
        <w:rPr>
          <w:rFonts w:ascii="Times New Roman" w:hAnsi="Times New Roman"/>
          <w:sz w:val="22"/>
          <w:szCs w:val="22"/>
        </w:rPr>
        <w:t>)</w:t>
      </w:r>
    </w:p>
    <w:p w14:paraId="05E0F1C8" w14:textId="77777777" w:rsidR="00BB486E" w:rsidRPr="008E6F20" w:rsidRDefault="00BB486E" w:rsidP="00BB486E">
      <w:pPr>
        <w:ind w:left="720" w:firstLine="720"/>
        <w:rPr>
          <w:rFonts w:ascii="Times New Roman" w:hAnsi="Times New Roman"/>
          <w:sz w:val="22"/>
          <w:szCs w:val="22"/>
        </w:rPr>
      </w:pPr>
    </w:p>
    <w:p w14:paraId="21A83071" w14:textId="77777777" w:rsidR="00BB486E" w:rsidRPr="008E6F20" w:rsidRDefault="00BB486E" w:rsidP="00BB486E">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Pr>
          <w:rFonts w:ascii="Times New Roman" w:hAnsi="Times New Roman"/>
          <w:b/>
          <w:sz w:val="22"/>
          <w:szCs w:val="22"/>
        </w:rPr>
        <w:t>8</w:t>
      </w:r>
      <w:r w:rsidRPr="008E6F20">
        <w:rPr>
          <w:rFonts w:ascii="Times New Roman" w:hAnsi="Times New Roman"/>
          <w:b/>
          <w:sz w:val="22"/>
          <w:szCs w:val="22"/>
        </w:rPr>
        <w:t xml:space="preserve"> YES – 0 NO – 0 ABSTENTIONS</w:t>
      </w:r>
    </w:p>
    <w:p w14:paraId="7D8A0033" w14:textId="77777777" w:rsidR="008C1D3C" w:rsidRPr="008C1D3C" w:rsidRDefault="008C1D3C" w:rsidP="008C1D3C">
      <w:pPr>
        <w:rPr>
          <w:rFonts w:ascii="Times New Roman" w:hAnsi="Times New Roman"/>
          <w:sz w:val="22"/>
          <w:szCs w:val="22"/>
        </w:rPr>
      </w:pPr>
    </w:p>
    <w:p w14:paraId="3236A9D3" w14:textId="77777777" w:rsidR="008C1D3C" w:rsidRDefault="008C1D3C" w:rsidP="008C1D3C">
      <w:pPr>
        <w:ind w:left="1440" w:hanging="720"/>
        <w:rPr>
          <w:rFonts w:ascii="Times New Roman" w:hAnsi="Times New Roman"/>
          <w:sz w:val="22"/>
          <w:szCs w:val="22"/>
          <w:u w:val="single"/>
        </w:rPr>
      </w:pPr>
      <w:r w:rsidRPr="008C1D3C">
        <w:rPr>
          <w:rFonts w:ascii="Times New Roman" w:hAnsi="Times New Roman"/>
          <w:sz w:val="22"/>
          <w:szCs w:val="22"/>
        </w:rPr>
        <w:t>F.</w:t>
      </w:r>
      <w:r w:rsidRPr="008C1D3C">
        <w:rPr>
          <w:rFonts w:ascii="Times New Roman" w:hAnsi="Times New Roman"/>
          <w:sz w:val="22"/>
          <w:szCs w:val="22"/>
        </w:rPr>
        <w:tab/>
      </w:r>
      <w:r w:rsidRPr="0010593A">
        <w:rPr>
          <w:rFonts w:ascii="Times New Roman" w:hAnsi="Times New Roman"/>
          <w:sz w:val="22"/>
          <w:szCs w:val="22"/>
          <w:u w:val="single"/>
        </w:rPr>
        <w:t>Curricular Requests from the Department of Earth, Atmospheric, and Geographic Information Sciences</w:t>
      </w:r>
    </w:p>
    <w:p w14:paraId="7BD9800B" w14:textId="77777777" w:rsidR="00BB486E" w:rsidRDefault="00BB486E" w:rsidP="008C1D3C">
      <w:pPr>
        <w:ind w:left="1440" w:hanging="720"/>
        <w:rPr>
          <w:rFonts w:ascii="Times New Roman" w:hAnsi="Times New Roman"/>
          <w:sz w:val="22"/>
          <w:szCs w:val="22"/>
          <w:u w:val="single"/>
        </w:rPr>
      </w:pPr>
    </w:p>
    <w:p w14:paraId="6212145D" w14:textId="0744C2B6" w:rsidR="00BB486E" w:rsidRDefault="00BB486E" w:rsidP="008C1D3C">
      <w:pPr>
        <w:ind w:left="1440" w:hanging="720"/>
        <w:rPr>
          <w:rFonts w:ascii="Times New Roman" w:hAnsi="Times New Roman"/>
          <w:sz w:val="22"/>
          <w:szCs w:val="22"/>
        </w:rPr>
      </w:pPr>
      <w:r>
        <w:rPr>
          <w:rFonts w:ascii="Times New Roman" w:hAnsi="Times New Roman"/>
          <w:sz w:val="22"/>
          <w:szCs w:val="22"/>
        </w:rPr>
        <w:tab/>
        <w:t>Chairperson Hardeman pointed out that the request for change of major needs to be considered first.</w:t>
      </w:r>
    </w:p>
    <w:p w14:paraId="7639176E" w14:textId="77777777" w:rsidR="00BB486E" w:rsidRDefault="00BB486E" w:rsidP="008C1D3C">
      <w:pPr>
        <w:ind w:left="1440" w:hanging="720"/>
        <w:rPr>
          <w:rFonts w:ascii="Times New Roman" w:hAnsi="Times New Roman"/>
          <w:sz w:val="22"/>
          <w:szCs w:val="22"/>
        </w:rPr>
      </w:pPr>
    </w:p>
    <w:p w14:paraId="73EE7B3C" w14:textId="1AD43241" w:rsidR="00BB486E" w:rsidRDefault="00BB486E" w:rsidP="008C1D3C">
      <w:pPr>
        <w:ind w:left="1440" w:hanging="720"/>
        <w:rPr>
          <w:rFonts w:ascii="Times New Roman" w:hAnsi="Times New Roman"/>
          <w:sz w:val="22"/>
          <w:szCs w:val="22"/>
        </w:rPr>
      </w:pPr>
      <w:r>
        <w:rPr>
          <w:rFonts w:ascii="Times New Roman" w:hAnsi="Times New Roman"/>
          <w:sz w:val="22"/>
          <w:szCs w:val="22"/>
        </w:rPr>
        <w:tab/>
      </w:r>
      <w:r w:rsidRPr="00BB486E">
        <w:rPr>
          <w:rFonts w:ascii="Times New Roman" w:hAnsi="Times New Roman"/>
          <w:b/>
          <w:sz w:val="22"/>
          <w:szCs w:val="22"/>
        </w:rPr>
        <w:t>Motion:</w:t>
      </w:r>
      <w:r>
        <w:rPr>
          <w:rFonts w:ascii="Times New Roman" w:hAnsi="Times New Roman"/>
          <w:sz w:val="22"/>
          <w:szCs w:val="22"/>
        </w:rPr>
        <w:t xml:space="preserve"> To consider the change of major next (Walters/</w:t>
      </w:r>
      <w:proofErr w:type="spellStart"/>
      <w:r>
        <w:rPr>
          <w:rFonts w:ascii="Times New Roman" w:hAnsi="Times New Roman"/>
          <w:sz w:val="22"/>
          <w:szCs w:val="22"/>
        </w:rPr>
        <w:t>Szyjka</w:t>
      </w:r>
      <w:proofErr w:type="spellEnd"/>
      <w:r>
        <w:rPr>
          <w:rFonts w:ascii="Times New Roman" w:hAnsi="Times New Roman"/>
          <w:sz w:val="22"/>
          <w:szCs w:val="22"/>
        </w:rPr>
        <w:t>)</w:t>
      </w:r>
    </w:p>
    <w:p w14:paraId="0DDAB812" w14:textId="77777777" w:rsidR="00BB486E" w:rsidRDefault="00BB486E" w:rsidP="008C1D3C">
      <w:pPr>
        <w:ind w:left="1440" w:hanging="720"/>
        <w:rPr>
          <w:rFonts w:ascii="Times New Roman" w:hAnsi="Times New Roman"/>
          <w:sz w:val="22"/>
          <w:szCs w:val="22"/>
        </w:rPr>
      </w:pPr>
    </w:p>
    <w:p w14:paraId="5998A56E" w14:textId="633EE631" w:rsidR="00BB486E" w:rsidRDefault="00BB486E" w:rsidP="008C1D3C">
      <w:pPr>
        <w:ind w:left="1440" w:hanging="720"/>
        <w:rPr>
          <w:rFonts w:ascii="Times New Roman" w:hAnsi="Times New Roman"/>
          <w:b/>
          <w:sz w:val="22"/>
          <w:szCs w:val="22"/>
        </w:rPr>
      </w:pPr>
      <w:r>
        <w:rPr>
          <w:rFonts w:ascii="Times New Roman" w:hAnsi="Times New Roman"/>
          <w:sz w:val="22"/>
          <w:szCs w:val="22"/>
        </w:rPr>
        <w:tab/>
      </w:r>
      <w:r w:rsidRPr="00BB486E">
        <w:rPr>
          <w:rFonts w:ascii="Times New Roman" w:hAnsi="Times New Roman"/>
          <w:b/>
          <w:sz w:val="22"/>
          <w:szCs w:val="22"/>
        </w:rPr>
        <w:t>MOTION APPROVED 8 YES – 0 NO – 0 ABSTENTIONS</w:t>
      </w:r>
    </w:p>
    <w:p w14:paraId="3E34901C" w14:textId="77777777" w:rsidR="00BB486E" w:rsidRDefault="00BB486E" w:rsidP="008C1D3C">
      <w:pPr>
        <w:ind w:left="1440" w:hanging="720"/>
        <w:rPr>
          <w:rFonts w:ascii="Times New Roman" w:hAnsi="Times New Roman"/>
          <w:b/>
          <w:sz w:val="22"/>
          <w:szCs w:val="22"/>
        </w:rPr>
      </w:pPr>
    </w:p>
    <w:p w14:paraId="35018400" w14:textId="0F6414D3" w:rsidR="00BB486E" w:rsidRPr="00BB486E" w:rsidRDefault="00BB486E" w:rsidP="00BB486E">
      <w:pPr>
        <w:ind w:left="1440" w:hanging="720"/>
        <w:rPr>
          <w:rFonts w:ascii="Times New Roman" w:hAnsi="Times New Roman"/>
          <w:sz w:val="22"/>
          <w:szCs w:val="22"/>
        </w:rPr>
      </w:pPr>
      <w:r>
        <w:rPr>
          <w:rFonts w:ascii="Times New Roman" w:hAnsi="Times New Roman"/>
          <w:b/>
          <w:sz w:val="22"/>
          <w:szCs w:val="22"/>
        </w:rPr>
        <w:tab/>
      </w:r>
      <w:r w:rsidRPr="008C1D3C">
        <w:rPr>
          <w:rFonts w:ascii="Times New Roman" w:hAnsi="Times New Roman"/>
          <w:sz w:val="22"/>
          <w:szCs w:val="22"/>
        </w:rPr>
        <w:t>3.</w:t>
      </w:r>
      <w:r w:rsidRPr="008C1D3C">
        <w:rPr>
          <w:rFonts w:ascii="Times New Roman" w:hAnsi="Times New Roman"/>
          <w:sz w:val="22"/>
          <w:szCs w:val="22"/>
        </w:rPr>
        <w:tab/>
      </w:r>
      <w:r w:rsidRPr="0010593A">
        <w:rPr>
          <w:rFonts w:ascii="Times New Roman" w:hAnsi="Times New Roman"/>
          <w:sz w:val="22"/>
          <w:szCs w:val="22"/>
          <w:u w:val="single"/>
        </w:rPr>
        <w:t>Request for Change of Major</w:t>
      </w:r>
      <w:r>
        <w:rPr>
          <w:rFonts w:ascii="Times New Roman" w:hAnsi="Times New Roman"/>
          <w:sz w:val="22"/>
          <w:szCs w:val="22"/>
        </w:rPr>
        <w:t xml:space="preserve"> </w:t>
      </w:r>
      <w:r w:rsidRPr="00BB486E">
        <w:rPr>
          <w:rFonts w:ascii="Times New Roman" w:hAnsi="Times New Roman"/>
          <w:i/>
          <w:sz w:val="22"/>
          <w:szCs w:val="22"/>
        </w:rPr>
        <w:t>(Reordered)</w:t>
      </w:r>
    </w:p>
    <w:p w14:paraId="1631CA05" w14:textId="77777777" w:rsidR="00BB486E" w:rsidRPr="008C1D3C" w:rsidRDefault="00BB486E" w:rsidP="00BB486E">
      <w:pPr>
        <w:ind w:left="1440" w:hanging="720"/>
        <w:rPr>
          <w:rFonts w:ascii="Times New Roman" w:hAnsi="Times New Roman"/>
          <w:sz w:val="22"/>
          <w:szCs w:val="22"/>
        </w:rPr>
      </w:pPr>
    </w:p>
    <w:p w14:paraId="0F1FE960" w14:textId="77777777" w:rsidR="00BB486E" w:rsidRDefault="00BB486E" w:rsidP="00BB486E">
      <w:pPr>
        <w:ind w:left="1440" w:hanging="720"/>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t>a.</w:t>
      </w:r>
      <w:r w:rsidRPr="008C1D3C">
        <w:rPr>
          <w:rFonts w:ascii="Times New Roman" w:hAnsi="Times New Roman"/>
          <w:sz w:val="22"/>
          <w:szCs w:val="22"/>
        </w:rPr>
        <w:tab/>
        <w:t>Geology</w:t>
      </w:r>
    </w:p>
    <w:p w14:paraId="32808E01" w14:textId="77777777" w:rsidR="0051418E" w:rsidRDefault="0051418E" w:rsidP="00BB486E">
      <w:pPr>
        <w:ind w:left="1440" w:hanging="720"/>
        <w:rPr>
          <w:rFonts w:ascii="Times New Roman" w:hAnsi="Times New Roman"/>
          <w:sz w:val="22"/>
          <w:szCs w:val="22"/>
        </w:rPr>
      </w:pPr>
    </w:p>
    <w:p w14:paraId="08D49289" w14:textId="3DBA7271" w:rsidR="0051418E" w:rsidRDefault="0051418E" w:rsidP="00BB486E">
      <w:pPr>
        <w:ind w:left="144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F4CA1">
        <w:rPr>
          <w:rFonts w:ascii="Times New Roman" w:hAnsi="Times New Roman"/>
          <w:b/>
          <w:sz w:val="22"/>
          <w:szCs w:val="22"/>
        </w:rPr>
        <w:t>Motion:</w:t>
      </w:r>
      <w:r w:rsidRPr="005F4CA1">
        <w:rPr>
          <w:rFonts w:ascii="Times New Roman" w:hAnsi="Times New Roman"/>
          <w:sz w:val="22"/>
          <w:szCs w:val="22"/>
        </w:rPr>
        <w:t xml:space="preserve"> To approve </w:t>
      </w:r>
      <w:r>
        <w:rPr>
          <w:rFonts w:ascii="Times New Roman" w:hAnsi="Times New Roman"/>
          <w:sz w:val="22"/>
          <w:szCs w:val="22"/>
        </w:rPr>
        <w:t>the Geology major</w:t>
      </w:r>
      <w:r w:rsidRPr="005F4CA1">
        <w:rPr>
          <w:rFonts w:ascii="Times New Roman" w:hAnsi="Times New Roman"/>
          <w:sz w:val="22"/>
          <w:szCs w:val="22"/>
        </w:rPr>
        <w:t xml:space="preserve"> (Shupe/</w:t>
      </w:r>
      <w:r>
        <w:rPr>
          <w:rFonts w:ascii="Times New Roman" w:hAnsi="Times New Roman"/>
          <w:bCs/>
          <w:sz w:val="22"/>
          <w:szCs w:val="22"/>
        </w:rPr>
        <w:t>Walters</w:t>
      </w:r>
      <w:r w:rsidRPr="005F4CA1">
        <w:rPr>
          <w:rFonts w:ascii="Times New Roman" w:hAnsi="Times New Roman"/>
          <w:sz w:val="22"/>
          <w:szCs w:val="22"/>
        </w:rPr>
        <w:t>)</w:t>
      </w:r>
    </w:p>
    <w:p w14:paraId="0D7F8A5E" w14:textId="77777777" w:rsidR="00BB486E" w:rsidRDefault="00BB486E" w:rsidP="00BB486E">
      <w:pPr>
        <w:ind w:left="1440" w:hanging="720"/>
        <w:rPr>
          <w:rFonts w:ascii="Times New Roman" w:hAnsi="Times New Roman"/>
          <w:sz w:val="22"/>
          <w:szCs w:val="22"/>
        </w:rPr>
      </w:pPr>
    </w:p>
    <w:p w14:paraId="71EB840E" w14:textId="0E36404E" w:rsidR="001252AB" w:rsidRDefault="00BB486E" w:rsidP="00BB486E">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Mayborn</w:t>
      </w:r>
      <w:proofErr w:type="spellEnd"/>
      <w:r>
        <w:rPr>
          <w:rFonts w:ascii="Times New Roman" w:hAnsi="Times New Roman"/>
          <w:sz w:val="22"/>
          <w:szCs w:val="22"/>
        </w:rPr>
        <w:t xml:space="preserve"> explained that CCPI and Faculty Senate approved an option in Earth and Space Science Teacher Education a few years ago</w:t>
      </w:r>
      <w:r w:rsidR="001252AB">
        <w:rPr>
          <w:rFonts w:ascii="Times New Roman" w:hAnsi="Times New Roman"/>
          <w:sz w:val="22"/>
          <w:szCs w:val="22"/>
        </w:rPr>
        <w:t xml:space="preserve"> which is in the process of being submitted to the Illinois Board of Higher Education </w:t>
      </w:r>
      <w:r w:rsidR="00F649CA">
        <w:rPr>
          <w:rFonts w:ascii="Times New Roman" w:hAnsi="Times New Roman"/>
          <w:sz w:val="22"/>
          <w:szCs w:val="22"/>
        </w:rPr>
        <w:t xml:space="preserve">(IBHE) </w:t>
      </w:r>
      <w:r w:rsidR="001252AB">
        <w:rPr>
          <w:rFonts w:ascii="Times New Roman" w:hAnsi="Times New Roman"/>
          <w:sz w:val="22"/>
          <w:szCs w:val="22"/>
        </w:rPr>
        <w:t xml:space="preserve">for final approval. He observed that in order for that to work, some things must be moved out of the core for the Geology major. He added that the changes to the Geology major are really geared to the teacher education option finally getting on the books. </w:t>
      </w:r>
    </w:p>
    <w:p w14:paraId="7AAE8CCE" w14:textId="77777777" w:rsidR="001252AB" w:rsidRDefault="001252AB" w:rsidP="00BB486E">
      <w:pPr>
        <w:ind w:left="2880"/>
        <w:rPr>
          <w:rFonts w:ascii="Times New Roman" w:hAnsi="Times New Roman"/>
          <w:sz w:val="22"/>
          <w:szCs w:val="22"/>
        </w:rPr>
      </w:pPr>
    </w:p>
    <w:p w14:paraId="70EBF5F6" w14:textId="00CA550E" w:rsidR="00BB486E" w:rsidRDefault="001252AB" w:rsidP="00BB486E">
      <w:pPr>
        <w:ind w:left="2880"/>
        <w:rPr>
          <w:rFonts w:ascii="Times New Roman" w:hAnsi="Times New Roman"/>
          <w:sz w:val="22"/>
          <w:szCs w:val="22"/>
        </w:rPr>
      </w:pPr>
      <w:r>
        <w:rPr>
          <w:rFonts w:ascii="Times New Roman" w:hAnsi="Times New Roman"/>
          <w:sz w:val="22"/>
          <w:szCs w:val="22"/>
        </w:rPr>
        <w:t xml:space="preserve">Chairperson Hardeman asked about staffing in light of recent developments at the University. Dr. </w:t>
      </w:r>
      <w:proofErr w:type="spellStart"/>
      <w:r>
        <w:rPr>
          <w:rFonts w:ascii="Times New Roman" w:hAnsi="Times New Roman"/>
          <w:sz w:val="22"/>
          <w:szCs w:val="22"/>
        </w:rPr>
        <w:t>Mayborn</w:t>
      </w:r>
      <w:proofErr w:type="spellEnd"/>
      <w:r>
        <w:rPr>
          <w:rFonts w:ascii="Times New Roman" w:hAnsi="Times New Roman"/>
          <w:sz w:val="22"/>
          <w:szCs w:val="22"/>
        </w:rPr>
        <w:t xml:space="preserve"> replied that all Geology classes will still be offered. Chairperson Hardeman asked where students will go for their summer field camp. Dr. </w:t>
      </w:r>
      <w:proofErr w:type="spellStart"/>
      <w:r>
        <w:rPr>
          <w:rFonts w:ascii="Times New Roman" w:hAnsi="Times New Roman"/>
          <w:sz w:val="22"/>
          <w:szCs w:val="22"/>
        </w:rPr>
        <w:t>Mayborn</w:t>
      </w:r>
      <w:proofErr w:type="spellEnd"/>
      <w:r>
        <w:rPr>
          <w:rFonts w:ascii="Times New Roman" w:hAnsi="Times New Roman"/>
          <w:sz w:val="22"/>
          <w:szCs w:val="22"/>
        </w:rPr>
        <w:t xml:space="preserve"> replied that students complete two three-week camps in </w:t>
      </w:r>
      <w:r>
        <w:rPr>
          <w:rFonts w:ascii="Times New Roman" w:hAnsi="Times New Roman"/>
          <w:sz w:val="22"/>
          <w:szCs w:val="22"/>
        </w:rPr>
        <w:lastRenderedPageBreak/>
        <w:t>South Dakota, Wyoming, and Montana, including trips to the Black Hills and Yellowstone. He added that the summer field camp is a really important part of the Geology major, somewhat like a capstone course.</w:t>
      </w:r>
    </w:p>
    <w:p w14:paraId="6D2DAA30" w14:textId="77777777" w:rsidR="001252AB" w:rsidRDefault="001252AB" w:rsidP="00BB486E">
      <w:pPr>
        <w:ind w:left="2880"/>
        <w:rPr>
          <w:rFonts w:ascii="Times New Roman" w:hAnsi="Times New Roman"/>
          <w:sz w:val="22"/>
          <w:szCs w:val="22"/>
        </w:rPr>
      </w:pPr>
    </w:p>
    <w:p w14:paraId="0BE6E4CF" w14:textId="0B49184F" w:rsidR="001252AB" w:rsidRPr="00F649CA" w:rsidRDefault="001252AB" w:rsidP="00BB486E">
      <w:pPr>
        <w:ind w:left="2880"/>
        <w:rPr>
          <w:rFonts w:ascii="Times New Roman" w:hAnsi="Times New Roman"/>
          <w:sz w:val="22"/>
          <w:szCs w:val="22"/>
        </w:rPr>
      </w:pPr>
      <w:r w:rsidRPr="001252AB">
        <w:rPr>
          <w:rFonts w:ascii="Times New Roman" w:hAnsi="Times New Roman"/>
          <w:b/>
          <w:sz w:val="22"/>
          <w:szCs w:val="22"/>
        </w:rPr>
        <w:t xml:space="preserve">Change: </w:t>
      </w:r>
      <w:r w:rsidR="00F649CA">
        <w:rPr>
          <w:rFonts w:ascii="Times New Roman" w:hAnsi="Times New Roman"/>
          <w:sz w:val="22"/>
          <w:szCs w:val="22"/>
        </w:rPr>
        <w:t>In the Rationale for Change, specify that the previously approved option in Earth and Space Science Teacher Education is awaiting IBHE approval.</w:t>
      </w:r>
    </w:p>
    <w:p w14:paraId="01894A2F" w14:textId="0AEF8F8B" w:rsidR="00BB486E" w:rsidRPr="00BB486E" w:rsidRDefault="00BB486E" w:rsidP="008C1D3C">
      <w:pPr>
        <w:ind w:left="1440" w:hanging="720"/>
        <w:rPr>
          <w:rFonts w:ascii="Times New Roman" w:hAnsi="Times New Roman"/>
          <w:b/>
          <w:sz w:val="22"/>
          <w:szCs w:val="22"/>
        </w:rPr>
      </w:pPr>
    </w:p>
    <w:p w14:paraId="4461368B" w14:textId="2E900983" w:rsidR="00F649CA" w:rsidRPr="003E6D5D" w:rsidRDefault="00F649CA" w:rsidP="00F649CA">
      <w:pPr>
        <w:ind w:left="2160" w:right="-180" w:firstLine="720"/>
        <w:rPr>
          <w:rFonts w:ascii="Times New Roman" w:hAnsi="Times New Roman"/>
          <w:b/>
          <w:sz w:val="22"/>
          <w:szCs w:val="22"/>
        </w:rPr>
      </w:pPr>
      <w:r w:rsidRPr="003E6D5D">
        <w:rPr>
          <w:rFonts w:ascii="Times New Roman" w:hAnsi="Times New Roman"/>
          <w:b/>
          <w:sz w:val="22"/>
          <w:szCs w:val="22"/>
        </w:rPr>
        <w:t>MOTION APPROVED</w:t>
      </w:r>
      <w:r>
        <w:rPr>
          <w:rFonts w:ascii="Times New Roman" w:hAnsi="Times New Roman"/>
          <w:b/>
          <w:sz w:val="22"/>
          <w:szCs w:val="22"/>
        </w:rPr>
        <w:t xml:space="preserve"> WITH CHANGE</w:t>
      </w:r>
      <w:r w:rsidRPr="003E6D5D">
        <w:rPr>
          <w:rFonts w:ascii="Times New Roman" w:hAnsi="Times New Roman"/>
          <w:b/>
          <w:sz w:val="22"/>
          <w:szCs w:val="22"/>
        </w:rPr>
        <w:t xml:space="preserve"> 8 YES – 0 NO – 0 ABSTENTIONS</w:t>
      </w:r>
    </w:p>
    <w:p w14:paraId="761DE2E2" w14:textId="5825FCD4" w:rsidR="008C1D3C" w:rsidRPr="00F649CA" w:rsidRDefault="008C1D3C" w:rsidP="008C1D3C">
      <w:pPr>
        <w:ind w:left="1440" w:hanging="720"/>
        <w:rPr>
          <w:rFonts w:ascii="Times New Roman" w:hAnsi="Times New Roman"/>
          <w:sz w:val="22"/>
          <w:szCs w:val="22"/>
        </w:rPr>
      </w:pPr>
    </w:p>
    <w:p w14:paraId="7395F322" w14:textId="77777777" w:rsidR="008C1D3C" w:rsidRPr="0010593A" w:rsidRDefault="008C1D3C" w:rsidP="008C1D3C">
      <w:pPr>
        <w:ind w:left="1440" w:hanging="720"/>
        <w:rPr>
          <w:rFonts w:ascii="Times New Roman" w:hAnsi="Times New Roman"/>
          <w:sz w:val="22"/>
          <w:szCs w:val="22"/>
          <w:u w:val="single"/>
        </w:rPr>
      </w:pPr>
      <w:r w:rsidRPr="0010593A">
        <w:rPr>
          <w:rFonts w:ascii="Times New Roman" w:hAnsi="Times New Roman"/>
          <w:sz w:val="22"/>
          <w:szCs w:val="22"/>
        </w:rPr>
        <w:tab/>
        <w:t>1.</w:t>
      </w:r>
      <w:r w:rsidRPr="0010593A">
        <w:rPr>
          <w:rFonts w:ascii="Times New Roman" w:hAnsi="Times New Roman"/>
          <w:sz w:val="22"/>
          <w:szCs w:val="22"/>
        </w:rPr>
        <w:tab/>
      </w:r>
      <w:r w:rsidRPr="0010593A">
        <w:rPr>
          <w:rFonts w:ascii="Times New Roman" w:hAnsi="Times New Roman"/>
          <w:sz w:val="22"/>
          <w:szCs w:val="22"/>
          <w:u w:val="single"/>
        </w:rPr>
        <w:t>Request for New Option</w:t>
      </w:r>
    </w:p>
    <w:p w14:paraId="5A9D42EE" w14:textId="77777777" w:rsidR="008C1D3C" w:rsidRPr="008C1D3C" w:rsidRDefault="008C1D3C" w:rsidP="008C1D3C">
      <w:pPr>
        <w:ind w:left="1440" w:hanging="720"/>
        <w:rPr>
          <w:rFonts w:ascii="Times New Roman" w:hAnsi="Times New Roman"/>
          <w:sz w:val="22"/>
          <w:szCs w:val="22"/>
        </w:rPr>
      </w:pPr>
    </w:p>
    <w:p w14:paraId="5E1D8DBC" w14:textId="77777777" w:rsidR="008C1D3C" w:rsidRDefault="008C1D3C" w:rsidP="008C1D3C">
      <w:pPr>
        <w:ind w:left="1440" w:hanging="720"/>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r>
      <w:proofErr w:type="gramStart"/>
      <w:r w:rsidRPr="008C1D3C">
        <w:rPr>
          <w:rFonts w:ascii="Times New Roman" w:hAnsi="Times New Roman"/>
          <w:sz w:val="22"/>
          <w:szCs w:val="22"/>
        </w:rPr>
        <w:t>a</w:t>
      </w:r>
      <w:proofErr w:type="gramEnd"/>
      <w:r w:rsidRPr="008C1D3C">
        <w:rPr>
          <w:rFonts w:ascii="Times New Roman" w:hAnsi="Times New Roman"/>
          <w:sz w:val="22"/>
          <w:szCs w:val="22"/>
        </w:rPr>
        <w:t>.</w:t>
      </w:r>
      <w:r w:rsidRPr="008C1D3C">
        <w:rPr>
          <w:rFonts w:ascii="Times New Roman" w:hAnsi="Times New Roman"/>
          <w:sz w:val="22"/>
          <w:szCs w:val="22"/>
        </w:rPr>
        <w:tab/>
        <w:t>B.S. in Geology: Environmental Geology</w:t>
      </w:r>
    </w:p>
    <w:p w14:paraId="66C9A60D" w14:textId="77777777" w:rsidR="00F649CA" w:rsidRDefault="00F649CA" w:rsidP="008C1D3C">
      <w:pPr>
        <w:ind w:left="1440" w:hanging="720"/>
        <w:rPr>
          <w:rFonts w:ascii="Times New Roman" w:hAnsi="Times New Roman"/>
          <w:sz w:val="22"/>
          <w:szCs w:val="22"/>
        </w:rPr>
      </w:pPr>
    </w:p>
    <w:p w14:paraId="393BF7A5" w14:textId="0A42B369" w:rsidR="007D642E" w:rsidRDefault="00F649CA" w:rsidP="007D642E">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7D642E" w:rsidRPr="008E6F20">
        <w:rPr>
          <w:rFonts w:ascii="Times New Roman" w:hAnsi="Times New Roman"/>
          <w:b/>
          <w:sz w:val="22"/>
          <w:szCs w:val="22"/>
        </w:rPr>
        <w:t>Motion:</w:t>
      </w:r>
      <w:r w:rsidR="007D642E" w:rsidRPr="008E6F20">
        <w:rPr>
          <w:rFonts w:ascii="Times New Roman" w:hAnsi="Times New Roman"/>
          <w:sz w:val="22"/>
          <w:szCs w:val="22"/>
        </w:rPr>
        <w:t xml:space="preserve"> To approve </w:t>
      </w:r>
      <w:r w:rsidR="0051418E">
        <w:rPr>
          <w:rFonts w:ascii="Times New Roman" w:hAnsi="Times New Roman"/>
          <w:sz w:val="22"/>
          <w:szCs w:val="22"/>
        </w:rPr>
        <w:t xml:space="preserve">the </w:t>
      </w:r>
      <w:r w:rsidR="007D642E">
        <w:rPr>
          <w:rFonts w:ascii="Times New Roman" w:hAnsi="Times New Roman"/>
          <w:sz w:val="22"/>
          <w:szCs w:val="22"/>
        </w:rPr>
        <w:t>Environmental Geology option</w:t>
      </w:r>
      <w:r w:rsidR="007D642E" w:rsidRPr="008E6F20">
        <w:rPr>
          <w:rFonts w:ascii="Times New Roman" w:hAnsi="Times New Roman"/>
          <w:sz w:val="22"/>
          <w:szCs w:val="22"/>
        </w:rPr>
        <w:t xml:space="preserve"> (Shupe/</w:t>
      </w:r>
      <w:proofErr w:type="spellStart"/>
      <w:r w:rsidR="007D642E" w:rsidRPr="008E6F20">
        <w:rPr>
          <w:rFonts w:ascii="Times New Roman" w:hAnsi="Times New Roman"/>
          <w:bCs/>
          <w:sz w:val="22"/>
          <w:szCs w:val="22"/>
        </w:rPr>
        <w:t>Szyjka</w:t>
      </w:r>
      <w:proofErr w:type="spellEnd"/>
      <w:r w:rsidR="007D642E" w:rsidRPr="008E6F20">
        <w:rPr>
          <w:rFonts w:ascii="Times New Roman" w:hAnsi="Times New Roman"/>
          <w:sz w:val="22"/>
          <w:szCs w:val="22"/>
        </w:rPr>
        <w:t>)</w:t>
      </w:r>
    </w:p>
    <w:p w14:paraId="3469119E" w14:textId="77777777" w:rsidR="007D642E" w:rsidRDefault="007D642E" w:rsidP="007D642E">
      <w:pPr>
        <w:ind w:left="720" w:firstLine="720"/>
        <w:rPr>
          <w:rFonts w:ascii="Times New Roman" w:hAnsi="Times New Roman"/>
          <w:sz w:val="22"/>
          <w:szCs w:val="22"/>
        </w:rPr>
      </w:pPr>
    </w:p>
    <w:p w14:paraId="3DD5A5B4" w14:textId="46E448DC" w:rsidR="007D642E" w:rsidRDefault="007D642E" w:rsidP="007D642E">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Mayborn</w:t>
      </w:r>
      <w:proofErr w:type="spellEnd"/>
      <w:r>
        <w:rPr>
          <w:rFonts w:ascii="Times New Roman" w:hAnsi="Times New Roman"/>
          <w:sz w:val="22"/>
          <w:szCs w:val="22"/>
        </w:rPr>
        <w:t xml:space="preserve"> informed CCPI that about 60 percent of Geology graduates go into the environmental field – </w:t>
      </w:r>
      <w:proofErr w:type="spellStart"/>
      <w:r>
        <w:rPr>
          <w:rFonts w:ascii="Times New Roman" w:hAnsi="Times New Roman"/>
          <w:sz w:val="22"/>
          <w:szCs w:val="22"/>
        </w:rPr>
        <w:t>geotech</w:t>
      </w:r>
      <w:proofErr w:type="spellEnd"/>
      <w:r>
        <w:rPr>
          <w:rFonts w:ascii="Times New Roman" w:hAnsi="Times New Roman"/>
          <w:sz w:val="22"/>
          <w:szCs w:val="22"/>
        </w:rPr>
        <w:t xml:space="preserve"> companies, environmental engineering, etc. – so the department wants to make that a little more visible to students and bring in a couple of classes that students otherwise might not have taken. He observed that Hydrogeology (GEOL 380) is very important to environmental geology; it is an elective for the regular Geology major. He added that, similarly, GEOL 375, Environmental Geology, </w:t>
      </w:r>
      <w:r w:rsidR="00070DFD">
        <w:rPr>
          <w:rFonts w:ascii="Times New Roman" w:hAnsi="Times New Roman"/>
          <w:sz w:val="22"/>
          <w:szCs w:val="22"/>
        </w:rPr>
        <w:t xml:space="preserve">is an elective for the regular Geology program. Dr. </w:t>
      </w:r>
      <w:proofErr w:type="spellStart"/>
      <w:r w:rsidR="00070DFD">
        <w:rPr>
          <w:rFonts w:ascii="Times New Roman" w:hAnsi="Times New Roman"/>
          <w:sz w:val="22"/>
          <w:szCs w:val="22"/>
        </w:rPr>
        <w:t>Mayborn</w:t>
      </w:r>
      <w:proofErr w:type="spellEnd"/>
      <w:r w:rsidR="00070DFD">
        <w:rPr>
          <w:rFonts w:ascii="Times New Roman" w:hAnsi="Times New Roman"/>
          <w:sz w:val="22"/>
          <w:szCs w:val="22"/>
        </w:rPr>
        <w:t xml:space="preserve"> observed that the new option also includes AGRN 278, Fundamentals of Soil Science, because environmental geologists often have to look at the contamination of soils. </w:t>
      </w:r>
    </w:p>
    <w:p w14:paraId="3ECC0440" w14:textId="77777777" w:rsidR="00070DFD" w:rsidRDefault="00070DFD" w:rsidP="007D642E">
      <w:pPr>
        <w:ind w:left="2880"/>
        <w:rPr>
          <w:rFonts w:ascii="Times New Roman" w:hAnsi="Times New Roman"/>
          <w:sz w:val="22"/>
          <w:szCs w:val="22"/>
        </w:rPr>
      </w:pPr>
    </w:p>
    <w:p w14:paraId="2C8E07DD" w14:textId="77777777" w:rsidR="00185AA7" w:rsidRDefault="00070DFD" w:rsidP="007D642E">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Mayborn</w:t>
      </w:r>
      <w:proofErr w:type="spellEnd"/>
      <w:r>
        <w:rPr>
          <w:rFonts w:ascii="Times New Roman" w:hAnsi="Times New Roman"/>
          <w:sz w:val="22"/>
          <w:szCs w:val="22"/>
        </w:rPr>
        <w:t xml:space="preserve"> told CCPI that the department would like </w:t>
      </w:r>
      <w:r w:rsidR="006D32AA">
        <w:rPr>
          <w:rFonts w:ascii="Times New Roman" w:hAnsi="Times New Roman"/>
          <w:sz w:val="22"/>
          <w:szCs w:val="22"/>
        </w:rPr>
        <w:t>greater</w:t>
      </w:r>
      <w:r>
        <w:rPr>
          <w:rFonts w:ascii="Times New Roman" w:hAnsi="Times New Roman"/>
          <w:sz w:val="22"/>
          <w:szCs w:val="22"/>
        </w:rPr>
        <w:t xml:space="preserve"> visibility </w:t>
      </w:r>
      <w:r w:rsidR="006D32AA">
        <w:rPr>
          <w:rFonts w:ascii="Times New Roman" w:hAnsi="Times New Roman"/>
          <w:sz w:val="22"/>
          <w:szCs w:val="22"/>
        </w:rPr>
        <w:t>for the program at the high school level. The department hopes that by adding this option they will be able to advertise it more and hopefully attract more Geology majors as well as more students to WIU. Chairperson Hardeman asked if the department</w:t>
      </w:r>
      <w:r w:rsidR="00185AA7">
        <w:rPr>
          <w:rFonts w:ascii="Times New Roman" w:hAnsi="Times New Roman"/>
          <w:sz w:val="22"/>
          <w:szCs w:val="22"/>
        </w:rPr>
        <w:t xml:space="preserve"> still</w:t>
      </w:r>
      <w:r w:rsidR="006D32AA">
        <w:rPr>
          <w:rFonts w:ascii="Times New Roman" w:hAnsi="Times New Roman"/>
          <w:sz w:val="22"/>
          <w:szCs w:val="22"/>
        </w:rPr>
        <w:t xml:space="preserve"> anticipates that about 28 new majors would arise from this new option; Dr. </w:t>
      </w:r>
      <w:proofErr w:type="spellStart"/>
      <w:r w:rsidR="006D32AA">
        <w:rPr>
          <w:rFonts w:ascii="Times New Roman" w:hAnsi="Times New Roman"/>
          <w:sz w:val="22"/>
          <w:szCs w:val="22"/>
        </w:rPr>
        <w:t>Mayborn</w:t>
      </w:r>
      <w:proofErr w:type="spellEnd"/>
      <w:r w:rsidR="006D32AA">
        <w:rPr>
          <w:rFonts w:ascii="Times New Roman" w:hAnsi="Times New Roman"/>
          <w:sz w:val="22"/>
          <w:szCs w:val="22"/>
        </w:rPr>
        <w:t xml:space="preserve"> confirmed that is the hoped for outcome. He said the department believes the key will be getting the word out</w:t>
      </w:r>
      <w:r w:rsidR="00185AA7">
        <w:rPr>
          <w:rFonts w:ascii="Times New Roman" w:hAnsi="Times New Roman"/>
          <w:sz w:val="22"/>
          <w:szCs w:val="22"/>
        </w:rPr>
        <w:t xml:space="preserve">; they </w:t>
      </w:r>
      <w:r w:rsidR="006D32AA">
        <w:rPr>
          <w:rFonts w:ascii="Times New Roman" w:hAnsi="Times New Roman"/>
          <w:sz w:val="22"/>
          <w:szCs w:val="22"/>
        </w:rPr>
        <w:t xml:space="preserve">have been preparing some promotional videos and marketing materials for Snapchat, </w:t>
      </w:r>
      <w:proofErr w:type="spellStart"/>
      <w:r w:rsidR="006D32AA">
        <w:rPr>
          <w:rFonts w:ascii="Times New Roman" w:hAnsi="Times New Roman"/>
          <w:sz w:val="22"/>
          <w:szCs w:val="22"/>
        </w:rPr>
        <w:t>Instragram</w:t>
      </w:r>
      <w:proofErr w:type="spellEnd"/>
      <w:r w:rsidR="006D32AA">
        <w:rPr>
          <w:rFonts w:ascii="Times New Roman" w:hAnsi="Times New Roman"/>
          <w:sz w:val="22"/>
          <w:szCs w:val="22"/>
        </w:rPr>
        <w:t xml:space="preserve">, and other social media outlets. </w:t>
      </w:r>
    </w:p>
    <w:p w14:paraId="58554D12" w14:textId="77777777" w:rsidR="00185AA7" w:rsidRDefault="00185AA7" w:rsidP="007D642E">
      <w:pPr>
        <w:ind w:left="2880"/>
        <w:rPr>
          <w:rFonts w:ascii="Times New Roman" w:hAnsi="Times New Roman"/>
          <w:sz w:val="22"/>
          <w:szCs w:val="22"/>
        </w:rPr>
      </w:pPr>
    </w:p>
    <w:p w14:paraId="33CBED68" w14:textId="5B7A8AFF" w:rsidR="00070DFD" w:rsidRPr="008E6F20" w:rsidRDefault="006D32AA" w:rsidP="007D642E">
      <w:pPr>
        <w:ind w:left="2880"/>
        <w:rPr>
          <w:rFonts w:ascii="Times New Roman" w:hAnsi="Times New Roman"/>
          <w:sz w:val="22"/>
          <w:szCs w:val="22"/>
        </w:rPr>
      </w:pPr>
      <w:r>
        <w:rPr>
          <w:rFonts w:ascii="Times New Roman" w:hAnsi="Times New Roman"/>
          <w:sz w:val="22"/>
          <w:szCs w:val="22"/>
        </w:rPr>
        <w:t xml:space="preserve">Dr. Shupe asked if the department thinks the new option will have an impact on the regular Geology major; Dr. </w:t>
      </w:r>
      <w:proofErr w:type="spellStart"/>
      <w:r>
        <w:rPr>
          <w:rFonts w:ascii="Times New Roman" w:hAnsi="Times New Roman"/>
          <w:sz w:val="22"/>
          <w:szCs w:val="22"/>
        </w:rPr>
        <w:t>Mayborn</w:t>
      </w:r>
      <w:proofErr w:type="spellEnd"/>
      <w:r>
        <w:rPr>
          <w:rFonts w:ascii="Times New Roman" w:hAnsi="Times New Roman"/>
          <w:sz w:val="22"/>
          <w:szCs w:val="22"/>
        </w:rPr>
        <w:t xml:space="preserve"> responded affirmatively because if students want to go on for graduate school they should probably choose the regular Geology major. </w:t>
      </w:r>
      <w:r w:rsidR="00FA7303">
        <w:rPr>
          <w:rFonts w:ascii="Times New Roman" w:hAnsi="Times New Roman"/>
          <w:sz w:val="22"/>
          <w:szCs w:val="22"/>
        </w:rPr>
        <w:t>He stated that students are encouraged to minor in Biology, but if they want to minor in Physics they would have to pick up those Physics classes</w:t>
      </w:r>
      <w:r w:rsidR="00185AA7">
        <w:rPr>
          <w:rFonts w:ascii="Times New Roman" w:hAnsi="Times New Roman"/>
          <w:sz w:val="22"/>
          <w:szCs w:val="22"/>
        </w:rPr>
        <w:t>,</w:t>
      </w:r>
      <w:r w:rsidR="00FA7303">
        <w:rPr>
          <w:rFonts w:ascii="Times New Roman" w:hAnsi="Times New Roman"/>
          <w:sz w:val="22"/>
          <w:szCs w:val="22"/>
        </w:rPr>
        <w:t xml:space="preserve"> which are not required for the Environmental Geology option, so for efficiency it would be best for them in that case to choose the regular Geology major. He added that the department works really closely with its students, and advising will help them make those choices, but there will likely be some students who start with Environmental Geology and then decide to change to a regular option. </w:t>
      </w:r>
    </w:p>
    <w:p w14:paraId="4C984AE2" w14:textId="77777777" w:rsidR="007D642E" w:rsidRPr="008E6F20" w:rsidRDefault="007D642E" w:rsidP="007D642E">
      <w:pPr>
        <w:ind w:left="720" w:firstLine="720"/>
        <w:rPr>
          <w:rFonts w:ascii="Times New Roman" w:hAnsi="Times New Roman"/>
          <w:sz w:val="22"/>
          <w:szCs w:val="22"/>
        </w:rPr>
      </w:pPr>
    </w:p>
    <w:p w14:paraId="097DA70F" w14:textId="09A06E9E" w:rsidR="007D642E" w:rsidRPr="008E6F20" w:rsidRDefault="007D642E" w:rsidP="007D642E">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sidR="00FA7303">
        <w:rPr>
          <w:rFonts w:ascii="Times New Roman" w:hAnsi="Times New Roman"/>
          <w:b/>
          <w:sz w:val="22"/>
          <w:szCs w:val="22"/>
        </w:rPr>
        <w:t>9</w:t>
      </w:r>
      <w:r w:rsidRPr="008E6F20">
        <w:rPr>
          <w:rFonts w:ascii="Times New Roman" w:hAnsi="Times New Roman"/>
          <w:b/>
          <w:sz w:val="22"/>
          <w:szCs w:val="22"/>
        </w:rPr>
        <w:t xml:space="preserve"> YES – 0 NO – 0 ABSTENTIONS</w:t>
      </w:r>
    </w:p>
    <w:p w14:paraId="2ED34701" w14:textId="77777777" w:rsidR="008C1D3C" w:rsidRPr="008C1D3C" w:rsidRDefault="008C1D3C" w:rsidP="008C1D3C">
      <w:pPr>
        <w:ind w:left="1440" w:hanging="720"/>
        <w:rPr>
          <w:rFonts w:ascii="Times New Roman" w:hAnsi="Times New Roman"/>
          <w:sz w:val="22"/>
          <w:szCs w:val="22"/>
        </w:rPr>
      </w:pPr>
    </w:p>
    <w:p w14:paraId="7A57C5CE" w14:textId="77777777" w:rsidR="008C1D3C" w:rsidRPr="008C1D3C" w:rsidRDefault="008C1D3C" w:rsidP="008C1D3C">
      <w:pPr>
        <w:ind w:left="1440" w:hanging="720"/>
        <w:rPr>
          <w:rFonts w:ascii="Times New Roman" w:hAnsi="Times New Roman"/>
          <w:sz w:val="22"/>
          <w:szCs w:val="22"/>
        </w:rPr>
      </w:pPr>
      <w:r w:rsidRPr="008C1D3C">
        <w:rPr>
          <w:rFonts w:ascii="Times New Roman" w:hAnsi="Times New Roman"/>
          <w:sz w:val="22"/>
          <w:szCs w:val="22"/>
        </w:rPr>
        <w:tab/>
        <w:t>2.</w:t>
      </w:r>
      <w:r w:rsidRPr="008C1D3C">
        <w:rPr>
          <w:rFonts w:ascii="Times New Roman" w:hAnsi="Times New Roman"/>
          <w:sz w:val="22"/>
          <w:szCs w:val="22"/>
        </w:rPr>
        <w:tab/>
      </w:r>
      <w:r w:rsidRPr="0010593A">
        <w:rPr>
          <w:rFonts w:ascii="Times New Roman" w:hAnsi="Times New Roman"/>
          <w:sz w:val="22"/>
          <w:szCs w:val="22"/>
          <w:u w:val="single"/>
        </w:rPr>
        <w:t>Request for Change of Minor</w:t>
      </w:r>
    </w:p>
    <w:p w14:paraId="144C64E0" w14:textId="77777777" w:rsidR="008C1D3C" w:rsidRPr="008C1D3C" w:rsidRDefault="008C1D3C" w:rsidP="008C1D3C">
      <w:pPr>
        <w:ind w:left="1440" w:hanging="720"/>
        <w:rPr>
          <w:rFonts w:ascii="Times New Roman" w:hAnsi="Times New Roman"/>
          <w:sz w:val="22"/>
          <w:szCs w:val="22"/>
        </w:rPr>
      </w:pPr>
    </w:p>
    <w:p w14:paraId="51C6B493" w14:textId="77777777" w:rsidR="008C1D3C" w:rsidRDefault="008C1D3C" w:rsidP="008C1D3C">
      <w:pPr>
        <w:ind w:left="1440" w:hanging="720"/>
        <w:rPr>
          <w:rFonts w:ascii="Times New Roman" w:hAnsi="Times New Roman"/>
          <w:sz w:val="22"/>
          <w:szCs w:val="22"/>
        </w:rPr>
      </w:pPr>
      <w:r w:rsidRPr="008C1D3C">
        <w:rPr>
          <w:rFonts w:ascii="Times New Roman" w:hAnsi="Times New Roman"/>
          <w:sz w:val="22"/>
          <w:szCs w:val="22"/>
        </w:rPr>
        <w:tab/>
      </w:r>
      <w:r w:rsidRPr="008C1D3C">
        <w:rPr>
          <w:rFonts w:ascii="Times New Roman" w:hAnsi="Times New Roman"/>
          <w:sz w:val="22"/>
          <w:szCs w:val="22"/>
        </w:rPr>
        <w:tab/>
        <w:t>a.</w:t>
      </w:r>
      <w:r w:rsidRPr="008C1D3C">
        <w:rPr>
          <w:rFonts w:ascii="Times New Roman" w:hAnsi="Times New Roman"/>
          <w:sz w:val="22"/>
          <w:szCs w:val="22"/>
        </w:rPr>
        <w:tab/>
        <w:t>Geology</w:t>
      </w:r>
    </w:p>
    <w:p w14:paraId="6AC048C9" w14:textId="77777777" w:rsidR="00FA7303" w:rsidRDefault="00FA7303" w:rsidP="008C1D3C">
      <w:pPr>
        <w:ind w:left="1440" w:hanging="720"/>
        <w:rPr>
          <w:rFonts w:ascii="Times New Roman" w:hAnsi="Times New Roman"/>
          <w:sz w:val="22"/>
          <w:szCs w:val="22"/>
        </w:rPr>
      </w:pPr>
    </w:p>
    <w:p w14:paraId="20A629DD" w14:textId="2AAEAD7F" w:rsidR="00FA7303" w:rsidRDefault="00FA7303" w:rsidP="00FA7303">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8E6F20">
        <w:rPr>
          <w:rFonts w:ascii="Times New Roman" w:hAnsi="Times New Roman"/>
          <w:b/>
          <w:sz w:val="22"/>
          <w:szCs w:val="22"/>
        </w:rPr>
        <w:t>Motion:</w:t>
      </w:r>
      <w:r w:rsidRPr="008E6F20">
        <w:rPr>
          <w:rFonts w:ascii="Times New Roman" w:hAnsi="Times New Roman"/>
          <w:sz w:val="22"/>
          <w:szCs w:val="22"/>
        </w:rPr>
        <w:t xml:space="preserve"> To approve </w:t>
      </w:r>
      <w:r w:rsidR="0051418E">
        <w:rPr>
          <w:rFonts w:ascii="Times New Roman" w:hAnsi="Times New Roman"/>
          <w:sz w:val="22"/>
          <w:szCs w:val="22"/>
        </w:rPr>
        <w:t xml:space="preserve">the </w:t>
      </w:r>
      <w:r>
        <w:rPr>
          <w:rFonts w:ascii="Times New Roman" w:hAnsi="Times New Roman"/>
          <w:sz w:val="22"/>
          <w:szCs w:val="22"/>
        </w:rPr>
        <w:t>Geology</w:t>
      </w:r>
      <w:r>
        <w:rPr>
          <w:rFonts w:ascii="Times New Roman" w:hAnsi="Times New Roman"/>
          <w:sz w:val="22"/>
          <w:szCs w:val="22"/>
        </w:rPr>
        <w:t xml:space="preserve"> minor</w:t>
      </w:r>
      <w:r w:rsidRPr="008E6F20">
        <w:rPr>
          <w:rFonts w:ascii="Times New Roman" w:hAnsi="Times New Roman"/>
          <w:sz w:val="22"/>
          <w:szCs w:val="22"/>
        </w:rPr>
        <w:t xml:space="preserve">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Levchenko</w:t>
      </w:r>
      <w:proofErr w:type="spellEnd"/>
      <w:r w:rsidRPr="008E6F20">
        <w:rPr>
          <w:rFonts w:ascii="Times New Roman" w:hAnsi="Times New Roman"/>
          <w:sz w:val="22"/>
          <w:szCs w:val="22"/>
        </w:rPr>
        <w:t>)</w:t>
      </w:r>
    </w:p>
    <w:p w14:paraId="36D9A03B" w14:textId="77777777" w:rsidR="00FA7303" w:rsidRDefault="00FA7303" w:rsidP="00FA7303">
      <w:pPr>
        <w:ind w:left="720" w:firstLine="720"/>
        <w:rPr>
          <w:rFonts w:ascii="Times New Roman" w:hAnsi="Times New Roman"/>
          <w:sz w:val="22"/>
          <w:szCs w:val="22"/>
        </w:rPr>
      </w:pPr>
    </w:p>
    <w:p w14:paraId="55E4C2A9" w14:textId="34C51F09" w:rsidR="00FA7303" w:rsidRPr="008E6F20" w:rsidRDefault="00FA7303" w:rsidP="00FA7303">
      <w:pPr>
        <w:ind w:left="288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Mayborn</w:t>
      </w:r>
      <w:proofErr w:type="spellEnd"/>
      <w:r>
        <w:rPr>
          <w:rFonts w:ascii="Times New Roman" w:hAnsi="Times New Roman"/>
          <w:sz w:val="22"/>
          <w:szCs w:val="22"/>
        </w:rPr>
        <w:t xml:space="preserve"> related that the department is trying to let students have a little more flexibility in the classes that they take. He noted that, for example, students minoring in Geology have wanted to take GEOL 115, Oceanography, but that would </w:t>
      </w:r>
      <w:r w:rsidR="00AA4433">
        <w:rPr>
          <w:rFonts w:ascii="Times New Roman" w:hAnsi="Times New Roman"/>
          <w:sz w:val="22"/>
          <w:szCs w:val="22"/>
        </w:rPr>
        <w:t>not count toward their minor, but this has now been added.</w:t>
      </w:r>
    </w:p>
    <w:p w14:paraId="21A0B74A" w14:textId="77777777" w:rsidR="00FA7303" w:rsidRPr="008E6F20" w:rsidRDefault="00FA7303" w:rsidP="00FA7303">
      <w:pPr>
        <w:ind w:left="720" w:firstLine="720"/>
        <w:rPr>
          <w:rFonts w:ascii="Times New Roman" w:hAnsi="Times New Roman"/>
          <w:sz w:val="22"/>
          <w:szCs w:val="22"/>
        </w:rPr>
      </w:pPr>
    </w:p>
    <w:p w14:paraId="2DA4479C" w14:textId="77777777" w:rsidR="00FA7303" w:rsidRPr="008E6F20" w:rsidRDefault="00FA7303" w:rsidP="00FA7303">
      <w:pPr>
        <w:ind w:left="2160" w:firstLine="720"/>
        <w:rPr>
          <w:rFonts w:ascii="Times New Roman" w:hAnsi="Times New Roman"/>
          <w:b/>
          <w:sz w:val="22"/>
          <w:szCs w:val="22"/>
        </w:rPr>
      </w:pPr>
      <w:r w:rsidRPr="008E6F20">
        <w:rPr>
          <w:rFonts w:ascii="Times New Roman" w:hAnsi="Times New Roman"/>
          <w:b/>
          <w:sz w:val="22"/>
          <w:szCs w:val="22"/>
        </w:rPr>
        <w:t xml:space="preserve">MOTION APPROVED </w:t>
      </w:r>
      <w:r>
        <w:rPr>
          <w:rFonts w:ascii="Times New Roman" w:hAnsi="Times New Roman"/>
          <w:b/>
          <w:sz w:val="22"/>
          <w:szCs w:val="22"/>
        </w:rPr>
        <w:t>8</w:t>
      </w:r>
      <w:r w:rsidRPr="008E6F20">
        <w:rPr>
          <w:rFonts w:ascii="Times New Roman" w:hAnsi="Times New Roman"/>
          <w:b/>
          <w:sz w:val="22"/>
          <w:szCs w:val="22"/>
        </w:rPr>
        <w:t xml:space="preserve"> YES – 0 NO – 0 ABSTENTIONS</w:t>
      </w:r>
    </w:p>
    <w:p w14:paraId="6DB5395C" w14:textId="18341213" w:rsidR="00FA7303" w:rsidRPr="008C1D3C" w:rsidRDefault="00FA7303" w:rsidP="008C1D3C">
      <w:pPr>
        <w:ind w:left="1440" w:hanging="720"/>
        <w:rPr>
          <w:rFonts w:ascii="Times New Roman" w:hAnsi="Times New Roman"/>
          <w:sz w:val="22"/>
          <w:szCs w:val="22"/>
        </w:rPr>
      </w:pPr>
    </w:p>
    <w:p w14:paraId="09A8CEB0" w14:textId="77777777" w:rsidR="008C1D3C" w:rsidRDefault="008C1D3C" w:rsidP="008C1D3C">
      <w:pPr>
        <w:rPr>
          <w:rFonts w:ascii="Times New Roman" w:hAnsi="Times New Roman"/>
          <w:sz w:val="22"/>
          <w:szCs w:val="22"/>
        </w:rPr>
      </w:pPr>
      <w:r w:rsidRPr="008C1D3C">
        <w:rPr>
          <w:rFonts w:ascii="Times New Roman" w:hAnsi="Times New Roman"/>
          <w:sz w:val="22"/>
          <w:szCs w:val="22"/>
        </w:rPr>
        <w:t>V.</w:t>
      </w:r>
      <w:r w:rsidRPr="008C1D3C">
        <w:rPr>
          <w:rFonts w:ascii="Times New Roman" w:hAnsi="Times New Roman"/>
          <w:sz w:val="22"/>
          <w:szCs w:val="22"/>
        </w:rPr>
        <w:tab/>
      </w:r>
      <w:r w:rsidRPr="0010593A">
        <w:rPr>
          <w:rFonts w:ascii="Times New Roman" w:hAnsi="Times New Roman"/>
          <w:sz w:val="22"/>
          <w:szCs w:val="22"/>
          <w:u w:val="single"/>
        </w:rPr>
        <w:t>Provost’s Report</w:t>
      </w:r>
    </w:p>
    <w:p w14:paraId="105E99F4" w14:textId="77777777" w:rsidR="00AA4433" w:rsidRDefault="00AA4433" w:rsidP="008C1D3C">
      <w:pPr>
        <w:rPr>
          <w:rFonts w:ascii="Times New Roman" w:hAnsi="Times New Roman"/>
          <w:sz w:val="22"/>
          <w:szCs w:val="22"/>
        </w:rPr>
      </w:pPr>
    </w:p>
    <w:p w14:paraId="1844E1F6" w14:textId="12683FE1" w:rsidR="00AA4433" w:rsidRDefault="00AA4433" w:rsidP="00AA4433">
      <w:pPr>
        <w:ind w:left="720"/>
        <w:rPr>
          <w:rFonts w:ascii="Times New Roman" w:hAnsi="Times New Roman"/>
          <w:sz w:val="22"/>
          <w:szCs w:val="22"/>
        </w:rPr>
      </w:pPr>
      <w:r>
        <w:rPr>
          <w:rFonts w:ascii="Times New Roman" w:hAnsi="Times New Roman"/>
          <w:sz w:val="22"/>
          <w:szCs w:val="22"/>
        </w:rPr>
        <w:t xml:space="preserve">Interim Associate Provost Mossman related that the Provost’s office has been working on developing procedures and a form for approval of online programs that are coming through the Provost’s office. He </w:t>
      </w:r>
      <w:r w:rsidR="0051418E">
        <w:rPr>
          <w:rFonts w:ascii="Times New Roman" w:hAnsi="Times New Roman"/>
          <w:sz w:val="22"/>
          <w:szCs w:val="22"/>
        </w:rPr>
        <w:t>observed</w:t>
      </w:r>
      <w:r>
        <w:rPr>
          <w:rFonts w:ascii="Times New Roman" w:hAnsi="Times New Roman"/>
          <w:sz w:val="22"/>
          <w:szCs w:val="22"/>
        </w:rPr>
        <w:t xml:space="preserve"> that currently there </w:t>
      </w:r>
      <w:proofErr w:type="gramStart"/>
      <w:r>
        <w:rPr>
          <w:rFonts w:ascii="Times New Roman" w:hAnsi="Times New Roman"/>
          <w:sz w:val="22"/>
          <w:szCs w:val="22"/>
        </w:rPr>
        <w:t>is no communication procedure</w:t>
      </w:r>
      <w:r w:rsidR="0051418E">
        <w:rPr>
          <w:rFonts w:ascii="Times New Roman" w:hAnsi="Times New Roman"/>
          <w:sz w:val="22"/>
          <w:szCs w:val="22"/>
        </w:rPr>
        <w:t>s</w:t>
      </w:r>
      <w:proofErr w:type="gramEnd"/>
      <w:r>
        <w:rPr>
          <w:rFonts w:ascii="Times New Roman" w:hAnsi="Times New Roman"/>
          <w:sz w:val="22"/>
          <w:szCs w:val="22"/>
        </w:rPr>
        <w:t xml:space="preserve"> for new online courses</w:t>
      </w:r>
      <w:r w:rsidR="0051418E">
        <w:rPr>
          <w:rFonts w:ascii="Times New Roman" w:hAnsi="Times New Roman"/>
          <w:sz w:val="22"/>
          <w:szCs w:val="22"/>
        </w:rPr>
        <w:t>,</w:t>
      </w:r>
      <w:r>
        <w:rPr>
          <w:rFonts w:ascii="Times New Roman" w:hAnsi="Times New Roman"/>
          <w:sz w:val="22"/>
          <w:szCs w:val="22"/>
        </w:rPr>
        <w:t xml:space="preserve"> and they do not go through any steps. He said the goal is to standardize that and develop better coordination between the online offerings since this is a growing area of the campus. Chairperson Hardeman asked if this will come through CCPI. Interim Associate Provost Mossman replied that his office is working on a signature line and deciding whether these requests should go directly to the Provost’s office or through CCPI first. </w:t>
      </w:r>
    </w:p>
    <w:p w14:paraId="501FD1BD" w14:textId="77777777" w:rsidR="00AA4433" w:rsidRDefault="00AA4433" w:rsidP="00AA4433">
      <w:pPr>
        <w:ind w:left="720"/>
        <w:rPr>
          <w:rFonts w:ascii="Times New Roman" w:hAnsi="Times New Roman"/>
          <w:sz w:val="22"/>
          <w:szCs w:val="22"/>
        </w:rPr>
      </w:pPr>
    </w:p>
    <w:p w14:paraId="6FBE2915" w14:textId="0AA01BA3" w:rsidR="00AA4433" w:rsidRDefault="00AA4433" w:rsidP="00AA4433">
      <w:pPr>
        <w:ind w:left="72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related that right now tracking of online courses is very difficult because she is often unaware a course is being offered online so it is not on the program inventory. She added that there are a lot of different lists of online courses at the University but no one place to access all of them. </w:t>
      </w:r>
    </w:p>
    <w:p w14:paraId="723B4BF9" w14:textId="77777777" w:rsidR="00430063" w:rsidRDefault="00430063" w:rsidP="00AA4433">
      <w:pPr>
        <w:ind w:left="720"/>
        <w:rPr>
          <w:rFonts w:ascii="Times New Roman" w:hAnsi="Times New Roman"/>
          <w:sz w:val="22"/>
          <w:szCs w:val="22"/>
        </w:rPr>
      </w:pPr>
    </w:p>
    <w:p w14:paraId="67DE90EF" w14:textId="31F004F5" w:rsidR="00430063" w:rsidRDefault="00430063" w:rsidP="00AA4433">
      <w:pPr>
        <w:ind w:lef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once this new procedure is incorporated, there will be some expectation of internal control; Interim Associate Provost Mossman replied that would be the hope. He added that the Center for Innovation in Teaching </w:t>
      </w:r>
      <w:r w:rsidR="0051418E">
        <w:rPr>
          <w:rFonts w:ascii="Times New Roman" w:hAnsi="Times New Roman"/>
          <w:sz w:val="22"/>
          <w:szCs w:val="22"/>
        </w:rPr>
        <w:t>and Research will</w:t>
      </w:r>
      <w:r>
        <w:rPr>
          <w:rFonts w:ascii="Times New Roman" w:hAnsi="Times New Roman"/>
          <w:sz w:val="22"/>
          <w:szCs w:val="22"/>
        </w:rPr>
        <w:t xml:space="preserve"> also be involved in this process. Interim Associate Provost Mossman would like to see online courses and program</w:t>
      </w:r>
      <w:r w:rsidR="0051418E">
        <w:rPr>
          <w:rFonts w:ascii="Times New Roman" w:hAnsi="Times New Roman"/>
          <w:sz w:val="22"/>
          <w:szCs w:val="22"/>
        </w:rPr>
        <w:t>s</w:t>
      </w:r>
      <w:r>
        <w:rPr>
          <w:rFonts w:ascii="Times New Roman" w:hAnsi="Times New Roman"/>
          <w:sz w:val="22"/>
          <w:szCs w:val="22"/>
        </w:rPr>
        <w:t xml:space="preserve"> go through the same kind of scrutiny that a new program or course would go through. In talking with the Director of Marketing, Interim Associate Provost Mossman has discovered WIU’s current disadvantage could be turned into an advantage if there was a way to develop an inventory of online courses and programs to market to target audiences, such as veterans. </w:t>
      </w:r>
    </w:p>
    <w:p w14:paraId="0971DDDD" w14:textId="77777777" w:rsidR="00430063" w:rsidRDefault="00430063" w:rsidP="00AA4433">
      <w:pPr>
        <w:ind w:left="720"/>
        <w:rPr>
          <w:rFonts w:ascii="Times New Roman" w:hAnsi="Times New Roman"/>
          <w:sz w:val="22"/>
          <w:szCs w:val="22"/>
        </w:rPr>
      </w:pPr>
    </w:p>
    <w:p w14:paraId="70590F98" w14:textId="3CC1BAF5" w:rsidR="00430063" w:rsidRDefault="00430063" w:rsidP="00AA4433">
      <w:pPr>
        <w:ind w:left="720"/>
        <w:rPr>
          <w:rFonts w:ascii="Times New Roman" w:hAnsi="Times New Roman"/>
          <w:bCs/>
          <w:sz w:val="22"/>
          <w:szCs w:val="22"/>
          <w:lang w:bidi="ar-SA"/>
        </w:rPr>
      </w:pPr>
      <w:r>
        <w:rPr>
          <w:rFonts w:ascii="Times New Roman" w:hAnsi="Times New Roman"/>
          <w:sz w:val="22"/>
          <w:szCs w:val="22"/>
        </w:rPr>
        <w:t xml:space="preserve">Dr. </w:t>
      </w:r>
      <w:proofErr w:type="spellStart"/>
      <w:r>
        <w:rPr>
          <w:rFonts w:ascii="Times New Roman" w:hAnsi="Times New Roman"/>
          <w:bCs/>
          <w:sz w:val="22"/>
          <w:szCs w:val="22"/>
          <w:lang w:bidi="ar-SA"/>
        </w:rPr>
        <w:t>Szyjka</w:t>
      </w:r>
      <w:proofErr w:type="spellEnd"/>
      <w:r>
        <w:rPr>
          <w:rFonts w:ascii="Times New Roman" w:hAnsi="Times New Roman"/>
          <w:bCs/>
          <w:sz w:val="22"/>
          <w:szCs w:val="22"/>
          <w:lang w:bidi="ar-SA"/>
        </w:rPr>
        <w:t xml:space="preserve"> remarked that an area of specialization within a degree has recently been able to be offered fully online </w:t>
      </w:r>
      <w:r w:rsidR="0051418E">
        <w:rPr>
          <w:rFonts w:ascii="Times New Roman" w:hAnsi="Times New Roman"/>
          <w:bCs/>
          <w:sz w:val="22"/>
          <w:szCs w:val="22"/>
          <w:lang w:bidi="ar-SA"/>
        </w:rPr>
        <w:t xml:space="preserve">by his department </w:t>
      </w:r>
      <w:r>
        <w:rPr>
          <w:rFonts w:ascii="Times New Roman" w:hAnsi="Times New Roman"/>
          <w:bCs/>
          <w:sz w:val="22"/>
          <w:szCs w:val="22"/>
          <w:lang w:bidi="ar-SA"/>
        </w:rPr>
        <w:t xml:space="preserve">and asked if this would now have to go through the new </w:t>
      </w:r>
      <w:r w:rsidR="0051418E">
        <w:rPr>
          <w:rFonts w:ascii="Times New Roman" w:hAnsi="Times New Roman"/>
          <w:bCs/>
          <w:sz w:val="22"/>
          <w:szCs w:val="22"/>
          <w:lang w:bidi="ar-SA"/>
        </w:rPr>
        <w:t xml:space="preserve">approval </w:t>
      </w:r>
      <w:r>
        <w:rPr>
          <w:rFonts w:ascii="Times New Roman" w:hAnsi="Times New Roman"/>
          <w:bCs/>
          <w:sz w:val="22"/>
          <w:szCs w:val="22"/>
          <w:lang w:bidi="ar-SA"/>
        </w:rPr>
        <w:t xml:space="preserve">process. Interim Associate Provost Mossman responded that it would not; the new procedures would only apply to new online courses and programs, not existing ones. </w:t>
      </w:r>
      <w:r w:rsidR="000D4012">
        <w:rPr>
          <w:rFonts w:ascii="Times New Roman" w:hAnsi="Times New Roman"/>
          <w:bCs/>
          <w:sz w:val="22"/>
          <w:szCs w:val="22"/>
          <w:lang w:bidi="ar-SA"/>
        </w:rPr>
        <w:t xml:space="preserve">He added that once specialized online pages are developed, programs and courses will be coordinated and organized in order to appear on that list. He observed that if one goes to Academics on the WIU homepage, one can find WIU-Macomb, WIUQC, and Online, and the goal is to be able to click Online and see </w:t>
      </w:r>
      <w:r w:rsidR="000D4012" w:rsidRPr="0051418E">
        <w:rPr>
          <w:rFonts w:ascii="Times New Roman" w:hAnsi="Times New Roman"/>
          <w:bCs/>
          <w:sz w:val="22"/>
          <w:szCs w:val="22"/>
          <w:u w:val="single"/>
          <w:lang w:bidi="ar-SA"/>
        </w:rPr>
        <w:t>all</w:t>
      </w:r>
      <w:r w:rsidR="000D4012">
        <w:rPr>
          <w:rFonts w:ascii="Times New Roman" w:hAnsi="Times New Roman"/>
          <w:bCs/>
          <w:sz w:val="22"/>
          <w:szCs w:val="22"/>
          <w:lang w:bidi="ar-SA"/>
        </w:rPr>
        <w:t xml:space="preserve"> of the options. He added that currently there is not a lot of communication between the Provost’s office, Marketing, and the different departments and colleges, so this all needs to be better coordinated. </w:t>
      </w:r>
    </w:p>
    <w:p w14:paraId="0AEB28FC" w14:textId="77777777" w:rsidR="001C238A" w:rsidRDefault="001C238A" w:rsidP="00AA4433">
      <w:pPr>
        <w:ind w:left="720"/>
        <w:rPr>
          <w:rFonts w:ascii="Times New Roman" w:hAnsi="Times New Roman"/>
          <w:bCs/>
          <w:sz w:val="22"/>
          <w:szCs w:val="22"/>
          <w:lang w:bidi="ar-SA"/>
        </w:rPr>
      </w:pPr>
    </w:p>
    <w:p w14:paraId="7A900D2E" w14:textId="1F17B0CE" w:rsidR="001C238A" w:rsidRDefault="001C238A" w:rsidP="00AA4433">
      <w:pPr>
        <w:ind w:left="720"/>
        <w:rPr>
          <w:rFonts w:ascii="Times New Roman" w:hAnsi="Times New Roman"/>
          <w:bCs/>
          <w:sz w:val="22"/>
          <w:szCs w:val="22"/>
          <w:lang w:bidi="ar-SA"/>
        </w:rPr>
      </w:pPr>
      <w:r>
        <w:rPr>
          <w:rFonts w:ascii="Times New Roman" w:hAnsi="Times New Roman"/>
          <w:bCs/>
          <w:sz w:val="22"/>
          <w:szCs w:val="22"/>
          <w:lang w:bidi="ar-SA"/>
        </w:rPr>
        <w:t xml:space="preserve">Chairperson Hardeman asked if one part of this process would be the approval of new online requests and the other part would be the registration of those requests. Interim Associate Provost Mossman replied that the registration of the requests is </w:t>
      </w:r>
      <w:r w:rsidR="0051418E">
        <w:rPr>
          <w:rFonts w:ascii="Times New Roman" w:hAnsi="Times New Roman"/>
          <w:bCs/>
          <w:sz w:val="22"/>
          <w:szCs w:val="22"/>
          <w:lang w:bidi="ar-SA"/>
        </w:rPr>
        <w:t>already</w:t>
      </w:r>
      <w:r>
        <w:rPr>
          <w:rFonts w:ascii="Times New Roman" w:hAnsi="Times New Roman"/>
          <w:bCs/>
          <w:sz w:val="22"/>
          <w:szCs w:val="22"/>
          <w:lang w:bidi="ar-SA"/>
        </w:rPr>
        <w:t xml:space="preserve"> going on with Marketing Director Suzy Pritchard and </w:t>
      </w:r>
      <w:r w:rsidR="00671851">
        <w:rPr>
          <w:rFonts w:ascii="Times New Roman" w:hAnsi="Times New Roman"/>
          <w:bCs/>
          <w:sz w:val="22"/>
          <w:szCs w:val="22"/>
          <w:lang w:bidi="ar-SA"/>
        </w:rPr>
        <w:t>University Technology Administrative Coordinator for Web Services Jeremy Merritt, but there is no approval for development of online programs, through CCPI or elsewhere. He stressed that development of online courses and programs does not have the same level of scrutiny, so the Provost’s office is working on creating that</w:t>
      </w:r>
      <w:r w:rsidR="0051418E">
        <w:rPr>
          <w:rFonts w:ascii="Times New Roman" w:hAnsi="Times New Roman"/>
          <w:bCs/>
          <w:sz w:val="22"/>
          <w:szCs w:val="22"/>
          <w:lang w:bidi="ar-SA"/>
        </w:rPr>
        <w:t xml:space="preserve"> process</w:t>
      </w:r>
      <w:r w:rsidR="00671851">
        <w:rPr>
          <w:rFonts w:ascii="Times New Roman" w:hAnsi="Times New Roman"/>
          <w:bCs/>
          <w:sz w:val="22"/>
          <w:szCs w:val="22"/>
          <w:lang w:bidi="ar-SA"/>
        </w:rPr>
        <w:t xml:space="preserve">. Dr. </w:t>
      </w:r>
      <w:proofErr w:type="spellStart"/>
      <w:r w:rsidR="00671851">
        <w:rPr>
          <w:rFonts w:ascii="Times New Roman" w:hAnsi="Times New Roman"/>
          <w:bCs/>
          <w:sz w:val="22"/>
          <w:szCs w:val="22"/>
          <w:lang w:bidi="ar-SA"/>
        </w:rPr>
        <w:t>Intrieri</w:t>
      </w:r>
      <w:proofErr w:type="spellEnd"/>
      <w:r w:rsidR="00671851">
        <w:rPr>
          <w:rFonts w:ascii="Times New Roman" w:hAnsi="Times New Roman"/>
          <w:bCs/>
          <w:sz w:val="22"/>
          <w:szCs w:val="22"/>
          <w:lang w:bidi="ar-SA"/>
        </w:rPr>
        <w:t xml:space="preserve"> remarked that he understood that online requests go through the Office of Distance Education, but Interim Associate Provost Mossman replied that he thinks that is no longer the case. Ms. </w:t>
      </w:r>
      <w:proofErr w:type="spellStart"/>
      <w:r w:rsidR="00671851">
        <w:rPr>
          <w:rFonts w:ascii="Times New Roman" w:hAnsi="Times New Roman"/>
          <w:bCs/>
          <w:sz w:val="22"/>
          <w:szCs w:val="22"/>
          <w:lang w:bidi="ar-SA"/>
        </w:rPr>
        <w:t>Prosise</w:t>
      </w:r>
      <w:proofErr w:type="spellEnd"/>
      <w:r w:rsidR="00671851">
        <w:rPr>
          <w:rFonts w:ascii="Times New Roman" w:hAnsi="Times New Roman"/>
          <w:bCs/>
          <w:sz w:val="22"/>
          <w:szCs w:val="22"/>
          <w:lang w:bidi="ar-SA"/>
        </w:rPr>
        <w:t xml:space="preserve"> added that </w:t>
      </w:r>
      <w:r w:rsidR="0051418E">
        <w:rPr>
          <w:rFonts w:ascii="Times New Roman" w:hAnsi="Times New Roman"/>
          <w:bCs/>
          <w:sz w:val="22"/>
          <w:szCs w:val="22"/>
          <w:lang w:bidi="ar-SA"/>
        </w:rPr>
        <w:t>Distance Education</w:t>
      </w:r>
      <w:r w:rsidR="00671851">
        <w:rPr>
          <w:rFonts w:ascii="Times New Roman" w:hAnsi="Times New Roman"/>
          <w:bCs/>
          <w:sz w:val="22"/>
          <w:szCs w:val="22"/>
          <w:lang w:bidi="ar-SA"/>
        </w:rPr>
        <w:t xml:space="preserve"> may maintain a list of online minors for Bachelor of General Studies students but she does not think they are tracking beyond that, and the list </w:t>
      </w:r>
      <w:r w:rsidR="0051418E">
        <w:rPr>
          <w:rFonts w:ascii="Times New Roman" w:hAnsi="Times New Roman"/>
          <w:bCs/>
          <w:sz w:val="22"/>
          <w:szCs w:val="22"/>
          <w:lang w:bidi="ar-SA"/>
        </w:rPr>
        <w:t xml:space="preserve">of online programs that she </w:t>
      </w:r>
      <w:r w:rsidR="00671851">
        <w:rPr>
          <w:rFonts w:ascii="Times New Roman" w:hAnsi="Times New Roman"/>
          <w:bCs/>
          <w:sz w:val="22"/>
          <w:szCs w:val="22"/>
          <w:lang w:bidi="ar-SA"/>
        </w:rPr>
        <w:t xml:space="preserve">maintains does not agree with theirs. She hopes the new process can be implemented sometime next fall. Ms. </w:t>
      </w:r>
      <w:proofErr w:type="spellStart"/>
      <w:r w:rsidR="00671851">
        <w:rPr>
          <w:rFonts w:ascii="Times New Roman" w:hAnsi="Times New Roman"/>
          <w:bCs/>
          <w:sz w:val="22"/>
          <w:szCs w:val="22"/>
          <w:lang w:bidi="ar-SA"/>
        </w:rPr>
        <w:t>Prosise</w:t>
      </w:r>
      <w:proofErr w:type="spellEnd"/>
      <w:r w:rsidR="00671851">
        <w:rPr>
          <w:rFonts w:ascii="Times New Roman" w:hAnsi="Times New Roman"/>
          <w:bCs/>
          <w:sz w:val="22"/>
          <w:szCs w:val="22"/>
          <w:lang w:bidi="ar-SA"/>
        </w:rPr>
        <w:t xml:space="preserve"> plans to contact chairs with a list of what she thinks they offer online and ask them to confirm or correct so that there is one official list; changes to that list would then go </w:t>
      </w:r>
      <w:r w:rsidR="00BF6146">
        <w:rPr>
          <w:rFonts w:ascii="Times New Roman" w:hAnsi="Times New Roman"/>
          <w:bCs/>
          <w:sz w:val="22"/>
          <w:szCs w:val="22"/>
          <w:lang w:bidi="ar-SA"/>
        </w:rPr>
        <w:t>through the new approval system going forward.</w:t>
      </w:r>
      <w:r w:rsidR="00671851">
        <w:rPr>
          <w:rFonts w:ascii="Times New Roman" w:hAnsi="Times New Roman"/>
          <w:bCs/>
          <w:sz w:val="22"/>
          <w:szCs w:val="22"/>
          <w:lang w:bidi="ar-SA"/>
        </w:rPr>
        <w:t xml:space="preserve"> </w:t>
      </w:r>
    </w:p>
    <w:p w14:paraId="4040E12E" w14:textId="77777777" w:rsidR="00671851" w:rsidRDefault="00671851" w:rsidP="00AA4433">
      <w:pPr>
        <w:ind w:left="720"/>
        <w:rPr>
          <w:rFonts w:ascii="Times New Roman" w:hAnsi="Times New Roman"/>
          <w:bCs/>
          <w:sz w:val="22"/>
          <w:szCs w:val="22"/>
          <w:lang w:bidi="ar-SA"/>
        </w:rPr>
      </w:pPr>
    </w:p>
    <w:p w14:paraId="140B7A94" w14:textId="28F0FF6D" w:rsidR="00671851" w:rsidRPr="00AA4433" w:rsidRDefault="00671851" w:rsidP="00AA4433">
      <w:pPr>
        <w:ind w:lef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bCs/>
          <w:sz w:val="22"/>
          <w:szCs w:val="22"/>
          <w:lang w:bidi="ar-SA"/>
        </w:rPr>
        <w:t>Szyjka</w:t>
      </w:r>
      <w:proofErr w:type="spellEnd"/>
      <w:r>
        <w:rPr>
          <w:rFonts w:ascii="Times New Roman" w:hAnsi="Times New Roman"/>
          <w:bCs/>
          <w:sz w:val="22"/>
          <w:szCs w:val="22"/>
          <w:lang w:bidi="ar-SA"/>
        </w:rPr>
        <w:t xml:space="preserve"> asked if when there is a fully online program, every class that is offered in that program has to be classified as an online class. He noted that there are some cases where a course can be listed as </w:t>
      </w:r>
      <w:proofErr w:type="gramStart"/>
      <w:r w:rsidR="005553E3">
        <w:rPr>
          <w:rFonts w:ascii="Times New Roman" w:hAnsi="Times New Roman"/>
          <w:bCs/>
          <w:sz w:val="22"/>
          <w:szCs w:val="22"/>
          <w:lang w:bidi="ar-SA"/>
        </w:rPr>
        <w:lastRenderedPageBreak/>
        <w:t>Arranged</w:t>
      </w:r>
      <w:proofErr w:type="gramEnd"/>
      <w:r w:rsidR="005553E3">
        <w:rPr>
          <w:rFonts w:ascii="Times New Roman" w:hAnsi="Times New Roman"/>
          <w:bCs/>
          <w:sz w:val="22"/>
          <w:szCs w:val="22"/>
          <w:lang w:bidi="ar-SA"/>
        </w:rPr>
        <w:t xml:space="preserve">, </w:t>
      </w:r>
      <w:r w:rsidR="00BF6146">
        <w:rPr>
          <w:rFonts w:ascii="Times New Roman" w:hAnsi="Times New Roman"/>
          <w:bCs/>
          <w:sz w:val="22"/>
          <w:szCs w:val="22"/>
          <w:lang w:bidi="ar-SA"/>
        </w:rPr>
        <w:t xml:space="preserve">adding that </w:t>
      </w:r>
      <w:r w:rsidR="005553E3">
        <w:rPr>
          <w:rFonts w:ascii="Times New Roman" w:hAnsi="Times New Roman"/>
          <w:bCs/>
          <w:sz w:val="22"/>
          <w:szCs w:val="22"/>
          <w:lang w:bidi="ar-SA"/>
        </w:rPr>
        <w:t xml:space="preserve">it can change the fee structure to have to list is as an online course; when a course is listed as Online, faculty must use Western Online, which is a different price. Interim Associate Provost Mossman responded that in order to be considered a hybrid class one must meet the specific guidelines of the Higher Learning Commission; Dr. </w:t>
      </w:r>
      <w:proofErr w:type="spellStart"/>
      <w:r w:rsidR="005553E3">
        <w:rPr>
          <w:rFonts w:ascii="Times New Roman" w:hAnsi="Times New Roman"/>
          <w:bCs/>
          <w:sz w:val="22"/>
          <w:szCs w:val="22"/>
          <w:lang w:bidi="ar-SA"/>
        </w:rPr>
        <w:t>Mayborn</w:t>
      </w:r>
      <w:proofErr w:type="spellEnd"/>
      <w:r w:rsidR="005553E3">
        <w:rPr>
          <w:rFonts w:ascii="Times New Roman" w:hAnsi="Times New Roman"/>
          <w:bCs/>
          <w:sz w:val="22"/>
          <w:szCs w:val="22"/>
          <w:lang w:bidi="ar-SA"/>
        </w:rPr>
        <w:t xml:space="preserve"> added that hybrid classes cannot have more than 25 percent of coursework delivered face-to-face. Dr. Lin observed that the Registrar’s office watches this </w:t>
      </w:r>
      <w:r w:rsidR="00BF6146">
        <w:rPr>
          <w:rFonts w:ascii="Times New Roman" w:hAnsi="Times New Roman"/>
          <w:bCs/>
          <w:sz w:val="22"/>
          <w:szCs w:val="22"/>
          <w:lang w:bidi="ar-SA"/>
        </w:rPr>
        <w:t xml:space="preserve">very </w:t>
      </w:r>
      <w:bookmarkStart w:id="0" w:name="_GoBack"/>
      <w:bookmarkEnd w:id="0"/>
      <w:r w:rsidR="005553E3">
        <w:rPr>
          <w:rFonts w:ascii="Times New Roman" w:hAnsi="Times New Roman"/>
          <w:bCs/>
          <w:sz w:val="22"/>
          <w:szCs w:val="22"/>
          <w:lang w:bidi="ar-SA"/>
        </w:rPr>
        <w:t>closely. Interim Associate Provost Mossman believes there needs to be better communication between all aspects of the University community. He thinks there needs to be one centralized location where these kinds of questions can be answered so that more details can be out in the open and things can be better defined.</w:t>
      </w:r>
    </w:p>
    <w:p w14:paraId="2C0DEAD7" w14:textId="77777777" w:rsidR="008C1D3C" w:rsidRPr="008C1D3C" w:rsidRDefault="008C1D3C" w:rsidP="008C1D3C">
      <w:pPr>
        <w:rPr>
          <w:rFonts w:ascii="Times New Roman" w:hAnsi="Times New Roman"/>
          <w:sz w:val="22"/>
          <w:szCs w:val="22"/>
        </w:rPr>
      </w:pPr>
    </w:p>
    <w:p w14:paraId="39B560DB" w14:textId="7D406732"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83121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61E5E4DD"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B8511A">
        <w:rPr>
          <w:rFonts w:ascii="Times New Roman" w:hAnsi="Times New Roman"/>
          <w:sz w:val="22"/>
          <w:szCs w:val="22"/>
          <w:lang w:bidi="ar-SA"/>
        </w:rPr>
        <w:t>4:3</w:t>
      </w:r>
      <w:r w:rsidR="005553E3">
        <w:rPr>
          <w:rFonts w:ascii="Times New Roman" w:hAnsi="Times New Roman"/>
          <w:sz w:val="22"/>
          <w:szCs w:val="22"/>
          <w:lang w:bidi="ar-SA"/>
        </w:rPr>
        <w:t>7</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595E4970"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58FA4C" w14:textId="77777777" w:rsidR="009B5577" w:rsidRDefault="009B5577" w:rsidP="00C2683C">
      <w:r>
        <w:separator/>
      </w:r>
    </w:p>
  </w:endnote>
  <w:endnote w:type="continuationSeparator" w:id="0">
    <w:p w14:paraId="79EC638D" w14:textId="77777777" w:rsidR="009B5577" w:rsidRDefault="009B5577"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893E0B" w:rsidRDefault="00893E0B">
        <w:pPr>
          <w:pStyle w:val="Footer"/>
          <w:jc w:val="center"/>
        </w:pPr>
        <w:r>
          <w:fldChar w:fldCharType="begin"/>
        </w:r>
        <w:r>
          <w:instrText xml:space="preserve"> PAGE   \* MERGEFORMAT </w:instrText>
        </w:r>
        <w:r>
          <w:fldChar w:fldCharType="separate"/>
        </w:r>
        <w:r w:rsidR="00BF6146">
          <w:rPr>
            <w:noProof/>
          </w:rPr>
          <w:t>10</w:t>
        </w:r>
        <w:r>
          <w:rPr>
            <w:noProof/>
          </w:rPr>
          <w:fldChar w:fldCharType="end"/>
        </w:r>
      </w:p>
    </w:sdtContent>
  </w:sdt>
  <w:p w14:paraId="0462D439" w14:textId="77777777" w:rsidR="00893E0B" w:rsidRPr="009110B8" w:rsidRDefault="00893E0B"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E6DA2D" w14:textId="77777777" w:rsidR="009B5577" w:rsidRDefault="009B5577" w:rsidP="00C2683C">
      <w:r>
        <w:separator/>
      </w:r>
    </w:p>
  </w:footnote>
  <w:footnote w:type="continuationSeparator" w:id="0">
    <w:p w14:paraId="18D1B618" w14:textId="77777777" w:rsidR="009B5577" w:rsidRDefault="009B5577"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1">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6"/>
  </w:num>
  <w:num w:numId="2">
    <w:abstractNumId w:val="10"/>
  </w:num>
  <w:num w:numId="3">
    <w:abstractNumId w:val="5"/>
  </w:num>
  <w:num w:numId="4">
    <w:abstractNumId w:val="4"/>
  </w:num>
  <w:num w:numId="5">
    <w:abstractNumId w:val="2"/>
  </w:num>
  <w:num w:numId="6">
    <w:abstractNumId w:val="3"/>
  </w:num>
  <w:num w:numId="7">
    <w:abstractNumId w:val="0"/>
  </w:num>
  <w:num w:numId="8">
    <w:abstractNumId w:val="7"/>
  </w:num>
  <w:num w:numId="9">
    <w:abstractNumId w:val="11"/>
  </w:num>
  <w:num w:numId="10">
    <w:abstractNumId w:val="8"/>
  </w:num>
  <w:num w:numId="11">
    <w:abstractNumId w:val="9"/>
  </w:num>
  <w:num w:numId="12">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3F5"/>
    <w:rsid w:val="00017FF0"/>
    <w:rsid w:val="000203C4"/>
    <w:rsid w:val="00020487"/>
    <w:rsid w:val="0002050F"/>
    <w:rsid w:val="000209E5"/>
    <w:rsid w:val="00020C91"/>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0DFD"/>
    <w:rsid w:val="00071706"/>
    <w:rsid w:val="0007252A"/>
    <w:rsid w:val="00073090"/>
    <w:rsid w:val="00074025"/>
    <w:rsid w:val="00074129"/>
    <w:rsid w:val="000749E4"/>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BB6"/>
    <w:rsid w:val="00110EBA"/>
    <w:rsid w:val="001114B5"/>
    <w:rsid w:val="0011159F"/>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2F2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0C7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24C"/>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8B0"/>
    <w:rsid w:val="005D496F"/>
    <w:rsid w:val="005D5238"/>
    <w:rsid w:val="005D60D9"/>
    <w:rsid w:val="005D63AB"/>
    <w:rsid w:val="005D739D"/>
    <w:rsid w:val="005D7D6E"/>
    <w:rsid w:val="005D7D90"/>
    <w:rsid w:val="005D7E16"/>
    <w:rsid w:val="005D7EF0"/>
    <w:rsid w:val="005E0117"/>
    <w:rsid w:val="005E0295"/>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33A6"/>
    <w:rsid w:val="0073423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486E"/>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3C42"/>
    <w:rsid w:val="00EC4314"/>
    <w:rsid w:val="00EC52A9"/>
    <w:rsid w:val="00EC6058"/>
    <w:rsid w:val="00EC6101"/>
    <w:rsid w:val="00EC6599"/>
    <w:rsid w:val="00EC7801"/>
    <w:rsid w:val="00EC7EC3"/>
    <w:rsid w:val="00ED070E"/>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3ED"/>
    <w:rsid w:val="00F17229"/>
    <w:rsid w:val="00F1762B"/>
    <w:rsid w:val="00F214DD"/>
    <w:rsid w:val="00F2229F"/>
    <w:rsid w:val="00F23308"/>
    <w:rsid w:val="00F246E2"/>
    <w:rsid w:val="00F2499B"/>
    <w:rsid w:val="00F24CDD"/>
    <w:rsid w:val="00F24F96"/>
    <w:rsid w:val="00F2535C"/>
    <w:rsid w:val="00F25F7B"/>
    <w:rsid w:val="00F2644D"/>
    <w:rsid w:val="00F266F5"/>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5DC9"/>
    <w:rsid w:val="00FA647B"/>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B405E"/>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93C59-38EC-424C-9BA3-DE4B2B453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3544</Words>
  <Characters>20206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2019-03-17T16:40:00Z</dcterms:created>
  <dcterms:modified xsi:type="dcterms:W3CDTF">2019-03-18T20:32:00Z</dcterms:modified>
</cp:coreProperties>
</file>