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8419D9">
        <w:rPr>
          <w:rFonts w:ascii="Times New Roman" w:hAnsi="Times New Roman"/>
          <w:b/>
          <w:bCs/>
          <w:sz w:val="22"/>
          <w:szCs w:val="22"/>
          <w:lang w:bidi="ar-SA"/>
        </w:rPr>
        <w:t>11 April</w:t>
      </w:r>
      <w:r w:rsidR="008C1D3C">
        <w:rPr>
          <w:rFonts w:ascii="Times New Roman" w:hAnsi="Times New Roman"/>
          <w:b/>
          <w:bCs/>
          <w:sz w:val="22"/>
          <w:szCs w:val="22"/>
          <w:lang w:bidi="ar-SA"/>
        </w:rPr>
        <w:t xml:space="preserve"> </w:t>
      </w:r>
      <w:r w:rsidR="00CD0C48">
        <w:rPr>
          <w:rFonts w:ascii="Times New Roman" w:hAnsi="Times New Roman"/>
          <w:b/>
          <w:bCs/>
          <w:sz w:val="22"/>
          <w:szCs w:val="22"/>
          <w:lang w:bidi="ar-SA"/>
        </w:rPr>
        <w:t>2019</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5D4174">
        <w:rPr>
          <w:rFonts w:ascii="Times New Roman" w:hAnsi="Times New Roman"/>
          <w:sz w:val="22"/>
          <w:szCs w:val="22"/>
          <w:lang w:bidi="ar-SA"/>
        </w:rPr>
        <w:t xml:space="preserve">L. Hemphill, </w:t>
      </w:r>
      <w:r w:rsidR="00025F1D">
        <w:rPr>
          <w:rFonts w:ascii="Times New Roman" w:hAnsi="Times New Roman"/>
          <w:bCs/>
          <w:sz w:val="22"/>
          <w:szCs w:val="22"/>
          <w:lang w:bidi="ar-SA"/>
        </w:rPr>
        <w:t xml:space="preserve">B. </w:t>
      </w:r>
      <w:proofErr w:type="spellStart"/>
      <w:r w:rsidR="00025F1D">
        <w:rPr>
          <w:rFonts w:ascii="Times New Roman" w:hAnsi="Times New Roman"/>
          <w:bCs/>
          <w:sz w:val="22"/>
          <w:szCs w:val="22"/>
          <w:lang w:bidi="ar-SA"/>
        </w:rPr>
        <w:t>Intrieri</w:t>
      </w:r>
      <w:proofErr w:type="spellEnd"/>
      <w:r w:rsidR="00025F1D">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5D63AB">
        <w:rPr>
          <w:rFonts w:ascii="Times New Roman" w:hAnsi="Times New Roman"/>
          <w:bCs/>
          <w:sz w:val="22"/>
          <w:szCs w:val="22"/>
          <w:lang w:bidi="ar-SA"/>
        </w:rPr>
        <w:t xml:space="preserve">J. Lin, </w:t>
      </w:r>
      <w:r w:rsidR="003F0690">
        <w:rPr>
          <w:rFonts w:ascii="Times New Roman" w:hAnsi="Times New Roman"/>
          <w:bCs/>
          <w:sz w:val="22"/>
          <w:szCs w:val="22"/>
          <w:lang w:bidi="ar-SA"/>
        </w:rPr>
        <w:t xml:space="preserve">T. Lough, </w:t>
      </w:r>
      <w:r w:rsidR="0010593A" w:rsidRPr="00915105">
        <w:rPr>
          <w:rFonts w:ascii="Times New Roman" w:hAnsi="Times New Roman"/>
          <w:bCs/>
          <w:sz w:val="22"/>
          <w:szCs w:val="22"/>
          <w:lang w:bidi="ar-SA"/>
        </w:rPr>
        <w:t xml:space="preserve">E. </w:t>
      </w:r>
      <w:proofErr w:type="spellStart"/>
      <w:r w:rsidR="0010593A" w:rsidRPr="00915105">
        <w:rPr>
          <w:rFonts w:ascii="Times New Roman" w:hAnsi="Times New Roman"/>
          <w:bCs/>
          <w:sz w:val="22"/>
          <w:szCs w:val="22"/>
          <w:lang w:bidi="ar-SA"/>
        </w:rPr>
        <w:t>Mannion</w:t>
      </w:r>
      <w:proofErr w:type="spellEnd"/>
      <w:r w:rsidR="00025F1D">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rsidR="00D80332" w:rsidRPr="00EE27B1" w:rsidRDefault="00D1304F" w:rsidP="00D80332">
      <w:pPr>
        <w:rPr>
          <w:rFonts w:ascii="Times New Roman" w:hAnsi="Times New Roman"/>
          <w:sz w:val="22"/>
          <w:szCs w:val="22"/>
          <w:lang w:bidi="ar-SA"/>
        </w:rPr>
      </w:pPr>
      <w:r w:rsidRPr="00D1304F">
        <w:rPr>
          <w:rFonts w:ascii="Times New Roman" w:hAnsi="Times New Roman"/>
          <w:b/>
          <w:sz w:val="22"/>
          <w:szCs w:val="22"/>
          <w:lang w:bidi="ar-SA"/>
        </w:rPr>
        <w:t>EX-OFFICIO:</w:t>
      </w:r>
      <w:r w:rsidR="00D80332" w:rsidRPr="00EE27B1">
        <w:rPr>
          <w:rFonts w:ascii="Times New Roman" w:hAnsi="Times New Roman"/>
          <w:sz w:val="22"/>
          <w:szCs w:val="22"/>
          <w:lang w:bidi="ar-SA"/>
        </w:rPr>
        <w:t xml:space="preserve"> </w:t>
      </w:r>
      <w:r w:rsidR="003F0690">
        <w:rPr>
          <w:rFonts w:ascii="Times New Roman" w:hAnsi="Times New Roman"/>
          <w:sz w:val="22"/>
          <w:szCs w:val="22"/>
          <w:lang w:bidi="ar-SA"/>
        </w:rPr>
        <w:t xml:space="preserve">D. Williams, </w:t>
      </w:r>
      <w:r w:rsidR="0010593A">
        <w:rPr>
          <w:rFonts w:ascii="Times New Roman" w:hAnsi="Times New Roman"/>
          <w:sz w:val="22"/>
          <w:szCs w:val="22"/>
          <w:lang w:bidi="ar-SA"/>
        </w:rPr>
        <w:t>M. Mossman</w:t>
      </w:r>
    </w:p>
    <w:p w:rsidR="00CE7D13" w:rsidRPr="00EE27B1" w:rsidRDefault="00CE7D13" w:rsidP="00CE7D13">
      <w:pPr>
        <w:rPr>
          <w:rFonts w:ascii="Times New Roman" w:hAnsi="Times New Roman"/>
          <w:b/>
          <w:sz w:val="22"/>
          <w:szCs w:val="22"/>
          <w:lang w:bidi="ar-SA"/>
        </w:rPr>
      </w:pPr>
    </w:p>
    <w:p w:rsidR="006E6327" w:rsidRPr="005D4174"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w:t>
      </w:r>
      <w:r w:rsidR="005D4174">
        <w:rPr>
          <w:rFonts w:ascii="Times New Roman" w:hAnsi="Times New Roman"/>
          <w:b/>
          <w:bCs/>
          <w:sz w:val="22"/>
          <w:szCs w:val="22"/>
          <w:lang w:bidi="ar-SA"/>
        </w:rPr>
        <w:t xml:space="preserve"> </w:t>
      </w:r>
      <w:r w:rsidR="005D4174">
        <w:rPr>
          <w:rFonts w:ascii="Times New Roman" w:hAnsi="Times New Roman"/>
          <w:bCs/>
          <w:sz w:val="22"/>
          <w:szCs w:val="22"/>
          <w:lang w:bidi="ar-SA"/>
        </w:rPr>
        <w:t xml:space="preserve">E. Go, E. Shupe, S. </w:t>
      </w:r>
      <w:proofErr w:type="spellStart"/>
      <w:r w:rsidR="005D4174">
        <w:rPr>
          <w:rFonts w:ascii="Times New Roman" w:hAnsi="Times New Roman"/>
          <w:bCs/>
          <w:sz w:val="22"/>
          <w:szCs w:val="22"/>
          <w:lang w:bidi="ar-SA"/>
        </w:rPr>
        <w:t>Szyjka</w:t>
      </w:r>
      <w:proofErr w:type="spellEnd"/>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8419D9">
        <w:rPr>
          <w:rFonts w:ascii="Times New Roman" w:hAnsi="Times New Roman"/>
          <w:bCs/>
          <w:sz w:val="22"/>
          <w:szCs w:val="22"/>
          <w:lang w:bidi="ar-SA"/>
        </w:rPr>
        <w:t xml:space="preserve">Victoria </w:t>
      </w:r>
      <w:proofErr w:type="spellStart"/>
      <w:r w:rsidR="008419D9">
        <w:rPr>
          <w:rFonts w:ascii="Times New Roman" w:hAnsi="Times New Roman"/>
          <w:bCs/>
          <w:sz w:val="22"/>
          <w:szCs w:val="22"/>
          <w:lang w:bidi="ar-SA"/>
        </w:rPr>
        <w:t>Baramidze</w:t>
      </w:r>
      <w:proofErr w:type="spellEnd"/>
      <w:r w:rsidR="008419D9">
        <w:rPr>
          <w:rFonts w:ascii="Times New Roman" w:hAnsi="Times New Roman"/>
          <w:bCs/>
          <w:sz w:val="22"/>
          <w:szCs w:val="22"/>
          <w:lang w:bidi="ar-SA"/>
        </w:rPr>
        <w:t xml:space="preserve">, Jeff Brown, Pete Jorgensen, </w:t>
      </w:r>
      <w:r w:rsidR="00626BE9">
        <w:rPr>
          <w:rFonts w:ascii="Times New Roman" w:hAnsi="Times New Roman"/>
          <w:bCs/>
          <w:sz w:val="22"/>
          <w:szCs w:val="22"/>
          <w:lang w:bidi="ar-SA"/>
        </w:rPr>
        <w:t xml:space="preserve">Kyle </w:t>
      </w:r>
      <w:proofErr w:type="spellStart"/>
      <w:r w:rsidR="00626BE9">
        <w:rPr>
          <w:rFonts w:ascii="Times New Roman" w:hAnsi="Times New Roman"/>
          <w:bCs/>
          <w:sz w:val="22"/>
          <w:szCs w:val="22"/>
          <w:lang w:bidi="ar-SA"/>
        </w:rPr>
        <w:t>Mayborn</w:t>
      </w:r>
      <w:proofErr w:type="spellEnd"/>
      <w:r w:rsidR="00626BE9">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8419D9">
        <w:rPr>
          <w:rFonts w:ascii="Times New Roman" w:hAnsi="Times New Roman"/>
          <w:bCs/>
          <w:sz w:val="22"/>
          <w:szCs w:val="22"/>
          <w:lang w:bidi="ar-SA"/>
        </w:rPr>
        <w:t>, Sam Thompson</w:t>
      </w:r>
    </w:p>
    <w:p w:rsidR="00EE27B1" w:rsidRDefault="00EE27B1" w:rsidP="00B34DAE">
      <w:pPr>
        <w:keepNext/>
        <w:outlineLvl w:val="3"/>
        <w:rPr>
          <w:rFonts w:ascii="Times New Roman" w:hAnsi="Times New Roman"/>
          <w:bCs/>
          <w:sz w:val="22"/>
          <w:szCs w:val="22"/>
          <w:lang w:bidi="ar-SA"/>
        </w:rPr>
      </w:pPr>
    </w:p>
    <w:p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Consideration of Minutes</w:t>
      </w:r>
      <w:r w:rsidRPr="0010593A">
        <w:rPr>
          <w:rFonts w:ascii="Times New Roman" w:hAnsi="Times New Roman"/>
          <w:sz w:val="22"/>
          <w:szCs w:val="22"/>
          <w:u w:val="single"/>
        </w:rPr>
        <w:br/>
      </w:r>
    </w:p>
    <w:p w:rsidR="00646062" w:rsidRDefault="008419D9" w:rsidP="008C1D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28</w:t>
      </w:r>
      <w:r w:rsidR="003F0690">
        <w:rPr>
          <w:rFonts w:ascii="Times New Roman" w:hAnsi="Times New Roman"/>
          <w:sz w:val="22"/>
          <w:szCs w:val="22"/>
          <w:u w:val="single"/>
        </w:rPr>
        <w:t xml:space="preserve"> March</w:t>
      </w:r>
      <w:r w:rsidR="008C1D3C" w:rsidRPr="0010593A">
        <w:rPr>
          <w:rFonts w:ascii="Times New Roman" w:hAnsi="Times New Roman"/>
          <w:sz w:val="22"/>
          <w:szCs w:val="22"/>
          <w:u w:val="single"/>
        </w:rPr>
        <w:t xml:space="preserve"> 2019</w:t>
      </w:r>
    </w:p>
    <w:p w:rsidR="00646062" w:rsidRDefault="00646062" w:rsidP="00646062">
      <w:pPr>
        <w:pStyle w:val="ListParagraph"/>
        <w:rPr>
          <w:rFonts w:ascii="Times New Roman" w:hAnsi="Times New Roman"/>
          <w:sz w:val="22"/>
          <w:szCs w:val="22"/>
        </w:rPr>
      </w:pPr>
    </w:p>
    <w:p w:rsidR="008C1D3C" w:rsidRPr="006337CE" w:rsidRDefault="00646062" w:rsidP="00646062">
      <w:pPr>
        <w:pStyle w:val="ListParagraph"/>
        <w:ind w:left="1440"/>
        <w:rPr>
          <w:rFonts w:ascii="Times New Roman" w:hAnsi="Times New Roman"/>
          <w:b/>
          <w:sz w:val="22"/>
          <w:szCs w:val="22"/>
        </w:rPr>
      </w:pPr>
      <w:r w:rsidRPr="00646062">
        <w:rPr>
          <w:rFonts w:ascii="Times New Roman" w:hAnsi="Times New Roman"/>
          <w:b/>
          <w:sz w:val="22"/>
          <w:szCs w:val="22"/>
        </w:rPr>
        <w:t>MINUTES APPROVED AS DISTRIBUTED</w:t>
      </w:r>
      <w:r w:rsidR="008C1D3C" w:rsidRPr="00646062">
        <w:rPr>
          <w:rFonts w:ascii="Times New Roman" w:hAnsi="Times New Roman"/>
          <w:b/>
          <w:sz w:val="22"/>
          <w:szCs w:val="22"/>
        </w:rPr>
        <w:br/>
      </w:r>
    </w:p>
    <w:p w:rsidR="006337CE" w:rsidRPr="00A45451" w:rsidRDefault="006337CE" w:rsidP="006337CE">
      <w:pPr>
        <w:pStyle w:val="ListParagraph"/>
        <w:numPr>
          <w:ilvl w:val="0"/>
          <w:numId w:val="3"/>
        </w:numPr>
        <w:rPr>
          <w:rFonts w:ascii="Times New Roman" w:hAnsi="Times New Roman"/>
          <w:sz w:val="22"/>
          <w:szCs w:val="22"/>
          <w:u w:val="single"/>
        </w:rPr>
      </w:pPr>
      <w:r w:rsidRPr="006337CE">
        <w:rPr>
          <w:rFonts w:ascii="Times New Roman" w:hAnsi="Times New Roman"/>
          <w:sz w:val="22"/>
          <w:szCs w:val="22"/>
          <w:u w:val="single"/>
        </w:rPr>
        <w:t>Announcements</w:t>
      </w:r>
    </w:p>
    <w:p w:rsidR="00A45451" w:rsidRDefault="00A45451" w:rsidP="00A45451">
      <w:pPr>
        <w:rPr>
          <w:rFonts w:ascii="Times New Roman" w:hAnsi="Times New Roman"/>
          <w:sz w:val="22"/>
          <w:szCs w:val="22"/>
          <w:u w:val="single"/>
        </w:rPr>
      </w:pPr>
    </w:p>
    <w:p w:rsidR="006337CE" w:rsidRDefault="006C497C" w:rsidP="006337CE">
      <w:pPr>
        <w:pStyle w:val="ListParagraph"/>
        <w:rPr>
          <w:rFonts w:ascii="Times New Roman" w:hAnsi="Times New Roman"/>
          <w:sz w:val="22"/>
          <w:szCs w:val="22"/>
        </w:rPr>
      </w:pPr>
      <w:r>
        <w:rPr>
          <w:rFonts w:ascii="Times New Roman" w:hAnsi="Times New Roman"/>
          <w:sz w:val="22"/>
          <w:szCs w:val="22"/>
        </w:rPr>
        <w:t>Ms.</w:t>
      </w:r>
      <w:r w:rsidR="008419D9">
        <w:rPr>
          <w:rFonts w:ascii="Times New Roman" w:hAnsi="Times New Roman"/>
          <w:sz w:val="22"/>
          <w:szCs w:val="22"/>
        </w:rPr>
        <w:t xml:space="preserve"> </w:t>
      </w:r>
      <w:proofErr w:type="spellStart"/>
      <w:r w:rsidR="008419D9">
        <w:rPr>
          <w:rFonts w:ascii="Times New Roman" w:hAnsi="Times New Roman"/>
          <w:sz w:val="22"/>
          <w:szCs w:val="22"/>
        </w:rPr>
        <w:t>Levchenko</w:t>
      </w:r>
      <w:proofErr w:type="spellEnd"/>
      <w:r w:rsidR="008419D9">
        <w:rPr>
          <w:rFonts w:ascii="Times New Roman" w:hAnsi="Times New Roman"/>
          <w:sz w:val="22"/>
          <w:szCs w:val="22"/>
        </w:rPr>
        <w:t xml:space="preserve">, </w:t>
      </w:r>
      <w:r>
        <w:rPr>
          <w:rFonts w:ascii="Times New Roman" w:hAnsi="Times New Roman"/>
          <w:sz w:val="22"/>
          <w:szCs w:val="22"/>
        </w:rPr>
        <w:t xml:space="preserve">who serves as </w:t>
      </w:r>
      <w:r w:rsidR="008419D9">
        <w:rPr>
          <w:rFonts w:ascii="Times New Roman" w:hAnsi="Times New Roman"/>
          <w:sz w:val="22"/>
          <w:szCs w:val="22"/>
        </w:rPr>
        <w:t xml:space="preserve">SGA Director for Student Services and representative to CCPI, announced that she is running for SGA Vice President along with Colton Markey, who is running for President. SGA elections continue until 4:00 tomorrow, and Ms. </w:t>
      </w:r>
      <w:proofErr w:type="spellStart"/>
      <w:r w:rsidR="008419D9">
        <w:rPr>
          <w:rFonts w:ascii="Times New Roman" w:hAnsi="Times New Roman"/>
          <w:sz w:val="22"/>
          <w:szCs w:val="22"/>
        </w:rPr>
        <w:t>Levchenko</w:t>
      </w:r>
      <w:proofErr w:type="spellEnd"/>
      <w:r w:rsidR="008419D9">
        <w:rPr>
          <w:rFonts w:ascii="Times New Roman" w:hAnsi="Times New Roman"/>
          <w:sz w:val="22"/>
          <w:szCs w:val="22"/>
        </w:rPr>
        <w:t xml:space="preserve"> asked CCPI members to encourage their students to vote on </w:t>
      </w:r>
      <w:proofErr w:type="spellStart"/>
      <w:r w:rsidR="008419D9">
        <w:rPr>
          <w:rFonts w:ascii="Times New Roman" w:hAnsi="Times New Roman"/>
          <w:sz w:val="22"/>
          <w:szCs w:val="22"/>
        </w:rPr>
        <w:t>PurplePost</w:t>
      </w:r>
      <w:proofErr w:type="spellEnd"/>
      <w:r w:rsidR="008419D9">
        <w:rPr>
          <w:rFonts w:ascii="Times New Roman" w:hAnsi="Times New Roman"/>
          <w:sz w:val="22"/>
          <w:szCs w:val="22"/>
        </w:rPr>
        <w:t xml:space="preserve">. </w:t>
      </w:r>
    </w:p>
    <w:p w:rsidR="008419D9" w:rsidRDefault="008419D9" w:rsidP="006337CE">
      <w:pPr>
        <w:pStyle w:val="ListParagraph"/>
        <w:rPr>
          <w:rFonts w:ascii="Times New Roman" w:hAnsi="Times New Roman"/>
          <w:sz w:val="22"/>
          <w:szCs w:val="22"/>
        </w:rPr>
      </w:pPr>
    </w:p>
    <w:p w:rsidR="008419D9" w:rsidRDefault="008419D9" w:rsidP="006337CE">
      <w:pPr>
        <w:pStyle w:val="ListParagraph"/>
        <w:rPr>
          <w:rFonts w:ascii="Times New Roman" w:hAnsi="Times New Roman"/>
          <w:sz w:val="22"/>
          <w:szCs w:val="22"/>
        </w:rPr>
      </w:pPr>
      <w:r>
        <w:rPr>
          <w:rFonts w:ascii="Times New Roman" w:hAnsi="Times New Roman"/>
          <w:sz w:val="22"/>
          <w:szCs w:val="22"/>
        </w:rPr>
        <w:t>Chairperson Hardeman announced that two meetings ago CCPI approved COMM 333, but when it went before Faculty Senate a senator from the Department of Sociology and Anthropology objected to it because of perceived overlap with existing courses. The course was not passed at Faculty Senate, but the two departments have now met to talk about the course</w:t>
      </w:r>
      <w:r w:rsidR="006C497C">
        <w:rPr>
          <w:rFonts w:ascii="Times New Roman" w:hAnsi="Times New Roman"/>
          <w:sz w:val="22"/>
          <w:szCs w:val="22"/>
        </w:rPr>
        <w:t>,</w:t>
      </w:r>
      <w:r>
        <w:rPr>
          <w:rFonts w:ascii="Times New Roman" w:hAnsi="Times New Roman"/>
          <w:sz w:val="22"/>
          <w:szCs w:val="22"/>
        </w:rPr>
        <w:t xml:space="preserve"> and Communication has changed its course description, so Sociology/Anthropology now approves of its creation. Chairperson Hardeman stated that, unless CCPI has any objections, COMM 333 will now return to Faculty Senate for reconsideration at its next meeting.</w:t>
      </w:r>
    </w:p>
    <w:p w:rsidR="008419D9" w:rsidRDefault="008419D9" w:rsidP="006337CE">
      <w:pPr>
        <w:pStyle w:val="ListParagraph"/>
        <w:rPr>
          <w:rFonts w:ascii="Times New Roman" w:hAnsi="Times New Roman"/>
          <w:sz w:val="22"/>
          <w:szCs w:val="22"/>
        </w:rPr>
      </w:pPr>
    </w:p>
    <w:p w:rsidR="008419D9" w:rsidRPr="008419D9" w:rsidRDefault="008419D9" w:rsidP="006337CE">
      <w:pPr>
        <w:pStyle w:val="ListParagraph"/>
        <w:rPr>
          <w:rFonts w:ascii="Times New Roman" w:hAnsi="Times New Roman"/>
          <w:b/>
          <w:sz w:val="22"/>
          <w:szCs w:val="22"/>
        </w:rPr>
      </w:pPr>
      <w:r w:rsidRPr="008419D9">
        <w:rPr>
          <w:rFonts w:ascii="Times New Roman" w:hAnsi="Times New Roman"/>
          <w:b/>
          <w:sz w:val="22"/>
          <w:szCs w:val="22"/>
        </w:rPr>
        <w:t>NO OBJECTIONS</w:t>
      </w:r>
    </w:p>
    <w:p w:rsidR="008419D9" w:rsidRPr="008419D9" w:rsidRDefault="008419D9" w:rsidP="006337CE">
      <w:pPr>
        <w:pStyle w:val="ListParagraph"/>
        <w:rPr>
          <w:rFonts w:ascii="Times New Roman" w:hAnsi="Times New Roman"/>
          <w:sz w:val="22"/>
          <w:szCs w:val="22"/>
        </w:rPr>
      </w:pPr>
    </w:p>
    <w:p w:rsidR="006337CE" w:rsidRPr="006337CE" w:rsidRDefault="006337CE" w:rsidP="006337CE">
      <w:pPr>
        <w:pStyle w:val="ListParagraph"/>
        <w:numPr>
          <w:ilvl w:val="0"/>
          <w:numId w:val="3"/>
        </w:numPr>
        <w:rPr>
          <w:rFonts w:ascii="Times New Roman" w:hAnsi="Times New Roman"/>
          <w:sz w:val="22"/>
          <w:szCs w:val="22"/>
          <w:u w:val="single"/>
        </w:rPr>
      </w:pPr>
      <w:r w:rsidRPr="006337CE">
        <w:rPr>
          <w:rFonts w:ascii="Times New Roman" w:hAnsi="Times New Roman"/>
          <w:sz w:val="22"/>
          <w:szCs w:val="22"/>
          <w:u w:val="single"/>
        </w:rPr>
        <w:t>Old Business</w:t>
      </w:r>
      <w:r>
        <w:rPr>
          <w:rFonts w:ascii="Times New Roman" w:hAnsi="Times New Roman"/>
          <w:sz w:val="22"/>
          <w:szCs w:val="22"/>
        </w:rPr>
        <w:t xml:space="preserve"> – None </w:t>
      </w:r>
    </w:p>
    <w:p w:rsidR="006337CE" w:rsidRPr="00DA5E76" w:rsidRDefault="006337CE" w:rsidP="006337CE">
      <w:pPr>
        <w:ind w:left="720" w:firstLine="720"/>
        <w:rPr>
          <w:rFonts w:ascii="Times New Roman" w:hAnsi="Times New Roman"/>
          <w:sz w:val="22"/>
          <w:szCs w:val="22"/>
          <w:u w:val="single"/>
        </w:rPr>
      </w:pPr>
    </w:p>
    <w:p w:rsidR="006337CE" w:rsidRDefault="006337CE" w:rsidP="006337CE">
      <w:pPr>
        <w:pStyle w:val="ListParagraph"/>
        <w:numPr>
          <w:ilvl w:val="0"/>
          <w:numId w:val="3"/>
        </w:numPr>
        <w:rPr>
          <w:rFonts w:ascii="Times New Roman" w:hAnsi="Times New Roman"/>
          <w:sz w:val="22"/>
          <w:szCs w:val="22"/>
          <w:u w:val="single"/>
        </w:rPr>
      </w:pPr>
      <w:r w:rsidRPr="00DA5E76">
        <w:rPr>
          <w:rFonts w:ascii="Times New Roman" w:hAnsi="Times New Roman"/>
          <w:sz w:val="22"/>
          <w:szCs w:val="22"/>
          <w:u w:val="single"/>
        </w:rPr>
        <w:t>New Business</w:t>
      </w:r>
    </w:p>
    <w:p w:rsidR="00DA5E76" w:rsidRPr="00DA5E76" w:rsidRDefault="00DA5E76" w:rsidP="00DA5E76">
      <w:pPr>
        <w:pStyle w:val="ListParagraph"/>
        <w:rPr>
          <w:rFonts w:ascii="Times New Roman" w:hAnsi="Times New Roman"/>
          <w:sz w:val="22"/>
          <w:szCs w:val="22"/>
          <w:u w:val="single"/>
        </w:rPr>
      </w:pPr>
    </w:p>
    <w:p w:rsidR="00DA5E76" w:rsidRPr="00DA5E76" w:rsidRDefault="00DA5E76" w:rsidP="00DA5E76">
      <w:pPr>
        <w:pStyle w:val="ListParagraph"/>
        <w:numPr>
          <w:ilvl w:val="1"/>
          <w:numId w:val="3"/>
        </w:numPr>
        <w:ind w:hanging="720"/>
        <w:rPr>
          <w:rFonts w:ascii="Times New Roman" w:hAnsi="Times New Roman"/>
          <w:sz w:val="22"/>
          <w:szCs w:val="22"/>
          <w:u w:val="single"/>
        </w:rPr>
      </w:pPr>
      <w:r w:rsidRPr="00DA5E76">
        <w:rPr>
          <w:rFonts w:ascii="Times New Roman" w:hAnsi="Times New Roman"/>
          <w:sz w:val="22"/>
          <w:szCs w:val="22"/>
          <w:u w:val="single"/>
        </w:rPr>
        <w:t>Curricular Requests from the School of Music</w:t>
      </w:r>
    </w:p>
    <w:p w:rsidR="00DA5E76" w:rsidRPr="00DA5E76" w:rsidRDefault="00DA5E76" w:rsidP="00DA5E76">
      <w:pPr>
        <w:pStyle w:val="ListParagraph"/>
        <w:ind w:left="1440"/>
        <w:rPr>
          <w:rFonts w:ascii="Times New Roman" w:hAnsi="Times New Roman"/>
          <w:sz w:val="22"/>
          <w:szCs w:val="22"/>
        </w:rPr>
      </w:pPr>
    </w:p>
    <w:p w:rsidR="00DA5E76" w:rsidRPr="00DA5E76" w:rsidRDefault="00DA5E76" w:rsidP="00DA5E76">
      <w:pPr>
        <w:ind w:left="2160" w:hanging="720"/>
        <w:rPr>
          <w:rFonts w:ascii="Times New Roman" w:hAnsi="Times New Roman"/>
          <w:sz w:val="22"/>
          <w:szCs w:val="22"/>
        </w:rPr>
      </w:pPr>
      <w:r w:rsidRPr="00DA5E76">
        <w:rPr>
          <w:rFonts w:ascii="Times New Roman" w:hAnsi="Times New Roman"/>
          <w:sz w:val="22"/>
          <w:szCs w:val="22"/>
        </w:rPr>
        <w:t>1.</w:t>
      </w:r>
      <w:r w:rsidRPr="00DA5E76">
        <w:rPr>
          <w:rFonts w:ascii="Times New Roman" w:hAnsi="Times New Roman"/>
          <w:sz w:val="22"/>
          <w:szCs w:val="22"/>
        </w:rPr>
        <w:tab/>
      </w:r>
      <w:r w:rsidRPr="00DA5E76">
        <w:rPr>
          <w:rFonts w:ascii="Times New Roman" w:hAnsi="Times New Roman"/>
          <w:sz w:val="22"/>
          <w:szCs w:val="22"/>
          <w:u w:val="single"/>
        </w:rPr>
        <w:t>Requests for Changes in Course Descriptions and Prerequisites</w:t>
      </w:r>
    </w:p>
    <w:p w:rsidR="00DA5E76" w:rsidRPr="00DA5E76" w:rsidRDefault="00DA5E76" w:rsidP="00DA5E76">
      <w:pPr>
        <w:rPr>
          <w:rFonts w:ascii="Times New Roman" w:hAnsi="Times New Roman"/>
          <w:sz w:val="22"/>
          <w:szCs w:val="22"/>
        </w:rPr>
      </w:pPr>
    </w:p>
    <w:p w:rsidR="00DA5E76" w:rsidRDefault="00DA5E76" w:rsidP="00DA5E76">
      <w:pPr>
        <w:ind w:left="2880" w:hanging="720"/>
        <w:rPr>
          <w:rFonts w:ascii="Times New Roman" w:hAnsi="Times New Roman"/>
          <w:sz w:val="22"/>
          <w:szCs w:val="22"/>
        </w:rPr>
      </w:pPr>
      <w:r w:rsidRPr="00DA5E76">
        <w:rPr>
          <w:rFonts w:ascii="Times New Roman" w:hAnsi="Times New Roman"/>
          <w:sz w:val="22"/>
          <w:szCs w:val="22"/>
        </w:rPr>
        <w:t>a.</w:t>
      </w:r>
      <w:r w:rsidRPr="00DA5E76">
        <w:rPr>
          <w:rFonts w:ascii="Times New Roman" w:hAnsi="Times New Roman"/>
          <w:sz w:val="22"/>
          <w:szCs w:val="22"/>
        </w:rPr>
        <w:tab/>
        <w:t xml:space="preserve">Requests to change C requirement to C- in multiple MUS courses (151, 158, 166, 182, 184, 254, 255, 258, 265, 266, 281, 282, 283, 284, 300, 331, 332, 335, 355, 358, 390, 451, 452, 453, 454, 455, 457, 458) </w:t>
      </w:r>
    </w:p>
    <w:p w:rsidR="00DA5E76" w:rsidRDefault="00DA5E76" w:rsidP="00DA5E76">
      <w:pPr>
        <w:ind w:left="2880" w:hanging="720"/>
        <w:rPr>
          <w:rFonts w:ascii="Times New Roman" w:hAnsi="Times New Roman"/>
          <w:sz w:val="22"/>
          <w:szCs w:val="22"/>
        </w:rPr>
      </w:pPr>
    </w:p>
    <w:p w:rsidR="00DA5E76" w:rsidRDefault="00DA5E76" w:rsidP="00DA5E76">
      <w:pPr>
        <w:ind w:left="2880" w:hanging="720"/>
        <w:rPr>
          <w:rFonts w:ascii="Times New Roman" w:hAnsi="Times New Roman"/>
          <w:sz w:val="22"/>
          <w:szCs w:val="22"/>
        </w:rPr>
      </w:pPr>
      <w:r>
        <w:rPr>
          <w:rFonts w:ascii="Times New Roman" w:hAnsi="Times New Roman"/>
          <w:sz w:val="22"/>
          <w:szCs w:val="22"/>
        </w:rPr>
        <w:tab/>
      </w:r>
      <w:r w:rsidRPr="00DA5E76">
        <w:rPr>
          <w:rFonts w:ascii="Times New Roman" w:hAnsi="Times New Roman"/>
          <w:b/>
          <w:sz w:val="22"/>
          <w:szCs w:val="22"/>
        </w:rPr>
        <w:t>Motion:</w:t>
      </w:r>
      <w:r>
        <w:rPr>
          <w:rFonts w:ascii="Times New Roman" w:hAnsi="Times New Roman"/>
          <w:sz w:val="22"/>
          <w:szCs w:val="22"/>
        </w:rPr>
        <w:t xml:space="preserve"> To approve MUS changes (Walters/</w:t>
      </w:r>
      <w:proofErr w:type="spellStart"/>
      <w:r>
        <w:rPr>
          <w:rFonts w:ascii="Times New Roman" w:hAnsi="Times New Roman"/>
          <w:sz w:val="22"/>
          <w:szCs w:val="22"/>
        </w:rPr>
        <w:t>Intrieri</w:t>
      </w:r>
      <w:proofErr w:type="spellEnd"/>
      <w:r>
        <w:rPr>
          <w:rFonts w:ascii="Times New Roman" w:hAnsi="Times New Roman"/>
          <w:sz w:val="22"/>
          <w:szCs w:val="22"/>
        </w:rPr>
        <w:t>)</w:t>
      </w:r>
    </w:p>
    <w:p w:rsidR="00DA5E76" w:rsidRDefault="00DA5E76" w:rsidP="00DA5E76">
      <w:pPr>
        <w:ind w:left="2880" w:hanging="720"/>
        <w:rPr>
          <w:rFonts w:ascii="Times New Roman" w:hAnsi="Times New Roman"/>
          <w:sz w:val="22"/>
          <w:szCs w:val="22"/>
        </w:rPr>
      </w:pPr>
    </w:p>
    <w:p w:rsidR="004D533D" w:rsidRDefault="00DA5E76" w:rsidP="00DA5E76">
      <w:pPr>
        <w:ind w:left="288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a student would be able to get a major in Music Therapy if he/she passes all courses with a C-. Ms. Williams replied that the major has a 2.0 requirement overall, but if a student got a C- in one course and a C+ in another, it would equal out to a C. She added that the student would not get a Music Therapy degree until he/she does not have a C- average in the major. Ms. </w:t>
      </w:r>
      <w:r>
        <w:rPr>
          <w:rFonts w:ascii="Times New Roman" w:hAnsi="Times New Roman"/>
          <w:sz w:val="22"/>
          <w:szCs w:val="22"/>
        </w:rPr>
        <w:lastRenderedPageBreak/>
        <w:t xml:space="preserve">Williams pointed out that this is not the first time a major has changed their requirement from a C to a C-; all Education majors were changed to C- because of state requirements. Dr. </w:t>
      </w:r>
      <w:proofErr w:type="spellStart"/>
      <w:r>
        <w:rPr>
          <w:rFonts w:ascii="Times New Roman" w:hAnsi="Times New Roman"/>
          <w:sz w:val="22"/>
          <w:szCs w:val="22"/>
        </w:rPr>
        <w:t>Mannion</w:t>
      </w:r>
      <w:proofErr w:type="spellEnd"/>
      <w:r>
        <w:rPr>
          <w:rFonts w:ascii="Times New Roman" w:hAnsi="Times New Roman"/>
          <w:sz w:val="22"/>
          <w:szCs w:val="22"/>
        </w:rPr>
        <w:t xml:space="preserve"> observed that many students struggle to make it through Music Theory courses with a C, so this might help with retention. Music professor Jeff Brown admitted that often happens with freshmen, but the proposed change is primarily to keep in line with state requirements for licensure. </w:t>
      </w:r>
    </w:p>
    <w:p w:rsidR="004D533D" w:rsidRDefault="004D533D" w:rsidP="00DA5E76">
      <w:pPr>
        <w:ind w:left="2880" w:hanging="720"/>
        <w:rPr>
          <w:rFonts w:ascii="Times New Roman" w:hAnsi="Times New Roman"/>
          <w:sz w:val="22"/>
          <w:szCs w:val="22"/>
        </w:rPr>
      </w:pPr>
    </w:p>
    <w:p w:rsidR="00757A1D" w:rsidRDefault="004D533D" w:rsidP="00DA5E76">
      <w:pPr>
        <w:ind w:left="288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students would be able to go into MUS 457</w:t>
      </w:r>
      <w:r w:rsidR="006C497C">
        <w:rPr>
          <w:rFonts w:ascii="Times New Roman" w:hAnsi="Times New Roman"/>
          <w:sz w:val="22"/>
          <w:szCs w:val="22"/>
        </w:rPr>
        <w:t>,</w:t>
      </w:r>
      <w:r>
        <w:rPr>
          <w:rFonts w:ascii="Times New Roman" w:hAnsi="Times New Roman"/>
          <w:sz w:val="22"/>
          <w:szCs w:val="22"/>
        </w:rPr>
        <w:t xml:space="preserve"> Clinical Internship in Music Therapy</w:t>
      </w:r>
      <w:r w:rsidR="006C497C">
        <w:rPr>
          <w:rFonts w:ascii="Times New Roman" w:hAnsi="Times New Roman"/>
          <w:sz w:val="22"/>
          <w:szCs w:val="22"/>
        </w:rPr>
        <w:t>,</w:t>
      </w:r>
      <w:r>
        <w:rPr>
          <w:rFonts w:ascii="Times New Roman" w:hAnsi="Times New Roman"/>
          <w:sz w:val="22"/>
          <w:szCs w:val="22"/>
        </w:rPr>
        <w:t xml:space="preserve"> with a C-; Chairperson Hardeman replied that they would because the state licensure body says that is acceptable. She does not think this would necessarily be desirable, but it is permissible, and the internships are competitive. Dr. </w:t>
      </w:r>
      <w:proofErr w:type="spellStart"/>
      <w:r>
        <w:rPr>
          <w:rFonts w:ascii="Times New Roman" w:hAnsi="Times New Roman"/>
          <w:sz w:val="22"/>
          <w:szCs w:val="22"/>
        </w:rPr>
        <w:t>Intrieri</w:t>
      </w:r>
      <w:proofErr w:type="spellEnd"/>
      <w:r>
        <w:rPr>
          <w:rFonts w:ascii="Times New Roman" w:hAnsi="Times New Roman"/>
          <w:sz w:val="22"/>
          <w:szCs w:val="22"/>
        </w:rPr>
        <w:t xml:space="preserve"> expressed concerns that the University may potentially be educating individuals who are not necessarily ready academically to practice music therapy. Dr. Brown does not believe the proposal was created because WIU has lots of students failing in this major but instead to be in line with the American Music Therapy Organization. He thinks it would be rare if Music Therapy students were to have a C- in all Music Therapy or Music Education classes. Dr. Brown added that the School of Music is proposing a Masters in Music Therapy next year. Chairperson Hardeman remarked that</w:t>
      </w:r>
      <w:r w:rsidR="00EB0ADD">
        <w:rPr>
          <w:rFonts w:ascii="Times New Roman" w:hAnsi="Times New Roman"/>
          <w:sz w:val="22"/>
          <w:szCs w:val="22"/>
        </w:rPr>
        <w:t xml:space="preserve"> she only knows of one other </w:t>
      </w:r>
      <w:r>
        <w:rPr>
          <w:rFonts w:ascii="Times New Roman" w:hAnsi="Times New Roman"/>
          <w:sz w:val="22"/>
          <w:szCs w:val="22"/>
        </w:rPr>
        <w:t>Music Therapy program in Illinois</w:t>
      </w:r>
      <w:r w:rsidR="00EB0ADD">
        <w:rPr>
          <w:rFonts w:ascii="Times New Roman" w:hAnsi="Times New Roman"/>
          <w:sz w:val="22"/>
          <w:szCs w:val="22"/>
        </w:rPr>
        <w:t xml:space="preserve"> besides WIU; that is at Illinois State University</w:t>
      </w:r>
      <w:r>
        <w:rPr>
          <w:rFonts w:ascii="Times New Roman" w:hAnsi="Times New Roman"/>
          <w:sz w:val="22"/>
          <w:szCs w:val="22"/>
        </w:rPr>
        <w:t xml:space="preserve">. She stated that almost all students that graduate with a Music Therapy degree from WIU </w:t>
      </w:r>
      <w:r w:rsidR="006C497C">
        <w:rPr>
          <w:rFonts w:ascii="Times New Roman" w:hAnsi="Times New Roman"/>
          <w:sz w:val="22"/>
          <w:szCs w:val="22"/>
        </w:rPr>
        <w:t>find</w:t>
      </w:r>
      <w:r>
        <w:rPr>
          <w:rFonts w:ascii="Times New Roman" w:hAnsi="Times New Roman"/>
          <w:sz w:val="22"/>
          <w:szCs w:val="22"/>
        </w:rPr>
        <w:t xml:space="preserve"> employment within six months of their internships, so there is high demand. She added that a student who is receiving a C- in every course would receive a lot of advising because he/she would also struggle in the competencies that go along with the major, so there are some built-in checks and balances in the system. </w:t>
      </w:r>
    </w:p>
    <w:p w:rsidR="00757A1D" w:rsidRDefault="00757A1D" w:rsidP="00DA5E76">
      <w:pPr>
        <w:ind w:left="2880" w:hanging="720"/>
        <w:rPr>
          <w:rFonts w:ascii="Times New Roman" w:hAnsi="Times New Roman"/>
          <w:sz w:val="22"/>
          <w:szCs w:val="22"/>
        </w:rPr>
      </w:pPr>
    </w:p>
    <w:p w:rsidR="00DA5E76" w:rsidRDefault="00757A1D" w:rsidP="00DA5E76">
      <w:pPr>
        <w:ind w:left="2880" w:hanging="720"/>
        <w:rPr>
          <w:rFonts w:ascii="Times New Roman" w:hAnsi="Times New Roman"/>
          <w:sz w:val="22"/>
          <w:szCs w:val="22"/>
        </w:rPr>
      </w:pPr>
      <w:r>
        <w:rPr>
          <w:rFonts w:ascii="Times New Roman" w:hAnsi="Times New Roman"/>
          <w:sz w:val="22"/>
          <w:szCs w:val="22"/>
        </w:rPr>
        <w:tab/>
      </w:r>
      <w:r w:rsidR="004D533D">
        <w:rPr>
          <w:rFonts w:ascii="Times New Roman" w:hAnsi="Times New Roman"/>
          <w:sz w:val="22"/>
          <w:szCs w:val="22"/>
        </w:rPr>
        <w:t xml:space="preserve">Dr. Brown remarked that close to one-fourth of WIU’s Music majors are Music Therapy majors. Dr. </w:t>
      </w:r>
      <w:proofErr w:type="spellStart"/>
      <w:r w:rsidR="004D533D">
        <w:rPr>
          <w:rFonts w:ascii="Times New Roman" w:hAnsi="Times New Roman"/>
          <w:sz w:val="22"/>
          <w:szCs w:val="22"/>
        </w:rPr>
        <w:t>Intrieri</w:t>
      </w:r>
      <w:proofErr w:type="spellEnd"/>
      <w:r w:rsidR="004D533D">
        <w:rPr>
          <w:rFonts w:ascii="Times New Roman" w:hAnsi="Times New Roman"/>
          <w:sz w:val="22"/>
          <w:szCs w:val="22"/>
        </w:rPr>
        <w:t xml:space="preserve"> </w:t>
      </w:r>
      <w:r>
        <w:rPr>
          <w:rFonts w:ascii="Times New Roman" w:hAnsi="Times New Roman"/>
          <w:sz w:val="22"/>
          <w:szCs w:val="22"/>
        </w:rPr>
        <w:t>asked if there is a terminal degree. Dr. Brown replied that there is a doctorate but very few programs nationwide offer it. He added that most programs only offer a masters degree, and there is a lot of clinical experience required.</w:t>
      </w:r>
    </w:p>
    <w:p w:rsidR="00757A1D" w:rsidRDefault="00757A1D" w:rsidP="00DA5E76">
      <w:pPr>
        <w:ind w:left="2880" w:hanging="720"/>
        <w:rPr>
          <w:rFonts w:ascii="Times New Roman" w:hAnsi="Times New Roman"/>
          <w:sz w:val="22"/>
          <w:szCs w:val="22"/>
        </w:rPr>
      </w:pPr>
    </w:p>
    <w:p w:rsidR="00757A1D" w:rsidRPr="00757A1D" w:rsidRDefault="00757A1D" w:rsidP="00DA5E76">
      <w:pPr>
        <w:ind w:left="2880" w:hanging="720"/>
        <w:rPr>
          <w:rFonts w:ascii="Times New Roman" w:hAnsi="Times New Roman"/>
          <w:b/>
          <w:sz w:val="22"/>
          <w:szCs w:val="22"/>
        </w:rPr>
      </w:pPr>
      <w:r>
        <w:rPr>
          <w:rFonts w:ascii="Times New Roman" w:hAnsi="Times New Roman"/>
          <w:sz w:val="22"/>
          <w:szCs w:val="22"/>
        </w:rPr>
        <w:tab/>
      </w:r>
      <w:r w:rsidRPr="00757A1D">
        <w:rPr>
          <w:rFonts w:ascii="Times New Roman" w:hAnsi="Times New Roman"/>
          <w:b/>
          <w:sz w:val="22"/>
          <w:szCs w:val="22"/>
        </w:rPr>
        <w:t>Changes:</w:t>
      </w:r>
    </w:p>
    <w:p w:rsidR="00757A1D" w:rsidRDefault="00757A1D" w:rsidP="00757A1D">
      <w:pPr>
        <w:pStyle w:val="ListParagraph"/>
        <w:numPr>
          <w:ilvl w:val="0"/>
          <w:numId w:val="14"/>
        </w:numPr>
        <w:rPr>
          <w:rFonts w:ascii="Times New Roman" w:hAnsi="Times New Roman"/>
          <w:sz w:val="22"/>
          <w:szCs w:val="22"/>
        </w:rPr>
      </w:pPr>
      <w:r>
        <w:rPr>
          <w:rFonts w:ascii="Times New Roman" w:hAnsi="Times New Roman"/>
          <w:sz w:val="22"/>
          <w:szCs w:val="22"/>
        </w:rPr>
        <w:t xml:space="preserve">Add “both” in cases where the proposed </w:t>
      </w:r>
      <w:proofErr w:type="spellStart"/>
      <w:r>
        <w:rPr>
          <w:rFonts w:ascii="Times New Roman" w:hAnsi="Times New Roman"/>
          <w:sz w:val="22"/>
          <w:szCs w:val="22"/>
        </w:rPr>
        <w:t>prereq</w:t>
      </w:r>
      <w:proofErr w:type="spellEnd"/>
      <w:r>
        <w:rPr>
          <w:rFonts w:ascii="Times New Roman" w:hAnsi="Times New Roman"/>
          <w:sz w:val="22"/>
          <w:szCs w:val="22"/>
        </w:rPr>
        <w:t xml:space="preserve"> lists two different courses (MUS 184, 281, 282, 283, 284)</w:t>
      </w:r>
    </w:p>
    <w:p w:rsidR="00757A1D" w:rsidRDefault="00757A1D" w:rsidP="00757A1D">
      <w:pPr>
        <w:pStyle w:val="ListParagraph"/>
        <w:numPr>
          <w:ilvl w:val="0"/>
          <w:numId w:val="14"/>
        </w:numPr>
        <w:rPr>
          <w:rFonts w:ascii="Times New Roman" w:hAnsi="Times New Roman"/>
          <w:sz w:val="22"/>
          <w:szCs w:val="22"/>
        </w:rPr>
      </w:pPr>
      <w:r>
        <w:rPr>
          <w:rFonts w:ascii="Times New Roman" w:hAnsi="Times New Roman"/>
          <w:sz w:val="22"/>
          <w:szCs w:val="22"/>
        </w:rPr>
        <w:t xml:space="preserve">For MUS 358, indicate that the current </w:t>
      </w:r>
      <w:proofErr w:type="spellStart"/>
      <w:r>
        <w:rPr>
          <w:rFonts w:ascii="Times New Roman" w:hAnsi="Times New Roman"/>
          <w:sz w:val="22"/>
          <w:szCs w:val="22"/>
        </w:rPr>
        <w:t>prereq</w:t>
      </w:r>
      <w:proofErr w:type="spellEnd"/>
      <w:r>
        <w:rPr>
          <w:rFonts w:ascii="Times New Roman" w:hAnsi="Times New Roman"/>
          <w:sz w:val="22"/>
          <w:szCs w:val="22"/>
        </w:rPr>
        <w:t xml:space="preserve"> requires MUS 255 or 258 with a C or better in order to be eligible for internship. Change the proposed </w:t>
      </w:r>
      <w:proofErr w:type="spellStart"/>
      <w:r>
        <w:rPr>
          <w:rFonts w:ascii="Times New Roman" w:hAnsi="Times New Roman"/>
          <w:sz w:val="22"/>
          <w:szCs w:val="22"/>
        </w:rPr>
        <w:t>prereq</w:t>
      </w:r>
      <w:proofErr w:type="spellEnd"/>
      <w:r>
        <w:rPr>
          <w:rFonts w:ascii="Times New Roman" w:hAnsi="Times New Roman"/>
          <w:sz w:val="22"/>
          <w:szCs w:val="22"/>
        </w:rPr>
        <w:t xml:space="preserve"> similarly </w:t>
      </w:r>
      <w:r w:rsidR="006C497C">
        <w:rPr>
          <w:rFonts w:ascii="Times New Roman" w:hAnsi="Times New Roman"/>
          <w:sz w:val="22"/>
          <w:szCs w:val="22"/>
        </w:rPr>
        <w:t xml:space="preserve">but </w:t>
      </w:r>
      <w:r>
        <w:rPr>
          <w:rFonts w:ascii="Times New Roman" w:hAnsi="Times New Roman"/>
          <w:sz w:val="22"/>
          <w:szCs w:val="22"/>
        </w:rPr>
        <w:t xml:space="preserve">with the C- requirement. </w:t>
      </w:r>
    </w:p>
    <w:p w:rsidR="00757A1D" w:rsidRDefault="00757A1D" w:rsidP="00757A1D">
      <w:pPr>
        <w:rPr>
          <w:rFonts w:ascii="Times New Roman" w:hAnsi="Times New Roman"/>
          <w:sz w:val="22"/>
          <w:szCs w:val="22"/>
        </w:rPr>
      </w:pPr>
    </w:p>
    <w:p w:rsidR="00757A1D" w:rsidRPr="00757A1D" w:rsidRDefault="00757A1D" w:rsidP="00757A1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757A1D">
        <w:rPr>
          <w:rFonts w:ascii="Times New Roman" w:hAnsi="Times New Roman"/>
          <w:b/>
          <w:sz w:val="22"/>
          <w:szCs w:val="22"/>
        </w:rPr>
        <w:t>MOTION APPROVED WITH CHANGE 8 YES – 0 NO – 0 AB</w:t>
      </w:r>
    </w:p>
    <w:p w:rsidR="00DA5E76" w:rsidRPr="00DA5E76" w:rsidRDefault="00DA5E76" w:rsidP="00DA5E76">
      <w:pPr>
        <w:ind w:left="720" w:firstLine="720"/>
        <w:rPr>
          <w:rFonts w:ascii="Times New Roman" w:hAnsi="Times New Roman"/>
          <w:sz w:val="22"/>
          <w:szCs w:val="22"/>
        </w:rPr>
      </w:pPr>
    </w:p>
    <w:p w:rsidR="00DA5E76" w:rsidRPr="00DA5E76" w:rsidRDefault="00DA5E76" w:rsidP="00DA5E76">
      <w:pPr>
        <w:ind w:left="720" w:firstLine="720"/>
        <w:rPr>
          <w:rFonts w:ascii="Times New Roman" w:hAnsi="Times New Roman"/>
          <w:sz w:val="22"/>
          <w:szCs w:val="22"/>
        </w:rPr>
      </w:pPr>
      <w:r w:rsidRPr="00DA5E76">
        <w:rPr>
          <w:rFonts w:ascii="Times New Roman" w:hAnsi="Times New Roman"/>
          <w:sz w:val="22"/>
          <w:szCs w:val="22"/>
        </w:rPr>
        <w:t>2.</w:t>
      </w:r>
      <w:r w:rsidRPr="00DA5E76">
        <w:rPr>
          <w:rFonts w:ascii="Times New Roman" w:hAnsi="Times New Roman"/>
          <w:sz w:val="22"/>
          <w:szCs w:val="22"/>
        </w:rPr>
        <w:tab/>
      </w:r>
      <w:r w:rsidRPr="00DA5E76">
        <w:rPr>
          <w:rFonts w:ascii="Times New Roman" w:hAnsi="Times New Roman"/>
          <w:sz w:val="22"/>
          <w:szCs w:val="22"/>
          <w:u w:val="single"/>
        </w:rPr>
        <w:t xml:space="preserve">Request for </w:t>
      </w:r>
      <w:r>
        <w:rPr>
          <w:rFonts w:ascii="Times New Roman" w:hAnsi="Times New Roman"/>
          <w:sz w:val="22"/>
          <w:szCs w:val="22"/>
          <w:u w:val="single"/>
        </w:rPr>
        <w:t xml:space="preserve">Change of Option </w:t>
      </w:r>
    </w:p>
    <w:p w:rsidR="00DA5E76" w:rsidRPr="00DA5E76" w:rsidRDefault="00DA5E76" w:rsidP="00DA5E76">
      <w:pPr>
        <w:rPr>
          <w:rFonts w:ascii="Times New Roman" w:hAnsi="Times New Roman"/>
          <w:sz w:val="22"/>
          <w:szCs w:val="22"/>
        </w:rPr>
      </w:pPr>
    </w:p>
    <w:p w:rsidR="00DA5E76" w:rsidRDefault="00DA5E76" w:rsidP="00DA5E76">
      <w:pPr>
        <w:ind w:left="720" w:firstLine="720"/>
        <w:rPr>
          <w:rFonts w:ascii="Times New Roman" w:hAnsi="Times New Roman"/>
          <w:sz w:val="22"/>
          <w:szCs w:val="22"/>
        </w:rPr>
      </w:pPr>
      <w:r w:rsidRPr="00DA5E76">
        <w:rPr>
          <w:rFonts w:ascii="Times New Roman" w:hAnsi="Times New Roman"/>
          <w:sz w:val="22"/>
          <w:szCs w:val="22"/>
        </w:rPr>
        <w:tab/>
        <w:t>a.</w:t>
      </w:r>
      <w:r w:rsidRPr="00DA5E76">
        <w:rPr>
          <w:rFonts w:ascii="Times New Roman" w:hAnsi="Times New Roman"/>
          <w:sz w:val="22"/>
          <w:szCs w:val="22"/>
        </w:rPr>
        <w:tab/>
        <w:t>Applied Music</w:t>
      </w:r>
    </w:p>
    <w:p w:rsidR="00757A1D" w:rsidRDefault="00757A1D" w:rsidP="00DA5E76">
      <w:pPr>
        <w:ind w:left="720" w:firstLine="720"/>
        <w:rPr>
          <w:rFonts w:ascii="Times New Roman" w:hAnsi="Times New Roman"/>
          <w:sz w:val="22"/>
          <w:szCs w:val="22"/>
        </w:rPr>
      </w:pPr>
    </w:p>
    <w:p w:rsidR="00757A1D" w:rsidRDefault="00757A1D" w:rsidP="00DA5E76">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757A1D">
        <w:rPr>
          <w:rFonts w:ascii="Times New Roman" w:hAnsi="Times New Roman"/>
          <w:b/>
          <w:sz w:val="22"/>
          <w:szCs w:val="22"/>
        </w:rPr>
        <w:t>Motion:</w:t>
      </w:r>
      <w:r>
        <w:rPr>
          <w:rFonts w:ascii="Times New Roman" w:hAnsi="Times New Roman"/>
          <w:sz w:val="22"/>
          <w:szCs w:val="22"/>
        </w:rPr>
        <w:t xml:space="preserve"> To approve Applied Music option (Walters/</w:t>
      </w:r>
      <w:proofErr w:type="spellStart"/>
      <w:r>
        <w:rPr>
          <w:rFonts w:ascii="Times New Roman" w:hAnsi="Times New Roman"/>
          <w:sz w:val="22"/>
          <w:szCs w:val="22"/>
        </w:rPr>
        <w:t>Levechenko</w:t>
      </w:r>
      <w:proofErr w:type="spellEnd"/>
      <w:r>
        <w:rPr>
          <w:rFonts w:ascii="Times New Roman" w:hAnsi="Times New Roman"/>
          <w:sz w:val="22"/>
          <w:szCs w:val="22"/>
        </w:rPr>
        <w:t>)</w:t>
      </w:r>
    </w:p>
    <w:p w:rsidR="00757A1D" w:rsidRDefault="00757A1D" w:rsidP="00DA5E76">
      <w:pPr>
        <w:ind w:left="720" w:firstLine="720"/>
        <w:rPr>
          <w:rFonts w:ascii="Times New Roman" w:hAnsi="Times New Roman"/>
          <w:sz w:val="22"/>
          <w:szCs w:val="22"/>
        </w:rPr>
      </w:pPr>
    </w:p>
    <w:p w:rsidR="00757A1D" w:rsidRDefault="00757A1D" w:rsidP="00757A1D">
      <w:pPr>
        <w:ind w:left="2880" w:hanging="1440"/>
        <w:rPr>
          <w:rFonts w:ascii="Times New Roman" w:hAnsi="Times New Roman"/>
          <w:sz w:val="22"/>
          <w:szCs w:val="22"/>
        </w:rPr>
      </w:pPr>
      <w:r>
        <w:rPr>
          <w:rFonts w:ascii="Times New Roman" w:hAnsi="Times New Roman"/>
          <w:sz w:val="22"/>
          <w:szCs w:val="22"/>
        </w:rPr>
        <w:tab/>
        <w:t xml:space="preserve">Dr. Brown remarked that the </w:t>
      </w:r>
      <w:r w:rsidR="006C497C">
        <w:rPr>
          <w:rFonts w:ascii="Times New Roman" w:hAnsi="Times New Roman"/>
          <w:sz w:val="22"/>
          <w:szCs w:val="22"/>
        </w:rPr>
        <w:t>primary</w:t>
      </w:r>
      <w:r>
        <w:rPr>
          <w:rFonts w:ascii="Times New Roman" w:hAnsi="Times New Roman"/>
          <w:sz w:val="22"/>
          <w:szCs w:val="22"/>
        </w:rPr>
        <w:t xml:space="preserve"> change is removal of an upper-level music theory and </w:t>
      </w:r>
      <w:r w:rsidR="006C497C">
        <w:rPr>
          <w:rFonts w:ascii="Times New Roman" w:hAnsi="Times New Roman"/>
          <w:sz w:val="22"/>
          <w:szCs w:val="22"/>
        </w:rPr>
        <w:t>a</w:t>
      </w:r>
      <w:r>
        <w:rPr>
          <w:rFonts w:ascii="Times New Roman" w:hAnsi="Times New Roman"/>
          <w:sz w:val="22"/>
          <w:szCs w:val="22"/>
        </w:rPr>
        <w:t xml:space="preserve"> music history course from the option courses because this is far beyond what is required by benchmark institutions. Instead, Music students will chose from a list of upper-level electives that offer a wide range of topics, from music recording techniques to music administration. 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list of courses would be included in the catalog listing. </w:t>
      </w:r>
      <w:r w:rsidR="008773A7">
        <w:rPr>
          <w:rFonts w:ascii="Times New Roman" w:hAnsi="Times New Roman"/>
          <w:sz w:val="22"/>
          <w:szCs w:val="22"/>
        </w:rPr>
        <w:t>Dr. Brown replied that they will not, adding that more courses will be developed and the list will expand and change over time. Ms. Williams pointed out that if the list is not included</w:t>
      </w:r>
      <w:r w:rsidR="006C497C">
        <w:rPr>
          <w:rFonts w:ascii="Times New Roman" w:hAnsi="Times New Roman"/>
          <w:sz w:val="22"/>
          <w:szCs w:val="22"/>
        </w:rPr>
        <w:t>,</w:t>
      </w:r>
      <w:r w:rsidR="008773A7">
        <w:rPr>
          <w:rFonts w:ascii="Times New Roman" w:hAnsi="Times New Roman"/>
          <w:sz w:val="22"/>
          <w:szCs w:val="22"/>
        </w:rPr>
        <w:t xml:space="preserve"> the courses cannot be listed on the WARD report for students to choose from. Dr. </w:t>
      </w:r>
      <w:r w:rsidR="008773A7">
        <w:rPr>
          <w:rFonts w:ascii="Times New Roman" w:hAnsi="Times New Roman"/>
          <w:sz w:val="22"/>
          <w:szCs w:val="22"/>
        </w:rPr>
        <w:lastRenderedPageBreak/>
        <w:t>Brown thinks the intention was for advising to work with students to make those decisions. Chairperson Hardeman confirmed that Music does not want the list in the catalog.</w:t>
      </w:r>
    </w:p>
    <w:p w:rsidR="008773A7" w:rsidRDefault="008773A7" w:rsidP="00757A1D">
      <w:pPr>
        <w:ind w:left="2880" w:hanging="1440"/>
        <w:rPr>
          <w:rFonts w:ascii="Times New Roman" w:hAnsi="Times New Roman"/>
          <w:sz w:val="22"/>
          <w:szCs w:val="22"/>
        </w:rPr>
      </w:pPr>
    </w:p>
    <w:p w:rsidR="008773A7" w:rsidRDefault="008773A7" w:rsidP="00757A1D">
      <w:pPr>
        <w:ind w:left="2880" w:hanging="144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what Applied Music refers to; Dr. Brown replied that there are many groups under that heading. </w:t>
      </w:r>
      <w:r w:rsidR="0044095A">
        <w:rPr>
          <w:rFonts w:ascii="Times New Roman" w:hAnsi="Times New Roman"/>
          <w:sz w:val="22"/>
          <w:szCs w:val="22"/>
        </w:rPr>
        <w:t>He stated that the more casual title would be Performance major</w:t>
      </w:r>
      <w:r w:rsidR="006C497C">
        <w:rPr>
          <w:rFonts w:ascii="Times New Roman" w:hAnsi="Times New Roman"/>
          <w:sz w:val="22"/>
          <w:szCs w:val="22"/>
        </w:rPr>
        <w:t xml:space="preserve">; </w:t>
      </w:r>
      <w:r w:rsidR="0044095A">
        <w:rPr>
          <w:rFonts w:ascii="Times New Roman" w:hAnsi="Times New Roman"/>
          <w:sz w:val="22"/>
          <w:szCs w:val="22"/>
        </w:rPr>
        <w:t xml:space="preserve">it is intended for students who are studying their instrument through chamber music classes, ensembles, and private lessons to make them more marketable and current in their fields. </w:t>
      </w:r>
    </w:p>
    <w:p w:rsidR="00757A1D" w:rsidRDefault="00757A1D" w:rsidP="00DA5E76">
      <w:pPr>
        <w:ind w:left="720" w:firstLine="720"/>
        <w:rPr>
          <w:rFonts w:ascii="Times New Roman" w:hAnsi="Times New Roman"/>
          <w:sz w:val="22"/>
          <w:szCs w:val="22"/>
        </w:rPr>
      </w:pPr>
    </w:p>
    <w:p w:rsidR="0044095A" w:rsidRDefault="00757A1D" w:rsidP="00296C5C">
      <w:pPr>
        <w:ind w:left="2880" w:hanging="720"/>
        <w:rPr>
          <w:rFonts w:ascii="Times New Roman" w:hAnsi="Times New Roman"/>
          <w:sz w:val="22"/>
          <w:szCs w:val="22"/>
        </w:rPr>
      </w:pPr>
      <w:r>
        <w:rPr>
          <w:rFonts w:ascii="Times New Roman" w:hAnsi="Times New Roman"/>
          <w:sz w:val="22"/>
          <w:szCs w:val="22"/>
        </w:rPr>
        <w:tab/>
      </w:r>
      <w:r w:rsidR="0044095A" w:rsidRPr="00757A1D">
        <w:rPr>
          <w:rFonts w:ascii="Times New Roman" w:hAnsi="Times New Roman"/>
          <w:b/>
          <w:sz w:val="22"/>
          <w:szCs w:val="22"/>
        </w:rPr>
        <w:t>Change:</w:t>
      </w:r>
      <w:r w:rsidR="00296C5C">
        <w:rPr>
          <w:rFonts w:ascii="Times New Roman" w:hAnsi="Times New Roman"/>
          <w:b/>
          <w:sz w:val="22"/>
          <w:szCs w:val="22"/>
        </w:rPr>
        <w:t xml:space="preserve"> </w:t>
      </w:r>
      <w:r w:rsidR="00296C5C">
        <w:rPr>
          <w:rFonts w:ascii="Times New Roman" w:hAnsi="Times New Roman"/>
          <w:sz w:val="22"/>
          <w:szCs w:val="22"/>
        </w:rPr>
        <w:t xml:space="preserve">Indicate that MUS 499 is 2 </w:t>
      </w:r>
      <w:proofErr w:type="spellStart"/>
      <w:r w:rsidR="00296C5C">
        <w:rPr>
          <w:rFonts w:ascii="Times New Roman" w:hAnsi="Times New Roman"/>
          <w:sz w:val="22"/>
          <w:szCs w:val="22"/>
        </w:rPr>
        <w:t>s.h</w:t>
      </w:r>
      <w:proofErr w:type="spellEnd"/>
      <w:r w:rsidR="00296C5C">
        <w:rPr>
          <w:rFonts w:ascii="Times New Roman" w:hAnsi="Times New Roman"/>
          <w:sz w:val="22"/>
          <w:szCs w:val="22"/>
        </w:rPr>
        <w:t xml:space="preserve">., repeatable </w:t>
      </w:r>
      <w:proofErr w:type="gramStart"/>
      <w:r w:rsidR="00296C5C">
        <w:rPr>
          <w:rFonts w:ascii="Times New Roman" w:hAnsi="Times New Roman"/>
          <w:sz w:val="22"/>
          <w:szCs w:val="22"/>
        </w:rPr>
        <w:t xml:space="preserve">to 4 </w:t>
      </w:r>
      <w:proofErr w:type="spellStart"/>
      <w:r w:rsidR="00296C5C">
        <w:rPr>
          <w:rFonts w:ascii="Times New Roman" w:hAnsi="Times New Roman"/>
          <w:sz w:val="22"/>
          <w:szCs w:val="22"/>
        </w:rPr>
        <w:t>s.h</w:t>
      </w:r>
      <w:proofErr w:type="spellEnd"/>
      <w:proofErr w:type="gramEnd"/>
      <w:r w:rsidR="00296C5C">
        <w:rPr>
          <w:rFonts w:ascii="Times New Roman" w:hAnsi="Times New Roman"/>
          <w:sz w:val="22"/>
          <w:szCs w:val="22"/>
        </w:rPr>
        <w:t>.</w:t>
      </w:r>
    </w:p>
    <w:p w:rsidR="00296C5C" w:rsidRDefault="00296C5C" w:rsidP="00296C5C">
      <w:pPr>
        <w:pStyle w:val="ListParagraph"/>
        <w:ind w:left="3600"/>
        <w:rPr>
          <w:rFonts w:ascii="Times New Roman" w:hAnsi="Times New Roman"/>
          <w:sz w:val="22"/>
          <w:szCs w:val="22"/>
        </w:rPr>
      </w:pPr>
    </w:p>
    <w:p w:rsidR="0044095A" w:rsidRPr="00757A1D" w:rsidRDefault="0044095A" w:rsidP="0044095A">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757A1D">
        <w:rPr>
          <w:rFonts w:ascii="Times New Roman" w:hAnsi="Times New Roman"/>
          <w:b/>
          <w:sz w:val="22"/>
          <w:szCs w:val="22"/>
        </w:rPr>
        <w:t>MOTION APPROVED WITH CHANGE 8 YES – 0 NO – 0 AB</w:t>
      </w:r>
    </w:p>
    <w:p w:rsidR="00DA5E76" w:rsidRPr="00DA5E76" w:rsidRDefault="00DA5E76" w:rsidP="00DA5E76">
      <w:pPr>
        <w:rPr>
          <w:rFonts w:ascii="Times New Roman" w:hAnsi="Times New Roman"/>
          <w:sz w:val="22"/>
          <w:szCs w:val="22"/>
        </w:rPr>
      </w:pPr>
    </w:p>
    <w:p w:rsidR="00DA5E76" w:rsidRPr="00DA5E76" w:rsidRDefault="00DA5E76" w:rsidP="00DA5E76">
      <w:pPr>
        <w:pStyle w:val="ListParagraph"/>
        <w:numPr>
          <w:ilvl w:val="1"/>
          <w:numId w:val="3"/>
        </w:numPr>
        <w:ind w:hanging="720"/>
        <w:rPr>
          <w:rFonts w:ascii="Times New Roman" w:hAnsi="Times New Roman"/>
          <w:sz w:val="22"/>
          <w:szCs w:val="22"/>
          <w:u w:val="single"/>
        </w:rPr>
      </w:pPr>
      <w:r w:rsidRPr="00DA5E76">
        <w:rPr>
          <w:rFonts w:ascii="Times New Roman" w:hAnsi="Times New Roman"/>
          <w:sz w:val="22"/>
          <w:szCs w:val="22"/>
          <w:u w:val="single"/>
        </w:rPr>
        <w:t xml:space="preserve">Curricular Requests from the Department of Mathematics and Philosophy </w:t>
      </w:r>
    </w:p>
    <w:p w:rsidR="00DA5E76" w:rsidRPr="00DA5E76" w:rsidRDefault="00DA5E76" w:rsidP="00DA5E76">
      <w:pPr>
        <w:pStyle w:val="ListParagraph"/>
        <w:ind w:left="1440"/>
        <w:rPr>
          <w:rFonts w:ascii="Times New Roman" w:hAnsi="Times New Roman"/>
          <w:sz w:val="22"/>
          <w:szCs w:val="22"/>
          <w:u w:val="single"/>
        </w:rPr>
      </w:pPr>
    </w:p>
    <w:p w:rsidR="00DA5E76" w:rsidRPr="00DA5E76" w:rsidRDefault="00DA5E76" w:rsidP="00DA5E76">
      <w:pPr>
        <w:ind w:left="720" w:firstLine="720"/>
        <w:rPr>
          <w:rFonts w:ascii="Times New Roman" w:hAnsi="Times New Roman"/>
          <w:sz w:val="22"/>
          <w:szCs w:val="22"/>
          <w:u w:val="single"/>
        </w:rPr>
      </w:pPr>
      <w:r w:rsidRPr="00DA5E76">
        <w:rPr>
          <w:rFonts w:ascii="Times New Roman" w:hAnsi="Times New Roman"/>
          <w:sz w:val="22"/>
          <w:szCs w:val="22"/>
        </w:rPr>
        <w:t>1.</w:t>
      </w:r>
      <w:r w:rsidRPr="00DA5E76">
        <w:rPr>
          <w:rFonts w:ascii="Times New Roman" w:hAnsi="Times New Roman"/>
          <w:sz w:val="22"/>
          <w:szCs w:val="22"/>
        </w:rPr>
        <w:tab/>
      </w:r>
      <w:r w:rsidRPr="00DA5E76">
        <w:rPr>
          <w:rFonts w:ascii="Times New Roman" w:hAnsi="Times New Roman"/>
          <w:sz w:val="22"/>
          <w:szCs w:val="22"/>
          <w:u w:val="single"/>
        </w:rPr>
        <w:t xml:space="preserve">Request for </w:t>
      </w:r>
      <w:r>
        <w:rPr>
          <w:rFonts w:ascii="Times New Roman" w:hAnsi="Times New Roman"/>
          <w:sz w:val="22"/>
          <w:szCs w:val="22"/>
          <w:u w:val="single"/>
        </w:rPr>
        <w:t>New Minor</w:t>
      </w:r>
      <w:r w:rsidRPr="00DA5E76">
        <w:rPr>
          <w:rFonts w:ascii="Times New Roman" w:hAnsi="Times New Roman"/>
          <w:sz w:val="22"/>
          <w:szCs w:val="22"/>
          <w:u w:val="single"/>
        </w:rPr>
        <w:t xml:space="preserve"> </w:t>
      </w:r>
    </w:p>
    <w:p w:rsidR="00DA5E76" w:rsidRPr="00DA5E76" w:rsidRDefault="00DA5E76" w:rsidP="00DA5E76">
      <w:pPr>
        <w:rPr>
          <w:rFonts w:ascii="Times New Roman" w:hAnsi="Times New Roman"/>
          <w:sz w:val="22"/>
          <w:szCs w:val="22"/>
        </w:rPr>
      </w:pPr>
    </w:p>
    <w:p w:rsidR="00DA5E76" w:rsidRDefault="00DA5E76" w:rsidP="00DA5E76">
      <w:pPr>
        <w:rPr>
          <w:rFonts w:ascii="Times New Roman" w:hAnsi="Times New Roman"/>
          <w:sz w:val="22"/>
          <w:szCs w:val="22"/>
        </w:rPr>
      </w:pPr>
      <w:r w:rsidRPr="00DA5E76">
        <w:rPr>
          <w:rFonts w:ascii="Times New Roman" w:hAnsi="Times New Roman"/>
          <w:sz w:val="22"/>
          <w:szCs w:val="22"/>
        </w:rPr>
        <w:tab/>
      </w:r>
      <w:r w:rsidRPr="00DA5E76">
        <w:rPr>
          <w:rFonts w:ascii="Times New Roman" w:hAnsi="Times New Roman"/>
          <w:sz w:val="22"/>
          <w:szCs w:val="22"/>
        </w:rPr>
        <w:tab/>
      </w:r>
      <w:r w:rsidRPr="00DA5E76">
        <w:rPr>
          <w:rFonts w:ascii="Times New Roman" w:hAnsi="Times New Roman"/>
          <w:sz w:val="22"/>
          <w:szCs w:val="22"/>
        </w:rPr>
        <w:tab/>
        <w:t>a.</w:t>
      </w:r>
      <w:r w:rsidRPr="00DA5E76">
        <w:rPr>
          <w:rFonts w:ascii="Times New Roman" w:hAnsi="Times New Roman"/>
          <w:sz w:val="22"/>
          <w:szCs w:val="22"/>
        </w:rPr>
        <w:tab/>
        <w:t>Applied Mathematics</w:t>
      </w:r>
    </w:p>
    <w:p w:rsidR="00D20860" w:rsidRDefault="00D20860" w:rsidP="00DA5E76">
      <w:pPr>
        <w:rPr>
          <w:rFonts w:ascii="Times New Roman" w:hAnsi="Times New Roman"/>
          <w:sz w:val="22"/>
          <w:szCs w:val="22"/>
        </w:rPr>
      </w:pPr>
    </w:p>
    <w:p w:rsidR="00D20860" w:rsidRDefault="00D20860" w:rsidP="00DA5E76">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D20860">
        <w:rPr>
          <w:rFonts w:ascii="Times New Roman" w:hAnsi="Times New Roman"/>
          <w:b/>
          <w:sz w:val="22"/>
          <w:szCs w:val="22"/>
        </w:rPr>
        <w:t>Motion:</w:t>
      </w:r>
      <w:r>
        <w:rPr>
          <w:rFonts w:ascii="Times New Roman" w:hAnsi="Times New Roman"/>
          <w:sz w:val="22"/>
          <w:szCs w:val="22"/>
        </w:rPr>
        <w:t xml:space="preserve"> To approve Applied Mathematics minor (</w:t>
      </w:r>
      <w:proofErr w:type="spellStart"/>
      <w:r>
        <w:rPr>
          <w:rFonts w:ascii="Times New Roman" w:hAnsi="Times New Roman"/>
          <w:sz w:val="22"/>
          <w:szCs w:val="22"/>
        </w:rPr>
        <w:t>Levchenko</w:t>
      </w:r>
      <w:proofErr w:type="spellEnd"/>
      <w:r>
        <w:rPr>
          <w:rFonts w:ascii="Times New Roman" w:hAnsi="Times New Roman"/>
          <w:sz w:val="22"/>
          <w:szCs w:val="22"/>
        </w:rPr>
        <w:t>/Walters)</w:t>
      </w:r>
    </w:p>
    <w:p w:rsidR="00D20860" w:rsidRDefault="00D20860" w:rsidP="00DA5E76">
      <w:pPr>
        <w:rPr>
          <w:rFonts w:ascii="Times New Roman" w:hAnsi="Times New Roman"/>
          <w:sz w:val="22"/>
          <w:szCs w:val="22"/>
        </w:rPr>
      </w:pPr>
    </w:p>
    <w:p w:rsidR="00D20860" w:rsidRDefault="00D20860" w:rsidP="00D20860">
      <w:pPr>
        <w:ind w:left="2880" w:hanging="2880"/>
        <w:rPr>
          <w:rFonts w:ascii="Times New Roman" w:hAnsi="Times New Roman"/>
          <w:sz w:val="22"/>
          <w:szCs w:val="22"/>
        </w:rPr>
      </w:pPr>
      <w:r>
        <w:rPr>
          <w:rFonts w:ascii="Times New Roman" w:hAnsi="Times New Roman"/>
          <w:sz w:val="22"/>
          <w:szCs w:val="22"/>
        </w:rPr>
        <w:tab/>
        <w:t xml:space="preserve">Ms. Williams asked if a Math major can minor in Applied Mathematics; Mathematics and Philosophy Chair Victoria </w:t>
      </w:r>
      <w:proofErr w:type="spellStart"/>
      <w:r>
        <w:rPr>
          <w:rFonts w:ascii="Times New Roman" w:hAnsi="Times New Roman"/>
          <w:sz w:val="22"/>
          <w:szCs w:val="22"/>
        </w:rPr>
        <w:t>Baramidze</w:t>
      </w:r>
      <w:proofErr w:type="spellEnd"/>
      <w:r>
        <w:rPr>
          <w:rFonts w:ascii="Times New Roman" w:hAnsi="Times New Roman"/>
          <w:sz w:val="22"/>
          <w:szCs w:val="22"/>
        </w:rPr>
        <w:t xml:space="preserve"> replied they should not. </w:t>
      </w:r>
      <w:r w:rsidR="00123DE8">
        <w:rPr>
          <w:rFonts w:ascii="Times New Roman" w:hAnsi="Times New Roman"/>
          <w:sz w:val="22"/>
          <w:szCs w:val="22"/>
        </w:rPr>
        <w:t xml:space="preserve">This </w:t>
      </w:r>
      <w:r w:rsidR="006C497C">
        <w:rPr>
          <w:rFonts w:ascii="Times New Roman" w:hAnsi="Times New Roman"/>
          <w:sz w:val="22"/>
          <w:szCs w:val="22"/>
        </w:rPr>
        <w:t>clarification</w:t>
      </w:r>
      <w:r w:rsidR="00123DE8">
        <w:rPr>
          <w:rFonts w:ascii="Times New Roman" w:hAnsi="Times New Roman"/>
          <w:sz w:val="22"/>
          <w:szCs w:val="22"/>
        </w:rPr>
        <w:t xml:space="preserve"> will be added to the request.</w:t>
      </w:r>
    </w:p>
    <w:p w:rsidR="00123DE8" w:rsidRDefault="00123DE8" w:rsidP="00D20860">
      <w:pPr>
        <w:ind w:left="2880" w:hanging="2880"/>
        <w:rPr>
          <w:rFonts w:ascii="Times New Roman" w:hAnsi="Times New Roman"/>
          <w:sz w:val="22"/>
          <w:szCs w:val="22"/>
        </w:rPr>
      </w:pPr>
    </w:p>
    <w:p w:rsidR="00123DE8" w:rsidRDefault="00123DE8" w:rsidP="00123DE8">
      <w:pPr>
        <w:ind w:left="2880" w:hanging="720"/>
        <w:rPr>
          <w:rFonts w:ascii="Times New Roman" w:hAnsi="Times New Roman"/>
          <w:sz w:val="22"/>
          <w:szCs w:val="22"/>
        </w:rPr>
      </w:pPr>
      <w:r>
        <w:rPr>
          <w:rFonts w:ascii="Times New Roman" w:hAnsi="Times New Roman"/>
          <w:sz w:val="22"/>
          <w:szCs w:val="22"/>
        </w:rPr>
        <w:tab/>
      </w:r>
      <w:r w:rsidRPr="00757A1D">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Add “Not open to Mathematics majors” just below the chart.</w:t>
      </w:r>
    </w:p>
    <w:p w:rsidR="00123DE8" w:rsidRDefault="00123DE8" w:rsidP="00123DE8">
      <w:pPr>
        <w:rPr>
          <w:rFonts w:ascii="Times New Roman" w:hAnsi="Times New Roman"/>
          <w:sz w:val="22"/>
          <w:szCs w:val="22"/>
        </w:rPr>
      </w:pPr>
    </w:p>
    <w:p w:rsidR="00123DE8" w:rsidRPr="00757A1D" w:rsidRDefault="00123DE8" w:rsidP="00123DE8">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757A1D">
        <w:rPr>
          <w:rFonts w:ascii="Times New Roman" w:hAnsi="Times New Roman"/>
          <w:b/>
          <w:sz w:val="22"/>
          <w:szCs w:val="22"/>
        </w:rPr>
        <w:t>MOTION APPROVED WITH CHANGE 8 YES – 0 NO – 0 AB</w:t>
      </w:r>
    </w:p>
    <w:p w:rsidR="00123DE8" w:rsidRPr="00DA5E76" w:rsidRDefault="00123DE8" w:rsidP="00123DE8">
      <w:pPr>
        <w:ind w:left="720" w:firstLine="720"/>
        <w:rPr>
          <w:rFonts w:ascii="Times New Roman" w:hAnsi="Times New Roman"/>
          <w:sz w:val="22"/>
          <w:szCs w:val="22"/>
        </w:rPr>
      </w:pPr>
    </w:p>
    <w:p w:rsidR="00DA5E76" w:rsidRPr="00D20860" w:rsidRDefault="00DA5E76" w:rsidP="00DA5E76">
      <w:pPr>
        <w:pStyle w:val="ListParagraph"/>
        <w:numPr>
          <w:ilvl w:val="1"/>
          <w:numId w:val="3"/>
        </w:numPr>
        <w:ind w:hanging="720"/>
        <w:rPr>
          <w:rFonts w:ascii="Times New Roman" w:hAnsi="Times New Roman"/>
          <w:sz w:val="22"/>
          <w:szCs w:val="22"/>
          <w:u w:val="single"/>
        </w:rPr>
      </w:pPr>
      <w:r w:rsidRPr="00D20860">
        <w:rPr>
          <w:rFonts w:ascii="Times New Roman" w:hAnsi="Times New Roman"/>
          <w:sz w:val="22"/>
          <w:szCs w:val="22"/>
          <w:u w:val="single"/>
        </w:rPr>
        <w:t>Curricular Requests from the Department of Earth, Atmospheric, and Geographic Information Sciences</w:t>
      </w:r>
    </w:p>
    <w:p w:rsidR="00DA5E76" w:rsidRPr="00D20860" w:rsidRDefault="00DA5E76" w:rsidP="00DA5E76">
      <w:pPr>
        <w:pStyle w:val="ListParagraph"/>
        <w:ind w:left="1440"/>
        <w:rPr>
          <w:rFonts w:ascii="Times New Roman" w:hAnsi="Times New Roman"/>
          <w:sz w:val="22"/>
          <w:szCs w:val="22"/>
          <w:u w:val="single"/>
        </w:rPr>
      </w:pPr>
    </w:p>
    <w:p w:rsidR="00DA5E76" w:rsidRPr="00D20860" w:rsidRDefault="00DA5E76" w:rsidP="00DA5E76">
      <w:pPr>
        <w:ind w:left="720" w:firstLine="720"/>
        <w:rPr>
          <w:rFonts w:ascii="Times New Roman" w:hAnsi="Times New Roman"/>
          <w:sz w:val="22"/>
          <w:szCs w:val="22"/>
          <w:u w:val="single"/>
        </w:rPr>
      </w:pPr>
      <w:r w:rsidRPr="00D20860">
        <w:rPr>
          <w:rFonts w:ascii="Times New Roman" w:hAnsi="Times New Roman"/>
          <w:sz w:val="22"/>
          <w:szCs w:val="22"/>
        </w:rPr>
        <w:t>1.</w:t>
      </w:r>
      <w:r w:rsidRPr="00D20860">
        <w:rPr>
          <w:rFonts w:ascii="Times New Roman" w:hAnsi="Times New Roman"/>
          <w:sz w:val="22"/>
          <w:szCs w:val="22"/>
        </w:rPr>
        <w:tab/>
      </w:r>
      <w:r w:rsidRPr="00D20860">
        <w:rPr>
          <w:rFonts w:ascii="Times New Roman" w:hAnsi="Times New Roman"/>
          <w:sz w:val="22"/>
          <w:szCs w:val="22"/>
          <w:u w:val="single"/>
        </w:rPr>
        <w:t>Request for New Course</w:t>
      </w:r>
    </w:p>
    <w:p w:rsidR="00DA5E76" w:rsidRPr="00DA5E76" w:rsidRDefault="00DA5E76" w:rsidP="00DA5E76">
      <w:pPr>
        <w:ind w:left="720" w:firstLine="720"/>
        <w:rPr>
          <w:rFonts w:ascii="Times New Roman" w:hAnsi="Times New Roman"/>
          <w:sz w:val="22"/>
          <w:szCs w:val="22"/>
        </w:rPr>
      </w:pPr>
    </w:p>
    <w:p w:rsidR="00DA5E76" w:rsidRDefault="00DA5E76" w:rsidP="00DA5E76">
      <w:pPr>
        <w:ind w:left="720" w:firstLine="720"/>
        <w:rPr>
          <w:rFonts w:ascii="Times New Roman" w:hAnsi="Times New Roman"/>
          <w:sz w:val="22"/>
          <w:szCs w:val="22"/>
        </w:rPr>
      </w:pPr>
      <w:r w:rsidRPr="00DA5E76">
        <w:rPr>
          <w:rFonts w:ascii="Times New Roman" w:hAnsi="Times New Roman"/>
          <w:sz w:val="22"/>
          <w:szCs w:val="22"/>
        </w:rPr>
        <w:tab/>
      </w:r>
      <w:proofErr w:type="gramStart"/>
      <w:r w:rsidRPr="00DA5E76">
        <w:rPr>
          <w:rFonts w:ascii="Times New Roman" w:hAnsi="Times New Roman"/>
          <w:sz w:val="22"/>
          <w:szCs w:val="22"/>
        </w:rPr>
        <w:t>a.</w:t>
      </w:r>
      <w:r w:rsidRPr="00DA5E76">
        <w:rPr>
          <w:rFonts w:ascii="Times New Roman" w:hAnsi="Times New Roman"/>
          <w:sz w:val="22"/>
          <w:szCs w:val="22"/>
        </w:rPr>
        <w:tab/>
        <w:t>GIS</w:t>
      </w:r>
      <w:proofErr w:type="gramEnd"/>
      <w:r w:rsidRPr="00DA5E76">
        <w:rPr>
          <w:rFonts w:ascii="Times New Roman" w:hAnsi="Times New Roman"/>
          <w:sz w:val="22"/>
          <w:szCs w:val="22"/>
        </w:rPr>
        <w:t xml:space="preserve"> 302, GIS Software and Scripting, 3 </w:t>
      </w:r>
      <w:proofErr w:type="spellStart"/>
      <w:r w:rsidRPr="00DA5E76">
        <w:rPr>
          <w:rFonts w:ascii="Times New Roman" w:hAnsi="Times New Roman"/>
          <w:sz w:val="22"/>
          <w:szCs w:val="22"/>
        </w:rPr>
        <w:t>s.h</w:t>
      </w:r>
      <w:proofErr w:type="spellEnd"/>
      <w:r w:rsidRPr="00DA5E76">
        <w:rPr>
          <w:rFonts w:ascii="Times New Roman" w:hAnsi="Times New Roman"/>
          <w:sz w:val="22"/>
          <w:szCs w:val="22"/>
        </w:rPr>
        <w:t>.</w:t>
      </w:r>
    </w:p>
    <w:p w:rsidR="00123DE8" w:rsidRDefault="00123DE8" w:rsidP="00DA5E76">
      <w:pPr>
        <w:ind w:left="720" w:firstLine="720"/>
        <w:rPr>
          <w:rFonts w:ascii="Times New Roman" w:hAnsi="Times New Roman"/>
          <w:sz w:val="22"/>
          <w:szCs w:val="22"/>
        </w:rPr>
      </w:pPr>
    </w:p>
    <w:p w:rsidR="00123DE8" w:rsidRDefault="00123DE8" w:rsidP="007F7B93">
      <w:pPr>
        <w:ind w:left="2880" w:hanging="1440"/>
        <w:rPr>
          <w:rFonts w:ascii="Times New Roman" w:hAnsi="Times New Roman"/>
          <w:sz w:val="22"/>
          <w:szCs w:val="22"/>
        </w:rPr>
      </w:pPr>
      <w:r>
        <w:rPr>
          <w:rFonts w:ascii="Times New Roman" w:hAnsi="Times New Roman"/>
          <w:sz w:val="22"/>
          <w:szCs w:val="22"/>
        </w:rPr>
        <w:tab/>
      </w:r>
      <w:r w:rsidR="00EB0ADD">
        <w:rPr>
          <w:rFonts w:ascii="Times New Roman" w:hAnsi="Times New Roman"/>
          <w:sz w:val="22"/>
          <w:szCs w:val="22"/>
        </w:rPr>
        <w:t>C</w:t>
      </w:r>
      <w:bookmarkStart w:id="0" w:name="_GoBack"/>
      <w:bookmarkEnd w:id="0"/>
      <w:r w:rsidR="00EB0ADD">
        <w:rPr>
          <w:rFonts w:ascii="Times New Roman" w:hAnsi="Times New Roman"/>
          <w:sz w:val="22"/>
          <w:szCs w:val="22"/>
        </w:rPr>
        <w:t>hairperson Hardeman</w:t>
      </w:r>
      <w:r w:rsidR="00510B17">
        <w:rPr>
          <w:rFonts w:ascii="Times New Roman" w:hAnsi="Times New Roman"/>
          <w:sz w:val="22"/>
          <w:szCs w:val="22"/>
        </w:rPr>
        <w:t xml:space="preserve"> asked whether </w:t>
      </w:r>
      <w:r w:rsidR="006C497C">
        <w:rPr>
          <w:rFonts w:ascii="Times New Roman" w:hAnsi="Times New Roman"/>
          <w:sz w:val="22"/>
          <w:szCs w:val="22"/>
        </w:rPr>
        <w:t>the</w:t>
      </w:r>
      <w:r w:rsidR="00510B17">
        <w:rPr>
          <w:rFonts w:ascii="Times New Roman" w:hAnsi="Times New Roman"/>
          <w:sz w:val="22"/>
          <w:szCs w:val="22"/>
        </w:rPr>
        <w:t xml:space="preserve"> new course proposal can be considered since the major is under threat of elimination. </w:t>
      </w:r>
      <w:r w:rsidR="007F7B93">
        <w:rPr>
          <w:rFonts w:ascii="Times New Roman" w:hAnsi="Times New Roman"/>
          <w:sz w:val="22"/>
          <w:szCs w:val="22"/>
        </w:rPr>
        <w:t xml:space="preserve">Interim Associate Provost Mossman replied that CCPI should proceed as usual until there is an actual vote by the Board of Trustees. Ms. </w:t>
      </w:r>
      <w:proofErr w:type="spellStart"/>
      <w:r w:rsidR="007F7B93">
        <w:rPr>
          <w:rFonts w:ascii="Times New Roman" w:hAnsi="Times New Roman"/>
          <w:sz w:val="22"/>
          <w:szCs w:val="22"/>
        </w:rPr>
        <w:t>Prosise</w:t>
      </w:r>
      <w:proofErr w:type="spellEnd"/>
      <w:r w:rsidR="007F7B93">
        <w:rPr>
          <w:rFonts w:ascii="Times New Roman" w:hAnsi="Times New Roman"/>
          <w:sz w:val="22"/>
          <w:szCs w:val="22"/>
        </w:rPr>
        <w:t xml:space="preserve"> added that sometimes a major is eliminated and the course still exists for minors or other majors. </w:t>
      </w:r>
    </w:p>
    <w:p w:rsidR="007F7B93" w:rsidRDefault="007F7B93" w:rsidP="007F7B93">
      <w:pPr>
        <w:ind w:left="2880" w:hanging="1440"/>
        <w:rPr>
          <w:rFonts w:ascii="Times New Roman" w:hAnsi="Times New Roman"/>
          <w:sz w:val="22"/>
          <w:szCs w:val="22"/>
        </w:rPr>
      </w:pPr>
    </w:p>
    <w:p w:rsidR="007F7B93" w:rsidRPr="00757A1D" w:rsidRDefault="007F7B93" w:rsidP="007F7B93">
      <w:pPr>
        <w:ind w:left="2880" w:hanging="720"/>
        <w:rPr>
          <w:rFonts w:ascii="Times New Roman" w:hAnsi="Times New Roman"/>
          <w:b/>
          <w:sz w:val="22"/>
          <w:szCs w:val="22"/>
        </w:rPr>
      </w:pPr>
      <w:r>
        <w:rPr>
          <w:rFonts w:ascii="Times New Roman" w:hAnsi="Times New Roman"/>
          <w:sz w:val="22"/>
          <w:szCs w:val="22"/>
        </w:rPr>
        <w:tab/>
      </w:r>
      <w:r w:rsidRPr="00757A1D">
        <w:rPr>
          <w:rFonts w:ascii="Times New Roman" w:hAnsi="Times New Roman"/>
          <w:b/>
          <w:sz w:val="22"/>
          <w:szCs w:val="22"/>
        </w:rPr>
        <w:t>Changes:</w:t>
      </w:r>
    </w:p>
    <w:p w:rsidR="007F7B93" w:rsidRDefault="007F7B93" w:rsidP="007F7B93">
      <w:pPr>
        <w:pStyle w:val="ListParagraph"/>
        <w:numPr>
          <w:ilvl w:val="0"/>
          <w:numId w:val="14"/>
        </w:numPr>
        <w:rPr>
          <w:rFonts w:ascii="Times New Roman" w:hAnsi="Times New Roman"/>
          <w:sz w:val="22"/>
          <w:szCs w:val="22"/>
        </w:rPr>
      </w:pPr>
      <w:r>
        <w:rPr>
          <w:rFonts w:ascii="Times New Roman" w:hAnsi="Times New Roman"/>
          <w:sz w:val="22"/>
          <w:szCs w:val="22"/>
        </w:rPr>
        <w:t>Change “Comprehend” to “Describe” in the first course objective.</w:t>
      </w:r>
    </w:p>
    <w:p w:rsidR="007F7B93" w:rsidRDefault="007F7B93" w:rsidP="007F7B93">
      <w:pPr>
        <w:pStyle w:val="ListParagraph"/>
        <w:numPr>
          <w:ilvl w:val="0"/>
          <w:numId w:val="14"/>
        </w:numPr>
        <w:rPr>
          <w:rFonts w:ascii="Times New Roman" w:hAnsi="Times New Roman"/>
          <w:sz w:val="22"/>
          <w:szCs w:val="22"/>
        </w:rPr>
      </w:pPr>
      <w:r>
        <w:rPr>
          <w:rFonts w:ascii="Times New Roman" w:hAnsi="Times New Roman"/>
          <w:sz w:val="22"/>
          <w:szCs w:val="22"/>
        </w:rPr>
        <w:t xml:space="preserve">Add information about CS 310 </w:t>
      </w:r>
      <w:r w:rsidR="00BB1B52">
        <w:rPr>
          <w:rFonts w:ascii="Times New Roman" w:hAnsi="Times New Roman"/>
          <w:sz w:val="22"/>
          <w:szCs w:val="22"/>
        </w:rPr>
        <w:t xml:space="preserve">(which is mentioned in the letter of support from the School of Computer Sciences) </w:t>
      </w:r>
      <w:r>
        <w:rPr>
          <w:rFonts w:ascii="Times New Roman" w:hAnsi="Times New Roman"/>
          <w:sz w:val="22"/>
          <w:szCs w:val="22"/>
        </w:rPr>
        <w:t xml:space="preserve">in </w:t>
      </w:r>
      <w:r w:rsidR="00BB1B52">
        <w:rPr>
          <w:rFonts w:ascii="Times New Roman" w:hAnsi="Times New Roman"/>
          <w:sz w:val="22"/>
          <w:szCs w:val="22"/>
        </w:rPr>
        <w:t xml:space="preserve">the </w:t>
      </w:r>
      <w:r>
        <w:rPr>
          <w:rFonts w:ascii="Times New Roman" w:hAnsi="Times New Roman"/>
          <w:sz w:val="22"/>
          <w:szCs w:val="22"/>
        </w:rPr>
        <w:t>Relationship to Courses in Other Departments</w:t>
      </w:r>
      <w:r w:rsidR="00BB1B52">
        <w:rPr>
          <w:rFonts w:ascii="Times New Roman" w:hAnsi="Times New Roman"/>
          <w:sz w:val="22"/>
          <w:szCs w:val="22"/>
        </w:rPr>
        <w:t xml:space="preserve"> section.</w:t>
      </w:r>
    </w:p>
    <w:p w:rsidR="007F7B93" w:rsidRDefault="007F7B93" w:rsidP="007F7B93">
      <w:pPr>
        <w:rPr>
          <w:rFonts w:ascii="Times New Roman" w:hAnsi="Times New Roman"/>
          <w:sz w:val="22"/>
          <w:szCs w:val="22"/>
        </w:rPr>
      </w:pPr>
    </w:p>
    <w:p w:rsidR="007F7B93" w:rsidRPr="00757A1D" w:rsidRDefault="007F7B93" w:rsidP="007F7B93">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757A1D">
        <w:rPr>
          <w:rFonts w:ascii="Times New Roman" w:hAnsi="Times New Roman"/>
          <w:b/>
          <w:sz w:val="22"/>
          <w:szCs w:val="22"/>
        </w:rPr>
        <w:t>MOTION APPROVED WITH CHANGE</w:t>
      </w:r>
      <w:r>
        <w:rPr>
          <w:rFonts w:ascii="Times New Roman" w:hAnsi="Times New Roman"/>
          <w:b/>
          <w:sz w:val="22"/>
          <w:szCs w:val="22"/>
        </w:rPr>
        <w:t>S</w:t>
      </w:r>
      <w:r w:rsidRPr="00757A1D">
        <w:rPr>
          <w:rFonts w:ascii="Times New Roman" w:hAnsi="Times New Roman"/>
          <w:b/>
          <w:sz w:val="22"/>
          <w:szCs w:val="22"/>
        </w:rPr>
        <w:t xml:space="preserve"> 8 YES – 0 NO – 0 AB</w:t>
      </w:r>
    </w:p>
    <w:p w:rsidR="007F7B93" w:rsidRPr="00DA5E76" w:rsidRDefault="007F7B93" w:rsidP="007F7B93">
      <w:pPr>
        <w:ind w:left="720" w:firstLine="720"/>
        <w:rPr>
          <w:rFonts w:ascii="Times New Roman" w:hAnsi="Times New Roman"/>
          <w:sz w:val="22"/>
          <w:szCs w:val="22"/>
        </w:rPr>
      </w:pPr>
    </w:p>
    <w:p w:rsidR="00DA5E76" w:rsidRPr="00BB1B52" w:rsidRDefault="00DA5E76" w:rsidP="00DA5E76">
      <w:pPr>
        <w:pStyle w:val="ListParagraph"/>
        <w:numPr>
          <w:ilvl w:val="1"/>
          <w:numId w:val="3"/>
        </w:numPr>
        <w:ind w:hanging="720"/>
        <w:rPr>
          <w:rFonts w:ascii="Times New Roman" w:hAnsi="Times New Roman"/>
          <w:sz w:val="22"/>
          <w:szCs w:val="22"/>
          <w:u w:val="single"/>
        </w:rPr>
      </w:pPr>
      <w:r w:rsidRPr="00BB1B52">
        <w:rPr>
          <w:rFonts w:ascii="Times New Roman" w:hAnsi="Times New Roman"/>
          <w:sz w:val="22"/>
          <w:szCs w:val="22"/>
          <w:u w:val="single"/>
        </w:rPr>
        <w:t>Curricular Requests from the Department of Economics and Decision Sciences</w:t>
      </w:r>
    </w:p>
    <w:p w:rsidR="00DA5E76" w:rsidRPr="00BB1B52" w:rsidRDefault="00DA5E76" w:rsidP="00DA5E76">
      <w:pPr>
        <w:pStyle w:val="ListParagraph"/>
        <w:ind w:left="1440"/>
        <w:rPr>
          <w:rFonts w:ascii="Times New Roman" w:hAnsi="Times New Roman"/>
          <w:sz w:val="22"/>
          <w:szCs w:val="22"/>
          <w:u w:val="single"/>
        </w:rPr>
      </w:pPr>
    </w:p>
    <w:p w:rsidR="00DA5E76" w:rsidRPr="00BB1B52" w:rsidRDefault="00DA5E76" w:rsidP="00DA5E76">
      <w:pPr>
        <w:ind w:left="720" w:firstLine="720"/>
        <w:rPr>
          <w:rFonts w:ascii="Times New Roman" w:hAnsi="Times New Roman"/>
          <w:sz w:val="22"/>
          <w:szCs w:val="22"/>
          <w:u w:val="single"/>
        </w:rPr>
      </w:pPr>
      <w:r w:rsidRPr="00BB1B52">
        <w:rPr>
          <w:rFonts w:ascii="Times New Roman" w:hAnsi="Times New Roman"/>
          <w:sz w:val="22"/>
          <w:szCs w:val="22"/>
        </w:rPr>
        <w:t>1.</w:t>
      </w:r>
      <w:r w:rsidRPr="00BB1B52">
        <w:rPr>
          <w:rFonts w:ascii="Times New Roman" w:hAnsi="Times New Roman"/>
          <w:sz w:val="22"/>
          <w:szCs w:val="22"/>
        </w:rPr>
        <w:tab/>
      </w:r>
      <w:r w:rsidRPr="00BB1B52">
        <w:rPr>
          <w:rFonts w:ascii="Times New Roman" w:hAnsi="Times New Roman"/>
          <w:sz w:val="22"/>
          <w:szCs w:val="22"/>
          <w:u w:val="single"/>
        </w:rPr>
        <w:t>Request for Change in Course Title, Description, and Prerequisites</w:t>
      </w:r>
    </w:p>
    <w:p w:rsidR="00DA5E76" w:rsidRPr="00DA5E76" w:rsidRDefault="00DA5E76" w:rsidP="00DA5E76">
      <w:pPr>
        <w:rPr>
          <w:rFonts w:ascii="Times New Roman" w:hAnsi="Times New Roman"/>
          <w:sz w:val="22"/>
          <w:szCs w:val="22"/>
        </w:rPr>
      </w:pPr>
    </w:p>
    <w:p w:rsidR="00DA5E76" w:rsidRPr="00DA5E76" w:rsidRDefault="00DA5E76" w:rsidP="00DA5E76">
      <w:pPr>
        <w:ind w:left="1440" w:firstLine="720"/>
        <w:rPr>
          <w:rFonts w:ascii="Times New Roman" w:hAnsi="Times New Roman"/>
          <w:sz w:val="22"/>
          <w:szCs w:val="22"/>
        </w:rPr>
      </w:pPr>
      <w:proofErr w:type="gramStart"/>
      <w:r w:rsidRPr="00DA5E76">
        <w:rPr>
          <w:rFonts w:ascii="Times New Roman" w:hAnsi="Times New Roman"/>
          <w:sz w:val="22"/>
          <w:szCs w:val="22"/>
        </w:rPr>
        <w:t>a.</w:t>
      </w:r>
      <w:r w:rsidRPr="00DA5E76">
        <w:rPr>
          <w:rFonts w:ascii="Times New Roman" w:hAnsi="Times New Roman"/>
          <w:sz w:val="22"/>
          <w:szCs w:val="22"/>
        </w:rPr>
        <w:tab/>
        <w:t>DS</w:t>
      </w:r>
      <w:proofErr w:type="gramEnd"/>
      <w:r w:rsidRPr="00DA5E76">
        <w:rPr>
          <w:rFonts w:ascii="Times New Roman" w:hAnsi="Times New Roman"/>
          <w:sz w:val="22"/>
          <w:szCs w:val="22"/>
        </w:rPr>
        <w:t xml:space="preserve"> 435, Applied Data Mining for Business Decision-Making, 3 </w:t>
      </w:r>
      <w:proofErr w:type="spellStart"/>
      <w:r w:rsidRPr="00DA5E76">
        <w:rPr>
          <w:rFonts w:ascii="Times New Roman" w:hAnsi="Times New Roman"/>
          <w:sz w:val="22"/>
          <w:szCs w:val="22"/>
        </w:rPr>
        <w:t>s.h</w:t>
      </w:r>
      <w:proofErr w:type="spellEnd"/>
      <w:r w:rsidRPr="00DA5E76">
        <w:rPr>
          <w:rFonts w:ascii="Times New Roman" w:hAnsi="Times New Roman"/>
          <w:sz w:val="22"/>
          <w:szCs w:val="22"/>
        </w:rPr>
        <w:t>.</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Current:</w:t>
      </w:r>
      <w:r w:rsidRPr="00DA5E76">
        <w:rPr>
          <w:rFonts w:ascii="Times New Roman" w:hAnsi="Times New Roman"/>
          <w:b/>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STAT 171 or consent of instructor</w:t>
      </w:r>
    </w:p>
    <w:p w:rsid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lastRenderedPageBreak/>
        <w:t>Proposed:</w:t>
      </w:r>
      <w:r w:rsidRPr="00DA5E76">
        <w:rPr>
          <w:rFonts w:ascii="Times New Roman" w:hAnsi="Times New Roman"/>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DS 303 or STAT 276 or consent of instructor</w:t>
      </w:r>
    </w:p>
    <w:p w:rsidR="00BB1B52" w:rsidRDefault="00BB1B52" w:rsidP="00DA5E76">
      <w:pPr>
        <w:ind w:left="4320" w:hanging="1440"/>
        <w:rPr>
          <w:rFonts w:ascii="Times New Roman" w:hAnsi="Times New Roman"/>
          <w:sz w:val="22"/>
          <w:szCs w:val="22"/>
        </w:rPr>
      </w:pPr>
    </w:p>
    <w:p w:rsidR="00BB1B52" w:rsidRDefault="00BB1B52" w:rsidP="00DA5E76">
      <w:pPr>
        <w:ind w:left="4320" w:hanging="1440"/>
        <w:rPr>
          <w:rFonts w:ascii="Times New Roman" w:hAnsi="Times New Roman"/>
          <w:sz w:val="22"/>
          <w:szCs w:val="22"/>
        </w:rPr>
      </w:pPr>
      <w:r w:rsidRPr="00BB1B52">
        <w:rPr>
          <w:rFonts w:ascii="Times New Roman" w:hAnsi="Times New Roman"/>
          <w:b/>
          <w:sz w:val="22"/>
          <w:szCs w:val="22"/>
        </w:rPr>
        <w:t>Motion:</w:t>
      </w:r>
      <w:r>
        <w:rPr>
          <w:rFonts w:ascii="Times New Roman" w:hAnsi="Times New Roman"/>
          <w:sz w:val="22"/>
          <w:szCs w:val="22"/>
        </w:rPr>
        <w:t xml:space="preserve"> To approve DS 435 (Hemphill/</w:t>
      </w:r>
      <w:proofErr w:type="spellStart"/>
      <w:r>
        <w:rPr>
          <w:rFonts w:ascii="Times New Roman" w:hAnsi="Times New Roman"/>
          <w:sz w:val="22"/>
          <w:szCs w:val="22"/>
        </w:rPr>
        <w:t>Intrieri</w:t>
      </w:r>
      <w:proofErr w:type="spellEnd"/>
      <w:r>
        <w:rPr>
          <w:rFonts w:ascii="Times New Roman" w:hAnsi="Times New Roman"/>
          <w:sz w:val="22"/>
          <w:szCs w:val="22"/>
        </w:rPr>
        <w:t>)</w:t>
      </w:r>
    </w:p>
    <w:p w:rsidR="00BB1B52" w:rsidRDefault="00BB1B52" w:rsidP="00DA5E76">
      <w:pPr>
        <w:ind w:left="4320" w:hanging="1440"/>
        <w:rPr>
          <w:rFonts w:ascii="Times New Roman" w:hAnsi="Times New Roman"/>
          <w:sz w:val="22"/>
          <w:szCs w:val="22"/>
        </w:rPr>
      </w:pPr>
    </w:p>
    <w:p w:rsidR="00BB1B52" w:rsidRPr="00BB1B52" w:rsidRDefault="00BB1B52" w:rsidP="00DA5E76">
      <w:pPr>
        <w:ind w:left="4320" w:hanging="1440"/>
        <w:rPr>
          <w:rFonts w:ascii="Times New Roman" w:hAnsi="Times New Roman"/>
          <w:b/>
          <w:sz w:val="22"/>
          <w:szCs w:val="22"/>
        </w:rPr>
      </w:pPr>
      <w:r w:rsidRPr="00BB1B52">
        <w:rPr>
          <w:rFonts w:ascii="Times New Roman" w:hAnsi="Times New Roman"/>
          <w:b/>
          <w:sz w:val="22"/>
          <w:szCs w:val="22"/>
        </w:rPr>
        <w:t>MOTION APPROVED 8 YES – 0 NO – 0 AB</w:t>
      </w:r>
    </w:p>
    <w:p w:rsidR="00DA5E76" w:rsidRPr="00DA5E76" w:rsidRDefault="00DA5E76" w:rsidP="00DA5E76">
      <w:pPr>
        <w:rPr>
          <w:rFonts w:ascii="Times New Roman" w:hAnsi="Times New Roman"/>
          <w:sz w:val="22"/>
          <w:szCs w:val="22"/>
        </w:rPr>
      </w:pPr>
    </w:p>
    <w:p w:rsidR="00DA5E76" w:rsidRPr="00DA5E76" w:rsidRDefault="00DA5E76" w:rsidP="00DA5E76">
      <w:pPr>
        <w:ind w:left="720" w:firstLine="720"/>
        <w:rPr>
          <w:rFonts w:ascii="Times New Roman" w:hAnsi="Times New Roman"/>
          <w:sz w:val="22"/>
          <w:szCs w:val="22"/>
        </w:rPr>
      </w:pPr>
      <w:r w:rsidRPr="00DA5E76">
        <w:rPr>
          <w:rFonts w:ascii="Times New Roman" w:hAnsi="Times New Roman"/>
          <w:sz w:val="22"/>
          <w:szCs w:val="22"/>
        </w:rPr>
        <w:tab/>
      </w:r>
      <w:proofErr w:type="gramStart"/>
      <w:r w:rsidRPr="00DA5E76">
        <w:rPr>
          <w:rFonts w:ascii="Times New Roman" w:hAnsi="Times New Roman"/>
          <w:sz w:val="22"/>
          <w:szCs w:val="22"/>
        </w:rPr>
        <w:t>b.</w:t>
      </w:r>
      <w:r w:rsidRPr="00DA5E76">
        <w:rPr>
          <w:rFonts w:ascii="Times New Roman" w:hAnsi="Times New Roman"/>
          <w:sz w:val="22"/>
          <w:szCs w:val="22"/>
        </w:rPr>
        <w:tab/>
        <w:t>DS</w:t>
      </w:r>
      <w:proofErr w:type="gramEnd"/>
      <w:r w:rsidRPr="00DA5E76">
        <w:rPr>
          <w:rFonts w:ascii="Times New Roman" w:hAnsi="Times New Roman"/>
          <w:sz w:val="22"/>
          <w:szCs w:val="22"/>
        </w:rPr>
        <w:t xml:space="preserve"> 480, Predictive Analytics, 3 </w:t>
      </w:r>
      <w:proofErr w:type="spellStart"/>
      <w:r w:rsidRPr="00DA5E76">
        <w:rPr>
          <w:rFonts w:ascii="Times New Roman" w:hAnsi="Times New Roman"/>
          <w:sz w:val="22"/>
          <w:szCs w:val="22"/>
        </w:rPr>
        <w:t>s.h</w:t>
      </w:r>
      <w:proofErr w:type="spellEnd"/>
      <w:r w:rsidRPr="00DA5E76">
        <w:rPr>
          <w:rFonts w:ascii="Times New Roman" w:hAnsi="Times New Roman"/>
          <w:sz w:val="22"/>
          <w:szCs w:val="22"/>
        </w:rPr>
        <w:t>.</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Current:</w:t>
      </w:r>
      <w:r w:rsidRPr="00DA5E76">
        <w:rPr>
          <w:rFonts w:ascii="Times New Roman" w:hAnsi="Times New Roman"/>
          <w:b/>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STAT 171 and DS 303</w:t>
      </w:r>
      <w:r w:rsidR="006C497C">
        <w:rPr>
          <w:rFonts w:ascii="Times New Roman" w:hAnsi="Times New Roman"/>
          <w:sz w:val="22"/>
          <w:szCs w:val="22"/>
        </w:rPr>
        <w:t>;</w:t>
      </w:r>
      <w:r w:rsidRPr="00DA5E76">
        <w:rPr>
          <w:rFonts w:ascii="Times New Roman" w:hAnsi="Times New Roman"/>
          <w:sz w:val="22"/>
          <w:szCs w:val="22"/>
        </w:rPr>
        <w:t xml:space="preserve"> or consent of instructor</w:t>
      </w:r>
    </w:p>
    <w:p w:rsid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Proposed:</w:t>
      </w:r>
      <w:r w:rsidRPr="00DA5E76">
        <w:rPr>
          <w:rFonts w:ascii="Times New Roman" w:hAnsi="Times New Roman"/>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DS 303 or STAT 276</w:t>
      </w:r>
      <w:r w:rsidR="006C497C">
        <w:rPr>
          <w:rFonts w:ascii="Times New Roman" w:hAnsi="Times New Roman"/>
          <w:sz w:val="22"/>
          <w:szCs w:val="22"/>
        </w:rPr>
        <w:t>;</w:t>
      </w:r>
      <w:r w:rsidRPr="00DA5E76">
        <w:rPr>
          <w:rFonts w:ascii="Times New Roman" w:hAnsi="Times New Roman"/>
          <w:sz w:val="22"/>
          <w:szCs w:val="22"/>
        </w:rPr>
        <w:t xml:space="preserve"> or consent of instructor</w:t>
      </w:r>
    </w:p>
    <w:p w:rsidR="00BB1B52" w:rsidRDefault="00BB1B52" w:rsidP="00DA5E76">
      <w:pPr>
        <w:ind w:left="4320" w:hanging="1440"/>
        <w:rPr>
          <w:rFonts w:ascii="Times New Roman" w:hAnsi="Times New Roman"/>
          <w:sz w:val="22"/>
          <w:szCs w:val="22"/>
        </w:rPr>
      </w:pPr>
    </w:p>
    <w:p w:rsidR="00BB1B52" w:rsidRDefault="00BB1B52" w:rsidP="00BB1B52">
      <w:pPr>
        <w:ind w:left="4320" w:hanging="1440"/>
        <w:rPr>
          <w:rFonts w:ascii="Times New Roman" w:hAnsi="Times New Roman"/>
          <w:sz w:val="22"/>
          <w:szCs w:val="22"/>
        </w:rPr>
      </w:pPr>
      <w:r w:rsidRPr="00BB1B52">
        <w:rPr>
          <w:rFonts w:ascii="Times New Roman" w:hAnsi="Times New Roman"/>
          <w:b/>
          <w:sz w:val="22"/>
          <w:szCs w:val="22"/>
        </w:rPr>
        <w:t>Motion:</w:t>
      </w:r>
      <w:r>
        <w:rPr>
          <w:rFonts w:ascii="Times New Roman" w:hAnsi="Times New Roman"/>
          <w:sz w:val="22"/>
          <w:szCs w:val="22"/>
        </w:rPr>
        <w:t xml:space="preserve"> To approve DS 480 (</w:t>
      </w:r>
      <w:proofErr w:type="spellStart"/>
      <w:r>
        <w:rPr>
          <w:rFonts w:ascii="Times New Roman" w:hAnsi="Times New Roman"/>
          <w:sz w:val="22"/>
          <w:szCs w:val="22"/>
        </w:rPr>
        <w:t>Intrieri</w:t>
      </w:r>
      <w:proofErr w:type="spellEnd"/>
      <w:r>
        <w:rPr>
          <w:rFonts w:ascii="Times New Roman" w:hAnsi="Times New Roman"/>
          <w:sz w:val="22"/>
          <w:szCs w:val="22"/>
        </w:rPr>
        <w:t>/Walters)</w:t>
      </w:r>
    </w:p>
    <w:p w:rsidR="00BB1B52" w:rsidRDefault="00BB1B52" w:rsidP="00BB1B52">
      <w:pPr>
        <w:ind w:left="4320" w:hanging="1440"/>
        <w:rPr>
          <w:rFonts w:ascii="Times New Roman" w:hAnsi="Times New Roman"/>
          <w:sz w:val="22"/>
          <w:szCs w:val="22"/>
        </w:rPr>
      </w:pPr>
    </w:p>
    <w:p w:rsidR="00BB1B52" w:rsidRDefault="00BB1B52" w:rsidP="00BB1B52">
      <w:pPr>
        <w:ind w:left="2880"/>
        <w:rPr>
          <w:rFonts w:ascii="Times New Roman" w:hAnsi="Times New Roman"/>
          <w:sz w:val="22"/>
          <w:szCs w:val="22"/>
        </w:rPr>
      </w:pPr>
      <w:r w:rsidRPr="00BB1B52">
        <w:rPr>
          <w:rFonts w:ascii="Times New Roman" w:hAnsi="Times New Roman"/>
          <w:b/>
          <w:sz w:val="22"/>
          <w:szCs w:val="22"/>
        </w:rPr>
        <w:t>Change:</w:t>
      </w:r>
      <w:r>
        <w:rPr>
          <w:rFonts w:ascii="Times New Roman" w:hAnsi="Times New Roman"/>
          <w:sz w:val="22"/>
          <w:szCs w:val="22"/>
        </w:rPr>
        <w:t xml:space="preserve"> Add “or equivalent” after DS 303 in the current </w:t>
      </w:r>
      <w:proofErr w:type="spellStart"/>
      <w:r>
        <w:rPr>
          <w:rFonts w:ascii="Times New Roman" w:hAnsi="Times New Roman"/>
          <w:sz w:val="22"/>
          <w:szCs w:val="22"/>
        </w:rPr>
        <w:t>prereq</w:t>
      </w:r>
      <w:proofErr w:type="spellEnd"/>
      <w:r>
        <w:rPr>
          <w:rFonts w:ascii="Times New Roman" w:hAnsi="Times New Roman"/>
          <w:sz w:val="22"/>
          <w:szCs w:val="22"/>
        </w:rPr>
        <w:t xml:space="preserve"> and after STAT 276 in the proposed </w:t>
      </w:r>
      <w:proofErr w:type="spellStart"/>
      <w:r>
        <w:rPr>
          <w:rFonts w:ascii="Times New Roman" w:hAnsi="Times New Roman"/>
          <w:sz w:val="22"/>
          <w:szCs w:val="22"/>
        </w:rPr>
        <w:t>prereq</w:t>
      </w:r>
      <w:proofErr w:type="spellEnd"/>
      <w:r>
        <w:rPr>
          <w:rFonts w:ascii="Times New Roman" w:hAnsi="Times New Roman"/>
          <w:sz w:val="22"/>
          <w:szCs w:val="22"/>
        </w:rPr>
        <w:t>.</w:t>
      </w:r>
    </w:p>
    <w:p w:rsidR="00BB1B52" w:rsidRDefault="00BB1B52" w:rsidP="00BB1B52">
      <w:pPr>
        <w:ind w:left="4320" w:hanging="1440"/>
        <w:rPr>
          <w:rFonts w:ascii="Times New Roman" w:hAnsi="Times New Roman"/>
          <w:sz w:val="22"/>
          <w:szCs w:val="22"/>
        </w:rPr>
      </w:pPr>
    </w:p>
    <w:p w:rsidR="00BB1B52" w:rsidRPr="00BB1B52" w:rsidRDefault="00BB1B52" w:rsidP="00BB1B52">
      <w:pPr>
        <w:ind w:left="4320" w:hanging="1440"/>
        <w:rPr>
          <w:rFonts w:ascii="Times New Roman" w:hAnsi="Times New Roman"/>
          <w:b/>
          <w:sz w:val="22"/>
          <w:szCs w:val="22"/>
        </w:rPr>
      </w:pPr>
      <w:r w:rsidRPr="00BB1B52">
        <w:rPr>
          <w:rFonts w:ascii="Times New Roman" w:hAnsi="Times New Roman"/>
          <w:b/>
          <w:sz w:val="22"/>
          <w:szCs w:val="22"/>
        </w:rPr>
        <w:t>MOTION APPROVED</w:t>
      </w:r>
      <w:r>
        <w:rPr>
          <w:rFonts w:ascii="Times New Roman" w:hAnsi="Times New Roman"/>
          <w:b/>
          <w:sz w:val="22"/>
          <w:szCs w:val="22"/>
        </w:rPr>
        <w:t xml:space="preserve"> WITH CHANGE</w:t>
      </w:r>
      <w:r w:rsidRPr="00BB1B52">
        <w:rPr>
          <w:rFonts w:ascii="Times New Roman" w:hAnsi="Times New Roman"/>
          <w:b/>
          <w:sz w:val="22"/>
          <w:szCs w:val="22"/>
        </w:rPr>
        <w:t xml:space="preserve"> 8 YES – 0 NO – 0 AB</w:t>
      </w:r>
    </w:p>
    <w:p w:rsidR="00DA5E76" w:rsidRPr="00DA5E76" w:rsidRDefault="00DA5E76" w:rsidP="00DA5E76">
      <w:pPr>
        <w:ind w:left="2160" w:firstLine="720"/>
        <w:rPr>
          <w:rFonts w:ascii="Times New Roman" w:hAnsi="Times New Roman"/>
          <w:b/>
          <w:sz w:val="22"/>
          <w:szCs w:val="22"/>
        </w:rPr>
      </w:pPr>
    </w:p>
    <w:p w:rsidR="00DA5E76" w:rsidRPr="00DA5E76" w:rsidRDefault="00DA5E76" w:rsidP="00DA5E76">
      <w:pPr>
        <w:ind w:left="720" w:firstLine="720"/>
        <w:rPr>
          <w:rFonts w:ascii="Times New Roman" w:hAnsi="Times New Roman"/>
          <w:sz w:val="22"/>
          <w:szCs w:val="22"/>
        </w:rPr>
      </w:pPr>
      <w:r w:rsidRPr="00DA5E76">
        <w:rPr>
          <w:rFonts w:ascii="Times New Roman" w:hAnsi="Times New Roman"/>
          <w:sz w:val="22"/>
          <w:szCs w:val="22"/>
        </w:rPr>
        <w:tab/>
      </w:r>
      <w:proofErr w:type="gramStart"/>
      <w:r w:rsidRPr="00DA5E76">
        <w:rPr>
          <w:rFonts w:ascii="Times New Roman" w:hAnsi="Times New Roman"/>
          <w:sz w:val="22"/>
          <w:szCs w:val="22"/>
        </w:rPr>
        <w:t>c.</w:t>
      </w:r>
      <w:r w:rsidRPr="00DA5E76">
        <w:rPr>
          <w:rFonts w:ascii="Times New Roman" w:hAnsi="Times New Roman"/>
          <w:sz w:val="22"/>
          <w:szCs w:val="22"/>
        </w:rPr>
        <w:tab/>
        <w:t>ECON</w:t>
      </w:r>
      <w:proofErr w:type="gramEnd"/>
      <w:r w:rsidRPr="00DA5E76">
        <w:rPr>
          <w:rFonts w:ascii="Times New Roman" w:hAnsi="Times New Roman"/>
          <w:sz w:val="22"/>
          <w:szCs w:val="22"/>
        </w:rPr>
        <w:t xml:space="preserve"> 197, Skill Development, 0 </w:t>
      </w:r>
      <w:proofErr w:type="spellStart"/>
      <w:r w:rsidRPr="00DA5E76">
        <w:rPr>
          <w:rFonts w:ascii="Times New Roman" w:hAnsi="Times New Roman"/>
          <w:sz w:val="22"/>
          <w:szCs w:val="22"/>
        </w:rPr>
        <w:t>s.h</w:t>
      </w:r>
      <w:proofErr w:type="spellEnd"/>
      <w:r w:rsidRPr="00DA5E76">
        <w:rPr>
          <w:rFonts w:ascii="Times New Roman" w:hAnsi="Times New Roman"/>
          <w:sz w:val="22"/>
          <w:szCs w:val="22"/>
        </w:rPr>
        <w:t>.</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Current:</w:t>
      </w:r>
      <w:r w:rsidRPr="00DA5E76">
        <w:rPr>
          <w:rFonts w:ascii="Times New Roman" w:hAnsi="Times New Roman"/>
          <w:b/>
          <w:sz w:val="22"/>
          <w:szCs w:val="22"/>
        </w:rPr>
        <w:tab/>
      </w:r>
      <w:r w:rsidRPr="00DA5E76">
        <w:rPr>
          <w:rFonts w:ascii="Times New Roman" w:hAnsi="Times New Roman"/>
          <w:sz w:val="22"/>
          <w:szCs w:val="22"/>
        </w:rPr>
        <w:t>Skill Development</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ab/>
      </w:r>
      <w:r w:rsidRPr="00DA5E76">
        <w:rPr>
          <w:rFonts w:ascii="Times New Roman" w:hAnsi="Times New Roman"/>
          <w:sz w:val="22"/>
          <w:szCs w:val="22"/>
        </w:rPr>
        <w:t>All undergraduate majors must begin their skill development program and portfolio during their first semester as a major</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First semester B.A. or B.B. Economics major</w:t>
      </w:r>
    </w:p>
    <w:p w:rsidR="00DA5E76" w:rsidRPr="00DA5E76" w:rsidRDefault="00DA5E76" w:rsidP="00DA5E76">
      <w:pPr>
        <w:ind w:left="4320" w:hanging="1440"/>
        <w:rPr>
          <w:rFonts w:ascii="Times New Roman" w:hAnsi="Times New Roman"/>
          <w:sz w:val="22"/>
          <w:szCs w:val="22"/>
        </w:rPr>
      </w:pP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Proposed:</w:t>
      </w:r>
      <w:r w:rsidRPr="00DA5E76">
        <w:rPr>
          <w:rFonts w:ascii="Times New Roman" w:hAnsi="Times New Roman"/>
          <w:sz w:val="22"/>
          <w:szCs w:val="22"/>
        </w:rPr>
        <w:t xml:space="preserve"> </w:t>
      </w:r>
      <w:r w:rsidRPr="00DA5E76">
        <w:rPr>
          <w:rFonts w:ascii="Times New Roman" w:hAnsi="Times New Roman"/>
          <w:sz w:val="22"/>
          <w:szCs w:val="22"/>
        </w:rPr>
        <w:tab/>
        <w:t>Skill &amp; Portfolio Development</w:t>
      </w:r>
    </w:p>
    <w:p w:rsidR="00DA5E76" w:rsidRPr="00DA5E76" w:rsidRDefault="00DA5E76" w:rsidP="00DA5E76">
      <w:pPr>
        <w:ind w:left="4320" w:hanging="1440"/>
        <w:rPr>
          <w:rFonts w:ascii="Times New Roman" w:hAnsi="Times New Roman"/>
          <w:sz w:val="22"/>
          <w:szCs w:val="22"/>
        </w:rPr>
      </w:pPr>
      <w:r w:rsidRPr="00DA5E76">
        <w:rPr>
          <w:rFonts w:ascii="Times New Roman" w:hAnsi="Times New Roman"/>
          <w:b/>
          <w:sz w:val="22"/>
          <w:szCs w:val="22"/>
        </w:rPr>
        <w:tab/>
      </w:r>
      <w:proofErr w:type="gramStart"/>
      <w:r w:rsidRPr="00DA5E76">
        <w:rPr>
          <w:rFonts w:ascii="Times New Roman" w:hAnsi="Times New Roman"/>
          <w:sz w:val="22"/>
          <w:szCs w:val="22"/>
        </w:rPr>
        <w:t>An introduction to the Business Analytics and the Economics majors that reviews important professional development skills and career explorations specific to these industries.</w:t>
      </w:r>
      <w:proofErr w:type="gramEnd"/>
      <w:r w:rsidRPr="00DA5E76">
        <w:rPr>
          <w:rFonts w:ascii="Times New Roman" w:hAnsi="Times New Roman"/>
          <w:sz w:val="22"/>
          <w:szCs w:val="22"/>
        </w:rPr>
        <w:t xml:space="preserve"> Students will also begin developing their professional portfolios.</w:t>
      </w:r>
    </w:p>
    <w:p w:rsidR="00DA5E76" w:rsidRDefault="00DA5E76" w:rsidP="00DA5E76">
      <w:pPr>
        <w:ind w:left="4320" w:hanging="1440"/>
        <w:rPr>
          <w:rFonts w:ascii="Times New Roman" w:hAnsi="Times New Roman"/>
          <w:sz w:val="22"/>
          <w:szCs w:val="22"/>
        </w:rPr>
      </w:pPr>
      <w:r w:rsidRPr="00DA5E76">
        <w:rPr>
          <w:rFonts w:ascii="Times New Roman" w:hAnsi="Times New Roman"/>
          <w:sz w:val="22"/>
          <w:szCs w:val="22"/>
        </w:rPr>
        <w:tab/>
      </w:r>
      <w:proofErr w:type="spellStart"/>
      <w:r w:rsidRPr="00DA5E76">
        <w:rPr>
          <w:rFonts w:ascii="Times New Roman" w:hAnsi="Times New Roman"/>
          <w:sz w:val="22"/>
          <w:szCs w:val="22"/>
        </w:rPr>
        <w:t>Prereq</w:t>
      </w:r>
      <w:proofErr w:type="spellEnd"/>
      <w:r w:rsidRPr="00DA5E76">
        <w:rPr>
          <w:rFonts w:ascii="Times New Roman" w:hAnsi="Times New Roman"/>
          <w:sz w:val="22"/>
          <w:szCs w:val="22"/>
        </w:rPr>
        <w:t>: None</w:t>
      </w:r>
    </w:p>
    <w:p w:rsidR="00BB1B52" w:rsidRDefault="00BB1B52" w:rsidP="00DA5E76">
      <w:pPr>
        <w:ind w:left="4320" w:hanging="1440"/>
        <w:rPr>
          <w:rFonts w:ascii="Times New Roman" w:hAnsi="Times New Roman"/>
          <w:sz w:val="22"/>
          <w:szCs w:val="22"/>
        </w:rPr>
      </w:pPr>
    </w:p>
    <w:p w:rsidR="00BB1B52" w:rsidRDefault="00BB1B52" w:rsidP="00BB1B52">
      <w:pPr>
        <w:ind w:left="4320" w:hanging="1440"/>
        <w:rPr>
          <w:rFonts w:ascii="Times New Roman" w:hAnsi="Times New Roman"/>
          <w:sz w:val="22"/>
          <w:szCs w:val="22"/>
        </w:rPr>
      </w:pPr>
      <w:r w:rsidRPr="00BB1B52">
        <w:rPr>
          <w:rFonts w:ascii="Times New Roman" w:hAnsi="Times New Roman"/>
          <w:b/>
          <w:sz w:val="22"/>
          <w:szCs w:val="22"/>
        </w:rPr>
        <w:t>Motion:</w:t>
      </w:r>
      <w:r>
        <w:rPr>
          <w:rFonts w:ascii="Times New Roman" w:hAnsi="Times New Roman"/>
          <w:sz w:val="22"/>
          <w:szCs w:val="22"/>
        </w:rPr>
        <w:t xml:space="preserve"> To approve ECON 197 (</w:t>
      </w:r>
      <w:proofErr w:type="spellStart"/>
      <w:r>
        <w:rPr>
          <w:rFonts w:ascii="Times New Roman" w:hAnsi="Times New Roman"/>
          <w:sz w:val="22"/>
          <w:szCs w:val="22"/>
        </w:rPr>
        <w:t>Intrieri</w:t>
      </w:r>
      <w:proofErr w:type="spellEnd"/>
      <w:r>
        <w:rPr>
          <w:rFonts w:ascii="Times New Roman" w:hAnsi="Times New Roman"/>
          <w:sz w:val="22"/>
          <w:szCs w:val="22"/>
        </w:rPr>
        <w:t>/Hemphill)</w:t>
      </w:r>
    </w:p>
    <w:p w:rsidR="00BB1B52" w:rsidRDefault="00BB1B52" w:rsidP="00BB1B52">
      <w:pPr>
        <w:ind w:left="4320" w:hanging="1440"/>
        <w:rPr>
          <w:rFonts w:ascii="Times New Roman" w:hAnsi="Times New Roman"/>
          <w:sz w:val="22"/>
          <w:szCs w:val="22"/>
        </w:rPr>
      </w:pPr>
    </w:p>
    <w:p w:rsidR="00BB1B52" w:rsidRDefault="00BB1B52" w:rsidP="00BB1B52">
      <w:pPr>
        <w:ind w:left="4320" w:hanging="1440"/>
        <w:rPr>
          <w:rFonts w:ascii="Times New Roman" w:hAnsi="Times New Roman"/>
          <w:sz w:val="22"/>
          <w:szCs w:val="22"/>
        </w:rPr>
      </w:pPr>
      <w:r w:rsidRPr="00BB1B52">
        <w:rPr>
          <w:rFonts w:ascii="Times New Roman" w:hAnsi="Times New Roman"/>
          <w:b/>
          <w:sz w:val="22"/>
          <w:szCs w:val="22"/>
        </w:rPr>
        <w:t>Change:</w:t>
      </w:r>
      <w:r>
        <w:rPr>
          <w:rFonts w:ascii="Times New Roman" w:hAnsi="Times New Roman"/>
          <w:sz w:val="22"/>
          <w:szCs w:val="22"/>
        </w:rPr>
        <w:t xml:space="preserve"> Add “Graded S/U” to the current and proposed course descriptions.</w:t>
      </w:r>
    </w:p>
    <w:p w:rsidR="00BB1B52" w:rsidRDefault="00BB1B52" w:rsidP="00BB1B52">
      <w:pPr>
        <w:ind w:left="4320" w:hanging="1440"/>
        <w:rPr>
          <w:rFonts w:ascii="Times New Roman" w:hAnsi="Times New Roman"/>
          <w:sz w:val="22"/>
          <w:szCs w:val="22"/>
        </w:rPr>
      </w:pPr>
    </w:p>
    <w:p w:rsidR="00BB1B52" w:rsidRPr="00BB1B52" w:rsidRDefault="00BB1B52" w:rsidP="00BB1B52">
      <w:pPr>
        <w:ind w:left="4320" w:hanging="1440"/>
        <w:rPr>
          <w:rFonts w:ascii="Times New Roman" w:hAnsi="Times New Roman"/>
          <w:b/>
          <w:sz w:val="22"/>
          <w:szCs w:val="22"/>
        </w:rPr>
      </w:pPr>
      <w:r w:rsidRPr="00BB1B52">
        <w:rPr>
          <w:rFonts w:ascii="Times New Roman" w:hAnsi="Times New Roman"/>
          <w:b/>
          <w:sz w:val="22"/>
          <w:szCs w:val="22"/>
        </w:rPr>
        <w:t xml:space="preserve">MOTION APPROVED </w:t>
      </w:r>
      <w:r>
        <w:rPr>
          <w:rFonts w:ascii="Times New Roman" w:hAnsi="Times New Roman"/>
          <w:b/>
          <w:sz w:val="22"/>
          <w:szCs w:val="22"/>
        </w:rPr>
        <w:t xml:space="preserve">WITH CHANGE </w:t>
      </w:r>
      <w:r w:rsidRPr="00BB1B52">
        <w:rPr>
          <w:rFonts w:ascii="Times New Roman" w:hAnsi="Times New Roman"/>
          <w:b/>
          <w:sz w:val="22"/>
          <w:szCs w:val="22"/>
        </w:rPr>
        <w:t>8 YES – 0 NO – 0 AB</w:t>
      </w:r>
    </w:p>
    <w:p w:rsidR="00DA5E76" w:rsidRPr="00DA5E76" w:rsidRDefault="00DA5E76" w:rsidP="00DA5E76">
      <w:pPr>
        <w:rPr>
          <w:rFonts w:ascii="Times New Roman" w:hAnsi="Times New Roman"/>
          <w:sz w:val="22"/>
          <w:szCs w:val="22"/>
        </w:rPr>
      </w:pPr>
    </w:p>
    <w:p w:rsidR="00DA5E76" w:rsidRPr="00DA5E76" w:rsidRDefault="00DA5E76" w:rsidP="00DA5E76">
      <w:pPr>
        <w:rPr>
          <w:rFonts w:ascii="Times New Roman" w:hAnsi="Times New Roman"/>
          <w:sz w:val="22"/>
          <w:szCs w:val="22"/>
        </w:rPr>
      </w:pPr>
      <w:r w:rsidRPr="00DA5E76">
        <w:rPr>
          <w:rFonts w:ascii="Times New Roman" w:hAnsi="Times New Roman"/>
          <w:sz w:val="22"/>
          <w:szCs w:val="22"/>
        </w:rPr>
        <w:tab/>
      </w:r>
      <w:r w:rsidRPr="00DA5E76">
        <w:rPr>
          <w:rFonts w:ascii="Times New Roman" w:hAnsi="Times New Roman"/>
          <w:sz w:val="22"/>
          <w:szCs w:val="22"/>
        </w:rPr>
        <w:tab/>
        <w:t>2.</w:t>
      </w:r>
      <w:r w:rsidRPr="00DA5E76">
        <w:rPr>
          <w:rFonts w:ascii="Times New Roman" w:hAnsi="Times New Roman"/>
          <w:sz w:val="22"/>
          <w:szCs w:val="22"/>
        </w:rPr>
        <w:tab/>
      </w:r>
      <w:r w:rsidRPr="00BB1B52">
        <w:rPr>
          <w:rFonts w:ascii="Times New Roman" w:hAnsi="Times New Roman"/>
          <w:sz w:val="22"/>
          <w:szCs w:val="22"/>
          <w:u w:val="single"/>
        </w:rPr>
        <w:t>Request for Cross-Listing</w:t>
      </w:r>
    </w:p>
    <w:p w:rsidR="00DA5E76" w:rsidRPr="00DA5E76" w:rsidRDefault="00DA5E76" w:rsidP="00DA5E76">
      <w:pPr>
        <w:rPr>
          <w:rFonts w:ascii="Times New Roman" w:hAnsi="Times New Roman"/>
          <w:sz w:val="22"/>
          <w:szCs w:val="22"/>
        </w:rPr>
      </w:pPr>
    </w:p>
    <w:p w:rsidR="00DA5E76" w:rsidRDefault="00DA5E76" w:rsidP="00DA5E76">
      <w:pPr>
        <w:rPr>
          <w:rFonts w:ascii="Times New Roman" w:hAnsi="Times New Roman"/>
          <w:sz w:val="22"/>
          <w:szCs w:val="22"/>
        </w:rPr>
      </w:pPr>
      <w:r w:rsidRPr="00DA5E76">
        <w:rPr>
          <w:rFonts w:ascii="Times New Roman" w:hAnsi="Times New Roman"/>
          <w:sz w:val="22"/>
          <w:szCs w:val="22"/>
        </w:rPr>
        <w:tab/>
      </w:r>
      <w:r w:rsidRPr="00DA5E76">
        <w:rPr>
          <w:rFonts w:ascii="Times New Roman" w:hAnsi="Times New Roman"/>
          <w:sz w:val="22"/>
          <w:szCs w:val="22"/>
        </w:rPr>
        <w:tab/>
      </w:r>
      <w:r w:rsidRPr="00DA5E76">
        <w:rPr>
          <w:rFonts w:ascii="Times New Roman" w:hAnsi="Times New Roman"/>
          <w:sz w:val="22"/>
          <w:szCs w:val="22"/>
        </w:rPr>
        <w:tab/>
        <w:t>a.</w:t>
      </w:r>
      <w:r w:rsidRPr="00DA5E76">
        <w:rPr>
          <w:rFonts w:ascii="Times New Roman" w:hAnsi="Times New Roman"/>
          <w:sz w:val="22"/>
          <w:szCs w:val="22"/>
        </w:rPr>
        <w:tab/>
        <w:t xml:space="preserve">DS 197/ECON 197, Skill &amp; Portfolio Development, </w:t>
      </w:r>
      <w:proofErr w:type="gramStart"/>
      <w:r w:rsidRPr="00DA5E76">
        <w:rPr>
          <w:rFonts w:ascii="Times New Roman" w:hAnsi="Times New Roman"/>
          <w:sz w:val="22"/>
          <w:szCs w:val="22"/>
        </w:rPr>
        <w:t xml:space="preserve">0 </w:t>
      </w:r>
      <w:proofErr w:type="spellStart"/>
      <w:r w:rsidRPr="00DA5E76">
        <w:rPr>
          <w:rFonts w:ascii="Times New Roman" w:hAnsi="Times New Roman"/>
          <w:sz w:val="22"/>
          <w:szCs w:val="22"/>
        </w:rPr>
        <w:t>s.h</w:t>
      </w:r>
      <w:proofErr w:type="spellEnd"/>
      <w:proofErr w:type="gramEnd"/>
      <w:r w:rsidRPr="00DA5E76">
        <w:rPr>
          <w:rFonts w:ascii="Times New Roman" w:hAnsi="Times New Roman"/>
          <w:sz w:val="22"/>
          <w:szCs w:val="22"/>
        </w:rPr>
        <w:t>.</w:t>
      </w:r>
    </w:p>
    <w:p w:rsidR="00BB1B52" w:rsidRDefault="00BB1B52" w:rsidP="00DA5E76">
      <w:pPr>
        <w:rPr>
          <w:rFonts w:ascii="Times New Roman" w:hAnsi="Times New Roman"/>
          <w:sz w:val="22"/>
          <w:szCs w:val="22"/>
        </w:rPr>
      </w:pPr>
    </w:p>
    <w:p w:rsidR="00BB1B52" w:rsidRDefault="00BB1B52" w:rsidP="00BB1B52">
      <w:pPr>
        <w:ind w:left="4320" w:hanging="1440"/>
        <w:rPr>
          <w:rFonts w:ascii="Times New Roman" w:hAnsi="Times New Roman"/>
          <w:sz w:val="22"/>
          <w:szCs w:val="22"/>
        </w:rPr>
      </w:pPr>
      <w:r w:rsidRPr="00BB1B52">
        <w:rPr>
          <w:rFonts w:ascii="Times New Roman" w:hAnsi="Times New Roman"/>
          <w:b/>
          <w:sz w:val="22"/>
          <w:szCs w:val="22"/>
        </w:rPr>
        <w:t>Motion:</w:t>
      </w:r>
      <w:r>
        <w:rPr>
          <w:rFonts w:ascii="Times New Roman" w:hAnsi="Times New Roman"/>
          <w:sz w:val="22"/>
          <w:szCs w:val="22"/>
        </w:rPr>
        <w:t xml:space="preserve"> To approve </w:t>
      </w:r>
      <w:r w:rsidR="000A2304">
        <w:rPr>
          <w:rFonts w:ascii="Times New Roman" w:hAnsi="Times New Roman"/>
          <w:sz w:val="22"/>
          <w:szCs w:val="22"/>
        </w:rPr>
        <w:t>DS 197/</w:t>
      </w:r>
      <w:r>
        <w:rPr>
          <w:rFonts w:ascii="Times New Roman" w:hAnsi="Times New Roman"/>
          <w:sz w:val="22"/>
          <w:szCs w:val="22"/>
        </w:rPr>
        <w:t>ECON 197</w:t>
      </w:r>
      <w:r w:rsidR="000A2304">
        <w:rPr>
          <w:rFonts w:ascii="Times New Roman" w:hAnsi="Times New Roman"/>
          <w:sz w:val="22"/>
          <w:szCs w:val="22"/>
        </w:rPr>
        <w:t xml:space="preserve"> cross-listing</w:t>
      </w:r>
      <w:r>
        <w:rPr>
          <w:rFonts w:ascii="Times New Roman" w:hAnsi="Times New Roman"/>
          <w:sz w:val="22"/>
          <w:szCs w:val="22"/>
        </w:rPr>
        <w:t xml:space="preserve">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Mannion</w:t>
      </w:r>
      <w:proofErr w:type="spellEnd"/>
      <w:r>
        <w:rPr>
          <w:rFonts w:ascii="Times New Roman" w:hAnsi="Times New Roman"/>
          <w:sz w:val="22"/>
          <w:szCs w:val="22"/>
        </w:rPr>
        <w:t>)</w:t>
      </w:r>
    </w:p>
    <w:p w:rsidR="00BB1B52" w:rsidRDefault="00BB1B52" w:rsidP="00BB1B52">
      <w:pPr>
        <w:ind w:left="4320" w:hanging="1440"/>
        <w:rPr>
          <w:rFonts w:ascii="Times New Roman" w:hAnsi="Times New Roman"/>
          <w:sz w:val="22"/>
          <w:szCs w:val="22"/>
        </w:rPr>
      </w:pPr>
    </w:p>
    <w:p w:rsidR="00BB1B52" w:rsidRDefault="00BB1B52" w:rsidP="00BB1B52">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this is a professional development course; Dr. Lin replied that it is. </w:t>
      </w:r>
      <w:r w:rsidR="00580143">
        <w:rPr>
          <w:rFonts w:ascii="Times New Roman" w:hAnsi="Times New Roman"/>
          <w:sz w:val="22"/>
          <w:szCs w:val="22"/>
        </w:rPr>
        <w:t xml:space="preserve">Dr. </w:t>
      </w:r>
      <w:proofErr w:type="spellStart"/>
      <w:r w:rsidR="00580143">
        <w:rPr>
          <w:rFonts w:ascii="Times New Roman" w:hAnsi="Times New Roman"/>
          <w:sz w:val="22"/>
          <w:szCs w:val="22"/>
        </w:rPr>
        <w:t>Intrieri</w:t>
      </w:r>
      <w:proofErr w:type="spellEnd"/>
      <w:r w:rsidR="00580143">
        <w:rPr>
          <w:rFonts w:ascii="Times New Roman" w:hAnsi="Times New Roman"/>
          <w:sz w:val="22"/>
          <w:szCs w:val="22"/>
        </w:rPr>
        <w:t xml:space="preserve"> asked if there is curriculum. Dr. Lin replied that students will meet every week and focus on diffe</w:t>
      </w:r>
      <w:r w:rsidR="00F330C5">
        <w:rPr>
          <w:rFonts w:ascii="Times New Roman" w:hAnsi="Times New Roman"/>
          <w:sz w:val="22"/>
          <w:szCs w:val="22"/>
        </w:rPr>
        <w:t xml:space="preserve">rent aspects of </w:t>
      </w:r>
      <w:r w:rsidR="006C497C">
        <w:rPr>
          <w:rFonts w:ascii="Times New Roman" w:hAnsi="Times New Roman"/>
          <w:sz w:val="22"/>
          <w:szCs w:val="22"/>
        </w:rPr>
        <w:t xml:space="preserve">the </w:t>
      </w:r>
      <w:r w:rsidR="00F330C5">
        <w:rPr>
          <w:rFonts w:ascii="Times New Roman" w:hAnsi="Times New Roman"/>
          <w:sz w:val="22"/>
          <w:szCs w:val="22"/>
        </w:rPr>
        <w:t>economics a</w:t>
      </w:r>
      <w:r w:rsidR="00580143">
        <w:rPr>
          <w:rFonts w:ascii="Times New Roman" w:hAnsi="Times New Roman"/>
          <w:sz w:val="22"/>
          <w:szCs w:val="22"/>
        </w:rPr>
        <w:t xml:space="preserve">nalyst industry. </w:t>
      </w:r>
      <w:r w:rsidR="00F330C5">
        <w:rPr>
          <w:rFonts w:ascii="Times New Roman" w:hAnsi="Times New Roman"/>
          <w:sz w:val="22"/>
          <w:szCs w:val="22"/>
        </w:rPr>
        <w:t xml:space="preserve">She stated that the course is mainly participation and allows the professors to perform assessment and provide learning to the students. There are no exams other than the industry pre-level knowledge required for assessment. </w:t>
      </w:r>
      <w:r w:rsidR="000A2304">
        <w:rPr>
          <w:rFonts w:ascii="Times New Roman" w:hAnsi="Times New Roman"/>
          <w:sz w:val="22"/>
          <w:szCs w:val="22"/>
        </w:rPr>
        <w:t xml:space="preserve">Dr. Lin related that </w:t>
      </w:r>
      <w:r w:rsidR="00B73C2E">
        <w:rPr>
          <w:rFonts w:ascii="Times New Roman" w:hAnsi="Times New Roman"/>
          <w:sz w:val="22"/>
          <w:szCs w:val="22"/>
        </w:rPr>
        <w:t>ECON 197</w:t>
      </w:r>
      <w:r w:rsidR="000A2304">
        <w:rPr>
          <w:rFonts w:ascii="Times New Roman" w:hAnsi="Times New Roman"/>
          <w:sz w:val="22"/>
          <w:szCs w:val="22"/>
        </w:rPr>
        <w:t xml:space="preserve"> has increased engagement in student activity groups, and ECON and DS share similar paths.  </w:t>
      </w:r>
    </w:p>
    <w:p w:rsidR="00BB1B52" w:rsidRDefault="00BB1B52" w:rsidP="00BB1B52">
      <w:pPr>
        <w:ind w:left="4320" w:hanging="1440"/>
        <w:rPr>
          <w:rFonts w:ascii="Times New Roman" w:hAnsi="Times New Roman"/>
          <w:sz w:val="22"/>
          <w:szCs w:val="22"/>
        </w:rPr>
      </w:pPr>
    </w:p>
    <w:p w:rsidR="00BB1B52" w:rsidRDefault="00BB1B52" w:rsidP="00BB1B52">
      <w:pPr>
        <w:ind w:left="4320" w:hanging="1440"/>
        <w:rPr>
          <w:rFonts w:ascii="Times New Roman" w:hAnsi="Times New Roman"/>
          <w:sz w:val="22"/>
          <w:szCs w:val="22"/>
        </w:rPr>
      </w:pPr>
      <w:r w:rsidRPr="00BB1B52">
        <w:rPr>
          <w:rFonts w:ascii="Times New Roman" w:hAnsi="Times New Roman"/>
          <w:b/>
          <w:sz w:val="22"/>
          <w:szCs w:val="22"/>
        </w:rPr>
        <w:t>Change:</w:t>
      </w:r>
      <w:r>
        <w:rPr>
          <w:rFonts w:ascii="Times New Roman" w:hAnsi="Times New Roman"/>
          <w:sz w:val="22"/>
          <w:szCs w:val="22"/>
        </w:rPr>
        <w:t xml:space="preserve"> Add “Graded S/U” to the catalog description.</w:t>
      </w:r>
    </w:p>
    <w:p w:rsidR="00BB1B52" w:rsidRDefault="00BB1B52" w:rsidP="00BB1B52">
      <w:pPr>
        <w:ind w:left="4320" w:hanging="1440"/>
        <w:rPr>
          <w:rFonts w:ascii="Times New Roman" w:hAnsi="Times New Roman"/>
          <w:sz w:val="22"/>
          <w:szCs w:val="22"/>
        </w:rPr>
      </w:pPr>
    </w:p>
    <w:p w:rsidR="00BB1B52" w:rsidRPr="00BB1B52" w:rsidRDefault="00BB1B52" w:rsidP="00BB1B52">
      <w:pPr>
        <w:ind w:left="4320" w:hanging="1440"/>
        <w:rPr>
          <w:rFonts w:ascii="Times New Roman" w:hAnsi="Times New Roman"/>
          <w:b/>
          <w:sz w:val="22"/>
          <w:szCs w:val="22"/>
        </w:rPr>
      </w:pPr>
      <w:r w:rsidRPr="00BB1B52">
        <w:rPr>
          <w:rFonts w:ascii="Times New Roman" w:hAnsi="Times New Roman"/>
          <w:b/>
          <w:sz w:val="22"/>
          <w:szCs w:val="22"/>
        </w:rPr>
        <w:t xml:space="preserve">MOTION APPROVED </w:t>
      </w:r>
      <w:r>
        <w:rPr>
          <w:rFonts w:ascii="Times New Roman" w:hAnsi="Times New Roman"/>
          <w:b/>
          <w:sz w:val="22"/>
          <w:szCs w:val="22"/>
        </w:rPr>
        <w:t xml:space="preserve">WITH CHANGE </w:t>
      </w:r>
      <w:r w:rsidRPr="00BB1B52">
        <w:rPr>
          <w:rFonts w:ascii="Times New Roman" w:hAnsi="Times New Roman"/>
          <w:b/>
          <w:sz w:val="22"/>
          <w:szCs w:val="22"/>
        </w:rPr>
        <w:t>8 YES – 0 NO – 0 AB</w:t>
      </w:r>
    </w:p>
    <w:p w:rsidR="00DA5E76" w:rsidRPr="00DA5E76" w:rsidRDefault="00DA5E76" w:rsidP="00DA5E76">
      <w:pPr>
        <w:rPr>
          <w:rFonts w:ascii="Times New Roman" w:hAnsi="Times New Roman"/>
          <w:sz w:val="22"/>
          <w:szCs w:val="22"/>
        </w:rPr>
      </w:pPr>
    </w:p>
    <w:p w:rsidR="00DA5E76" w:rsidRPr="00DA5E76" w:rsidRDefault="00DA5E76" w:rsidP="00DA5E76">
      <w:pPr>
        <w:ind w:left="720" w:firstLine="720"/>
        <w:rPr>
          <w:rFonts w:ascii="Times New Roman" w:hAnsi="Times New Roman"/>
          <w:sz w:val="22"/>
          <w:szCs w:val="22"/>
        </w:rPr>
      </w:pPr>
      <w:r w:rsidRPr="00DA5E76">
        <w:rPr>
          <w:rFonts w:ascii="Times New Roman" w:hAnsi="Times New Roman"/>
          <w:sz w:val="22"/>
          <w:szCs w:val="22"/>
        </w:rPr>
        <w:t>3.</w:t>
      </w:r>
      <w:r w:rsidRPr="00DA5E76">
        <w:rPr>
          <w:rFonts w:ascii="Times New Roman" w:hAnsi="Times New Roman"/>
          <w:sz w:val="22"/>
          <w:szCs w:val="22"/>
        </w:rPr>
        <w:tab/>
      </w:r>
      <w:r w:rsidRPr="00BB1B52">
        <w:rPr>
          <w:rFonts w:ascii="Times New Roman" w:hAnsi="Times New Roman"/>
          <w:sz w:val="22"/>
          <w:szCs w:val="22"/>
          <w:u w:val="single"/>
        </w:rPr>
        <w:t>Request for Change of Major</w:t>
      </w:r>
    </w:p>
    <w:p w:rsidR="00DA5E76" w:rsidRPr="00DA5E76" w:rsidRDefault="00DA5E76" w:rsidP="00DA5E76">
      <w:pPr>
        <w:rPr>
          <w:rFonts w:ascii="Times New Roman" w:hAnsi="Times New Roman"/>
          <w:sz w:val="22"/>
          <w:szCs w:val="22"/>
        </w:rPr>
      </w:pPr>
    </w:p>
    <w:p w:rsidR="00DA5E76" w:rsidRDefault="00DA5E76" w:rsidP="00DA5E76">
      <w:pPr>
        <w:rPr>
          <w:rFonts w:ascii="Times New Roman" w:hAnsi="Times New Roman"/>
          <w:sz w:val="22"/>
          <w:szCs w:val="22"/>
        </w:rPr>
      </w:pPr>
      <w:r w:rsidRPr="00DA5E76">
        <w:rPr>
          <w:rFonts w:ascii="Times New Roman" w:hAnsi="Times New Roman"/>
          <w:sz w:val="22"/>
          <w:szCs w:val="22"/>
        </w:rPr>
        <w:lastRenderedPageBreak/>
        <w:tab/>
      </w:r>
      <w:r w:rsidRPr="00DA5E76">
        <w:rPr>
          <w:rFonts w:ascii="Times New Roman" w:hAnsi="Times New Roman"/>
          <w:sz w:val="22"/>
          <w:szCs w:val="22"/>
        </w:rPr>
        <w:tab/>
      </w:r>
      <w:r w:rsidRPr="00DA5E76">
        <w:rPr>
          <w:rFonts w:ascii="Times New Roman" w:hAnsi="Times New Roman"/>
          <w:sz w:val="22"/>
          <w:szCs w:val="22"/>
        </w:rPr>
        <w:tab/>
        <w:t>a.</w:t>
      </w:r>
      <w:r w:rsidRPr="00DA5E76">
        <w:rPr>
          <w:rFonts w:ascii="Times New Roman" w:hAnsi="Times New Roman"/>
          <w:sz w:val="22"/>
          <w:szCs w:val="22"/>
        </w:rPr>
        <w:tab/>
        <w:t>Business Analytics</w:t>
      </w:r>
    </w:p>
    <w:p w:rsidR="000A2304" w:rsidRDefault="000A2304" w:rsidP="00DA5E76">
      <w:pPr>
        <w:rPr>
          <w:rFonts w:ascii="Times New Roman" w:hAnsi="Times New Roman"/>
          <w:sz w:val="22"/>
          <w:szCs w:val="22"/>
        </w:rPr>
      </w:pPr>
    </w:p>
    <w:p w:rsidR="000A2304" w:rsidRDefault="000A2304" w:rsidP="000A2304">
      <w:pPr>
        <w:ind w:left="4320" w:hanging="1440"/>
        <w:rPr>
          <w:rFonts w:ascii="Times New Roman" w:hAnsi="Times New Roman"/>
          <w:sz w:val="22"/>
          <w:szCs w:val="22"/>
        </w:rPr>
      </w:pPr>
      <w:r w:rsidRPr="00BB1B52">
        <w:rPr>
          <w:rFonts w:ascii="Times New Roman" w:hAnsi="Times New Roman"/>
          <w:b/>
          <w:sz w:val="22"/>
          <w:szCs w:val="22"/>
        </w:rPr>
        <w:t>Motion:</w:t>
      </w:r>
      <w:r>
        <w:rPr>
          <w:rFonts w:ascii="Times New Roman" w:hAnsi="Times New Roman"/>
          <w:sz w:val="22"/>
          <w:szCs w:val="22"/>
        </w:rPr>
        <w:t xml:space="preserve"> To approve Business Analytics major (</w:t>
      </w:r>
      <w:proofErr w:type="spellStart"/>
      <w:r>
        <w:rPr>
          <w:rFonts w:ascii="Times New Roman" w:hAnsi="Times New Roman"/>
          <w:sz w:val="22"/>
          <w:szCs w:val="22"/>
        </w:rPr>
        <w:t>Intrieri</w:t>
      </w:r>
      <w:proofErr w:type="spellEnd"/>
      <w:r>
        <w:rPr>
          <w:rFonts w:ascii="Times New Roman" w:hAnsi="Times New Roman"/>
          <w:sz w:val="22"/>
          <w:szCs w:val="22"/>
        </w:rPr>
        <w:t>/Hemphill)</w:t>
      </w:r>
    </w:p>
    <w:p w:rsidR="000A2304" w:rsidRDefault="000A2304" w:rsidP="000A2304">
      <w:pPr>
        <w:ind w:left="4320" w:hanging="1440"/>
        <w:rPr>
          <w:rFonts w:ascii="Times New Roman" w:hAnsi="Times New Roman"/>
          <w:sz w:val="22"/>
          <w:szCs w:val="22"/>
        </w:rPr>
      </w:pPr>
    </w:p>
    <w:p w:rsidR="00B73C2E" w:rsidRDefault="000A2304" w:rsidP="000A2304">
      <w:pPr>
        <w:ind w:left="4320" w:hanging="1440"/>
        <w:rPr>
          <w:rFonts w:ascii="Times New Roman" w:hAnsi="Times New Roman"/>
          <w:sz w:val="22"/>
          <w:szCs w:val="22"/>
        </w:rPr>
      </w:pPr>
      <w:r w:rsidRPr="00BB1B52">
        <w:rPr>
          <w:rFonts w:ascii="Times New Roman" w:hAnsi="Times New Roman"/>
          <w:b/>
          <w:sz w:val="22"/>
          <w:szCs w:val="22"/>
        </w:rPr>
        <w:t>Change:</w:t>
      </w:r>
      <w:r>
        <w:rPr>
          <w:rFonts w:ascii="Times New Roman" w:hAnsi="Times New Roman"/>
          <w:sz w:val="22"/>
          <w:szCs w:val="22"/>
        </w:rPr>
        <w:t xml:space="preserve"> </w:t>
      </w:r>
      <w:r w:rsidR="00D46219">
        <w:rPr>
          <w:rFonts w:ascii="Times New Roman" w:hAnsi="Times New Roman"/>
          <w:sz w:val="22"/>
          <w:szCs w:val="22"/>
        </w:rPr>
        <w:t xml:space="preserve">Change current and proposed Major Core </w:t>
      </w:r>
      <w:proofErr w:type="gramStart"/>
      <w:r w:rsidR="00D46219">
        <w:rPr>
          <w:rFonts w:ascii="Times New Roman" w:hAnsi="Times New Roman"/>
          <w:sz w:val="22"/>
          <w:szCs w:val="22"/>
        </w:rPr>
        <w:t>Courses</w:t>
      </w:r>
      <w:proofErr w:type="gramEnd"/>
      <w:r w:rsidR="00D46219">
        <w:rPr>
          <w:rFonts w:ascii="Times New Roman" w:hAnsi="Times New Roman"/>
          <w:sz w:val="22"/>
          <w:szCs w:val="22"/>
        </w:rPr>
        <w:t xml:space="preserve"> </w:t>
      </w:r>
      <w:r w:rsidR="00B73C2E">
        <w:rPr>
          <w:rFonts w:ascii="Times New Roman" w:hAnsi="Times New Roman"/>
          <w:sz w:val="22"/>
          <w:szCs w:val="22"/>
        </w:rPr>
        <w:t xml:space="preserve">section </w:t>
      </w:r>
      <w:r w:rsidR="00D46219">
        <w:rPr>
          <w:rFonts w:ascii="Times New Roman" w:hAnsi="Times New Roman"/>
          <w:sz w:val="22"/>
          <w:szCs w:val="22"/>
        </w:rPr>
        <w:t xml:space="preserve">totals to </w:t>
      </w:r>
    </w:p>
    <w:p w:rsidR="000A2304" w:rsidRDefault="00D46219" w:rsidP="000A2304">
      <w:pPr>
        <w:ind w:left="4320" w:hanging="1440"/>
        <w:rPr>
          <w:rFonts w:ascii="Times New Roman" w:hAnsi="Times New Roman"/>
          <w:sz w:val="22"/>
          <w:szCs w:val="22"/>
        </w:rPr>
      </w:pPr>
      <w:proofErr w:type="gramStart"/>
      <w:r>
        <w:rPr>
          <w:rFonts w:ascii="Times New Roman" w:hAnsi="Times New Roman"/>
          <w:sz w:val="22"/>
          <w:szCs w:val="22"/>
        </w:rPr>
        <w:t xml:space="preserve">30 </w:t>
      </w:r>
      <w:proofErr w:type="spellStart"/>
      <w:r>
        <w:rPr>
          <w:rFonts w:ascii="Times New Roman" w:hAnsi="Times New Roman"/>
          <w:sz w:val="22"/>
          <w:szCs w:val="22"/>
        </w:rPr>
        <w:t>s.h</w:t>
      </w:r>
      <w:proofErr w:type="spellEnd"/>
      <w:r>
        <w:rPr>
          <w:rFonts w:ascii="Times New Roman" w:hAnsi="Times New Roman"/>
          <w:sz w:val="22"/>
          <w:szCs w:val="22"/>
        </w:rPr>
        <w:t>.</w:t>
      </w:r>
      <w:proofErr w:type="gramEnd"/>
    </w:p>
    <w:p w:rsidR="000A2304" w:rsidRDefault="000A2304" w:rsidP="000A2304">
      <w:pPr>
        <w:ind w:left="4320" w:hanging="1440"/>
        <w:rPr>
          <w:rFonts w:ascii="Times New Roman" w:hAnsi="Times New Roman"/>
          <w:sz w:val="22"/>
          <w:szCs w:val="22"/>
        </w:rPr>
      </w:pPr>
    </w:p>
    <w:p w:rsidR="000A2304" w:rsidRDefault="000A2304" w:rsidP="000A2304">
      <w:pPr>
        <w:ind w:left="4320" w:hanging="1440"/>
        <w:rPr>
          <w:rFonts w:ascii="Times New Roman" w:hAnsi="Times New Roman"/>
          <w:b/>
          <w:sz w:val="22"/>
          <w:szCs w:val="22"/>
        </w:rPr>
      </w:pPr>
      <w:r w:rsidRPr="00BB1B52">
        <w:rPr>
          <w:rFonts w:ascii="Times New Roman" w:hAnsi="Times New Roman"/>
          <w:b/>
          <w:sz w:val="22"/>
          <w:szCs w:val="22"/>
        </w:rPr>
        <w:t xml:space="preserve">MOTION APPROVED </w:t>
      </w:r>
      <w:r>
        <w:rPr>
          <w:rFonts w:ascii="Times New Roman" w:hAnsi="Times New Roman"/>
          <w:b/>
          <w:sz w:val="22"/>
          <w:szCs w:val="22"/>
        </w:rPr>
        <w:t xml:space="preserve">WITH CHANGE </w:t>
      </w:r>
      <w:r w:rsidRPr="00BB1B52">
        <w:rPr>
          <w:rFonts w:ascii="Times New Roman" w:hAnsi="Times New Roman"/>
          <w:b/>
          <w:sz w:val="22"/>
          <w:szCs w:val="22"/>
        </w:rPr>
        <w:t>8 YES – 0 NO – 0 AB</w:t>
      </w:r>
    </w:p>
    <w:p w:rsidR="00D46219" w:rsidRPr="00BB1B52" w:rsidRDefault="00D46219" w:rsidP="000A2304">
      <w:pPr>
        <w:ind w:left="4320" w:hanging="1440"/>
        <w:rPr>
          <w:rFonts w:ascii="Times New Roman" w:hAnsi="Times New Roman"/>
          <w:b/>
          <w:sz w:val="22"/>
          <w:szCs w:val="22"/>
        </w:rPr>
      </w:pPr>
    </w:p>
    <w:p w:rsidR="006337CE" w:rsidRDefault="006337CE" w:rsidP="006337CE">
      <w:pPr>
        <w:rPr>
          <w:rFonts w:ascii="Times New Roman" w:hAnsi="Times New Roman"/>
          <w:sz w:val="22"/>
          <w:szCs w:val="22"/>
        </w:rPr>
      </w:pPr>
      <w:r w:rsidRPr="005E0B70">
        <w:rPr>
          <w:rFonts w:ascii="Times New Roman" w:hAnsi="Times New Roman"/>
          <w:sz w:val="22"/>
          <w:szCs w:val="22"/>
        </w:rPr>
        <w:t>V.</w:t>
      </w:r>
      <w:r w:rsidRPr="005E0B70">
        <w:rPr>
          <w:rFonts w:ascii="Times New Roman" w:hAnsi="Times New Roman"/>
          <w:sz w:val="22"/>
          <w:szCs w:val="22"/>
        </w:rPr>
        <w:tab/>
      </w:r>
      <w:r w:rsidRPr="005E0B70">
        <w:rPr>
          <w:rFonts w:ascii="Times New Roman" w:hAnsi="Times New Roman"/>
          <w:sz w:val="22"/>
          <w:szCs w:val="22"/>
          <w:u w:val="single"/>
        </w:rPr>
        <w:t>Provost’s Report</w:t>
      </w:r>
      <w:r w:rsidR="00386370" w:rsidRPr="00DA5E76">
        <w:rPr>
          <w:rFonts w:ascii="Times New Roman" w:hAnsi="Times New Roman"/>
          <w:sz w:val="22"/>
          <w:szCs w:val="22"/>
        </w:rPr>
        <w:t xml:space="preserve"> </w:t>
      </w:r>
    </w:p>
    <w:p w:rsidR="00D46219" w:rsidRDefault="00D46219" w:rsidP="006337CE">
      <w:pPr>
        <w:rPr>
          <w:rFonts w:ascii="Times New Roman" w:hAnsi="Times New Roman"/>
          <w:sz w:val="22"/>
          <w:szCs w:val="22"/>
        </w:rPr>
      </w:pPr>
    </w:p>
    <w:p w:rsidR="005E0B70" w:rsidRPr="00DA5E76" w:rsidRDefault="005E0B70" w:rsidP="005E0B70">
      <w:pPr>
        <w:ind w:left="720"/>
        <w:rPr>
          <w:rFonts w:ascii="Times New Roman" w:hAnsi="Times New Roman"/>
          <w:sz w:val="22"/>
          <w:szCs w:val="22"/>
        </w:rPr>
      </w:pPr>
      <w:r>
        <w:rPr>
          <w:rFonts w:ascii="Times New Roman" w:hAnsi="Times New Roman"/>
          <w:sz w:val="22"/>
          <w:szCs w:val="22"/>
        </w:rPr>
        <w:t>Interim Associate Provost Mossman will be asking the Chairs of CCPI and the Graduate Council, when elected, to serve on one of the newly created task forces for academic programming. He stressed that CCPI representation is needed on anything related to academic programming.</w:t>
      </w:r>
      <w:r w:rsidR="00B73C2E">
        <w:rPr>
          <w:rFonts w:ascii="Times New Roman" w:hAnsi="Times New Roman"/>
          <w:sz w:val="22"/>
          <w:szCs w:val="22"/>
        </w:rPr>
        <w:t xml:space="preserve"> </w:t>
      </w:r>
      <w:r>
        <w:rPr>
          <w:rFonts w:ascii="Times New Roman" w:hAnsi="Times New Roman"/>
          <w:sz w:val="22"/>
          <w:szCs w:val="22"/>
        </w:rPr>
        <w:t>Chairperson Hardeman announced that election of officers will take place at the next CCPI meeting.</w:t>
      </w:r>
    </w:p>
    <w:p w:rsidR="008C1D3C" w:rsidRPr="008C1D3C" w:rsidRDefault="008C1D3C" w:rsidP="008C1D3C">
      <w:pPr>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83121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386370">
        <w:rPr>
          <w:rFonts w:ascii="Times New Roman" w:hAnsi="Times New Roman"/>
          <w:sz w:val="22"/>
          <w:szCs w:val="22"/>
          <w:lang w:bidi="ar-SA"/>
        </w:rPr>
        <w:t>4:</w:t>
      </w:r>
      <w:r w:rsidR="00D46219">
        <w:rPr>
          <w:rFonts w:ascii="Times New Roman" w:hAnsi="Times New Roman"/>
          <w:sz w:val="22"/>
          <w:szCs w:val="22"/>
          <w:lang w:bidi="ar-SA"/>
        </w:rPr>
        <w:t>17</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9AA" w:rsidRDefault="008F19AA" w:rsidP="00C2683C">
      <w:r>
        <w:separator/>
      </w:r>
    </w:p>
  </w:endnote>
  <w:endnote w:type="continuationSeparator" w:id="0">
    <w:p w:rsidR="008F19AA" w:rsidRDefault="008F19AA"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rsidR="00580143" w:rsidRDefault="003A50DA">
        <w:pPr>
          <w:pStyle w:val="Footer"/>
          <w:jc w:val="center"/>
        </w:pPr>
        <w:r>
          <w:fldChar w:fldCharType="begin"/>
        </w:r>
        <w:r>
          <w:instrText xml:space="preserve"> PAGE   \* MERGEFORMAT </w:instrText>
        </w:r>
        <w:r>
          <w:fldChar w:fldCharType="separate"/>
        </w:r>
        <w:r w:rsidR="00EB0ADD">
          <w:rPr>
            <w:noProof/>
          </w:rPr>
          <w:t>3</w:t>
        </w:r>
        <w:r>
          <w:rPr>
            <w:noProof/>
          </w:rPr>
          <w:fldChar w:fldCharType="end"/>
        </w:r>
      </w:p>
    </w:sdtContent>
  </w:sdt>
  <w:p w:rsidR="00580143" w:rsidRPr="009110B8" w:rsidRDefault="00580143"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9AA" w:rsidRDefault="008F19AA" w:rsidP="00C2683C">
      <w:r>
        <w:separator/>
      </w:r>
    </w:p>
  </w:footnote>
  <w:footnote w:type="continuationSeparator" w:id="0">
    <w:p w:rsidR="008F19AA" w:rsidRDefault="008F19AA"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11"/>
  </w:num>
  <w:num w:numId="3">
    <w:abstractNumId w:val="6"/>
  </w:num>
  <w:num w:numId="4">
    <w:abstractNumId w:val="5"/>
  </w:num>
  <w:num w:numId="5">
    <w:abstractNumId w:val="3"/>
  </w:num>
  <w:num w:numId="6">
    <w:abstractNumId w:val="4"/>
  </w:num>
  <w:num w:numId="7">
    <w:abstractNumId w:val="1"/>
  </w:num>
  <w:num w:numId="8">
    <w:abstractNumId w:val="8"/>
  </w:num>
  <w:num w:numId="9">
    <w:abstractNumId w:val="13"/>
  </w:num>
  <w:num w:numId="10">
    <w:abstractNumId w:val="9"/>
  </w:num>
  <w:num w:numId="11">
    <w:abstractNumId w:val="10"/>
  </w:num>
  <w:num w:numId="12">
    <w:abstractNumId w:val="2"/>
  </w:num>
  <w:num w:numId="13">
    <w:abstractNumId w:val="0"/>
  </w:num>
  <w:num w:numId="14">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3F5"/>
    <w:rsid w:val="00017FF0"/>
    <w:rsid w:val="000203C4"/>
    <w:rsid w:val="00020487"/>
    <w:rsid w:val="0002050F"/>
    <w:rsid w:val="000209E5"/>
    <w:rsid w:val="00020C91"/>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A61"/>
    <w:rsid w:val="00066D43"/>
    <w:rsid w:val="00067448"/>
    <w:rsid w:val="00067FB9"/>
    <w:rsid w:val="00070564"/>
    <w:rsid w:val="0007091A"/>
    <w:rsid w:val="00070DFD"/>
    <w:rsid w:val="00071706"/>
    <w:rsid w:val="0007252A"/>
    <w:rsid w:val="00073090"/>
    <w:rsid w:val="00074025"/>
    <w:rsid w:val="00074129"/>
    <w:rsid w:val="000749E4"/>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095A"/>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0B1A"/>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93"/>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51"/>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3C2E"/>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3C42"/>
    <w:rsid w:val="00EC4314"/>
    <w:rsid w:val="00EC52A9"/>
    <w:rsid w:val="00EC6058"/>
    <w:rsid w:val="00EC6101"/>
    <w:rsid w:val="00EC6599"/>
    <w:rsid w:val="00EC6724"/>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23B"/>
    <w:rsid w:val="00F153ED"/>
    <w:rsid w:val="00F17229"/>
    <w:rsid w:val="00F1762B"/>
    <w:rsid w:val="00F214DD"/>
    <w:rsid w:val="00F2229F"/>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2277C"/>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8E62C-6229-4120-BCD8-3F3955D56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1632</Words>
  <Characters>9305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2019-04-19T14:19:00Z</dcterms:created>
  <dcterms:modified xsi:type="dcterms:W3CDTF">2019-04-22T13:58:00Z</dcterms:modified>
</cp:coreProperties>
</file>