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F5B762" w14:textId="77777777" w:rsidR="00EE7BCC" w:rsidRDefault="00EE7BCC">
      <w:pPr>
        <w:jc w:val="center"/>
        <w:rPr>
          <w:rFonts w:ascii="Times New Roman" w:eastAsia="Times New Roman" w:hAnsi="Times New Roman" w:cs="Times New Roman"/>
          <w:b/>
          <w:sz w:val="22"/>
          <w:szCs w:val="22"/>
        </w:rPr>
      </w:pPr>
    </w:p>
    <w:p w14:paraId="00000001" w14:textId="383F3C36" w:rsidR="009356E3" w:rsidRPr="004513E7" w:rsidRDefault="00C34B94">
      <w:pPr>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451D6327" w:rsidR="009356E3" w:rsidRPr="004513E7" w:rsidRDefault="00C34B94">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67228B">
        <w:rPr>
          <w:rFonts w:ascii="Times New Roman" w:eastAsia="Times New Roman" w:hAnsi="Times New Roman" w:cs="Times New Roman"/>
          <w:b/>
          <w:sz w:val="22"/>
          <w:szCs w:val="22"/>
        </w:rPr>
        <w:t>13 April</w:t>
      </w:r>
      <w:r w:rsidRPr="004513E7">
        <w:rPr>
          <w:rFonts w:ascii="Times New Roman" w:eastAsia="Times New Roman" w:hAnsi="Times New Roman" w:cs="Times New Roman"/>
          <w:b/>
          <w:sz w:val="22"/>
          <w:szCs w:val="22"/>
        </w:rPr>
        <w:t xml:space="preserve"> 202</w:t>
      </w:r>
      <w:r w:rsidR="006C622D" w:rsidRPr="004513E7">
        <w:rPr>
          <w:rFonts w:ascii="Times New Roman" w:eastAsia="Times New Roman" w:hAnsi="Times New Roman" w:cs="Times New Roman"/>
          <w:b/>
          <w:sz w:val="22"/>
          <w:szCs w:val="22"/>
        </w:rPr>
        <w:t>3</w:t>
      </w:r>
    </w:p>
    <w:p w14:paraId="00000004" w14:textId="77777777" w:rsidR="009356E3" w:rsidRPr="004513E7" w:rsidRDefault="00C34B94">
      <w:pPr>
        <w:keepNext/>
        <w:jc w:val="center"/>
        <w:rPr>
          <w:rFonts w:ascii="Times New Roman" w:eastAsia="Times New Roman" w:hAnsi="Times New Roman" w:cs="Times New Roman"/>
          <w:b/>
          <w:sz w:val="22"/>
          <w:szCs w:val="22"/>
        </w:rPr>
      </w:pPr>
      <w:proofErr w:type="spellStart"/>
      <w:r w:rsidRPr="004513E7">
        <w:rPr>
          <w:rFonts w:ascii="Times New Roman" w:eastAsia="Times New Roman" w:hAnsi="Times New Roman" w:cs="Times New Roman"/>
          <w:b/>
          <w:sz w:val="22"/>
          <w:szCs w:val="22"/>
        </w:rPr>
        <w:t>Horrabin</w:t>
      </w:r>
      <w:proofErr w:type="spellEnd"/>
      <w:r w:rsidRPr="004513E7">
        <w:rPr>
          <w:rFonts w:ascii="Times New Roman" w:eastAsia="Times New Roman" w:hAnsi="Times New Roman" w:cs="Times New Roman"/>
          <w:b/>
          <w:sz w:val="22"/>
          <w:szCs w:val="22"/>
        </w:rPr>
        <w:t xml:space="preserve"> Hall 60/Zoom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77777777" w:rsidR="009356E3" w:rsidRPr="004513E7" w:rsidRDefault="00C34B94">
      <w:pPr>
        <w:keepNext/>
        <w:ind w:left="3600" w:firstLine="720"/>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18ED0388" w:rsidR="009356E3" w:rsidRPr="004513E7" w:rsidRDefault="00C34B94">
      <w:pPr>
        <w:keepNext/>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MEMBERS PRESENT:</w:t>
      </w:r>
      <w:r w:rsidRPr="004513E7">
        <w:rPr>
          <w:rFonts w:ascii="Times New Roman" w:eastAsia="Times New Roman" w:hAnsi="Times New Roman" w:cs="Times New Roman"/>
          <w:sz w:val="22"/>
          <w:szCs w:val="22"/>
        </w:rPr>
        <w:t xml:space="preserve"> K. Bowers Sharpe, A. Burke,</w:t>
      </w:r>
      <w:r w:rsidR="0067228B" w:rsidRPr="0067228B">
        <w:rPr>
          <w:rFonts w:ascii="Times New Roman" w:eastAsia="Times New Roman" w:hAnsi="Times New Roman" w:cs="Times New Roman"/>
          <w:sz w:val="22"/>
          <w:szCs w:val="22"/>
        </w:rPr>
        <w:t xml:space="preserve"> </w:t>
      </w:r>
      <w:r w:rsidR="0067228B" w:rsidRPr="004513E7">
        <w:rPr>
          <w:rFonts w:ascii="Times New Roman" w:eastAsia="Times New Roman" w:hAnsi="Times New Roman" w:cs="Times New Roman"/>
          <w:sz w:val="22"/>
          <w:szCs w:val="22"/>
        </w:rPr>
        <w:t xml:space="preserve">C. Davis, </w:t>
      </w:r>
      <w:r w:rsidRPr="004513E7">
        <w:rPr>
          <w:rFonts w:ascii="Times New Roman" w:eastAsia="Times New Roman" w:hAnsi="Times New Roman" w:cs="Times New Roman"/>
          <w:sz w:val="22"/>
          <w:szCs w:val="22"/>
        </w:rPr>
        <w:t xml:space="preserve">P. Goodwin, </w:t>
      </w:r>
      <w:r w:rsidR="009102F5" w:rsidRPr="004513E7">
        <w:rPr>
          <w:rFonts w:ascii="Times New Roman" w:eastAsia="Times New Roman" w:hAnsi="Times New Roman" w:cs="Times New Roman"/>
          <w:sz w:val="22"/>
          <w:szCs w:val="22"/>
        </w:rPr>
        <w:t xml:space="preserve">H. Hemphill, </w:t>
      </w:r>
      <w:r w:rsidRPr="004513E7">
        <w:rPr>
          <w:rFonts w:ascii="Times New Roman" w:eastAsia="Times New Roman" w:hAnsi="Times New Roman" w:cs="Times New Roman"/>
          <w:sz w:val="22"/>
          <w:szCs w:val="22"/>
        </w:rPr>
        <w:t xml:space="preserve">J. McQuillan, J. </w:t>
      </w:r>
      <w:proofErr w:type="spellStart"/>
      <w:r w:rsidRPr="004513E7">
        <w:rPr>
          <w:rFonts w:ascii="Times New Roman" w:eastAsia="Times New Roman" w:hAnsi="Times New Roman" w:cs="Times New Roman"/>
          <w:sz w:val="22"/>
          <w:szCs w:val="22"/>
        </w:rPr>
        <w:t>Robinett</w:t>
      </w:r>
      <w:proofErr w:type="spellEnd"/>
      <w:r w:rsidRPr="004513E7">
        <w:rPr>
          <w:rFonts w:ascii="Times New Roman" w:eastAsia="Times New Roman" w:hAnsi="Times New Roman" w:cs="Times New Roman"/>
          <w:sz w:val="22"/>
          <w:szCs w:val="22"/>
        </w:rPr>
        <w:t>,</w:t>
      </w:r>
      <w:r w:rsidR="0067228B" w:rsidRPr="0067228B">
        <w:rPr>
          <w:rFonts w:ascii="Times New Roman" w:eastAsia="Times New Roman" w:hAnsi="Times New Roman" w:cs="Times New Roman"/>
          <w:sz w:val="22"/>
          <w:szCs w:val="22"/>
        </w:rPr>
        <w:t xml:space="preserve"> </w:t>
      </w:r>
      <w:r w:rsidR="0067228B" w:rsidRPr="004513E7">
        <w:rPr>
          <w:rFonts w:ascii="Times New Roman" w:eastAsia="Times New Roman" w:hAnsi="Times New Roman" w:cs="Times New Roman"/>
          <w:sz w:val="22"/>
          <w:szCs w:val="22"/>
        </w:rPr>
        <w:t xml:space="preserve">F. </w:t>
      </w:r>
      <w:proofErr w:type="spellStart"/>
      <w:r w:rsidR="0067228B" w:rsidRPr="004513E7">
        <w:rPr>
          <w:rFonts w:ascii="Times New Roman" w:eastAsia="Times New Roman" w:hAnsi="Times New Roman" w:cs="Times New Roman"/>
          <w:sz w:val="22"/>
          <w:szCs w:val="22"/>
        </w:rPr>
        <w:t>Tasdan</w:t>
      </w:r>
      <w:proofErr w:type="spellEnd"/>
      <w:r w:rsidR="0067228B" w:rsidRPr="004513E7">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 xml:space="preserve">K. </w:t>
      </w:r>
      <w:proofErr w:type="spellStart"/>
      <w:r w:rsidRPr="004513E7">
        <w:rPr>
          <w:rFonts w:ascii="Times New Roman" w:eastAsia="Times New Roman" w:hAnsi="Times New Roman" w:cs="Times New Roman"/>
          <w:sz w:val="22"/>
          <w:szCs w:val="22"/>
        </w:rPr>
        <w:t>Zellmann</w:t>
      </w:r>
      <w:proofErr w:type="spellEnd"/>
    </w:p>
    <w:p w14:paraId="00000009" w14:textId="77777777" w:rsidR="009356E3" w:rsidRPr="004513E7" w:rsidRDefault="009356E3">
      <w:pPr>
        <w:keepNext/>
        <w:rPr>
          <w:rFonts w:ascii="Times New Roman" w:eastAsia="Times New Roman" w:hAnsi="Times New Roman" w:cs="Times New Roman"/>
          <w:sz w:val="22"/>
          <w:szCs w:val="22"/>
        </w:rPr>
      </w:pPr>
    </w:p>
    <w:p w14:paraId="0000000A" w14:textId="417246B4" w:rsidR="009356E3" w:rsidRPr="004513E7" w:rsidRDefault="00C34B94">
      <w:pPr>
        <w:keepNext/>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 xml:space="preserve">MEMBERS ABSENT: </w:t>
      </w:r>
      <w:r w:rsidR="009102F5" w:rsidRPr="004513E7">
        <w:rPr>
          <w:rFonts w:ascii="Times New Roman" w:eastAsia="Times New Roman" w:hAnsi="Times New Roman" w:cs="Times New Roman"/>
          <w:sz w:val="22"/>
          <w:szCs w:val="22"/>
        </w:rPr>
        <w:t xml:space="preserve">C. Blankenship, </w:t>
      </w:r>
      <w:r w:rsidR="009102F5">
        <w:rPr>
          <w:rFonts w:ascii="Times New Roman" w:eastAsia="Times New Roman" w:hAnsi="Times New Roman" w:cs="Times New Roman"/>
          <w:sz w:val="22"/>
          <w:szCs w:val="22"/>
        </w:rPr>
        <w:t xml:space="preserve">J. Lee, </w:t>
      </w:r>
      <w:r w:rsidR="006C622D" w:rsidRPr="004513E7">
        <w:rPr>
          <w:rFonts w:ascii="Times New Roman" w:eastAsia="Times New Roman" w:hAnsi="Times New Roman" w:cs="Times New Roman"/>
          <w:sz w:val="22"/>
          <w:szCs w:val="22"/>
        </w:rPr>
        <w:t>M. Mossman (ex-officio)</w:t>
      </w:r>
    </w:p>
    <w:p w14:paraId="0000000B" w14:textId="77777777" w:rsidR="009356E3" w:rsidRPr="004513E7" w:rsidRDefault="009356E3">
      <w:pPr>
        <w:keepNext/>
        <w:rPr>
          <w:rFonts w:ascii="Times New Roman" w:eastAsia="Times New Roman" w:hAnsi="Times New Roman" w:cs="Times New Roman"/>
          <w:sz w:val="22"/>
          <w:szCs w:val="22"/>
        </w:rPr>
      </w:pPr>
    </w:p>
    <w:p w14:paraId="0000000C" w14:textId="0E7AF2DB" w:rsidR="009356E3" w:rsidRPr="004513E7" w:rsidRDefault="00C34B94">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EX-OFFICIO:</w:t>
      </w:r>
      <w:r w:rsidRPr="004513E7">
        <w:rPr>
          <w:rFonts w:ascii="Times New Roman" w:eastAsia="Times New Roman" w:hAnsi="Times New Roman" w:cs="Times New Roman"/>
          <w:sz w:val="22"/>
          <w:szCs w:val="22"/>
        </w:rPr>
        <w:t xml:space="preserve"> S. Van Dyke</w:t>
      </w:r>
    </w:p>
    <w:p w14:paraId="0000000D" w14:textId="77777777" w:rsidR="009356E3" w:rsidRPr="004513E7" w:rsidRDefault="009356E3">
      <w:pPr>
        <w:rPr>
          <w:rFonts w:ascii="Times New Roman" w:eastAsia="Times New Roman" w:hAnsi="Times New Roman" w:cs="Times New Roman"/>
          <w:b/>
          <w:sz w:val="22"/>
          <w:szCs w:val="22"/>
        </w:rPr>
      </w:pPr>
    </w:p>
    <w:p w14:paraId="0000000F" w14:textId="6A0C142E" w:rsidR="009356E3" w:rsidRPr="002238F4" w:rsidRDefault="00C34B94" w:rsidP="00F922C7">
      <w:pPr>
        <w:keepNext/>
        <w:tabs>
          <w:tab w:val="left" w:pos="8910"/>
        </w:tabs>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GUESTS:</w:t>
      </w:r>
      <w:r w:rsidRPr="004513E7">
        <w:rPr>
          <w:rFonts w:ascii="Times New Roman" w:eastAsia="Times New Roman" w:hAnsi="Times New Roman" w:cs="Times New Roman"/>
          <w:sz w:val="22"/>
          <w:szCs w:val="22"/>
        </w:rPr>
        <w:t xml:space="preserve"> </w:t>
      </w:r>
      <w:proofErr w:type="spellStart"/>
      <w:r w:rsidR="00DE0328">
        <w:rPr>
          <w:rFonts w:ascii="Times New Roman" w:eastAsia="Times New Roman" w:hAnsi="Times New Roman" w:cs="Times New Roman"/>
          <w:sz w:val="22"/>
          <w:szCs w:val="22"/>
        </w:rPr>
        <w:t>Tawyna</w:t>
      </w:r>
      <w:proofErr w:type="spellEnd"/>
      <w:r w:rsidR="00DE0328">
        <w:rPr>
          <w:rFonts w:ascii="Times New Roman" w:eastAsia="Times New Roman" w:hAnsi="Times New Roman" w:cs="Times New Roman"/>
          <w:sz w:val="22"/>
          <w:szCs w:val="22"/>
        </w:rPr>
        <w:t xml:space="preserve"> Adkins</w:t>
      </w:r>
      <w:r w:rsidR="009F36EB">
        <w:rPr>
          <w:rFonts w:ascii="Times New Roman" w:eastAsia="Times New Roman" w:hAnsi="Times New Roman" w:cs="Times New Roman"/>
          <w:sz w:val="22"/>
          <w:szCs w:val="22"/>
        </w:rPr>
        <w:t>-</w:t>
      </w:r>
      <w:r w:rsidR="00DE0328">
        <w:rPr>
          <w:rFonts w:ascii="Times New Roman" w:eastAsia="Times New Roman" w:hAnsi="Times New Roman" w:cs="Times New Roman"/>
          <w:sz w:val="22"/>
          <w:szCs w:val="22"/>
        </w:rPr>
        <w:t>Covert, Glen</w:t>
      </w:r>
      <w:r w:rsidR="00875417">
        <w:rPr>
          <w:rFonts w:ascii="Times New Roman" w:eastAsia="Times New Roman" w:hAnsi="Times New Roman" w:cs="Times New Roman"/>
          <w:sz w:val="22"/>
          <w:szCs w:val="22"/>
        </w:rPr>
        <w:t>n</w:t>
      </w:r>
      <w:r w:rsidR="00DE0328">
        <w:rPr>
          <w:rFonts w:ascii="Times New Roman" w:eastAsia="Times New Roman" w:hAnsi="Times New Roman" w:cs="Times New Roman"/>
          <w:sz w:val="22"/>
          <w:szCs w:val="22"/>
        </w:rPr>
        <w:t xml:space="preserve"> Daugherty, Tara Feld, Peter </w:t>
      </w:r>
      <w:proofErr w:type="spellStart"/>
      <w:r w:rsidR="00DE0328">
        <w:rPr>
          <w:rFonts w:ascii="Times New Roman" w:eastAsia="Times New Roman" w:hAnsi="Times New Roman" w:cs="Times New Roman"/>
          <w:sz w:val="22"/>
          <w:szCs w:val="22"/>
        </w:rPr>
        <w:t>Gloviczki</w:t>
      </w:r>
      <w:proofErr w:type="spellEnd"/>
      <w:r w:rsidR="00DE0328">
        <w:rPr>
          <w:rFonts w:ascii="Times New Roman" w:eastAsia="Times New Roman" w:hAnsi="Times New Roman" w:cs="Times New Roman"/>
          <w:sz w:val="22"/>
          <w:szCs w:val="22"/>
        </w:rPr>
        <w:t xml:space="preserve">, </w:t>
      </w:r>
      <w:proofErr w:type="spellStart"/>
      <w:r w:rsidR="00DE0328">
        <w:rPr>
          <w:rFonts w:ascii="Times New Roman" w:eastAsia="Times New Roman" w:hAnsi="Times New Roman" w:cs="Times New Roman"/>
          <w:sz w:val="22"/>
          <w:szCs w:val="22"/>
        </w:rPr>
        <w:t>Ilon</w:t>
      </w:r>
      <w:proofErr w:type="spellEnd"/>
      <w:r w:rsidR="00DE0328">
        <w:rPr>
          <w:rFonts w:ascii="Times New Roman" w:eastAsia="Times New Roman" w:hAnsi="Times New Roman" w:cs="Times New Roman"/>
          <w:sz w:val="22"/>
          <w:szCs w:val="22"/>
        </w:rPr>
        <w:t xml:space="preserve"> Lauer, Jessica Lin, Sara Lytle, Sean Meagher, Kat Myers, </w:t>
      </w:r>
      <w:r w:rsidR="00D83271">
        <w:rPr>
          <w:rFonts w:ascii="Times New Roman" w:eastAsia="Times New Roman" w:hAnsi="Times New Roman" w:cs="Times New Roman"/>
          <w:sz w:val="22"/>
          <w:szCs w:val="22"/>
        </w:rPr>
        <w:t xml:space="preserve">Renee </w:t>
      </w:r>
      <w:proofErr w:type="spellStart"/>
      <w:r w:rsidR="00D83271">
        <w:rPr>
          <w:rFonts w:ascii="Times New Roman" w:eastAsia="Times New Roman" w:hAnsi="Times New Roman" w:cs="Times New Roman"/>
          <w:sz w:val="22"/>
          <w:szCs w:val="22"/>
        </w:rPr>
        <w:t>Polubinsky</w:t>
      </w:r>
      <w:proofErr w:type="spellEnd"/>
      <w:r w:rsidR="00D83271">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 xml:space="preserve">Linda </w:t>
      </w:r>
      <w:proofErr w:type="spellStart"/>
      <w:r w:rsidRPr="004513E7">
        <w:rPr>
          <w:rFonts w:ascii="Times New Roman" w:eastAsia="Times New Roman" w:hAnsi="Times New Roman" w:cs="Times New Roman"/>
          <w:sz w:val="22"/>
          <w:szCs w:val="22"/>
        </w:rPr>
        <w:t>Prosise</w:t>
      </w:r>
      <w:proofErr w:type="spellEnd"/>
      <w:r w:rsidR="00DE0328">
        <w:rPr>
          <w:rFonts w:ascii="Times New Roman" w:eastAsia="Times New Roman" w:hAnsi="Times New Roman" w:cs="Times New Roman"/>
          <w:sz w:val="22"/>
          <w:szCs w:val="22"/>
        </w:rPr>
        <w:t>, Jim Schmidt</w:t>
      </w:r>
    </w:p>
    <w:p w14:paraId="3875D03B" w14:textId="77777777" w:rsidR="002238F4" w:rsidRPr="002238F4" w:rsidRDefault="002238F4" w:rsidP="002238F4">
      <w:pPr>
        <w:widowControl w:val="0"/>
        <w:spacing w:before="351"/>
        <w:ind w:left="221"/>
        <w:rPr>
          <w:rFonts w:ascii="Times New Roman" w:eastAsia="Times New Roman" w:hAnsi="Times New Roman" w:cs="Times New Roman"/>
          <w:color w:val="000000"/>
          <w:sz w:val="22"/>
          <w:szCs w:val="22"/>
          <w:lang w:bidi="ar-SA"/>
        </w:rPr>
      </w:pPr>
      <w:r w:rsidRPr="002238F4">
        <w:rPr>
          <w:rFonts w:ascii="Times New Roman" w:eastAsia="Times New Roman" w:hAnsi="Times New Roman" w:cs="Times New Roman"/>
          <w:color w:val="000000"/>
          <w:sz w:val="22"/>
          <w:szCs w:val="22"/>
        </w:rPr>
        <w:t xml:space="preserve">I. </w:t>
      </w:r>
      <w:r w:rsidRPr="002238F4">
        <w:rPr>
          <w:rFonts w:ascii="Times New Roman" w:eastAsia="Times New Roman" w:hAnsi="Times New Roman" w:cs="Times New Roman"/>
          <w:color w:val="000000"/>
          <w:sz w:val="22"/>
          <w:szCs w:val="22"/>
        </w:rPr>
        <w:tab/>
      </w:r>
      <w:r w:rsidRPr="002C09F8">
        <w:rPr>
          <w:rFonts w:ascii="Times New Roman" w:eastAsia="Times New Roman" w:hAnsi="Times New Roman" w:cs="Times New Roman"/>
          <w:color w:val="000000"/>
          <w:sz w:val="22"/>
          <w:szCs w:val="22"/>
          <w:u w:val="single"/>
        </w:rPr>
        <w:t>Consideration of Minutes</w:t>
      </w:r>
      <w:r w:rsidRPr="002238F4">
        <w:rPr>
          <w:rFonts w:ascii="Times New Roman" w:eastAsia="Times New Roman" w:hAnsi="Times New Roman" w:cs="Times New Roman"/>
          <w:color w:val="000000"/>
          <w:sz w:val="22"/>
          <w:szCs w:val="22"/>
        </w:rPr>
        <w:t xml:space="preserve"> </w:t>
      </w:r>
    </w:p>
    <w:p w14:paraId="1AC22F84" w14:textId="359B3131" w:rsidR="002238F4" w:rsidRDefault="002238F4" w:rsidP="00062FD0">
      <w:pPr>
        <w:widowControl w:val="0"/>
        <w:tabs>
          <w:tab w:val="left" w:pos="720"/>
          <w:tab w:val="left" w:pos="1440"/>
          <w:tab w:val="left" w:pos="2160"/>
          <w:tab w:val="left" w:pos="2880"/>
          <w:tab w:val="left" w:pos="3420"/>
        </w:tabs>
        <w:spacing w:before="269"/>
        <w:ind w:left="720"/>
        <w:rPr>
          <w:rFonts w:ascii="Times New Roman" w:eastAsia="Times New Roman" w:hAnsi="Times New Roman" w:cs="Times New Roman"/>
          <w:color w:val="000000"/>
          <w:sz w:val="22"/>
          <w:szCs w:val="22"/>
        </w:rPr>
      </w:pPr>
      <w:r w:rsidRPr="002238F4">
        <w:rPr>
          <w:rFonts w:ascii="Times New Roman" w:eastAsia="Times New Roman" w:hAnsi="Times New Roman" w:cs="Times New Roman"/>
          <w:color w:val="000000"/>
          <w:sz w:val="22"/>
          <w:szCs w:val="22"/>
        </w:rPr>
        <w:t xml:space="preserve">A. </w:t>
      </w:r>
      <w:r w:rsidRPr="002238F4">
        <w:rPr>
          <w:rFonts w:ascii="Times New Roman" w:eastAsia="Times New Roman" w:hAnsi="Times New Roman" w:cs="Times New Roman"/>
          <w:color w:val="000000"/>
          <w:sz w:val="22"/>
          <w:szCs w:val="22"/>
        </w:rPr>
        <w:tab/>
      </w:r>
      <w:r w:rsidRPr="002C09F8">
        <w:rPr>
          <w:rFonts w:ascii="Times New Roman" w:eastAsia="Times New Roman" w:hAnsi="Times New Roman" w:cs="Times New Roman"/>
          <w:color w:val="000000"/>
          <w:sz w:val="22"/>
          <w:szCs w:val="22"/>
          <w:u w:val="single"/>
        </w:rPr>
        <w:t>30 March 2023</w:t>
      </w:r>
      <w:r w:rsidRPr="002238F4">
        <w:rPr>
          <w:rFonts w:ascii="Times New Roman" w:eastAsia="Times New Roman" w:hAnsi="Times New Roman" w:cs="Times New Roman"/>
          <w:color w:val="000000"/>
          <w:sz w:val="22"/>
          <w:szCs w:val="22"/>
        </w:rPr>
        <w:t xml:space="preserve"> </w:t>
      </w:r>
      <w:r w:rsidR="00062FD0">
        <w:rPr>
          <w:rFonts w:ascii="Times New Roman" w:eastAsia="Times New Roman" w:hAnsi="Times New Roman" w:cs="Times New Roman"/>
          <w:color w:val="000000"/>
          <w:sz w:val="22"/>
          <w:szCs w:val="22"/>
        </w:rPr>
        <w:tab/>
      </w:r>
      <w:r w:rsidR="00062FD0">
        <w:rPr>
          <w:rFonts w:ascii="Times New Roman" w:eastAsia="Times New Roman" w:hAnsi="Times New Roman" w:cs="Times New Roman"/>
          <w:color w:val="000000"/>
          <w:sz w:val="22"/>
          <w:szCs w:val="22"/>
        </w:rPr>
        <w:tab/>
      </w:r>
    </w:p>
    <w:p w14:paraId="1DBAED2F" w14:textId="3B26329A" w:rsidR="00062FD0" w:rsidRDefault="00062FD0" w:rsidP="00062FD0">
      <w:pPr>
        <w:widowControl w:val="0"/>
        <w:tabs>
          <w:tab w:val="left" w:pos="720"/>
          <w:tab w:val="left" w:pos="1440"/>
          <w:tab w:val="left" w:pos="2160"/>
          <w:tab w:val="left" w:pos="2880"/>
          <w:tab w:val="left" w:pos="3420"/>
        </w:tabs>
        <w:spacing w:before="269"/>
        <w:ind w:left="1440"/>
        <w:rPr>
          <w:rFonts w:ascii="Times New Roman" w:eastAsia="Times New Roman" w:hAnsi="Times New Roman" w:cs="Times New Roman"/>
          <w:color w:val="000000"/>
          <w:sz w:val="22"/>
          <w:szCs w:val="22"/>
        </w:rPr>
      </w:pPr>
      <w:r w:rsidRPr="00062FD0">
        <w:rPr>
          <w:rFonts w:ascii="Times New Roman" w:eastAsia="Times New Roman" w:hAnsi="Times New Roman" w:cs="Times New Roman"/>
          <w:b/>
          <w:bCs/>
          <w:color w:val="000000"/>
          <w:sz w:val="22"/>
          <w:szCs w:val="22"/>
        </w:rPr>
        <w:t>Correction:</w:t>
      </w:r>
      <w:r>
        <w:rPr>
          <w:rFonts w:ascii="Times New Roman" w:eastAsia="Times New Roman" w:hAnsi="Times New Roman" w:cs="Times New Roman"/>
          <w:color w:val="000000"/>
          <w:sz w:val="22"/>
          <w:szCs w:val="22"/>
        </w:rPr>
        <w:t xml:space="preserve"> On page 10, when discussing the request for change to HM 250, the first paragraph states that RPTA was running into scheduling issues with students taking HM 250 and not HM 250. The second HM 250 should say HM 251. (Bowers Sharpe)</w:t>
      </w:r>
    </w:p>
    <w:p w14:paraId="20C0D0A0" w14:textId="2ACAA4EF" w:rsidR="00062FD0" w:rsidRPr="00062FD0" w:rsidRDefault="00062FD0" w:rsidP="00062FD0">
      <w:pPr>
        <w:widowControl w:val="0"/>
        <w:tabs>
          <w:tab w:val="left" w:pos="720"/>
          <w:tab w:val="left" w:pos="1440"/>
          <w:tab w:val="left" w:pos="2160"/>
          <w:tab w:val="left" w:pos="2880"/>
          <w:tab w:val="left" w:pos="3420"/>
        </w:tabs>
        <w:spacing w:before="269"/>
        <w:ind w:left="72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sidRPr="00062FD0">
        <w:rPr>
          <w:rFonts w:ascii="Times New Roman" w:eastAsia="Times New Roman" w:hAnsi="Times New Roman" w:cs="Times New Roman"/>
          <w:b/>
          <w:bCs/>
          <w:color w:val="000000"/>
          <w:sz w:val="22"/>
          <w:szCs w:val="22"/>
        </w:rPr>
        <w:t>MINUTES APPROVED WITH CORRECTION</w:t>
      </w:r>
    </w:p>
    <w:p w14:paraId="3BACA9F4" w14:textId="77777777" w:rsidR="00062FD0" w:rsidRDefault="002238F4" w:rsidP="002238F4">
      <w:pPr>
        <w:widowControl w:val="0"/>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rPr>
      </w:pPr>
      <w:r w:rsidRPr="002238F4">
        <w:rPr>
          <w:rFonts w:ascii="Times New Roman" w:eastAsia="Times New Roman" w:hAnsi="Times New Roman" w:cs="Times New Roman"/>
          <w:color w:val="000000"/>
          <w:sz w:val="22"/>
          <w:szCs w:val="22"/>
        </w:rPr>
        <w:t xml:space="preserve">II. </w:t>
      </w:r>
      <w:r w:rsidRPr="002238F4">
        <w:rPr>
          <w:rFonts w:ascii="Times New Roman" w:eastAsia="Times New Roman" w:hAnsi="Times New Roman" w:cs="Times New Roman"/>
          <w:color w:val="000000"/>
          <w:sz w:val="22"/>
          <w:szCs w:val="22"/>
        </w:rPr>
        <w:tab/>
      </w:r>
      <w:r w:rsidRPr="002C09F8">
        <w:rPr>
          <w:rFonts w:ascii="Times New Roman" w:eastAsia="Times New Roman" w:hAnsi="Times New Roman" w:cs="Times New Roman"/>
          <w:color w:val="000000"/>
          <w:sz w:val="22"/>
          <w:szCs w:val="22"/>
          <w:u w:val="single"/>
        </w:rPr>
        <w:t>Announcements</w:t>
      </w:r>
      <w:r w:rsidRPr="002238F4">
        <w:rPr>
          <w:rFonts w:ascii="Times New Roman" w:eastAsia="Times New Roman" w:hAnsi="Times New Roman" w:cs="Times New Roman"/>
          <w:color w:val="000000"/>
          <w:sz w:val="22"/>
          <w:szCs w:val="22"/>
        </w:rPr>
        <w:t xml:space="preserve"> </w:t>
      </w:r>
    </w:p>
    <w:p w14:paraId="26A5AAC1" w14:textId="1156D4CD" w:rsidR="002238F4" w:rsidRPr="002238F4" w:rsidRDefault="00062FD0" w:rsidP="00062FD0">
      <w:pPr>
        <w:widowControl w:val="0"/>
        <w:tabs>
          <w:tab w:val="left" w:pos="720"/>
          <w:tab w:val="left" w:pos="1440"/>
          <w:tab w:val="left" w:pos="2160"/>
          <w:tab w:val="left" w:pos="7980"/>
        </w:tabs>
        <w:spacing w:before="271"/>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Goodwin reminded CCPI members that elections for next year’s officers will occur at the last </w:t>
      </w:r>
      <w:r w:rsidR="009F36EB">
        <w:rPr>
          <w:rFonts w:ascii="Times New Roman" w:eastAsia="Times New Roman" w:hAnsi="Times New Roman" w:cs="Times New Roman"/>
          <w:color w:val="000000"/>
          <w:sz w:val="22"/>
          <w:szCs w:val="22"/>
        </w:rPr>
        <w:t xml:space="preserve">CCPI </w:t>
      </w:r>
      <w:r>
        <w:rPr>
          <w:rFonts w:ascii="Times New Roman" w:eastAsia="Times New Roman" w:hAnsi="Times New Roman" w:cs="Times New Roman"/>
          <w:color w:val="000000"/>
          <w:sz w:val="22"/>
          <w:szCs w:val="22"/>
        </w:rPr>
        <w:t>meeting on April 27.</w:t>
      </w:r>
      <w:r w:rsidR="002238F4" w:rsidRPr="002238F4">
        <w:rPr>
          <w:rFonts w:ascii="Times New Roman" w:eastAsia="Times New Roman" w:hAnsi="Times New Roman" w:cs="Times New Roman"/>
          <w:color w:val="000000"/>
          <w:sz w:val="22"/>
          <w:szCs w:val="22"/>
        </w:rPr>
        <w:tab/>
      </w:r>
    </w:p>
    <w:p w14:paraId="3C9472C0" w14:textId="078A9F8F" w:rsidR="002238F4" w:rsidRPr="002238F4" w:rsidRDefault="002238F4" w:rsidP="002238F4">
      <w:pPr>
        <w:widowControl w:val="0"/>
        <w:spacing w:before="271"/>
        <w:ind w:left="60"/>
        <w:rPr>
          <w:rFonts w:ascii="Times New Roman" w:eastAsia="Times New Roman" w:hAnsi="Times New Roman" w:cs="Times New Roman"/>
          <w:color w:val="000000"/>
          <w:sz w:val="22"/>
          <w:szCs w:val="22"/>
        </w:rPr>
      </w:pPr>
      <w:r w:rsidRPr="002238F4">
        <w:rPr>
          <w:rFonts w:ascii="Times New Roman" w:eastAsia="Times New Roman" w:hAnsi="Times New Roman" w:cs="Times New Roman"/>
          <w:color w:val="000000"/>
          <w:sz w:val="22"/>
          <w:szCs w:val="22"/>
        </w:rPr>
        <w:t xml:space="preserve">III. </w:t>
      </w:r>
      <w:r w:rsidRPr="002238F4">
        <w:rPr>
          <w:rFonts w:ascii="Times New Roman" w:eastAsia="Times New Roman" w:hAnsi="Times New Roman" w:cs="Times New Roman"/>
          <w:color w:val="000000"/>
          <w:sz w:val="22"/>
          <w:szCs w:val="22"/>
        </w:rPr>
        <w:tab/>
      </w:r>
      <w:r w:rsidRPr="002C09F8">
        <w:rPr>
          <w:rFonts w:ascii="Times New Roman" w:eastAsia="Times New Roman" w:hAnsi="Times New Roman" w:cs="Times New Roman"/>
          <w:color w:val="000000"/>
          <w:sz w:val="22"/>
          <w:szCs w:val="22"/>
          <w:u w:val="single"/>
        </w:rPr>
        <w:t>Old Business</w:t>
      </w:r>
      <w:r w:rsidRPr="002238F4">
        <w:rPr>
          <w:rFonts w:ascii="Times New Roman" w:eastAsia="Times New Roman" w:hAnsi="Times New Roman" w:cs="Times New Roman"/>
          <w:color w:val="000000"/>
          <w:sz w:val="22"/>
          <w:szCs w:val="22"/>
        </w:rPr>
        <w:t xml:space="preserve"> </w:t>
      </w:r>
      <w:r w:rsidR="00BE3965">
        <w:rPr>
          <w:rFonts w:ascii="Times New Roman" w:eastAsia="Times New Roman" w:hAnsi="Times New Roman" w:cs="Times New Roman"/>
          <w:color w:val="000000"/>
          <w:sz w:val="22"/>
          <w:szCs w:val="22"/>
        </w:rPr>
        <w:t>– None</w:t>
      </w:r>
    </w:p>
    <w:p w14:paraId="2602F1EA" w14:textId="77777777" w:rsidR="002238F4" w:rsidRPr="002238F4" w:rsidRDefault="002238F4" w:rsidP="002238F4">
      <w:pPr>
        <w:widowControl w:val="0"/>
        <w:spacing w:before="271"/>
        <w:ind w:left="60"/>
        <w:rPr>
          <w:rFonts w:ascii="Times New Roman" w:eastAsia="Times New Roman" w:hAnsi="Times New Roman" w:cs="Times New Roman"/>
          <w:color w:val="000000"/>
          <w:sz w:val="22"/>
          <w:szCs w:val="22"/>
        </w:rPr>
      </w:pPr>
      <w:r w:rsidRPr="002238F4">
        <w:rPr>
          <w:rFonts w:ascii="Times New Roman" w:eastAsia="Times New Roman" w:hAnsi="Times New Roman" w:cs="Times New Roman"/>
          <w:color w:val="000000"/>
          <w:sz w:val="22"/>
          <w:szCs w:val="22"/>
        </w:rPr>
        <w:t xml:space="preserve">IV. </w:t>
      </w:r>
      <w:r w:rsidRPr="002238F4">
        <w:rPr>
          <w:rFonts w:ascii="Times New Roman" w:eastAsia="Times New Roman" w:hAnsi="Times New Roman" w:cs="Times New Roman"/>
          <w:color w:val="000000"/>
          <w:sz w:val="22"/>
          <w:szCs w:val="22"/>
        </w:rPr>
        <w:tab/>
      </w:r>
      <w:r w:rsidRPr="002C09F8">
        <w:rPr>
          <w:rFonts w:ascii="Times New Roman" w:eastAsia="Times New Roman" w:hAnsi="Times New Roman" w:cs="Times New Roman"/>
          <w:color w:val="000000"/>
          <w:sz w:val="22"/>
          <w:szCs w:val="22"/>
          <w:u w:val="single"/>
        </w:rPr>
        <w:t>New Business</w:t>
      </w:r>
      <w:r w:rsidRPr="002238F4">
        <w:rPr>
          <w:rFonts w:ascii="Times New Roman" w:eastAsia="Times New Roman" w:hAnsi="Times New Roman" w:cs="Times New Roman"/>
          <w:color w:val="000000"/>
          <w:sz w:val="22"/>
          <w:szCs w:val="22"/>
        </w:rPr>
        <w:t xml:space="preserve"> </w:t>
      </w:r>
    </w:p>
    <w:p w14:paraId="79A6FC98" w14:textId="77777777" w:rsidR="002C09F8" w:rsidRPr="002C09F8" w:rsidRDefault="002C09F8" w:rsidP="00E41157">
      <w:pPr>
        <w:spacing w:before="288"/>
        <w:ind w:left="720"/>
        <w:rPr>
          <w:rFonts w:ascii="Times New Roman" w:eastAsia="Times New Roman" w:hAnsi="Times New Roman" w:cs="Times New Roman"/>
          <w:sz w:val="22"/>
          <w:szCs w:val="22"/>
          <w:u w:val="single"/>
          <w:lang w:bidi="ar-SA"/>
        </w:rPr>
      </w:pPr>
      <w:r w:rsidRPr="002C09F8">
        <w:rPr>
          <w:rFonts w:ascii="Times New Roman" w:eastAsia="Times New Roman" w:hAnsi="Times New Roman" w:cs="Times New Roman"/>
          <w:color w:val="000000"/>
          <w:sz w:val="22"/>
          <w:szCs w:val="22"/>
          <w:lang w:bidi="ar-SA"/>
        </w:rPr>
        <w:t xml:space="preserve">A. </w:t>
      </w: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u w:val="single"/>
          <w:lang w:bidi="ar-SA"/>
        </w:rPr>
        <w:t>Curricular Requests from the School of Accounting, Finance, Economics, and Decision Sciences</w:t>
      </w:r>
    </w:p>
    <w:p w14:paraId="16355945" w14:textId="77777777" w:rsidR="002C09F8" w:rsidRPr="002C09F8" w:rsidRDefault="002C09F8" w:rsidP="002C09F8">
      <w:pPr>
        <w:spacing w:before="288"/>
        <w:ind w:left="720" w:firstLine="720"/>
        <w:rPr>
          <w:rFonts w:ascii="Times New Roman" w:eastAsia="Times New Roman" w:hAnsi="Times New Roman" w:cs="Times New Roman"/>
          <w:sz w:val="22"/>
          <w:szCs w:val="22"/>
          <w:u w:val="single"/>
          <w:lang w:bidi="ar-SA"/>
        </w:rPr>
      </w:pPr>
      <w:r w:rsidRPr="002C09F8">
        <w:rPr>
          <w:rFonts w:ascii="Times New Roman" w:eastAsia="Times New Roman" w:hAnsi="Times New Roman" w:cs="Times New Roman"/>
          <w:color w:val="000000"/>
          <w:sz w:val="22"/>
          <w:szCs w:val="22"/>
          <w:lang w:bidi="ar-SA"/>
        </w:rPr>
        <w:t>1.</w:t>
      </w: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u w:val="single"/>
          <w:lang w:bidi="ar-SA"/>
        </w:rPr>
        <w:t>Request for New Course</w:t>
      </w:r>
    </w:p>
    <w:p w14:paraId="17AE5DE6" w14:textId="0CC84F8D" w:rsidR="002C09F8" w:rsidRDefault="002C09F8" w:rsidP="002C09F8">
      <w:pPr>
        <w:spacing w:before="288"/>
        <w:ind w:left="720" w:hanging="720"/>
        <w:rPr>
          <w:rFonts w:ascii="Times New Roman" w:eastAsia="Times New Roman" w:hAnsi="Times New Roman" w:cs="Times New Roman"/>
          <w:color w:val="000000"/>
          <w:sz w:val="22"/>
          <w:szCs w:val="22"/>
          <w:lang w:bidi="ar-SA"/>
        </w:rPr>
      </w:pP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lang w:bidi="ar-SA"/>
        </w:rPr>
        <w:tab/>
      </w:r>
      <w:r w:rsidR="00E41157">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lang w:bidi="ar-SA"/>
        </w:rPr>
        <w:t>a.</w:t>
      </w:r>
      <w:r w:rsidRPr="002C09F8">
        <w:rPr>
          <w:rFonts w:ascii="Times New Roman" w:eastAsia="Times New Roman" w:hAnsi="Times New Roman" w:cs="Times New Roman"/>
          <w:color w:val="000000"/>
          <w:sz w:val="22"/>
          <w:szCs w:val="22"/>
          <w:lang w:bidi="ar-SA"/>
        </w:rPr>
        <w:tab/>
        <w:t xml:space="preserve">ACCT 477, Professional Ethics and Regulation, 3 </w:t>
      </w:r>
      <w:proofErr w:type="spellStart"/>
      <w:r w:rsidRPr="002C09F8">
        <w:rPr>
          <w:rFonts w:ascii="Times New Roman" w:eastAsia="Times New Roman" w:hAnsi="Times New Roman" w:cs="Times New Roman"/>
          <w:color w:val="000000"/>
          <w:sz w:val="22"/>
          <w:szCs w:val="22"/>
          <w:lang w:bidi="ar-SA"/>
        </w:rPr>
        <w:t>s.h.</w:t>
      </w:r>
      <w:proofErr w:type="spellEnd"/>
    </w:p>
    <w:p w14:paraId="0784C57E" w14:textId="378534AC" w:rsidR="00BE3965" w:rsidRDefault="00BE3965" w:rsidP="00BE3965">
      <w:pPr>
        <w:spacing w:before="288"/>
        <w:ind w:left="2880"/>
        <w:rPr>
          <w:rFonts w:ascii="Times New Roman" w:eastAsia="Times New Roman" w:hAnsi="Times New Roman" w:cs="Times New Roman"/>
          <w:color w:val="000000"/>
          <w:sz w:val="22"/>
          <w:szCs w:val="22"/>
          <w:lang w:bidi="ar-SA"/>
        </w:rPr>
      </w:pPr>
      <w:r w:rsidRPr="00BE3965">
        <w:rPr>
          <w:rFonts w:ascii="Times New Roman" w:eastAsia="Times New Roman" w:hAnsi="Times New Roman" w:cs="Times New Roman"/>
          <w:b/>
          <w:bCs/>
          <w:color w:val="000000"/>
          <w:sz w:val="22"/>
          <w:szCs w:val="22"/>
          <w:lang w:bidi="ar-SA"/>
        </w:rPr>
        <w:t>Motion:</w:t>
      </w:r>
      <w:r>
        <w:rPr>
          <w:rFonts w:ascii="Times New Roman" w:eastAsia="Times New Roman" w:hAnsi="Times New Roman" w:cs="Times New Roman"/>
          <w:color w:val="000000"/>
          <w:sz w:val="22"/>
          <w:szCs w:val="22"/>
          <w:lang w:bidi="ar-SA"/>
        </w:rPr>
        <w:t xml:space="preserve"> To approve ACCT 477 (</w:t>
      </w:r>
      <w:proofErr w:type="spellStart"/>
      <w:r>
        <w:rPr>
          <w:rFonts w:ascii="Times New Roman" w:eastAsia="Times New Roman" w:hAnsi="Times New Roman" w:cs="Times New Roman"/>
          <w:color w:val="000000"/>
          <w:sz w:val="22"/>
          <w:szCs w:val="22"/>
          <w:lang w:bidi="ar-SA"/>
        </w:rPr>
        <w:t>Zellmann</w:t>
      </w:r>
      <w:proofErr w:type="spellEnd"/>
      <w:r>
        <w:rPr>
          <w:rFonts w:ascii="Times New Roman" w:eastAsia="Times New Roman" w:hAnsi="Times New Roman" w:cs="Times New Roman"/>
          <w:color w:val="000000"/>
          <w:sz w:val="22"/>
          <w:szCs w:val="22"/>
          <w:lang w:bidi="ar-SA"/>
        </w:rPr>
        <w:t>/</w:t>
      </w:r>
      <w:proofErr w:type="spellStart"/>
      <w:r>
        <w:rPr>
          <w:rFonts w:ascii="Times New Roman" w:eastAsia="Times New Roman" w:hAnsi="Times New Roman" w:cs="Times New Roman"/>
          <w:color w:val="000000"/>
          <w:sz w:val="22"/>
          <w:szCs w:val="22"/>
          <w:lang w:bidi="ar-SA"/>
        </w:rPr>
        <w:t>Robinett</w:t>
      </w:r>
      <w:proofErr w:type="spellEnd"/>
      <w:r>
        <w:rPr>
          <w:rFonts w:ascii="Times New Roman" w:eastAsia="Times New Roman" w:hAnsi="Times New Roman" w:cs="Times New Roman"/>
          <w:color w:val="000000"/>
          <w:sz w:val="22"/>
          <w:szCs w:val="22"/>
          <w:lang w:bidi="ar-SA"/>
        </w:rPr>
        <w:t>)</w:t>
      </w:r>
    </w:p>
    <w:p w14:paraId="7BA09C4D" w14:textId="1F4F8341" w:rsidR="00BE3965" w:rsidRDefault="00BE3965" w:rsidP="00BE3965">
      <w:pPr>
        <w:spacing w:before="288"/>
        <w:ind w:left="288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Accounting, Finance, Economics, and Decision Sciences (AFED) Director Jessica Lin told CCPI the request is drive</w:t>
      </w:r>
      <w:r w:rsidR="009F36EB">
        <w:rPr>
          <w:rFonts w:ascii="Times New Roman" w:eastAsia="Times New Roman" w:hAnsi="Times New Roman" w:cs="Times New Roman"/>
          <w:color w:val="000000"/>
          <w:sz w:val="22"/>
          <w:szCs w:val="22"/>
          <w:lang w:bidi="ar-SA"/>
        </w:rPr>
        <w:t>n</w:t>
      </w:r>
      <w:r>
        <w:rPr>
          <w:rFonts w:ascii="Times New Roman" w:eastAsia="Times New Roman" w:hAnsi="Times New Roman" w:cs="Times New Roman"/>
          <w:color w:val="000000"/>
          <w:sz w:val="22"/>
          <w:szCs w:val="22"/>
          <w:lang w:bidi="ar-SA"/>
        </w:rPr>
        <w:t xml:space="preserve"> by changes to the CPA exam starting next January; the emphasis on professional ethics and legal compliance in the accounting and finance professions will be much greater. She stated that AFED has faculty who are experts in fiduciary ethics and well qualified to teach this course. She anticipates that the new course will bring in a few non-WIU graduate students </w:t>
      </w:r>
      <w:r w:rsidR="009F36EB">
        <w:rPr>
          <w:rFonts w:ascii="Times New Roman" w:eastAsia="Times New Roman" w:hAnsi="Times New Roman" w:cs="Times New Roman"/>
          <w:color w:val="000000"/>
          <w:sz w:val="22"/>
          <w:szCs w:val="22"/>
          <w:lang w:bidi="ar-SA"/>
        </w:rPr>
        <w:t xml:space="preserve">and probably some from out of state </w:t>
      </w:r>
      <w:r>
        <w:rPr>
          <w:rFonts w:ascii="Times New Roman" w:eastAsia="Times New Roman" w:hAnsi="Times New Roman" w:cs="Times New Roman"/>
          <w:color w:val="000000"/>
          <w:sz w:val="22"/>
          <w:szCs w:val="22"/>
          <w:lang w:bidi="ar-SA"/>
        </w:rPr>
        <w:t xml:space="preserve">because they </w:t>
      </w:r>
      <w:r w:rsidR="009F36EB">
        <w:rPr>
          <w:rFonts w:ascii="Times New Roman" w:eastAsia="Times New Roman" w:hAnsi="Times New Roman" w:cs="Times New Roman"/>
          <w:color w:val="000000"/>
          <w:sz w:val="22"/>
          <w:szCs w:val="22"/>
          <w:lang w:bidi="ar-SA"/>
        </w:rPr>
        <w:t xml:space="preserve">will all </w:t>
      </w:r>
      <w:r>
        <w:rPr>
          <w:rFonts w:ascii="Times New Roman" w:eastAsia="Times New Roman" w:hAnsi="Times New Roman" w:cs="Times New Roman"/>
          <w:color w:val="000000"/>
          <w:sz w:val="22"/>
          <w:szCs w:val="22"/>
          <w:lang w:bidi="ar-SA"/>
        </w:rPr>
        <w:t xml:space="preserve">need to meet the new guidelines. </w:t>
      </w:r>
    </w:p>
    <w:p w14:paraId="3807B7CB" w14:textId="6E503B7C" w:rsidR="00BE3965" w:rsidRDefault="00BE3965" w:rsidP="00BE3965">
      <w:pPr>
        <w:spacing w:before="288"/>
        <w:ind w:left="2880"/>
        <w:rPr>
          <w:rFonts w:ascii="Times New Roman" w:eastAsia="Times New Roman" w:hAnsi="Times New Roman" w:cs="Times New Roman"/>
          <w:color w:val="000000"/>
          <w:sz w:val="22"/>
          <w:szCs w:val="22"/>
          <w:lang w:bidi="ar-SA"/>
        </w:rPr>
      </w:pPr>
      <w:r w:rsidRPr="000E6A16">
        <w:rPr>
          <w:rFonts w:ascii="Times New Roman" w:eastAsia="Times New Roman" w:hAnsi="Times New Roman" w:cs="Times New Roman"/>
          <w:b/>
          <w:bCs/>
          <w:color w:val="000000"/>
          <w:sz w:val="22"/>
          <w:szCs w:val="22"/>
          <w:lang w:bidi="ar-SA"/>
        </w:rPr>
        <w:t>Change:</w:t>
      </w:r>
      <w:r>
        <w:rPr>
          <w:rFonts w:ascii="Times New Roman" w:eastAsia="Times New Roman" w:hAnsi="Times New Roman" w:cs="Times New Roman"/>
          <w:color w:val="000000"/>
          <w:sz w:val="22"/>
          <w:szCs w:val="22"/>
          <w:lang w:bidi="ar-SA"/>
        </w:rPr>
        <w:t xml:space="preserve"> </w:t>
      </w:r>
      <w:r w:rsidR="000E6A16">
        <w:rPr>
          <w:rFonts w:ascii="Times New Roman" w:eastAsia="Times New Roman" w:hAnsi="Times New Roman" w:cs="Times New Roman"/>
          <w:color w:val="000000"/>
          <w:sz w:val="22"/>
          <w:szCs w:val="22"/>
          <w:lang w:bidi="ar-SA"/>
        </w:rPr>
        <w:t>In Prerequisites, change “grades of C or better” to the singular “grade.”</w:t>
      </w:r>
    </w:p>
    <w:p w14:paraId="0C3F861F" w14:textId="50F0A02F" w:rsidR="000E6A16" w:rsidRPr="002C09F8" w:rsidRDefault="009F36EB" w:rsidP="00BE3965">
      <w:pPr>
        <w:spacing w:before="288"/>
        <w:ind w:left="2880"/>
        <w:rPr>
          <w:rFonts w:ascii="Times New Roman" w:eastAsia="Times New Roman" w:hAnsi="Times New Roman" w:cs="Times New Roman"/>
          <w:b/>
          <w:bCs/>
          <w:sz w:val="22"/>
          <w:szCs w:val="22"/>
          <w:lang w:bidi="ar-SA"/>
        </w:rPr>
      </w:pPr>
      <w:r>
        <w:rPr>
          <w:rFonts w:ascii="Times New Roman" w:eastAsia="Times New Roman" w:hAnsi="Times New Roman" w:cs="Times New Roman"/>
          <w:b/>
          <w:bCs/>
          <w:color w:val="000000"/>
          <w:sz w:val="22"/>
          <w:szCs w:val="22"/>
          <w:lang w:bidi="ar-SA"/>
        </w:rPr>
        <w:lastRenderedPageBreak/>
        <w:t>M</w:t>
      </w:r>
      <w:r w:rsidR="000E6A16" w:rsidRPr="000E6A16">
        <w:rPr>
          <w:rFonts w:ascii="Times New Roman" w:eastAsia="Times New Roman" w:hAnsi="Times New Roman" w:cs="Times New Roman"/>
          <w:b/>
          <w:bCs/>
          <w:color w:val="000000"/>
          <w:sz w:val="22"/>
          <w:szCs w:val="22"/>
          <w:lang w:bidi="ar-SA"/>
        </w:rPr>
        <w:t>OTION APPROVED WITH CHANGE 9 YES – 0 NO – 0 ABSTENTIONS</w:t>
      </w:r>
    </w:p>
    <w:p w14:paraId="1754EC04" w14:textId="422D3982" w:rsidR="002C09F8" w:rsidRPr="002C09F8" w:rsidRDefault="002C09F8" w:rsidP="00E41157">
      <w:pPr>
        <w:tabs>
          <w:tab w:val="left" w:pos="720"/>
          <w:tab w:val="left" w:pos="1440"/>
          <w:tab w:val="left" w:pos="2160"/>
          <w:tab w:val="left" w:pos="2880"/>
          <w:tab w:val="left" w:pos="3600"/>
          <w:tab w:val="left" w:pos="4320"/>
          <w:tab w:val="left" w:pos="5040"/>
          <w:tab w:val="center" w:pos="5889"/>
        </w:tabs>
        <w:spacing w:before="288"/>
        <w:ind w:left="720" w:firstLine="720"/>
        <w:rPr>
          <w:rFonts w:ascii="Times New Roman" w:eastAsia="Times New Roman" w:hAnsi="Times New Roman" w:cs="Times New Roman"/>
          <w:sz w:val="22"/>
          <w:szCs w:val="22"/>
          <w:lang w:bidi="ar-SA"/>
        </w:rPr>
      </w:pPr>
      <w:r w:rsidRPr="002C09F8">
        <w:rPr>
          <w:rFonts w:ascii="Times New Roman" w:eastAsia="Times New Roman" w:hAnsi="Times New Roman" w:cs="Times New Roman"/>
          <w:color w:val="000000"/>
          <w:sz w:val="22"/>
          <w:szCs w:val="22"/>
          <w:lang w:bidi="ar-SA"/>
        </w:rPr>
        <w:t>2.</w:t>
      </w: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u w:val="single"/>
          <w:lang w:bidi="ar-SA"/>
        </w:rPr>
        <w:t>Request for Change of Prerequisites</w:t>
      </w:r>
      <w:r w:rsidR="00E41157">
        <w:rPr>
          <w:rFonts w:ascii="Times New Roman" w:eastAsia="Times New Roman" w:hAnsi="Times New Roman" w:cs="Times New Roman"/>
          <w:color w:val="000000"/>
          <w:sz w:val="22"/>
          <w:szCs w:val="22"/>
          <w:lang w:bidi="ar-SA"/>
        </w:rPr>
        <w:tab/>
      </w:r>
    </w:p>
    <w:p w14:paraId="2FEF166B" w14:textId="5C040A5D" w:rsidR="002C09F8" w:rsidRPr="002C09F8" w:rsidRDefault="002C09F8" w:rsidP="002C09F8">
      <w:pPr>
        <w:spacing w:before="288"/>
        <w:ind w:left="720" w:hanging="720"/>
        <w:rPr>
          <w:rFonts w:ascii="Times New Roman" w:eastAsia="Times New Roman" w:hAnsi="Times New Roman" w:cs="Times New Roman"/>
          <w:sz w:val="22"/>
          <w:szCs w:val="22"/>
          <w:lang w:bidi="ar-SA"/>
        </w:rPr>
      </w:pP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lang w:bidi="ar-SA"/>
        </w:rPr>
        <w:tab/>
      </w:r>
      <w:r w:rsidR="00E41157">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lang w:bidi="ar-SA"/>
        </w:rPr>
        <w:t>a.</w:t>
      </w:r>
      <w:r w:rsidRPr="002C09F8">
        <w:rPr>
          <w:rFonts w:ascii="Times New Roman" w:eastAsia="Times New Roman" w:hAnsi="Times New Roman" w:cs="Times New Roman"/>
          <w:color w:val="000000"/>
          <w:sz w:val="22"/>
          <w:szCs w:val="22"/>
          <w:lang w:bidi="ar-SA"/>
        </w:rPr>
        <w:tab/>
        <w:t xml:space="preserve">ACCT 470, Tax II, 3 </w:t>
      </w:r>
      <w:proofErr w:type="spellStart"/>
      <w:r w:rsidRPr="002C09F8">
        <w:rPr>
          <w:rFonts w:ascii="Times New Roman" w:eastAsia="Times New Roman" w:hAnsi="Times New Roman" w:cs="Times New Roman"/>
          <w:color w:val="000000"/>
          <w:sz w:val="22"/>
          <w:szCs w:val="22"/>
          <w:lang w:bidi="ar-SA"/>
        </w:rPr>
        <w:t>s.h.</w:t>
      </w:r>
      <w:proofErr w:type="spellEnd"/>
    </w:p>
    <w:p w14:paraId="023BCCDC" w14:textId="77777777" w:rsidR="002C09F8" w:rsidRPr="002C09F8" w:rsidRDefault="002C09F8" w:rsidP="002C09F8">
      <w:pPr>
        <w:rPr>
          <w:rFonts w:ascii="Times New Roman" w:eastAsia="Times New Roman" w:hAnsi="Times New Roman" w:cs="Times New Roman"/>
          <w:sz w:val="22"/>
          <w:szCs w:val="22"/>
          <w:lang w:bidi="ar-SA"/>
        </w:rPr>
      </w:pP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b/>
          <w:bCs/>
          <w:color w:val="000000"/>
          <w:sz w:val="22"/>
          <w:szCs w:val="22"/>
          <w:lang w:bidi="ar-SA"/>
        </w:rPr>
        <w:t>Current:</w:t>
      </w:r>
      <w:r w:rsidRPr="002C09F8">
        <w:rPr>
          <w:rFonts w:ascii="Times New Roman" w:eastAsia="Times New Roman" w:hAnsi="Times New Roman" w:cs="Times New Roman"/>
          <w:b/>
          <w:bCs/>
          <w:color w:val="000000"/>
          <w:sz w:val="22"/>
          <w:szCs w:val="22"/>
          <w:lang w:bidi="ar-SA"/>
        </w:rPr>
        <w:tab/>
      </w:r>
      <w:r w:rsidRPr="002C09F8">
        <w:rPr>
          <w:rFonts w:ascii="Times New Roman" w:eastAsia="Times New Roman" w:hAnsi="Times New Roman" w:cs="Times New Roman"/>
          <w:color w:val="000000"/>
          <w:sz w:val="22"/>
          <w:szCs w:val="22"/>
          <w:lang w:bidi="ar-SA"/>
        </w:rPr>
        <w:t>ACCT 460 with a grade of C or better</w:t>
      </w:r>
    </w:p>
    <w:p w14:paraId="4B2EBA0F" w14:textId="110ED08A" w:rsidR="002C09F8" w:rsidRDefault="002C09F8" w:rsidP="00E41157">
      <w:pPr>
        <w:ind w:left="4320" w:hanging="1440"/>
        <w:rPr>
          <w:rFonts w:ascii="Times New Roman" w:eastAsia="Times New Roman" w:hAnsi="Times New Roman" w:cs="Times New Roman"/>
          <w:color w:val="000000"/>
          <w:sz w:val="22"/>
          <w:szCs w:val="22"/>
          <w:lang w:bidi="ar-SA"/>
        </w:rPr>
      </w:pPr>
      <w:r w:rsidRPr="002C09F8">
        <w:rPr>
          <w:rFonts w:ascii="Times New Roman" w:eastAsia="Times New Roman" w:hAnsi="Times New Roman" w:cs="Times New Roman"/>
          <w:b/>
          <w:bCs/>
          <w:color w:val="000000"/>
          <w:sz w:val="22"/>
          <w:szCs w:val="22"/>
          <w:lang w:bidi="ar-SA"/>
        </w:rPr>
        <w:t>Proposed:</w:t>
      </w:r>
      <w:r w:rsidRPr="002C09F8">
        <w:rPr>
          <w:rFonts w:ascii="Times New Roman" w:eastAsia="Times New Roman" w:hAnsi="Times New Roman" w:cs="Times New Roman"/>
          <w:b/>
          <w:bCs/>
          <w:color w:val="000000"/>
          <w:sz w:val="22"/>
          <w:szCs w:val="22"/>
          <w:lang w:bidi="ar-SA"/>
        </w:rPr>
        <w:tab/>
      </w:r>
      <w:r w:rsidRPr="002C09F8">
        <w:rPr>
          <w:rFonts w:ascii="Times New Roman" w:eastAsia="Times New Roman" w:hAnsi="Times New Roman" w:cs="Times New Roman"/>
          <w:color w:val="000000"/>
          <w:sz w:val="22"/>
          <w:szCs w:val="22"/>
          <w:lang w:bidi="ar-SA"/>
        </w:rPr>
        <w:t>ACCT 460 with a grade of C or better and BL 432; or permission of instructor</w:t>
      </w:r>
    </w:p>
    <w:p w14:paraId="0062EB52" w14:textId="6DEA4A34" w:rsidR="004C7638" w:rsidRDefault="004C7638" w:rsidP="00E41157">
      <w:pPr>
        <w:ind w:left="4320" w:hanging="1440"/>
        <w:rPr>
          <w:rFonts w:ascii="Times New Roman" w:eastAsia="Times New Roman" w:hAnsi="Times New Roman" w:cs="Times New Roman"/>
          <w:sz w:val="22"/>
          <w:szCs w:val="22"/>
          <w:lang w:bidi="ar-SA"/>
        </w:rPr>
      </w:pPr>
    </w:p>
    <w:p w14:paraId="502DAD8B" w14:textId="72A05119" w:rsidR="004C7638" w:rsidRDefault="004C7638" w:rsidP="00E41157">
      <w:pPr>
        <w:ind w:left="4320" w:hanging="1440"/>
        <w:rPr>
          <w:rFonts w:ascii="Times New Roman" w:eastAsia="Times New Roman" w:hAnsi="Times New Roman" w:cs="Times New Roman"/>
          <w:sz w:val="22"/>
          <w:szCs w:val="22"/>
          <w:lang w:bidi="ar-SA"/>
        </w:rPr>
      </w:pPr>
      <w:r w:rsidRPr="004C7638">
        <w:rPr>
          <w:rFonts w:ascii="Times New Roman" w:eastAsia="Times New Roman" w:hAnsi="Times New Roman" w:cs="Times New Roman"/>
          <w:b/>
          <w:bCs/>
          <w:sz w:val="22"/>
          <w:szCs w:val="22"/>
          <w:lang w:bidi="ar-SA"/>
        </w:rPr>
        <w:t>Motion:</w:t>
      </w:r>
      <w:r>
        <w:rPr>
          <w:rFonts w:ascii="Times New Roman" w:eastAsia="Times New Roman" w:hAnsi="Times New Roman" w:cs="Times New Roman"/>
          <w:sz w:val="22"/>
          <w:szCs w:val="22"/>
          <w:lang w:bidi="ar-SA"/>
        </w:rPr>
        <w:t xml:space="preserve"> To approve change to ACCT 470 (Hemphill/Bowers Sharpe)</w:t>
      </w:r>
    </w:p>
    <w:p w14:paraId="0B542AB7" w14:textId="36F7610F" w:rsidR="004C7638" w:rsidRDefault="004C7638" w:rsidP="00E41157">
      <w:pPr>
        <w:ind w:left="4320" w:hanging="1440"/>
        <w:rPr>
          <w:rFonts w:ascii="Times New Roman" w:eastAsia="Times New Roman" w:hAnsi="Times New Roman" w:cs="Times New Roman"/>
          <w:sz w:val="22"/>
          <w:szCs w:val="22"/>
          <w:lang w:bidi="ar-SA"/>
        </w:rPr>
      </w:pPr>
    </w:p>
    <w:p w14:paraId="4B53473A" w14:textId="21FD3CFE" w:rsidR="004C7638" w:rsidRDefault="004C7638" w:rsidP="004C7638">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Dr. Lin explained the school is trying to sequence courses so that their students are as prepared as possible.</w:t>
      </w:r>
      <w:r w:rsidR="00CB5996">
        <w:rPr>
          <w:rFonts w:ascii="Times New Roman" w:eastAsia="Times New Roman" w:hAnsi="Times New Roman" w:cs="Times New Roman"/>
          <w:sz w:val="22"/>
          <w:szCs w:val="22"/>
          <w:lang w:bidi="ar-SA"/>
        </w:rPr>
        <w:t xml:space="preserve"> Dr. </w:t>
      </w:r>
      <w:proofErr w:type="spellStart"/>
      <w:r w:rsidR="00CB5996">
        <w:rPr>
          <w:rFonts w:ascii="Times New Roman" w:eastAsia="Times New Roman" w:hAnsi="Times New Roman" w:cs="Times New Roman"/>
          <w:sz w:val="22"/>
          <w:szCs w:val="22"/>
          <w:lang w:bidi="ar-SA"/>
        </w:rPr>
        <w:t>Robinett</w:t>
      </w:r>
      <w:proofErr w:type="spellEnd"/>
      <w:r w:rsidR="00CB5996">
        <w:rPr>
          <w:rFonts w:ascii="Times New Roman" w:eastAsia="Times New Roman" w:hAnsi="Times New Roman" w:cs="Times New Roman"/>
          <w:sz w:val="22"/>
          <w:szCs w:val="22"/>
          <w:lang w:bidi="ar-SA"/>
        </w:rPr>
        <w:t xml:space="preserve"> asked if there is a grade requirement for the Business Law course; Dr. Lin replied there is not.</w:t>
      </w:r>
    </w:p>
    <w:p w14:paraId="0B19B332" w14:textId="73FC2D3F" w:rsidR="00CB5996" w:rsidRDefault="00CB5996" w:rsidP="004C7638">
      <w:pPr>
        <w:ind w:left="2880"/>
        <w:rPr>
          <w:rFonts w:ascii="Times New Roman" w:eastAsia="Times New Roman" w:hAnsi="Times New Roman" w:cs="Times New Roman"/>
          <w:sz w:val="22"/>
          <w:szCs w:val="22"/>
          <w:lang w:bidi="ar-SA"/>
        </w:rPr>
      </w:pPr>
    </w:p>
    <w:p w14:paraId="2C60D0E9" w14:textId="2352DC5C" w:rsidR="00CB5996" w:rsidRPr="002C09F8" w:rsidRDefault="00CB5996" w:rsidP="004C7638">
      <w:pPr>
        <w:ind w:left="2880"/>
        <w:rPr>
          <w:rFonts w:ascii="Times New Roman" w:eastAsia="Times New Roman" w:hAnsi="Times New Roman" w:cs="Times New Roman"/>
          <w:b/>
          <w:bCs/>
          <w:sz w:val="22"/>
          <w:szCs w:val="22"/>
          <w:lang w:bidi="ar-SA"/>
        </w:rPr>
      </w:pPr>
      <w:r w:rsidRPr="00CB5996">
        <w:rPr>
          <w:rFonts w:ascii="Times New Roman" w:eastAsia="Times New Roman" w:hAnsi="Times New Roman" w:cs="Times New Roman"/>
          <w:b/>
          <w:bCs/>
          <w:sz w:val="22"/>
          <w:szCs w:val="22"/>
          <w:lang w:bidi="ar-SA"/>
        </w:rPr>
        <w:t>MOTION APPROVED 9 YES – 0 NO – 0 ABSTENTIONS</w:t>
      </w:r>
    </w:p>
    <w:p w14:paraId="5AA4BCBF" w14:textId="220E7F55" w:rsidR="002C09F8" w:rsidRPr="002C09F8" w:rsidRDefault="002C09F8" w:rsidP="002C09F8">
      <w:pPr>
        <w:spacing w:before="288"/>
        <w:ind w:left="720" w:hanging="720"/>
        <w:rPr>
          <w:rFonts w:ascii="Times New Roman" w:eastAsia="Times New Roman" w:hAnsi="Times New Roman" w:cs="Times New Roman"/>
          <w:sz w:val="22"/>
          <w:szCs w:val="22"/>
          <w:lang w:bidi="ar-SA"/>
        </w:rPr>
      </w:pPr>
      <w:r w:rsidRPr="002C09F8">
        <w:rPr>
          <w:rFonts w:ascii="Times New Roman" w:eastAsia="Times New Roman" w:hAnsi="Times New Roman" w:cs="Times New Roman"/>
          <w:color w:val="000000"/>
          <w:sz w:val="22"/>
          <w:szCs w:val="22"/>
          <w:lang w:bidi="ar-SA"/>
        </w:rPr>
        <w:tab/>
      </w:r>
      <w:r w:rsidR="00E41157">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lang w:bidi="ar-SA"/>
        </w:rPr>
        <w:t>3.</w:t>
      </w: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u w:val="single"/>
          <w:lang w:bidi="ar-SA"/>
        </w:rPr>
        <w:t>Requests for Changes of Majors</w:t>
      </w:r>
    </w:p>
    <w:p w14:paraId="7CE9E06C" w14:textId="77777777" w:rsidR="002C09F8" w:rsidRPr="002C09F8" w:rsidRDefault="002C09F8" w:rsidP="002C09F8">
      <w:pPr>
        <w:rPr>
          <w:rFonts w:ascii="Times New Roman" w:eastAsia="Times New Roman" w:hAnsi="Times New Roman" w:cs="Times New Roman"/>
          <w:sz w:val="22"/>
          <w:szCs w:val="22"/>
          <w:lang w:bidi="ar-SA"/>
        </w:rPr>
      </w:pPr>
    </w:p>
    <w:p w14:paraId="548ED7C3" w14:textId="77777777" w:rsidR="00CB5996" w:rsidRDefault="002C09F8" w:rsidP="00CB5996">
      <w:pPr>
        <w:tabs>
          <w:tab w:val="left" w:pos="720"/>
          <w:tab w:val="left" w:pos="1440"/>
          <w:tab w:val="left" w:pos="2160"/>
          <w:tab w:val="left" w:pos="2880"/>
          <w:tab w:val="left" w:pos="3600"/>
          <w:tab w:val="left" w:pos="4320"/>
          <w:tab w:val="center" w:pos="5169"/>
        </w:tabs>
        <w:rPr>
          <w:rFonts w:ascii="Times New Roman" w:eastAsia="Times New Roman" w:hAnsi="Times New Roman" w:cs="Times New Roman"/>
          <w:color w:val="000000"/>
          <w:sz w:val="22"/>
          <w:szCs w:val="22"/>
          <w:lang w:bidi="ar-SA"/>
        </w:rPr>
      </w:pPr>
      <w:r w:rsidRPr="002C09F8">
        <w:rPr>
          <w:rFonts w:ascii="Arial" w:eastAsia="Times New Roman" w:hAnsi="Arial" w:cs="Arial"/>
          <w:color w:val="000000"/>
          <w:sz w:val="22"/>
          <w:szCs w:val="22"/>
          <w:lang w:bidi="ar-SA"/>
        </w:rPr>
        <w:tab/>
      </w: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lang w:bidi="ar-SA"/>
        </w:rPr>
        <w:tab/>
        <w:t>a.</w:t>
      </w:r>
      <w:r w:rsidRPr="002C09F8">
        <w:rPr>
          <w:rFonts w:ascii="Times New Roman" w:eastAsia="Times New Roman" w:hAnsi="Times New Roman" w:cs="Times New Roman"/>
          <w:color w:val="000000"/>
          <w:sz w:val="22"/>
          <w:szCs w:val="22"/>
          <w:lang w:bidi="ar-SA"/>
        </w:rPr>
        <w:tab/>
        <w:t>B</w:t>
      </w:r>
      <w:r w:rsidR="00CB5996">
        <w:rPr>
          <w:rFonts w:ascii="Times New Roman" w:eastAsia="Times New Roman" w:hAnsi="Times New Roman" w:cs="Times New Roman"/>
          <w:color w:val="000000"/>
          <w:sz w:val="22"/>
          <w:szCs w:val="22"/>
          <w:lang w:bidi="ar-SA"/>
        </w:rPr>
        <w:t>B in Economics</w:t>
      </w:r>
    </w:p>
    <w:p w14:paraId="7CB7BE74" w14:textId="77777777" w:rsidR="00CB5996" w:rsidRDefault="00CB5996" w:rsidP="00CB5996">
      <w:pPr>
        <w:tabs>
          <w:tab w:val="left" w:pos="720"/>
          <w:tab w:val="left" w:pos="1440"/>
          <w:tab w:val="left" w:pos="2160"/>
          <w:tab w:val="left" w:pos="2880"/>
          <w:tab w:val="left" w:pos="3600"/>
          <w:tab w:val="left" w:pos="4320"/>
          <w:tab w:val="center" w:pos="5169"/>
        </w:tabs>
        <w:rPr>
          <w:rFonts w:ascii="Times New Roman" w:eastAsia="Times New Roman" w:hAnsi="Times New Roman" w:cs="Times New Roman"/>
          <w:color w:val="000000"/>
          <w:sz w:val="22"/>
          <w:szCs w:val="22"/>
          <w:lang w:bidi="ar-SA"/>
        </w:rPr>
      </w:pPr>
    </w:p>
    <w:p w14:paraId="03BC3B88" w14:textId="035683BB" w:rsidR="00CB5996" w:rsidRDefault="00CB5996" w:rsidP="00CB5996">
      <w:pPr>
        <w:ind w:left="4320" w:hanging="1440"/>
        <w:rPr>
          <w:rFonts w:ascii="Times New Roman" w:eastAsia="Times New Roman" w:hAnsi="Times New Roman" w:cs="Times New Roman"/>
          <w:sz w:val="22"/>
          <w:szCs w:val="22"/>
          <w:lang w:bidi="ar-SA"/>
        </w:rPr>
      </w:pPr>
      <w:r w:rsidRPr="004C7638">
        <w:rPr>
          <w:rFonts w:ascii="Times New Roman" w:eastAsia="Times New Roman" w:hAnsi="Times New Roman" w:cs="Times New Roman"/>
          <w:b/>
          <w:bCs/>
          <w:sz w:val="22"/>
          <w:szCs w:val="22"/>
          <w:lang w:bidi="ar-SA"/>
        </w:rPr>
        <w:t>Motion:</w:t>
      </w:r>
      <w:r>
        <w:rPr>
          <w:rFonts w:ascii="Times New Roman" w:eastAsia="Times New Roman" w:hAnsi="Times New Roman" w:cs="Times New Roman"/>
          <w:sz w:val="22"/>
          <w:szCs w:val="22"/>
          <w:lang w:bidi="ar-SA"/>
        </w:rPr>
        <w:t xml:space="preserve"> To approve change</w:t>
      </w:r>
      <w:r w:rsidR="00FA6A67">
        <w:rPr>
          <w:rFonts w:ascii="Times New Roman" w:eastAsia="Times New Roman" w:hAnsi="Times New Roman" w:cs="Times New Roman"/>
          <w:sz w:val="22"/>
          <w:szCs w:val="22"/>
          <w:lang w:bidi="ar-SA"/>
        </w:rPr>
        <w:t>s</w:t>
      </w:r>
      <w:r>
        <w:rPr>
          <w:rFonts w:ascii="Times New Roman" w:eastAsia="Times New Roman" w:hAnsi="Times New Roman" w:cs="Times New Roman"/>
          <w:sz w:val="22"/>
          <w:szCs w:val="22"/>
          <w:lang w:bidi="ar-SA"/>
        </w:rPr>
        <w:t xml:space="preserve"> to BB in Economics (Hemphill/Burke)</w:t>
      </w:r>
    </w:p>
    <w:p w14:paraId="67447BB7" w14:textId="77777777" w:rsidR="00CB5996" w:rsidRDefault="00CB5996" w:rsidP="00CB5996">
      <w:pPr>
        <w:ind w:left="4320" w:hanging="1440"/>
        <w:rPr>
          <w:rFonts w:ascii="Times New Roman" w:eastAsia="Times New Roman" w:hAnsi="Times New Roman" w:cs="Times New Roman"/>
          <w:sz w:val="22"/>
          <w:szCs w:val="22"/>
          <w:lang w:bidi="ar-SA"/>
        </w:rPr>
      </w:pPr>
    </w:p>
    <w:p w14:paraId="4C11B83F" w14:textId="2CC23EBE" w:rsidR="00FA6A67" w:rsidRDefault="00BA67B8" w:rsidP="00FA6A67">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Dr. Lin explained that staff has changed in her school, and this is an effort to align the Economics degree with the Certified Business Economist exam. The proposal adds ECON 471, International Monetary Economics, to replace ECON 470, International Trade. </w:t>
      </w:r>
      <w:r w:rsidR="00FA6A67">
        <w:rPr>
          <w:rFonts w:ascii="Times New Roman" w:eastAsia="Times New Roman" w:hAnsi="Times New Roman" w:cs="Times New Roman"/>
          <w:sz w:val="22"/>
          <w:szCs w:val="22"/>
          <w:lang w:bidi="ar-SA"/>
        </w:rPr>
        <w:t>Dr. Lin observed that WIU’s program has developed a niche as a behavioral economics program, which is making it very popular, so ECON 489, Behavioral Economics, is being added as a capstone course.</w:t>
      </w:r>
    </w:p>
    <w:p w14:paraId="32EDCB3A" w14:textId="679A3F7E" w:rsidR="00FA6A67" w:rsidRDefault="00FA6A67" w:rsidP="00FA6A67">
      <w:pPr>
        <w:ind w:left="2880"/>
        <w:rPr>
          <w:rFonts w:ascii="Times New Roman" w:eastAsia="Times New Roman" w:hAnsi="Times New Roman" w:cs="Times New Roman"/>
          <w:sz w:val="22"/>
          <w:szCs w:val="22"/>
          <w:lang w:bidi="ar-SA"/>
        </w:rPr>
      </w:pPr>
    </w:p>
    <w:p w14:paraId="2382B34B" w14:textId="0D88ACA7" w:rsidR="00FA6A67" w:rsidRDefault="00FA6A67" w:rsidP="00FA6A67">
      <w:pPr>
        <w:ind w:left="2880"/>
        <w:rPr>
          <w:rFonts w:ascii="Times New Roman" w:eastAsia="Times New Roman" w:hAnsi="Times New Roman" w:cs="Times New Roman"/>
          <w:sz w:val="22"/>
          <w:szCs w:val="22"/>
          <w:lang w:bidi="ar-SA"/>
        </w:rPr>
      </w:pPr>
      <w:r w:rsidRPr="00FA6A67">
        <w:rPr>
          <w:rFonts w:ascii="Times New Roman" w:eastAsia="Times New Roman" w:hAnsi="Times New Roman" w:cs="Times New Roman"/>
          <w:b/>
          <w:bCs/>
          <w:sz w:val="22"/>
          <w:szCs w:val="22"/>
          <w:lang w:bidi="ar-SA"/>
        </w:rPr>
        <w:t>Changes</w:t>
      </w:r>
      <w:r>
        <w:rPr>
          <w:rFonts w:ascii="Times New Roman" w:eastAsia="Times New Roman" w:hAnsi="Times New Roman" w:cs="Times New Roman"/>
          <w:sz w:val="22"/>
          <w:szCs w:val="22"/>
          <w:lang w:bidi="ar-SA"/>
        </w:rPr>
        <w:t>:</w:t>
      </w:r>
    </w:p>
    <w:p w14:paraId="4F543877" w14:textId="181B2DA1" w:rsidR="00FA6A67" w:rsidRDefault="00FA6A67" w:rsidP="00FA6A67">
      <w:pPr>
        <w:pStyle w:val="ListParagraph"/>
        <w:numPr>
          <w:ilvl w:val="0"/>
          <w:numId w:val="26"/>
        </w:numPr>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Move CS 301 from core courses to directed electives.</w:t>
      </w:r>
    </w:p>
    <w:p w14:paraId="65B237FA" w14:textId="42896A29" w:rsidR="00FA6A67" w:rsidRDefault="00FA6A67" w:rsidP="00FA6A67">
      <w:pPr>
        <w:pStyle w:val="ListParagraph"/>
        <w:numPr>
          <w:ilvl w:val="0"/>
          <w:numId w:val="26"/>
        </w:numPr>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Change total core courses to 18 </w:t>
      </w:r>
      <w:proofErr w:type="spellStart"/>
      <w:r>
        <w:rPr>
          <w:rFonts w:ascii="Times New Roman" w:eastAsia="Times New Roman" w:hAnsi="Times New Roman" w:cs="Times New Roman"/>
          <w:sz w:val="22"/>
          <w:szCs w:val="22"/>
          <w:lang w:bidi="ar-SA"/>
        </w:rPr>
        <w:t>s.h.</w:t>
      </w:r>
      <w:proofErr w:type="spellEnd"/>
      <w:r>
        <w:rPr>
          <w:rFonts w:ascii="Times New Roman" w:eastAsia="Times New Roman" w:hAnsi="Times New Roman" w:cs="Times New Roman"/>
          <w:sz w:val="22"/>
          <w:szCs w:val="22"/>
          <w:lang w:bidi="ar-SA"/>
        </w:rPr>
        <w:t xml:space="preserve"> existing and proposed.</w:t>
      </w:r>
    </w:p>
    <w:p w14:paraId="45E52F97" w14:textId="1C148DC6" w:rsidR="00FA6A67" w:rsidRPr="00FA6A67" w:rsidRDefault="00FA6A67" w:rsidP="00FA6A67">
      <w:pPr>
        <w:pStyle w:val="ListParagraph"/>
        <w:numPr>
          <w:ilvl w:val="0"/>
          <w:numId w:val="26"/>
        </w:numPr>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Change total directed electives to 12 </w:t>
      </w:r>
      <w:proofErr w:type="spellStart"/>
      <w:r>
        <w:rPr>
          <w:rFonts w:ascii="Times New Roman" w:eastAsia="Times New Roman" w:hAnsi="Times New Roman" w:cs="Times New Roman"/>
          <w:sz w:val="22"/>
          <w:szCs w:val="22"/>
          <w:lang w:bidi="ar-SA"/>
        </w:rPr>
        <w:t>s.h.</w:t>
      </w:r>
      <w:proofErr w:type="spellEnd"/>
      <w:r>
        <w:rPr>
          <w:rFonts w:ascii="Times New Roman" w:eastAsia="Times New Roman" w:hAnsi="Times New Roman" w:cs="Times New Roman"/>
          <w:sz w:val="22"/>
          <w:szCs w:val="22"/>
          <w:lang w:bidi="ar-SA"/>
        </w:rPr>
        <w:t xml:space="preserve"> existing and proposed.</w:t>
      </w:r>
    </w:p>
    <w:p w14:paraId="4235E9B9" w14:textId="77777777" w:rsidR="00FA6A67" w:rsidRDefault="00FA6A67" w:rsidP="00FA6A67">
      <w:pPr>
        <w:ind w:left="2880"/>
        <w:rPr>
          <w:rFonts w:ascii="Times New Roman" w:eastAsia="Times New Roman" w:hAnsi="Times New Roman" w:cs="Times New Roman"/>
          <w:sz w:val="22"/>
          <w:szCs w:val="22"/>
          <w:lang w:bidi="ar-SA"/>
        </w:rPr>
      </w:pPr>
    </w:p>
    <w:p w14:paraId="75FB5428" w14:textId="17C647EE" w:rsidR="00CB5996" w:rsidRPr="002C09F8" w:rsidRDefault="00CB5996" w:rsidP="00CB5996">
      <w:pPr>
        <w:ind w:left="2880"/>
        <w:rPr>
          <w:rFonts w:ascii="Times New Roman" w:eastAsia="Times New Roman" w:hAnsi="Times New Roman" w:cs="Times New Roman"/>
          <w:b/>
          <w:bCs/>
          <w:sz w:val="22"/>
          <w:szCs w:val="22"/>
          <w:lang w:bidi="ar-SA"/>
        </w:rPr>
      </w:pPr>
      <w:r w:rsidRPr="00CB5996">
        <w:rPr>
          <w:rFonts w:ascii="Times New Roman" w:eastAsia="Times New Roman" w:hAnsi="Times New Roman" w:cs="Times New Roman"/>
          <w:b/>
          <w:bCs/>
          <w:sz w:val="22"/>
          <w:szCs w:val="22"/>
          <w:lang w:bidi="ar-SA"/>
        </w:rPr>
        <w:t>MOTION APPROVED</w:t>
      </w:r>
      <w:r w:rsidR="00FA6A67">
        <w:rPr>
          <w:rFonts w:ascii="Times New Roman" w:eastAsia="Times New Roman" w:hAnsi="Times New Roman" w:cs="Times New Roman"/>
          <w:b/>
          <w:bCs/>
          <w:sz w:val="22"/>
          <w:szCs w:val="22"/>
          <w:lang w:bidi="ar-SA"/>
        </w:rPr>
        <w:t xml:space="preserve"> WITH CHANGES</w:t>
      </w:r>
      <w:r w:rsidRPr="00CB5996">
        <w:rPr>
          <w:rFonts w:ascii="Times New Roman" w:eastAsia="Times New Roman" w:hAnsi="Times New Roman" w:cs="Times New Roman"/>
          <w:b/>
          <w:bCs/>
          <w:sz w:val="22"/>
          <w:szCs w:val="22"/>
          <w:lang w:bidi="ar-SA"/>
        </w:rPr>
        <w:t xml:space="preserve"> 9 YES – 0 NO – 0 ABSTENTIONS</w:t>
      </w:r>
    </w:p>
    <w:p w14:paraId="335384CC" w14:textId="45D87180" w:rsidR="002C09F8" w:rsidRPr="002C09F8" w:rsidRDefault="00CB5996" w:rsidP="00CB5996">
      <w:pPr>
        <w:tabs>
          <w:tab w:val="left" w:pos="720"/>
          <w:tab w:val="left" w:pos="1440"/>
          <w:tab w:val="left" w:pos="2160"/>
          <w:tab w:val="left" w:pos="2880"/>
          <w:tab w:val="left" w:pos="3600"/>
          <w:tab w:val="left" w:pos="4320"/>
          <w:tab w:val="center" w:pos="5169"/>
        </w:tabs>
        <w:rPr>
          <w:rFonts w:ascii="Times New Roman" w:eastAsia="Times New Roman" w:hAnsi="Times New Roman" w:cs="Times New Roman"/>
          <w:sz w:val="22"/>
          <w:szCs w:val="22"/>
          <w:lang w:bidi="ar-SA"/>
        </w:rPr>
      </w:pPr>
      <w:r>
        <w:rPr>
          <w:rFonts w:ascii="Times New Roman" w:eastAsia="Times New Roman" w:hAnsi="Times New Roman" w:cs="Times New Roman"/>
          <w:color w:val="000000"/>
          <w:sz w:val="22"/>
          <w:szCs w:val="22"/>
          <w:lang w:bidi="ar-SA"/>
        </w:rPr>
        <w:tab/>
      </w:r>
    </w:p>
    <w:p w14:paraId="261A5FCD" w14:textId="77545EAA" w:rsidR="002C09F8" w:rsidRDefault="002C09F8" w:rsidP="002C09F8">
      <w:pPr>
        <w:rPr>
          <w:rFonts w:ascii="Times New Roman" w:eastAsia="Times New Roman" w:hAnsi="Times New Roman" w:cs="Times New Roman"/>
          <w:color w:val="000000"/>
          <w:sz w:val="22"/>
          <w:szCs w:val="22"/>
          <w:lang w:bidi="ar-SA"/>
        </w:rPr>
      </w:pP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lang w:bidi="ar-SA"/>
        </w:rPr>
        <w:tab/>
        <w:t>b.</w:t>
      </w:r>
      <w:r w:rsidRPr="002C09F8">
        <w:rPr>
          <w:rFonts w:ascii="Times New Roman" w:eastAsia="Times New Roman" w:hAnsi="Times New Roman" w:cs="Times New Roman"/>
          <w:color w:val="000000"/>
          <w:sz w:val="22"/>
          <w:szCs w:val="22"/>
          <w:lang w:bidi="ar-SA"/>
        </w:rPr>
        <w:tab/>
        <w:t>B</w:t>
      </w:r>
      <w:r w:rsidR="00CB5996">
        <w:rPr>
          <w:rFonts w:ascii="Times New Roman" w:eastAsia="Times New Roman" w:hAnsi="Times New Roman" w:cs="Times New Roman"/>
          <w:color w:val="000000"/>
          <w:sz w:val="22"/>
          <w:szCs w:val="22"/>
          <w:lang w:bidi="ar-SA"/>
        </w:rPr>
        <w:t>usiness Core</w:t>
      </w:r>
    </w:p>
    <w:p w14:paraId="6DDF0CB4" w14:textId="20F742F0" w:rsidR="00CB5996" w:rsidRDefault="00CB5996" w:rsidP="002C09F8">
      <w:pPr>
        <w:rPr>
          <w:rFonts w:ascii="Times New Roman" w:eastAsia="Times New Roman" w:hAnsi="Times New Roman" w:cs="Times New Roman"/>
          <w:color w:val="000000"/>
          <w:sz w:val="22"/>
          <w:szCs w:val="22"/>
          <w:lang w:bidi="ar-SA"/>
        </w:rPr>
      </w:pPr>
    </w:p>
    <w:p w14:paraId="5B8F99FA" w14:textId="0F9C9124" w:rsidR="00FA6A67" w:rsidRDefault="00FA6A67" w:rsidP="00FA6A67">
      <w:pPr>
        <w:ind w:left="4320" w:hanging="1440"/>
        <w:rPr>
          <w:rFonts w:ascii="Times New Roman" w:eastAsia="Times New Roman" w:hAnsi="Times New Roman" w:cs="Times New Roman"/>
          <w:sz w:val="22"/>
          <w:szCs w:val="22"/>
          <w:lang w:bidi="ar-SA"/>
        </w:rPr>
      </w:pPr>
      <w:r w:rsidRPr="004C7638">
        <w:rPr>
          <w:rFonts w:ascii="Times New Roman" w:eastAsia="Times New Roman" w:hAnsi="Times New Roman" w:cs="Times New Roman"/>
          <w:b/>
          <w:bCs/>
          <w:sz w:val="22"/>
          <w:szCs w:val="22"/>
          <w:lang w:bidi="ar-SA"/>
        </w:rPr>
        <w:t>Motion:</w:t>
      </w:r>
      <w:r>
        <w:rPr>
          <w:rFonts w:ascii="Times New Roman" w:eastAsia="Times New Roman" w:hAnsi="Times New Roman" w:cs="Times New Roman"/>
          <w:sz w:val="22"/>
          <w:szCs w:val="22"/>
          <w:lang w:bidi="ar-SA"/>
        </w:rPr>
        <w:t xml:space="preserve"> To approve changes to Business Core (Bowers Sharpe/</w:t>
      </w:r>
      <w:proofErr w:type="spellStart"/>
      <w:r>
        <w:rPr>
          <w:rFonts w:ascii="Times New Roman" w:eastAsia="Times New Roman" w:hAnsi="Times New Roman" w:cs="Times New Roman"/>
          <w:sz w:val="22"/>
          <w:szCs w:val="22"/>
          <w:lang w:bidi="ar-SA"/>
        </w:rPr>
        <w:t>Zellmann</w:t>
      </w:r>
      <w:proofErr w:type="spellEnd"/>
      <w:r>
        <w:rPr>
          <w:rFonts w:ascii="Times New Roman" w:eastAsia="Times New Roman" w:hAnsi="Times New Roman" w:cs="Times New Roman"/>
          <w:sz w:val="22"/>
          <w:szCs w:val="22"/>
          <w:lang w:bidi="ar-SA"/>
        </w:rPr>
        <w:t>)</w:t>
      </w:r>
    </w:p>
    <w:p w14:paraId="2F12FCBD" w14:textId="77777777" w:rsidR="00FA6A67" w:rsidRDefault="00FA6A67" w:rsidP="00FA6A67">
      <w:pPr>
        <w:ind w:left="4320" w:hanging="1440"/>
        <w:rPr>
          <w:rFonts w:ascii="Times New Roman" w:eastAsia="Times New Roman" w:hAnsi="Times New Roman" w:cs="Times New Roman"/>
          <w:sz w:val="22"/>
          <w:szCs w:val="22"/>
          <w:lang w:bidi="ar-SA"/>
        </w:rPr>
      </w:pPr>
    </w:p>
    <w:p w14:paraId="120709E5" w14:textId="394CB698" w:rsidR="00FA6A67" w:rsidRDefault="00FA6A67" w:rsidP="00FA6A67">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Dr. Lin explained that B L 431, The Law of Commercial Transactions, is being removed from the core in order to add B L 432, The Law of Business Organizations. </w:t>
      </w:r>
      <w:r w:rsidR="000A58CA">
        <w:rPr>
          <w:rFonts w:ascii="Times New Roman" w:eastAsia="Times New Roman" w:hAnsi="Times New Roman" w:cs="Times New Roman"/>
          <w:sz w:val="22"/>
          <w:szCs w:val="22"/>
          <w:lang w:bidi="ar-SA"/>
        </w:rPr>
        <w:t>T</w:t>
      </w:r>
      <w:r>
        <w:rPr>
          <w:rFonts w:ascii="Times New Roman" w:eastAsia="Times New Roman" w:hAnsi="Times New Roman" w:cs="Times New Roman"/>
          <w:sz w:val="22"/>
          <w:szCs w:val="22"/>
          <w:lang w:bidi="ar-SA"/>
        </w:rPr>
        <w:t>he new fiduciary ethics course is being added to the core</w:t>
      </w:r>
      <w:r w:rsidR="000A58CA">
        <w:rPr>
          <w:rFonts w:ascii="Times New Roman" w:eastAsia="Times New Roman" w:hAnsi="Times New Roman" w:cs="Times New Roman"/>
          <w:sz w:val="22"/>
          <w:szCs w:val="22"/>
          <w:lang w:bidi="ar-SA"/>
        </w:rPr>
        <w:t xml:space="preserve"> to address changes in the CPA exam; MGT 481, which was only used for Accountancy majors, is being removed to make space for ACCT 477. Additionally, ECON 351, Global Economic Poverty Issues, is being added to the directed General Education course section because several AACSB </w:t>
      </w:r>
      <w:r w:rsidR="009F36EB">
        <w:rPr>
          <w:rFonts w:ascii="Times New Roman" w:eastAsia="Times New Roman" w:hAnsi="Times New Roman" w:cs="Times New Roman"/>
          <w:sz w:val="22"/>
          <w:szCs w:val="22"/>
          <w:lang w:bidi="ar-SA"/>
        </w:rPr>
        <w:t>peer</w:t>
      </w:r>
      <w:r w:rsidR="000A58CA">
        <w:rPr>
          <w:rFonts w:ascii="Times New Roman" w:eastAsia="Times New Roman" w:hAnsi="Times New Roman" w:cs="Times New Roman"/>
          <w:sz w:val="22"/>
          <w:szCs w:val="22"/>
          <w:lang w:bidi="ar-SA"/>
        </w:rPr>
        <w:t xml:space="preserve"> schools are incorporating global poverty courses into their curriculum due to new standards for accreditation which emphasize goals set by the United Nations. </w:t>
      </w:r>
    </w:p>
    <w:p w14:paraId="78AB578D" w14:textId="77777777" w:rsidR="00FA6A67" w:rsidRDefault="00FA6A67" w:rsidP="00FA6A67">
      <w:pPr>
        <w:ind w:left="2880"/>
        <w:rPr>
          <w:rFonts w:ascii="Times New Roman" w:eastAsia="Times New Roman" w:hAnsi="Times New Roman" w:cs="Times New Roman"/>
          <w:sz w:val="22"/>
          <w:szCs w:val="22"/>
          <w:lang w:bidi="ar-SA"/>
        </w:rPr>
      </w:pPr>
    </w:p>
    <w:p w14:paraId="67D2A993" w14:textId="74E00D3D" w:rsidR="00CB5996" w:rsidRPr="002C09F8" w:rsidRDefault="00FA6A67" w:rsidP="00CB5996">
      <w:pPr>
        <w:ind w:left="2880"/>
        <w:rPr>
          <w:rFonts w:ascii="Times New Roman" w:eastAsia="Times New Roman" w:hAnsi="Times New Roman" w:cs="Times New Roman"/>
          <w:sz w:val="22"/>
          <w:szCs w:val="22"/>
          <w:lang w:bidi="ar-SA"/>
        </w:rPr>
      </w:pPr>
      <w:r w:rsidRPr="00CB5996">
        <w:rPr>
          <w:rFonts w:ascii="Times New Roman" w:eastAsia="Times New Roman" w:hAnsi="Times New Roman" w:cs="Times New Roman"/>
          <w:b/>
          <w:bCs/>
          <w:sz w:val="22"/>
          <w:szCs w:val="22"/>
          <w:lang w:bidi="ar-SA"/>
        </w:rPr>
        <w:t>MOTION APPROVED 9 YES – 0 NO – 0 ABSTENTION</w:t>
      </w:r>
      <w:r>
        <w:rPr>
          <w:rFonts w:ascii="Times New Roman" w:eastAsia="Times New Roman" w:hAnsi="Times New Roman" w:cs="Times New Roman"/>
          <w:b/>
          <w:bCs/>
          <w:sz w:val="22"/>
          <w:szCs w:val="22"/>
          <w:lang w:bidi="ar-SA"/>
        </w:rPr>
        <w:t>S</w:t>
      </w:r>
    </w:p>
    <w:p w14:paraId="5CD9FF35" w14:textId="77777777" w:rsidR="002C09F8" w:rsidRPr="002C09F8" w:rsidRDefault="002C09F8" w:rsidP="00E41157">
      <w:pPr>
        <w:spacing w:before="288"/>
        <w:ind w:left="720"/>
        <w:rPr>
          <w:rFonts w:ascii="Times New Roman" w:eastAsia="Times New Roman" w:hAnsi="Times New Roman" w:cs="Times New Roman"/>
          <w:sz w:val="22"/>
          <w:szCs w:val="22"/>
          <w:lang w:bidi="ar-SA"/>
        </w:rPr>
      </w:pPr>
      <w:r w:rsidRPr="002C09F8">
        <w:rPr>
          <w:rFonts w:ascii="Times New Roman" w:eastAsia="Times New Roman" w:hAnsi="Times New Roman" w:cs="Times New Roman"/>
          <w:color w:val="000000"/>
          <w:sz w:val="22"/>
          <w:szCs w:val="22"/>
          <w:lang w:bidi="ar-SA"/>
        </w:rPr>
        <w:t>B.</w:t>
      </w: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u w:val="single"/>
          <w:lang w:bidi="ar-SA"/>
        </w:rPr>
        <w:t>Curricular Request from the School of Law Enforcement and Justice Administration</w:t>
      </w:r>
    </w:p>
    <w:p w14:paraId="322075E3" w14:textId="77777777" w:rsidR="002C09F8" w:rsidRPr="002C09F8" w:rsidRDefault="002C09F8" w:rsidP="002C09F8">
      <w:pPr>
        <w:spacing w:before="288"/>
        <w:rPr>
          <w:rFonts w:ascii="Times New Roman" w:eastAsia="Times New Roman" w:hAnsi="Times New Roman" w:cs="Times New Roman"/>
          <w:sz w:val="22"/>
          <w:szCs w:val="22"/>
          <w:u w:val="single"/>
          <w:lang w:bidi="ar-SA"/>
        </w:rPr>
      </w:pP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lang w:bidi="ar-SA"/>
        </w:rPr>
        <w:tab/>
        <w:t>1.</w:t>
      </w: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u w:val="single"/>
          <w:lang w:bidi="ar-SA"/>
        </w:rPr>
        <w:t>Request for New Course</w:t>
      </w:r>
    </w:p>
    <w:p w14:paraId="225752F1" w14:textId="650809EF" w:rsidR="002C09F8" w:rsidRDefault="002C09F8" w:rsidP="002C09F8">
      <w:pPr>
        <w:spacing w:before="288"/>
        <w:rPr>
          <w:rFonts w:ascii="Times New Roman" w:eastAsia="Times New Roman" w:hAnsi="Times New Roman" w:cs="Times New Roman"/>
          <w:color w:val="000000"/>
          <w:sz w:val="22"/>
          <w:szCs w:val="22"/>
          <w:lang w:bidi="ar-SA"/>
        </w:rPr>
      </w:pPr>
      <w:r w:rsidRPr="002C09F8">
        <w:rPr>
          <w:rFonts w:ascii="Times New Roman" w:eastAsia="Times New Roman" w:hAnsi="Times New Roman" w:cs="Times New Roman"/>
          <w:color w:val="000000"/>
          <w:sz w:val="22"/>
          <w:szCs w:val="22"/>
          <w:lang w:bidi="ar-SA"/>
        </w:rPr>
        <w:lastRenderedPageBreak/>
        <w:tab/>
      </w: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lang w:bidi="ar-SA"/>
        </w:rPr>
        <w:tab/>
        <w:t>a.</w:t>
      </w:r>
      <w:r w:rsidRPr="002C09F8">
        <w:rPr>
          <w:rFonts w:ascii="Times New Roman" w:eastAsia="Times New Roman" w:hAnsi="Times New Roman" w:cs="Times New Roman"/>
          <w:color w:val="000000"/>
          <w:sz w:val="22"/>
          <w:szCs w:val="22"/>
          <w:lang w:bidi="ar-SA"/>
        </w:rPr>
        <w:tab/>
        <w:t xml:space="preserve">EM 492, Honors Internship Project, 3 </w:t>
      </w:r>
      <w:proofErr w:type="spellStart"/>
      <w:r w:rsidRPr="002C09F8">
        <w:rPr>
          <w:rFonts w:ascii="Times New Roman" w:eastAsia="Times New Roman" w:hAnsi="Times New Roman" w:cs="Times New Roman"/>
          <w:color w:val="000000"/>
          <w:sz w:val="22"/>
          <w:szCs w:val="22"/>
          <w:lang w:bidi="ar-SA"/>
        </w:rPr>
        <w:t>s.h.</w:t>
      </w:r>
      <w:proofErr w:type="spellEnd"/>
    </w:p>
    <w:p w14:paraId="675D0F9C" w14:textId="77777777" w:rsidR="000A58CA" w:rsidRDefault="000A58CA" w:rsidP="000A58CA">
      <w:pPr>
        <w:ind w:left="4320" w:hanging="1440"/>
        <w:rPr>
          <w:rFonts w:ascii="Times New Roman" w:eastAsia="Times New Roman" w:hAnsi="Times New Roman" w:cs="Times New Roman"/>
          <w:b/>
          <w:bCs/>
          <w:sz w:val="22"/>
          <w:szCs w:val="22"/>
          <w:lang w:bidi="ar-SA"/>
        </w:rPr>
      </w:pPr>
    </w:p>
    <w:p w14:paraId="6BCBAF9E" w14:textId="57FF42F2" w:rsidR="000A58CA" w:rsidRDefault="000A58CA" w:rsidP="000A58CA">
      <w:pPr>
        <w:ind w:left="4320" w:hanging="1440"/>
        <w:rPr>
          <w:rFonts w:ascii="Times New Roman" w:eastAsia="Times New Roman" w:hAnsi="Times New Roman" w:cs="Times New Roman"/>
          <w:sz w:val="22"/>
          <w:szCs w:val="22"/>
          <w:lang w:bidi="ar-SA"/>
        </w:rPr>
      </w:pPr>
      <w:r w:rsidRPr="004C7638">
        <w:rPr>
          <w:rFonts w:ascii="Times New Roman" w:eastAsia="Times New Roman" w:hAnsi="Times New Roman" w:cs="Times New Roman"/>
          <w:b/>
          <w:bCs/>
          <w:sz w:val="22"/>
          <w:szCs w:val="22"/>
          <w:lang w:bidi="ar-SA"/>
        </w:rPr>
        <w:t>Motion:</w:t>
      </w:r>
      <w:r>
        <w:rPr>
          <w:rFonts w:ascii="Times New Roman" w:eastAsia="Times New Roman" w:hAnsi="Times New Roman" w:cs="Times New Roman"/>
          <w:sz w:val="22"/>
          <w:szCs w:val="22"/>
          <w:lang w:bidi="ar-SA"/>
        </w:rPr>
        <w:t xml:space="preserve"> To approve EM 492 (Hemphill/</w:t>
      </w:r>
      <w:proofErr w:type="spellStart"/>
      <w:r w:rsidR="00CC4159">
        <w:rPr>
          <w:rFonts w:ascii="Times New Roman" w:eastAsia="Times New Roman" w:hAnsi="Times New Roman" w:cs="Times New Roman"/>
          <w:sz w:val="22"/>
          <w:szCs w:val="22"/>
          <w:lang w:bidi="ar-SA"/>
        </w:rPr>
        <w:t>Robinett</w:t>
      </w:r>
      <w:proofErr w:type="spellEnd"/>
      <w:r>
        <w:rPr>
          <w:rFonts w:ascii="Times New Roman" w:eastAsia="Times New Roman" w:hAnsi="Times New Roman" w:cs="Times New Roman"/>
          <w:sz w:val="22"/>
          <w:szCs w:val="22"/>
          <w:lang w:bidi="ar-SA"/>
        </w:rPr>
        <w:t>)</w:t>
      </w:r>
    </w:p>
    <w:p w14:paraId="76B831E6" w14:textId="135F4BA7" w:rsidR="00CC4159" w:rsidRDefault="00CC4159" w:rsidP="000A58CA">
      <w:pPr>
        <w:ind w:left="4320" w:hanging="1440"/>
        <w:rPr>
          <w:rFonts w:ascii="Times New Roman" w:eastAsia="Times New Roman" w:hAnsi="Times New Roman" w:cs="Times New Roman"/>
          <w:sz w:val="22"/>
          <w:szCs w:val="22"/>
          <w:lang w:bidi="ar-SA"/>
        </w:rPr>
      </w:pPr>
    </w:p>
    <w:p w14:paraId="49E60C53" w14:textId="6C6F2B02" w:rsidR="00CC4159" w:rsidRDefault="00CC4159" w:rsidP="00CC4159">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LEJA professor Glen</w:t>
      </w:r>
      <w:r w:rsidR="00875417">
        <w:rPr>
          <w:rFonts w:ascii="Times New Roman" w:eastAsia="Times New Roman" w:hAnsi="Times New Roman" w:cs="Times New Roman"/>
          <w:sz w:val="22"/>
          <w:szCs w:val="22"/>
          <w:lang w:bidi="ar-SA"/>
        </w:rPr>
        <w:t>n</w:t>
      </w:r>
      <w:r>
        <w:rPr>
          <w:rFonts w:ascii="Times New Roman" w:eastAsia="Times New Roman" w:hAnsi="Times New Roman" w:cs="Times New Roman"/>
          <w:sz w:val="22"/>
          <w:szCs w:val="22"/>
          <w:lang w:bidi="ar-SA"/>
        </w:rPr>
        <w:t xml:space="preserve"> Daugherty related that a student asked to do an honors project rather than the standard EM honors internship. He stated that this course would align well with existing honors internship project courses</w:t>
      </w:r>
      <w:r w:rsidR="009F36EB">
        <w:rPr>
          <w:rFonts w:ascii="Times New Roman" w:eastAsia="Times New Roman" w:hAnsi="Times New Roman" w:cs="Times New Roman"/>
          <w:sz w:val="22"/>
          <w:szCs w:val="22"/>
          <w:lang w:bidi="ar-SA"/>
        </w:rPr>
        <w:t xml:space="preserve"> in the school</w:t>
      </w:r>
      <w:r>
        <w:rPr>
          <w:rFonts w:ascii="Times New Roman" w:eastAsia="Times New Roman" w:hAnsi="Times New Roman" w:cs="Times New Roman"/>
          <w:sz w:val="22"/>
          <w:szCs w:val="22"/>
          <w:lang w:bidi="ar-SA"/>
        </w:rPr>
        <w:t xml:space="preserve">, LEJA 499 and Fire Science 492. </w:t>
      </w:r>
    </w:p>
    <w:p w14:paraId="705853D9" w14:textId="0795A4C5" w:rsidR="00CC4159" w:rsidRDefault="00CC4159" w:rsidP="00CC4159">
      <w:pPr>
        <w:ind w:left="2880"/>
        <w:rPr>
          <w:rFonts w:ascii="Times New Roman" w:eastAsia="Times New Roman" w:hAnsi="Times New Roman" w:cs="Times New Roman"/>
          <w:sz w:val="22"/>
          <w:szCs w:val="22"/>
          <w:lang w:bidi="ar-SA"/>
        </w:rPr>
      </w:pPr>
    </w:p>
    <w:p w14:paraId="12DED3A4" w14:textId="26E4E870" w:rsidR="00CC4159" w:rsidRPr="0094066D" w:rsidRDefault="00CC4159" w:rsidP="00CC4159">
      <w:pPr>
        <w:ind w:left="2880"/>
        <w:rPr>
          <w:rFonts w:ascii="Times New Roman" w:eastAsia="Times New Roman" w:hAnsi="Times New Roman" w:cs="Times New Roman"/>
          <w:b/>
          <w:bCs/>
          <w:sz w:val="22"/>
          <w:szCs w:val="22"/>
          <w:lang w:bidi="ar-SA"/>
        </w:rPr>
      </w:pPr>
      <w:r w:rsidRPr="0094066D">
        <w:rPr>
          <w:rFonts w:ascii="Times New Roman" w:eastAsia="Times New Roman" w:hAnsi="Times New Roman" w:cs="Times New Roman"/>
          <w:b/>
          <w:bCs/>
          <w:sz w:val="22"/>
          <w:szCs w:val="22"/>
          <w:lang w:bidi="ar-SA"/>
        </w:rPr>
        <w:t>Changes:</w:t>
      </w:r>
    </w:p>
    <w:p w14:paraId="1DE92E11" w14:textId="7EE22652" w:rsidR="00CC4159" w:rsidRDefault="00CC4159" w:rsidP="00CC4159">
      <w:pPr>
        <w:pStyle w:val="ListParagraph"/>
        <w:numPr>
          <w:ilvl w:val="0"/>
          <w:numId w:val="27"/>
        </w:numPr>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Change abbreviated title to EM HONORS PROJ.</w:t>
      </w:r>
    </w:p>
    <w:p w14:paraId="44E511C6" w14:textId="2834E0C1" w:rsidR="00CC4159" w:rsidRPr="00CC4159" w:rsidRDefault="00CC4159" w:rsidP="00CC4159">
      <w:pPr>
        <w:pStyle w:val="ListParagraph"/>
        <w:numPr>
          <w:ilvl w:val="0"/>
          <w:numId w:val="27"/>
        </w:numPr>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Move </w:t>
      </w:r>
      <w:r w:rsidR="009F36EB">
        <w:rPr>
          <w:rFonts w:ascii="Times New Roman" w:eastAsia="Times New Roman" w:hAnsi="Times New Roman" w:cs="Times New Roman"/>
          <w:sz w:val="22"/>
          <w:szCs w:val="22"/>
          <w:lang w:bidi="ar-SA"/>
        </w:rPr>
        <w:t>the corequisite to its own line rather than including it with the catalog description.</w:t>
      </w:r>
    </w:p>
    <w:p w14:paraId="4E764922" w14:textId="77777777" w:rsidR="00CC4159" w:rsidRDefault="00CC4159" w:rsidP="00CC4159">
      <w:pPr>
        <w:ind w:left="2880"/>
        <w:rPr>
          <w:rFonts w:ascii="Times New Roman" w:eastAsia="Times New Roman" w:hAnsi="Times New Roman" w:cs="Times New Roman"/>
          <w:sz w:val="22"/>
          <w:szCs w:val="22"/>
          <w:lang w:bidi="ar-SA"/>
        </w:rPr>
      </w:pPr>
    </w:p>
    <w:p w14:paraId="0071F3DD" w14:textId="5B01D4C6" w:rsidR="000A58CA" w:rsidRPr="002C09F8" w:rsidRDefault="000A58CA" w:rsidP="00CC4159">
      <w:pPr>
        <w:tabs>
          <w:tab w:val="left" w:pos="9225"/>
        </w:tabs>
        <w:ind w:left="2880"/>
        <w:rPr>
          <w:rFonts w:ascii="Times New Roman" w:eastAsia="Times New Roman" w:hAnsi="Times New Roman" w:cs="Times New Roman"/>
          <w:sz w:val="22"/>
          <w:szCs w:val="22"/>
          <w:lang w:bidi="ar-SA"/>
        </w:rPr>
      </w:pPr>
      <w:r w:rsidRPr="00CB5996">
        <w:rPr>
          <w:rFonts w:ascii="Times New Roman" w:eastAsia="Times New Roman" w:hAnsi="Times New Roman" w:cs="Times New Roman"/>
          <w:b/>
          <w:bCs/>
          <w:sz w:val="22"/>
          <w:szCs w:val="22"/>
          <w:lang w:bidi="ar-SA"/>
        </w:rPr>
        <w:t>MOTION APPROVED</w:t>
      </w:r>
      <w:r w:rsidR="00CC4159">
        <w:rPr>
          <w:rFonts w:ascii="Times New Roman" w:eastAsia="Times New Roman" w:hAnsi="Times New Roman" w:cs="Times New Roman"/>
          <w:b/>
          <w:bCs/>
          <w:sz w:val="22"/>
          <w:szCs w:val="22"/>
          <w:lang w:bidi="ar-SA"/>
        </w:rPr>
        <w:t xml:space="preserve"> WITH CHANGES</w:t>
      </w:r>
      <w:r w:rsidRPr="00CB5996">
        <w:rPr>
          <w:rFonts w:ascii="Times New Roman" w:eastAsia="Times New Roman" w:hAnsi="Times New Roman" w:cs="Times New Roman"/>
          <w:b/>
          <w:bCs/>
          <w:sz w:val="22"/>
          <w:szCs w:val="22"/>
          <w:lang w:bidi="ar-SA"/>
        </w:rPr>
        <w:t xml:space="preserve"> 9 YES – 0 NO – 0 ABSTENTIONS</w:t>
      </w:r>
    </w:p>
    <w:p w14:paraId="0B15BA5A" w14:textId="77777777" w:rsidR="002C09F8" w:rsidRPr="002C09F8" w:rsidRDefault="002C09F8" w:rsidP="00E41157">
      <w:pPr>
        <w:spacing w:before="288"/>
        <w:ind w:left="720"/>
        <w:rPr>
          <w:rFonts w:ascii="Times New Roman" w:eastAsia="Times New Roman" w:hAnsi="Times New Roman" w:cs="Times New Roman"/>
          <w:sz w:val="22"/>
          <w:szCs w:val="22"/>
          <w:u w:val="single"/>
          <w:lang w:bidi="ar-SA"/>
        </w:rPr>
      </w:pPr>
      <w:r w:rsidRPr="002C09F8">
        <w:rPr>
          <w:rFonts w:ascii="Times New Roman" w:eastAsia="Times New Roman" w:hAnsi="Times New Roman" w:cs="Times New Roman"/>
          <w:color w:val="000000"/>
          <w:sz w:val="22"/>
          <w:szCs w:val="22"/>
          <w:lang w:bidi="ar-SA"/>
        </w:rPr>
        <w:t>C.</w:t>
      </w: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u w:val="single"/>
          <w:lang w:bidi="ar-SA"/>
        </w:rPr>
        <w:t>Curricular Request from the Department of Art and Design</w:t>
      </w:r>
    </w:p>
    <w:p w14:paraId="5B9AB728" w14:textId="2137A8C9" w:rsidR="002C09F8" w:rsidRPr="002C09F8" w:rsidRDefault="002C09F8" w:rsidP="002C09F8">
      <w:pPr>
        <w:spacing w:before="288"/>
        <w:ind w:left="720" w:hanging="720"/>
        <w:rPr>
          <w:rFonts w:ascii="Times New Roman" w:eastAsia="Times New Roman" w:hAnsi="Times New Roman" w:cs="Times New Roman"/>
          <w:sz w:val="22"/>
          <w:szCs w:val="22"/>
          <w:lang w:bidi="ar-SA"/>
        </w:rPr>
      </w:pPr>
      <w:r w:rsidRPr="002C09F8">
        <w:rPr>
          <w:rFonts w:ascii="Times New Roman" w:eastAsia="Times New Roman" w:hAnsi="Times New Roman" w:cs="Times New Roman"/>
          <w:color w:val="000000"/>
          <w:sz w:val="22"/>
          <w:szCs w:val="22"/>
          <w:lang w:bidi="ar-SA"/>
        </w:rPr>
        <w:tab/>
      </w:r>
      <w:r w:rsidR="00E41157">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lang w:bidi="ar-SA"/>
        </w:rPr>
        <w:t>1.</w:t>
      </w: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u w:val="single"/>
          <w:lang w:bidi="ar-SA"/>
        </w:rPr>
        <w:t>Request for Change of Option</w:t>
      </w:r>
      <w:r w:rsidRPr="002C09F8">
        <w:rPr>
          <w:rFonts w:ascii="Times New Roman" w:eastAsia="Times New Roman" w:hAnsi="Times New Roman" w:cs="Times New Roman"/>
          <w:color w:val="000000"/>
          <w:sz w:val="22"/>
          <w:szCs w:val="22"/>
          <w:lang w:bidi="ar-SA"/>
        </w:rPr>
        <w:t> </w:t>
      </w:r>
    </w:p>
    <w:p w14:paraId="597156AA" w14:textId="4398D8E0" w:rsidR="002C09F8" w:rsidRDefault="0094066D" w:rsidP="002C09F8">
      <w:pPr>
        <w:spacing w:before="288"/>
        <w:ind w:left="720" w:hanging="72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ab/>
      </w:r>
      <w:r w:rsidR="002C09F8" w:rsidRPr="002C09F8">
        <w:rPr>
          <w:rFonts w:ascii="Times New Roman" w:eastAsia="Times New Roman" w:hAnsi="Times New Roman" w:cs="Times New Roman"/>
          <w:color w:val="000000"/>
          <w:sz w:val="22"/>
          <w:szCs w:val="22"/>
          <w:lang w:bidi="ar-SA"/>
        </w:rPr>
        <w:tab/>
      </w:r>
      <w:r w:rsidR="002C09F8" w:rsidRPr="002C09F8">
        <w:rPr>
          <w:rFonts w:ascii="Times New Roman" w:eastAsia="Times New Roman" w:hAnsi="Times New Roman" w:cs="Times New Roman"/>
          <w:color w:val="000000"/>
          <w:sz w:val="22"/>
          <w:szCs w:val="22"/>
          <w:lang w:bidi="ar-SA"/>
        </w:rPr>
        <w:tab/>
        <w:t>a.</w:t>
      </w:r>
      <w:r w:rsidR="002C09F8" w:rsidRPr="002C09F8">
        <w:rPr>
          <w:rFonts w:ascii="Times New Roman" w:eastAsia="Times New Roman" w:hAnsi="Times New Roman" w:cs="Times New Roman"/>
          <w:color w:val="000000"/>
          <w:sz w:val="22"/>
          <w:szCs w:val="22"/>
          <w:lang w:bidi="ar-SA"/>
        </w:rPr>
        <w:tab/>
        <w:t>B.F.A. in Art: Teacher Education Option </w:t>
      </w:r>
    </w:p>
    <w:p w14:paraId="2E532BE9" w14:textId="77777777" w:rsidR="0094066D" w:rsidRDefault="0094066D" w:rsidP="0094066D">
      <w:pPr>
        <w:ind w:left="4320" w:hanging="1440"/>
        <w:rPr>
          <w:rFonts w:ascii="Times New Roman" w:eastAsia="Times New Roman" w:hAnsi="Times New Roman" w:cs="Times New Roman"/>
          <w:b/>
          <w:bCs/>
          <w:sz w:val="22"/>
          <w:szCs w:val="22"/>
          <w:lang w:bidi="ar-SA"/>
        </w:rPr>
      </w:pPr>
    </w:p>
    <w:p w14:paraId="2C193F75" w14:textId="37431A8C" w:rsidR="0094066D" w:rsidRDefault="0094066D" w:rsidP="0094066D">
      <w:pPr>
        <w:ind w:left="4320" w:hanging="1440"/>
        <w:rPr>
          <w:rFonts w:ascii="Times New Roman" w:eastAsia="Times New Roman" w:hAnsi="Times New Roman" w:cs="Times New Roman"/>
          <w:sz w:val="22"/>
          <w:szCs w:val="22"/>
          <w:lang w:bidi="ar-SA"/>
        </w:rPr>
      </w:pPr>
      <w:r w:rsidRPr="004C7638">
        <w:rPr>
          <w:rFonts w:ascii="Times New Roman" w:eastAsia="Times New Roman" w:hAnsi="Times New Roman" w:cs="Times New Roman"/>
          <w:b/>
          <w:bCs/>
          <w:sz w:val="22"/>
          <w:szCs w:val="22"/>
          <w:lang w:bidi="ar-SA"/>
        </w:rPr>
        <w:t>Motion:</w:t>
      </w:r>
      <w:r>
        <w:rPr>
          <w:rFonts w:ascii="Times New Roman" w:eastAsia="Times New Roman" w:hAnsi="Times New Roman" w:cs="Times New Roman"/>
          <w:sz w:val="22"/>
          <w:szCs w:val="22"/>
          <w:lang w:bidi="ar-SA"/>
        </w:rPr>
        <w:t xml:space="preserve"> To approve change to Art Teacher Education (Bowers Sharpe/Burke)</w:t>
      </w:r>
    </w:p>
    <w:p w14:paraId="5FA44843" w14:textId="77777777" w:rsidR="0094066D" w:rsidRDefault="0094066D" w:rsidP="0094066D">
      <w:pPr>
        <w:ind w:left="4320" w:hanging="1440"/>
        <w:rPr>
          <w:rFonts w:ascii="Times New Roman" w:eastAsia="Times New Roman" w:hAnsi="Times New Roman" w:cs="Times New Roman"/>
          <w:sz w:val="22"/>
          <w:szCs w:val="22"/>
          <w:lang w:bidi="ar-SA"/>
        </w:rPr>
      </w:pPr>
    </w:p>
    <w:p w14:paraId="766318B3" w14:textId="0F9F12B3" w:rsidR="0094066D" w:rsidRDefault="0094066D" w:rsidP="0094066D">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Art and Design Chair Kat Myers explained </w:t>
      </w:r>
      <w:r w:rsidR="00A03CD5">
        <w:rPr>
          <w:rFonts w:ascii="Times New Roman" w:eastAsia="Times New Roman" w:hAnsi="Times New Roman" w:cs="Times New Roman"/>
          <w:sz w:val="22"/>
          <w:szCs w:val="22"/>
          <w:lang w:bidi="ar-SA"/>
        </w:rPr>
        <w:t xml:space="preserve">that the History of Non-Western Art course is being removed from the University General Education section and replaced with EDS 202, Multicultural and Social Foundations of Education, because all of their art courses are global so this course is not really needed. She added that moving EDS 202 from the Other category made room to add EDS 303, Classroom Management and Field Work in Academic Settings. </w:t>
      </w:r>
    </w:p>
    <w:p w14:paraId="08D42B9F" w14:textId="4E9A3872" w:rsidR="00A03CD5" w:rsidRDefault="00A03CD5" w:rsidP="0094066D">
      <w:pPr>
        <w:ind w:left="2880"/>
        <w:rPr>
          <w:rFonts w:ascii="Times New Roman" w:eastAsia="Times New Roman" w:hAnsi="Times New Roman" w:cs="Times New Roman"/>
          <w:sz w:val="22"/>
          <w:szCs w:val="22"/>
          <w:lang w:bidi="ar-SA"/>
        </w:rPr>
      </w:pPr>
    </w:p>
    <w:p w14:paraId="0D744469" w14:textId="66152827" w:rsidR="00A03CD5" w:rsidRPr="009F36EB" w:rsidRDefault="00A03CD5" w:rsidP="0094066D">
      <w:pPr>
        <w:ind w:left="2880"/>
        <w:rPr>
          <w:rFonts w:ascii="Times New Roman" w:eastAsia="Times New Roman" w:hAnsi="Times New Roman" w:cs="Times New Roman"/>
          <w:b/>
          <w:bCs/>
          <w:sz w:val="22"/>
          <w:szCs w:val="22"/>
          <w:lang w:bidi="ar-SA"/>
        </w:rPr>
      </w:pPr>
      <w:r w:rsidRPr="009F36EB">
        <w:rPr>
          <w:rFonts w:ascii="Times New Roman" w:eastAsia="Times New Roman" w:hAnsi="Times New Roman" w:cs="Times New Roman"/>
          <w:b/>
          <w:bCs/>
          <w:sz w:val="22"/>
          <w:szCs w:val="22"/>
          <w:lang w:bidi="ar-SA"/>
        </w:rPr>
        <w:t>Changes:</w:t>
      </w:r>
    </w:p>
    <w:p w14:paraId="4F47469A" w14:textId="0118F7C5" w:rsidR="00A03CD5" w:rsidRDefault="00A03CD5" w:rsidP="00A03CD5">
      <w:pPr>
        <w:pStyle w:val="ListParagraph"/>
        <w:numPr>
          <w:ilvl w:val="0"/>
          <w:numId w:val="29"/>
        </w:numPr>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Indicate SAME in the proposed column for section #3, Special Courses.</w:t>
      </w:r>
    </w:p>
    <w:p w14:paraId="35E5F59E" w14:textId="4BD8A3EA" w:rsidR="00A03CD5" w:rsidRDefault="00A03CD5" w:rsidP="00A03CD5">
      <w:pPr>
        <w:pStyle w:val="ListParagraph"/>
        <w:numPr>
          <w:ilvl w:val="0"/>
          <w:numId w:val="29"/>
        </w:numPr>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Change existing </w:t>
      </w:r>
      <w:proofErr w:type="gramStart"/>
      <w:r>
        <w:rPr>
          <w:rFonts w:ascii="Times New Roman" w:eastAsia="Times New Roman" w:hAnsi="Times New Roman" w:cs="Times New Roman"/>
          <w:sz w:val="22"/>
          <w:szCs w:val="22"/>
          <w:lang w:bidi="ar-SA"/>
        </w:rPr>
        <w:t>Other</w:t>
      </w:r>
      <w:proofErr w:type="gramEnd"/>
      <w:r>
        <w:rPr>
          <w:rFonts w:ascii="Times New Roman" w:eastAsia="Times New Roman" w:hAnsi="Times New Roman" w:cs="Times New Roman"/>
          <w:sz w:val="22"/>
          <w:szCs w:val="22"/>
          <w:lang w:bidi="ar-SA"/>
        </w:rPr>
        <w:t xml:space="preserve"> category to 30 </w:t>
      </w:r>
      <w:proofErr w:type="spellStart"/>
      <w:r>
        <w:rPr>
          <w:rFonts w:ascii="Times New Roman" w:eastAsia="Times New Roman" w:hAnsi="Times New Roman" w:cs="Times New Roman"/>
          <w:sz w:val="22"/>
          <w:szCs w:val="22"/>
          <w:lang w:bidi="ar-SA"/>
        </w:rPr>
        <w:t>s.h.</w:t>
      </w:r>
      <w:proofErr w:type="spellEnd"/>
      <w:r>
        <w:rPr>
          <w:rFonts w:ascii="Times New Roman" w:eastAsia="Times New Roman" w:hAnsi="Times New Roman" w:cs="Times New Roman"/>
          <w:sz w:val="22"/>
          <w:szCs w:val="22"/>
          <w:lang w:bidi="ar-SA"/>
        </w:rPr>
        <w:t xml:space="preserve"> and proposed to 29 </w:t>
      </w:r>
      <w:proofErr w:type="spellStart"/>
      <w:r>
        <w:rPr>
          <w:rFonts w:ascii="Times New Roman" w:eastAsia="Times New Roman" w:hAnsi="Times New Roman" w:cs="Times New Roman"/>
          <w:sz w:val="22"/>
          <w:szCs w:val="22"/>
          <w:lang w:bidi="ar-SA"/>
        </w:rPr>
        <w:t>s.h.</w:t>
      </w:r>
      <w:proofErr w:type="spellEnd"/>
    </w:p>
    <w:p w14:paraId="51153793" w14:textId="70138D18" w:rsidR="00A03CD5" w:rsidRDefault="00A03CD5" w:rsidP="00A03CD5">
      <w:pPr>
        <w:pStyle w:val="ListParagraph"/>
        <w:numPr>
          <w:ilvl w:val="0"/>
          <w:numId w:val="29"/>
        </w:numPr>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Change total hours in A. to 135 and proposed to 134.</w:t>
      </w:r>
    </w:p>
    <w:p w14:paraId="18673FDA" w14:textId="066C7958" w:rsidR="00A03CD5" w:rsidRPr="00A03CD5" w:rsidRDefault="00A03CD5" w:rsidP="00A03CD5">
      <w:pPr>
        <w:pStyle w:val="ListParagraph"/>
        <w:numPr>
          <w:ilvl w:val="0"/>
          <w:numId w:val="29"/>
        </w:numPr>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Change Hours to Complete Program to 129 in existing column and 128 in proposed column.</w:t>
      </w:r>
    </w:p>
    <w:p w14:paraId="2CC93AA8" w14:textId="77777777" w:rsidR="0094066D" w:rsidRDefault="0094066D" w:rsidP="0094066D">
      <w:pPr>
        <w:ind w:left="2880"/>
        <w:rPr>
          <w:rFonts w:ascii="Times New Roman" w:eastAsia="Times New Roman" w:hAnsi="Times New Roman" w:cs="Times New Roman"/>
          <w:sz w:val="22"/>
          <w:szCs w:val="22"/>
          <w:lang w:bidi="ar-SA"/>
        </w:rPr>
      </w:pPr>
    </w:p>
    <w:p w14:paraId="52B78E3A" w14:textId="7D3B1D9F" w:rsidR="0094066D" w:rsidRPr="002C09F8" w:rsidRDefault="0094066D" w:rsidP="0094066D">
      <w:pPr>
        <w:ind w:left="2880"/>
        <w:rPr>
          <w:rFonts w:ascii="Times New Roman" w:eastAsia="Times New Roman" w:hAnsi="Times New Roman" w:cs="Times New Roman"/>
          <w:b/>
          <w:bCs/>
          <w:sz w:val="22"/>
          <w:szCs w:val="22"/>
          <w:lang w:bidi="ar-SA"/>
        </w:rPr>
      </w:pPr>
      <w:r w:rsidRPr="00CB5996">
        <w:rPr>
          <w:rFonts w:ascii="Times New Roman" w:eastAsia="Times New Roman" w:hAnsi="Times New Roman" w:cs="Times New Roman"/>
          <w:b/>
          <w:bCs/>
          <w:sz w:val="22"/>
          <w:szCs w:val="22"/>
          <w:lang w:bidi="ar-SA"/>
        </w:rPr>
        <w:t>MOTION APPROVED</w:t>
      </w:r>
      <w:r w:rsidR="00A03CD5">
        <w:rPr>
          <w:rFonts w:ascii="Times New Roman" w:eastAsia="Times New Roman" w:hAnsi="Times New Roman" w:cs="Times New Roman"/>
          <w:b/>
          <w:bCs/>
          <w:sz w:val="22"/>
          <w:szCs w:val="22"/>
          <w:lang w:bidi="ar-SA"/>
        </w:rPr>
        <w:t xml:space="preserve"> WITH CHANGES</w:t>
      </w:r>
      <w:r w:rsidRPr="00CB5996">
        <w:rPr>
          <w:rFonts w:ascii="Times New Roman" w:eastAsia="Times New Roman" w:hAnsi="Times New Roman" w:cs="Times New Roman"/>
          <w:b/>
          <w:bCs/>
          <w:sz w:val="22"/>
          <w:szCs w:val="22"/>
          <w:lang w:bidi="ar-SA"/>
        </w:rPr>
        <w:t xml:space="preserve"> 9 YES – 0 NO – 0 ABSTENTIONS</w:t>
      </w:r>
    </w:p>
    <w:p w14:paraId="6C16AF7E" w14:textId="77777777" w:rsidR="002C09F8" w:rsidRPr="002C09F8" w:rsidRDefault="002C09F8" w:rsidP="00E41157">
      <w:pPr>
        <w:spacing w:before="288"/>
        <w:ind w:left="720"/>
        <w:rPr>
          <w:rFonts w:ascii="Times New Roman" w:eastAsia="Times New Roman" w:hAnsi="Times New Roman" w:cs="Times New Roman"/>
          <w:sz w:val="22"/>
          <w:szCs w:val="22"/>
          <w:u w:val="single"/>
          <w:lang w:bidi="ar-SA"/>
        </w:rPr>
      </w:pPr>
      <w:r w:rsidRPr="002C09F8">
        <w:rPr>
          <w:rFonts w:ascii="Times New Roman" w:eastAsia="Times New Roman" w:hAnsi="Times New Roman" w:cs="Times New Roman"/>
          <w:color w:val="000000"/>
          <w:sz w:val="22"/>
          <w:szCs w:val="22"/>
          <w:lang w:bidi="ar-SA"/>
        </w:rPr>
        <w:t>D.</w:t>
      </w: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u w:val="single"/>
          <w:lang w:bidi="ar-SA"/>
        </w:rPr>
        <w:t>Curricular Request from the Department of Broadcasting and Journalism</w:t>
      </w:r>
    </w:p>
    <w:p w14:paraId="3D5758A7" w14:textId="6F52F6BE" w:rsidR="002C09F8" w:rsidRPr="002C09F8" w:rsidRDefault="00E41157" w:rsidP="002C09F8">
      <w:pPr>
        <w:spacing w:before="288"/>
        <w:ind w:left="720" w:hanging="720"/>
        <w:rPr>
          <w:rFonts w:ascii="Times New Roman" w:eastAsia="Times New Roman" w:hAnsi="Times New Roman" w:cs="Times New Roman"/>
          <w:sz w:val="22"/>
          <w:szCs w:val="22"/>
          <w:lang w:bidi="ar-SA"/>
        </w:rPr>
      </w:pPr>
      <w:r>
        <w:rPr>
          <w:rFonts w:ascii="Times New Roman" w:eastAsia="Times New Roman" w:hAnsi="Times New Roman" w:cs="Times New Roman"/>
          <w:color w:val="000000"/>
          <w:sz w:val="22"/>
          <w:szCs w:val="22"/>
          <w:lang w:bidi="ar-SA"/>
        </w:rPr>
        <w:tab/>
      </w:r>
      <w:r w:rsidR="002C09F8" w:rsidRPr="002C09F8">
        <w:rPr>
          <w:rFonts w:ascii="Times New Roman" w:eastAsia="Times New Roman" w:hAnsi="Times New Roman" w:cs="Times New Roman"/>
          <w:color w:val="000000"/>
          <w:sz w:val="22"/>
          <w:szCs w:val="22"/>
          <w:lang w:bidi="ar-SA"/>
        </w:rPr>
        <w:tab/>
        <w:t xml:space="preserve">1. </w:t>
      </w:r>
      <w:r w:rsidR="002C09F8" w:rsidRPr="002C09F8">
        <w:rPr>
          <w:rFonts w:ascii="Times New Roman" w:eastAsia="Times New Roman" w:hAnsi="Times New Roman" w:cs="Times New Roman"/>
          <w:color w:val="000000"/>
          <w:sz w:val="22"/>
          <w:szCs w:val="22"/>
          <w:lang w:bidi="ar-SA"/>
        </w:rPr>
        <w:tab/>
      </w:r>
      <w:r w:rsidR="002C09F8" w:rsidRPr="002C09F8">
        <w:rPr>
          <w:rFonts w:ascii="Times New Roman" w:eastAsia="Times New Roman" w:hAnsi="Times New Roman" w:cs="Times New Roman"/>
          <w:color w:val="000000"/>
          <w:sz w:val="22"/>
          <w:szCs w:val="22"/>
          <w:u w:val="single"/>
          <w:lang w:bidi="ar-SA"/>
        </w:rPr>
        <w:t>Request for New Course</w:t>
      </w:r>
      <w:r w:rsidR="002C09F8" w:rsidRPr="002C09F8">
        <w:rPr>
          <w:rFonts w:ascii="Times New Roman" w:eastAsia="Times New Roman" w:hAnsi="Times New Roman" w:cs="Times New Roman"/>
          <w:color w:val="000000"/>
          <w:sz w:val="22"/>
          <w:szCs w:val="22"/>
          <w:lang w:bidi="ar-SA"/>
        </w:rPr>
        <w:tab/>
      </w:r>
    </w:p>
    <w:p w14:paraId="5AF0DD73" w14:textId="77777777" w:rsidR="002C09F8" w:rsidRPr="002C09F8" w:rsidRDefault="002C09F8" w:rsidP="002C09F8">
      <w:pPr>
        <w:rPr>
          <w:rFonts w:ascii="Times New Roman" w:eastAsia="Times New Roman" w:hAnsi="Times New Roman" w:cs="Times New Roman"/>
          <w:sz w:val="22"/>
          <w:szCs w:val="22"/>
          <w:lang w:bidi="ar-SA"/>
        </w:rPr>
      </w:pPr>
      <w:r w:rsidRPr="002C09F8">
        <w:rPr>
          <w:rFonts w:ascii="Arial" w:eastAsia="Times New Roman" w:hAnsi="Arial" w:cs="Arial"/>
          <w:color w:val="000000"/>
          <w:sz w:val="22"/>
          <w:szCs w:val="22"/>
          <w:lang w:bidi="ar-SA"/>
        </w:rPr>
        <w:tab/>
      </w:r>
      <w:r w:rsidRPr="002C09F8">
        <w:rPr>
          <w:rFonts w:ascii="Arial" w:eastAsia="Times New Roman" w:hAnsi="Arial" w:cs="Arial"/>
          <w:color w:val="000000"/>
          <w:sz w:val="22"/>
          <w:szCs w:val="22"/>
          <w:lang w:bidi="ar-SA"/>
        </w:rPr>
        <w:tab/>
      </w:r>
    </w:p>
    <w:p w14:paraId="656C7C5C" w14:textId="694B0CA1" w:rsidR="002C09F8" w:rsidRDefault="002C09F8" w:rsidP="002C09F8">
      <w:pPr>
        <w:ind w:left="1440" w:firstLine="720"/>
        <w:rPr>
          <w:rFonts w:ascii="Times New Roman" w:eastAsia="Times New Roman" w:hAnsi="Times New Roman" w:cs="Times New Roman"/>
          <w:color w:val="000000"/>
          <w:sz w:val="22"/>
          <w:szCs w:val="22"/>
          <w:lang w:bidi="ar-SA"/>
        </w:rPr>
      </w:pPr>
      <w:r w:rsidRPr="002C09F8">
        <w:rPr>
          <w:rFonts w:ascii="Times New Roman" w:eastAsia="Times New Roman" w:hAnsi="Times New Roman" w:cs="Times New Roman"/>
          <w:color w:val="000000"/>
          <w:sz w:val="22"/>
          <w:szCs w:val="22"/>
          <w:lang w:bidi="ar-SA"/>
        </w:rPr>
        <w:t>a.</w:t>
      </w:r>
      <w:r w:rsidRPr="002C09F8">
        <w:rPr>
          <w:rFonts w:ascii="Times New Roman" w:eastAsia="Times New Roman" w:hAnsi="Times New Roman" w:cs="Times New Roman"/>
          <w:color w:val="000000"/>
          <w:sz w:val="22"/>
          <w:szCs w:val="22"/>
          <w:lang w:bidi="ar-SA"/>
        </w:rPr>
        <w:tab/>
        <w:t xml:space="preserve">BC&amp;J 323, Diversity Across Broadcasting and Journalism, 3 </w:t>
      </w:r>
      <w:proofErr w:type="spellStart"/>
      <w:r w:rsidRPr="002C09F8">
        <w:rPr>
          <w:rFonts w:ascii="Times New Roman" w:eastAsia="Times New Roman" w:hAnsi="Times New Roman" w:cs="Times New Roman"/>
          <w:color w:val="000000"/>
          <w:sz w:val="22"/>
          <w:szCs w:val="22"/>
          <w:lang w:bidi="ar-SA"/>
        </w:rPr>
        <w:t>s.h.</w:t>
      </w:r>
      <w:proofErr w:type="spellEnd"/>
    </w:p>
    <w:p w14:paraId="7F307771" w14:textId="01632D08" w:rsidR="008A642D" w:rsidRDefault="008A642D" w:rsidP="002C09F8">
      <w:pPr>
        <w:ind w:left="1440" w:firstLine="720"/>
        <w:rPr>
          <w:rFonts w:ascii="Times New Roman" w:eastAsia="Times New Roman" w:hAnsi="Times New Roman" w:cs="Times New Roman"/>
          <w:color w:val="000000"/>
          <w:sz w:val="22"/>
          <w:szCs w:val="22"/>
          <w:lang w:bidi="ar-SA"/>
        </w:rPr>
      </w:pPr>
    </w:p>
    <w:p w14:paraId="3D1C8946" w14:textId="29BD0A60" w:rsidR="000F0688" w:rsidRDefault="000F0688" w:rsidP="000F0688">
      <w:pPr>
        <w:ind w:left="4320" w:hanging="1440"/>
        <w:rPr>
          <w:rFonts w:ascii="Times New Roman" w:eastAsia="Times New Roman" w:hAnsi="Times New Roman" w:cs="Times New Roman"/>
          <w:sz w:val="22"/>
          <w:szCs w:val="22"/>
          <w:lang w:bidi="ar-SA"/>
        </w:rPr>
      </w:pPr>
      <w:r w:rsidRPr="004C7638">
        <w:rPr>
          <w:rFonts w:ascii="Times New Roman" w:eastAsia="Times New Roman" w:hAnsi="Times New Roman" w:cs="Times New Roman"/>
          <w:b/>
          <w:bCs/>
          <w:sz w:val="22"/>
          <w:szCs w:val="22"/>
          <w:lang w:bidi="ar-SA"/>
        </w:rPr>
        <w:t>Motion:</w:t>
      </w:r>
      <w:r>
        <w:rPr>
          <w:rFonts w:ascii="Times New Roman" w:eastAsia="Times New Roman" w:hAnsi="Times New Roman" w:cs="Times New Roman"/>
          <w:sz w:val="22"/>
          <w:szCs w:val="22"/>
          <w:lang w:bidi="ar-SA"/>
        </w:rPr>
        <w:t xml:space="preserve"> To approve BC&amp;J 323 (Hemphill/</w:t>
      </w:r>
      <w:proofErr w:type="spellStart"/>
      <w:r>
        <w:rPr>
          <w:rFonts w:ascii="Times New Roman" w:eastAsia="Times New Roman" w:hAnsi="Times New Roman" w:cs="Times New Roman"/>
          <w:sz w:val="22"/>
          <w:szCs w:val="22"/>
          <w:lang w:bidi="ar-SA"/>
        </w:rPr>
        <w:t>Zellmann</w:t>
      </w:r>
      <w:proofErr w:type="spellEnd"/>
      <w:r>
        <w:rPr>
          <w:rFonts w:ascii="Times New Roman" w:eastAsia="Times New Roman" w:hAnsi="Times New Roman" w:cs="Times New Roman"/>
          <w:sz w:val="22"/>
          <w:szCs w:val="22"/>
          <w:lang w:bidi="ar-SA"/>
        </w:rPr>
        <w:t>)</w:t>
      </w:r>
    </w:p>
    <w:p w14:paraId="0ACB0F4F" w14:textId="77777777" w:rsidR="000F0688" w:rsidRDefault="000F0688" w:rsidP="000F0688">
      <w:pPr>
        <w:ind w:left="4320" w:hanging="1440"/>
        <w:rPr>
          <w:rFonts w:ascii="Times New Roman" w:eastAsia="Times New Roman" w:hAnsi="Times New Roman" w:cs="Times New Roman"/>
          <w:sz w:val="22"/>
          <w:szCs w:val="22"/>
          <w:lang w:bidi="ar-SA"/>
        </w:rPr>
      </w:pPr>
    </w:p>
    <w:p w14:paraId="3E7B8F30" w14:textId="5DE760F4" w:rsidR="006662BA" w:rsidRDefault="006662BA" w:rsidP="000F0688">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Broadcasting and Journalism Chair Peter </w:t>
      </w:r>
      <w:proofErr w:type="spellStart"/>
      <w:r>
        <w:rPr>
          <w:rFonts w:ascii="Times New Roman" w:eastAsia="Times New Roman" w:hAnsi="Times New Roman" w:cs="Times New Roman"/>
          <w:sz w:val="22"/>
          <w:szCs w:val="22"/>
          <w:lang w:bidi="ar-SA"/>
        </w:rPr>
        <w:t>Gloviczki</w:t>
      </w:r>
      <w:proofErr w:type="spellEnd"/>
      <w:r>
        <w:rPr>
          <w:rFonts w:ascii="Times New Roman" w:eastAsia="Times New Roman" w:hAnsi="Times New Roman" w:cs="Times New Roman"/>
          <w:sz w:val="22"/>
          <w:szCs w:val="22"/>
          <w:lang w:bidi="ar-SA"/>
        </w:rPr>
        <w:t xml:space="preserve"> told CCPI this course is an opportunity for the department to move forward with the state of the art in the fields of broadcasting and journalism. He noted that most of his colleagues are qualified to teach this course and are excited about its incorporation into the program. He thinks the course will encourage more nuanced conversations, both as a mode of storytelling and as students think about the future of the field. Dr. </w:t>
      </w:r>
      <w:proofErr w:type="spellStart"/>
      <w:r>
        <w:rPr>
          <w:rFonts w:ascii="Times New Roman" w:eastAsia="Times New Roman" w:hAnsi="Times New Roman" w:cs="Times New Roman"/>
          <w:sz w:val="22"/>
          <w:szCs w:val="22"/>
          <w:lang w:bidi="ar-SA"/>
        </w:rPr>
        <w:t>Gloviczki</w:t>
      </w:r>
      <w:proofErr w:type="spellEnd"/>
      <w:r>
        <w:rPr>
          <w:rFonts w:ascii="Times New Roman" w:eastAsia="Times New Roman" w:hAnsi="Times New Roman" w:cs="Times New Roman"/>
          <w:sz w:val="22"/>
          <w:szCs w:val="22"/>
          <w:lang w:bidi="ar-SA"/>
        </w:rPr>
        <w:t xml:space="preserve"> said he and his colleagues see an opportunity for WIU’s program to take a leadership role and hope this course will help them to do that.</w:t>
      </w:r>
    </w:p>
    <w:p w14:paraId="107F4BE8" w14:textId="7E8FBFE5" w:rsidR="006662BA" w:rsidRDefault="006662BA" w:rsidP="000F0688">
      <w:pPr>
        <w:ind w:left="2880"/>
        <w:rPr>
          <w:rFonts w:ascii="Times New Roman" w:eastAsia="Times New Roman" w:hAnsi="Times New Roman" w:cs="Times New Roman"/>
          <w:sz w:val="22"/>
          <w:szCs w:val="22"/>
          <w:lang w:bidi="ar-SA"/>
        </w:rPr>
      </w:pPr>
    </w:p>
    <w:p w14:paraId="6BC1B25E" w14:textId="65B82217" w:rsidR="006662BA" w:rsidRDefault="006662BA" w:rsidP="000F0688">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Broadcasting and Journalism does want this course to be included in its major and will bring a change of major form to CCPI in the fall. Since the </w:t>
      </w:r>
      <w:r w:rsidR="00B33A19">
        <w:rPr>
          <w:rFonts w:ascii="Times New Roman" w:eastAsia="Times New Roman" w:hAnsi="Times New Roman" w:cs="Times New Roman"/>
          <w:sz w:val="22"/>
          <w:szCs w:val="22"/>
          <w:lang w:bidi="ar-SA"/>
        </w:rPr>
        <w:t xml:space="preserve">new course </w:t>
      </w:r>
      <w:r>
        <w:rPr>
          <w:rFonts w:ascii="Times New Roman" w:eastAsia="Times New Roman" w:hAnsi="Times New Roman" w:cs="Times New Roman"/>
          <w:sz w:val="22"/>
          <w:szCs w:val="22"/>
          <w:lang w:bidi="ar-SA"/>
        </w:rPr>
        <w:t xml:space="preserve">request will go forward to Faculty Senate </w:t>
      </w:r>
      <w:r w:rsidR="00B33A19">
        <w:rPr>
          <w:rFonts w:ascii="Times New Roman" w:eastAsia="Times New Roman" w:hAnsi="Times New Roman" w:cs="Times New Roman"/>
          <w:sz w:val="22"/>
          <w:szCs w:val="22"/>
          <w:lang w:bidi="ar-SA"/>
        </w:rPr>
        <w:t xml:space="preserve">alone at this time </w:t>
      </w:r>
      <w:r>
        <w:rPr>
          <w:rFonts w:ascii="Times New Roman" w:eastAsia="Times New Roman" w:hAnsi="Times New Roman" w:cs="Times New Roman"/>
          <w:sz w:val="22"/>
          <w:szCs w:val="22"/>
          <w:lang w:bidi="ar-SA"/>
        </w:rPr>
        <w:t>in order to get on the books for fall, the checkbox for Required for the Major will be changed to “no.”</w:t>
      </w:r>
    </w:p>
    <w:p w14:paraId="5232198C" w14:textId="670AF516" w:rsidR="006662BA" w:rsidRDefault="006662BA" w:rsidP="000F0688">
      <w:pPr>
        <w:ind w:left="2880"/>
        <w:rPr>
          <w:rFonts w:ascii="Times New Roman" w:eastAsia="Times New Roman" w:hAnsi="Times New Roman" w:cs="Times New Roman"/>
          <w:sz w:val="22"/>
          <w:szCs w:val="22"/>
          <w:lang w:bidi="ar-SA"/>
        </w:rPr>
      </w:pPr>
    </w:p>
    <w:p w14:paraId="2A69360B" w14:textId="2F43DF19" w:rsidR="006662BA" w:rsidRDefault="00731E3E" w:rsidP="000F0688">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Dr. </w:t>
      </w:r>
      <w:proofErr w:type="spellStart"/>
      <w:r>
        <w:rPr>
          <w:rFonts w:ascii="Times New Roman" w:eastAsia="Times New Roman" w:hAnsi="Times New Roman" w:cs="Times New Roman"/>
          <w:sz w:val="22"/>
          <w:szCs w:val="22"/>
          <w:lang w:bidi="ar-SA"/>
        </w:rPr>
        <w:t>Robinett</w:t>
      </w:r>
      <w:proofErr w:type="spellEnd"/>
      <w:r>
        <w:rPr>
          <w:rFonts w:ascii="Times New Roman" w:eastAsia="Times New Roman" w:hAnsi="Times New Roman" w:cs="Times New Roman"/>
          <w:sz w:val="22"/>
          <w:szCs w:val="22"/>
          <w:lang w:bidi="ar-SA"/>
        </w:rPr>
        <w:t xml:space="preserve"> asked about overlap with existing BC&amp;J courses. Dr. </w:t>
      </w:r>
      <w:proofErr w:type="spellStart"/>
      <w:r>
        <w:rPr>
          <w:rFonts w:ascii="Times New Roman" w:eastAsia="Times New Roman" w:hAnsi="Times New Roman" w:cs="Times New Roman"/>
          <w:sz w:val="22"/>
          <w:szCs w:val="22"/>
          <w:lang w:bidi="ar-SA"/>
        </w:rPr>
        <w:t>Gloviczki</w:t>
      </w:r>
      <w:proofErr w:type="spellEnd"/>
      <w:r>
        <w:rPr>
          <w:rFonts w:ascii="Times New Roman" w:eastAsia="Times New Roman" w:hAnsi="Times New Roman" w:cs="Times New Roman"/>
          <w:sz w:val="22"/>
          <w:szCs w:val="22"/>
          <w:lang w:bidi="ar-SA"/>
        </w:rPr>
        <w:t xml:space="preserve"> responded this course will happily coexist with existing offerings. He added that this course will help</w:t>
      </w:r>
      <w:r w:rsidR="00B33A19">
        <w:rPr>
          <w:rFonts w:ascii="Times New Roman" w:eastAsia="Times New Roman" w:hAnsi="Times New Roman" w:cs="Times New Roman"/>
          <w:sz w:val="22"/>
          <w:szCs w:val="22"/>
          <w:lang w:bidi="ar-SA"/>
        </w:rPr>
        <w:t xml:space="preserve"> the department</w:t>
      </w:r>
      <w:r>
        <w:rPr>
          <w:rFonts w:ascii="Times New Roman" w:eastAsia="Times New Roman" w:hAnsi="Times New Roman" w:cs="Times New Roman"/>
          <w:sz w:val="22"/>
          <w:szCs w:val="22"/>
          <w:lang w:bidi="ar-SA"/>
        </w:rPr>
        <w:t xml:space="preserve"> think in new and novel ways about the changing state of the field and will reinforce and strengthen what they do. Dr. </w:t>
      </w:r>
      <w:proofErr w:type="spellStart"/>
      <w:r>
        <w:rPr>
          <w:rFonts w:ascii="Times New Roman" w:eastAsia="Times New Roman" w:hAnsi="Times New Roman" w:cs="Times New Roman"/>
          <w:sz w:val="22"/>
          <w:szCs w:val="22"/>
          <w:lang w:bidi="ar-SA"/>
        </w:rPr>
        <w:t>Robinett</w:t>
      </w:r>
      <w:proofErr w:type="spellEnd"/>
      <w:r>
        <w:rPr>
          <w:rFonts w:ascii="Times New Roman" w:eastAsia="Times New Roman" w:hAnsi="Times New Roman" w:cs="Times New Roman"/>
          <w:sz w:val="22"/>
          <w:szCs w:val="22"/>
          <w:lang w:bidi="ar-SA"/>
        </w:rPr>
        <w:t xml:space="preserve"> asked if other BC&amp;J courses will also be in the core. Dr </w:t>
      </w:r>
      <w:proofErr w:type="spellStart"/>
      <w:r>
        <w:rPr>
          <w:rFonts w:ascii="Times New Roman" w:eastAsia="Times New Roman" w:hAnsi="Times New Roman" w:cs="Times New Roman"/>
          <w:sz w:val="22"/>
          <w:szCs w:val="22"/>
          <w:lang w:bidi="ar-SA"/>
        </w:rPr>
        <w:t>Gloviczki</w:t>
      </w:r>
      <w:proofErr w:type="spellEnd"/>
      <w:r>
        <w:rPr>
          <w:rFonts w:ascii="Times New Roman" w:eastAsia="Times New Roman" w:hAnsi="Times New Roman" w:cs="Times New Roman"/>
          <w:sz w:val="22"/>
          <w:szCs w:val="22"/>
          <w:lang w:bidi="ar-SA"/>
        </w:rPr>
        <w:t xml:space="preserve"> responded that they will not; when the change to major is submitted, BC&amp;J 323 will be the core. Dr. </w:t>
      </w:r>
      <w:proofErr w:type="spellStart"/>
      <w:r>
        <w:rPr>
          <w:rFonts w:ascii="Times New Roman" w:eastAsia="Times New Roman" w:hAnsi="Times New Roman" w:cs="Times New Roman"/>
          <w:sz w:val="22"/>
          <w:szCs w:val="22"/>
          <w:lang w:bidi="ar-SA"/>
        </w:rPr>
        <w:t>Robinett</w:t>
      </w:r>
      <w:proofErr w:type="spellEnd"/>
      <w:r>
        <w:rPr>
          <w:rFonts w:ascii="Times New Roman" w:eastAsia="Times New Roman" w:hAnsi="Times New Roman" w:cs="Times New Roman"/>
          <w:sz w:val="22"/>
          <w:szCs w:val="22"/>
          <w:lang w:bidi="ar-SA"/>
        </w:rPr>
        <w:t xml:space="preserve"> asked about overlap with existing elective courses. Ms. Bowers Sharpe pointed out th</w:t>
      </w:r>
      <w:r w:rsidR="00B92B07">
        <w:rPr>
          <w:rFonts w:ascii="Times New Roman" w:eastAsia="Times New Roman" w:hAnsi="Times New Roman" w:cs="Times New Roman"/>
          <w:sz w:val="22"/>
          <w:szCs w:val="22"/>
          <w:lang w:bidi="ar-SA"/>
        </w:rPr>
        <w:t>at the new class</w:t>
      </w:r>
      <w:r>
        <w:rPr>
          <w:rFonts w:ascii="Times New Roman" w:eastAsia="Times New Roman" w:hAnsi="Times New Roman" w:cs="Times New Roman"/>
          <w:sz w:val="22"/>
          <w:szCs w:val="22"/>
          <w:lang w:bidi="ar-SA"/>
        </w:rPr>
        <w:t xml:space="preserve"> is specifically concerned with people working in the profession</w:t>
      </w:r>
      <w:r w:rsidR="00B92B07">
        <w:rPr>
          <w:rFonts w:ascii="Times New Roman" w:eastAsia="Times New Roman" w:hAnsi="Times New Roman" w:cs="Times New Roman"/>
          <w:sz w:val="22"/>
          <w:szCs w:val="22"/>
          <w:lang w:bidi="ar-SA"/>
        </w:rPr>
        <w:t xml:space="preserve"> while the existing class is about minorities being represented by media</w:t>
      </w:r>
      <w:bookmarkStart w:id="0" w:name="_GoBack"/>
      <w:bookmarkEnd w:id="0"/>
      <w:r>
        <w:rPr>
          <w:rFonts w:ascii="Times New Roman" w:eastAsia="Times New Roman" w:hAnsi="Times New Roman" w:cs="Times New Roman"/>
          <w:sz w:val="22"/>
          <w:szCs w:val="22"/>
          <w:lang w:bidi="ar-SA"/>
        </w:rPr>
        <w:t>.</w:t>
      </w:r>
    </w:p>
    <w:p w14:paraId="666833DC" w14:textId="469A70AA" w:rsidR="00731E3E" w:rsidRDefault="00731E3E" w:rsidP="000F0688">
      <w:pPr>
        <w:ind w:left="2880"/>
        <w:rPr>
          <w:rFonts w:ascii="Times New Roman" w:eastAsia="Times New Roman" w:hAnsi="Times New Roman" w:cs="Times New Roman"/>
          <w:sz w:val="22"/>
          <w:szCs w:val="22"/>
          <w:lang w:bidi="ar-SA"/>
        </w:rPr>
      </w:pPr>
    </w:p>
    <w:p w14:paraId="2DE11043" w14:textId="6FE0CE71" w:rsidR="00731E3E" w:rsidRDefault="00731E3E" w:rsidP="000F0688">
      <w:pPr>
        <w:ind w:left="2880"/>
        <w:rPr>
          <w:rFonts w:ascii="Times New Roman" w:eastAsia="Times New Roman" w:hAnsi="Times New Roman" w:cs="Times New Roman"/>
          <w:sz w:val="22"/>
          <w:szCs w:val="22"/>
          <w:lang w:bidi="ar-SA"/>
        </w:rPr>
      </w:pPr>
      <w:r w:rsidRPr="00731E3E">
        <w:rPr>
          <w:rFonts w:ascii="Times New Roman" w:eastAsia="Times New Roman" w:hAnsi="Times New Roman" w:cs="Times New Roman"/>
          <w:b/>
          <w:bCs/>
          <w:sz w:val="22"/>
          <w:szCs w:val="22"/>
          <w:lang w:bidi="ar-SA"/>
        </w:rPr>
        <w:t>Change:</w:t>
      </w:r>
      <w:r>
        <w:rPr>
          <w:rFonts w:ascii="Times New Roman" w:eastAsia="Times New Roman" w:hAnsi="Times New Roman" w:cs="Times New Roman"/>
          <w:sz w:val="22"/>
          <w:szCs w:val="22"/>
          <w:lang w:bidi="ar-SA"/>
        </w:rPr>
        <w:t xml:space="preserve"> Change Required for the Major to “no” and add a statement indicating that a change of major request will be submitted in Fall 2023.</w:t>
      </w:r>
    </w:p>
    <w:p w14:paraId="622D4ED1" w14:textId="77777777" w:rsidR="00731E3E" w:rsidRDefault="00731E3E" w:rsidP="000F0688">
      <w:pPr>
        <w:ind w:left="2880"/>
        <w:rPr>
          <w:rFonts w:ascii="Times New Roman" w:eastAsia="Times New Roman" w:hAnsi="Times New Roman" w:cs="Times New Roman"/>
          <w:sz w:val="22"/>
          <w:szCs w:val="22"/>
          <w:lang w:bidi="ar-SA"/>
        </w:rPr>
      </w:pPr>
    </w:p>
    <w:p w14:paraId="08877DDF" w14:textId="4CA8753B" w:rsidR="000F0688" w:rsidRPr="002C09F8" w:rsidRDefault="000F0688" w:rsidP="000F0688">
      <w:pPr>
        <w:ind w:left="2880"/>
        <w:rPr>
          <w:rFonts w:ascii="Times New Roman" w:eastAsia="Times New Roman" w:hAnsi="Times New Roman" w:cs="Times New Roman"/>
          <w:b/>
          <w:bCs/>
          <w:sz w:val="22"/>
          <w:szCs w:val="22"/>
          <w:lang w:bidi="ar-SA"/>
        </w:rPr>
      </w:pPr>
      <w:r w:rsidRPr="00CB5996">
        <w:rPr>
          <w:rFonts w:ascii="Times New Roman" w:eastAsia="Times New Roman" w:hAnsi="Times New Roman" w:cs="Times New Roman"/>
          <w:b/>
          <w:bCs/>
          <w:sz w:val="22"/>
          <w:szCs w:val="22"/>
          <w:lang w:bidi="ar-SA"/>
        </w:rPr>
        <w:t xml:space="preserve">MOTION APPROVED </w:t>
      </w:r>
      <w:r w:rsidR="00731E3E">
        <w:rPr>
          <w:rFonts w:ascii="Times New Roman" w:eastAsia="Times New Roman" w:hAnsi="Times New Roman" w:cs="Times New Roman"/>
          <w:b/>
          <w:bCs/>
          <w:sz w:val="22"/>
          <w:szCs w:val="22"/>
          <w:lang w:bidi="ar-SA"/>
        </w:rPr>
        <w:t xml:space="preserve">WITH CHANGE </w:t>
      </w:r>
      <w:r w:rsidRPr="00CB5996">
        <w:rPr>
          <w:rFonts w:ascii="Times New Roman" w:eastAsia="Times New Roman" w:hAnsi="Times New Roman" w:cs="Times New Roman"/>
          <w:b/>
          <w:bCs/>
          <w:sz w:val="22"/>
          <w:szCs w:val="22"/>
          <w:lang w:bidi="ar-SA"/>
        </w:rPr>
        <w:t>9 YES – 0 NO – 0 ABSTENTIONS</w:t>
      </w:r>
    </w:p>
    <w:p w14:paraId="0DEBD1BB" w14:textId="77777777" w:rsidR="002C09F8" w:rsidRPr="002C09F8" w:rsidRDefault="002C09F8" w:rsidP="002C09F8">
      <w:pPr>
        <w:rPr>
          <w:rFonts w:ascii="Times New Roman" w:eastAsia="Times New Roman" w:hAnsi="Times New Roman" w:cs="Times New Roman"/>
          <w:sz w:val="22"/>
          <w:szCs w:val="22"/>
          <w:lang w:bidi="ar-SA"/>
        </w:rPr>
      </w:pPr>
    </w:p>
    <w:p w14:paraId="2AD9B386" w14:textId="77777777" w:rsidR="002C09F8" w:rsidRPr="002C09F8" w:rsidRDefault="002C09F8" w:rsidP="002C09F8">
      <w:pPr>
        <w:rPr>
          <w:rFonts w:ascii="Times New Roman" w:eastAsia="Times New Roman" w:hAnsi="Times New Roman" w:cs="Times New Roman"/>
          <w:sz w:val="22"/>
          <w:szCs w:val="22"/>
          <w:u w:val="single"/>
          <w:lang w:bidi="ar-SA"/>
        </w:rPr>
      </w:pPr>
      <w:r w:rsidRPr="002C09F8">
        <w:rPr>
          <w:rFonts w:ascii="Times New Roman" w:eastAsia="Times New Roman" w:hAnsi="Times New Roman" w:cs="Times New Roman"/>
          <w:color w:val="000000"/>
          <w:sz w:val="22"/>
          <w:szCs w:val="22"/>
          <w:lang w:bidi="ar-SA"/>
        </w:rPr>
        <w:tab/>
        <w:t>E.</w:t>
      </w: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u w:val="single"/>
          <w:lang w:bidi="ar-SA"/>
        </w:rPr>
        <w:t>Curricular Request from the Department of Sociology and Anthropology</w:t>
      </w:r>
    </w:p>
    <w:p w14:paraId="7CC8E52E" w14:textId="77777777" w:rsidR="002C09F8" w:rsidRPr="002C09F8" w:rsidRDefault="002C09F8" w:rsidP="002C09F8">
      <w:pPr>
        <w:rPr>
          <w:rFonts w:ascii="Times New Roman" w:eastAsia="Times New Roman" w:hAnsi="Times New Roman" w:cs="Times New Roman"/>
          <w:sz w:val="22"/>
          <w:szCs w:val="22"/>
          <w:lang w:bidi="ar-SA"/>
        </w:rPr>
      </w:pPr>
    </w:p>
    <w:p w14:paraId="420D1D2E" w14:textId="77777777" w:rsidR="002C09F8" w:rsidRPr="002C09F8" w:rsidRDefault="002C09F8" w:rsidP="002C09F8">
      <w:pPr>
        <w:rPr>
          <w:rFonts w:ascii="Times New Roman" w:eastAsia="Times New Roman" w:hAnsi="Times New Roman" w:cs="Times New Roman"/>
          <w:sz w:val="22"/>
          <w:szCs w:val="22"/>
          <w:u w:val="single"/>
          <w:lang w:bidi="ar-SA"/>
        </w:rPr>
      </w:pP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lang w:bidi="ar-SA"/>
        </w:rPr>
        <w:tab/>
        <w:t>1.</w:t>
      </w: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u w:val="single"/>
          <w:lang w:bidi="ar-SA"/>
        </w:rPr>
        <w:t>Request for Change of Major</w:t>
      </w:r>
    </w:p>
    <w:p w14:paraId="0C255723" w14:textId="77777777" w:rsidR="002C09F8" w:rsidRPr="002C09F8" w:rsidRDefault="002C09F8" w:rsidP="002C09F8">
      <w:pPr>
        <w:rPr>
          <w:rFonts w:ascii="Times New Roman" w:eastAsia="Times New Roman" w:hAnsi="Times New Roman" w:cs="Times New Roman"/>
          <w:sz w:val="22"/>
          <w:szCs w:val="22"/>
          <w:lang w:bidi="ar-SA"/>
        </w:rPr>
      </w:pPr>
    </w:p>
    <w:p w14:paraId="0F8CA2FF" w14:textId="1E5CB1D9" w:rsidR="002C09F8" w:rsidRDefault="002C09F8" w:rsidP="002C09F8">
      <w:pPr>
        <w:rPr>
          <w:rFonts w:ascii="Times New Roman" w:eastAsia="Times New Roman" w:hAnsi="Times New Roman" w:cs="Times New Roman"/>
          <w:color w:val="000000"/>
          <w:sz w:val="22"/>
          <w:szCs w:val="22"/>
          <w:lang w:bidi="ar-SA"/>
        </w:rPr>
      </w:pP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lang w:bidi="ar-SA"/>
        </w:rPr>
        <w:tab/>
        <w:t>a.</w:t>
      </w:r>
      <w:r w:rsidRPr="002C09F8">
        <w:rPr>
          <w:rFonts w:ascii="Times New Roman" w:eastAsia="Times New Roman" w:hAnsi="Times New Roman" w:cs="Times New Roman"/>
          <w:color w:val="000000"/>
          <w:sz w:val="22"/>
          <w:szCs w:val="22"/>
          <w:lang w:bidi="ar-SA"/>
        </w:rPr>
        <w:tab/>
        <w:t>Anthropology</w:t>
      </w:r>
    </w:p>
    <w:p w14:paraId="651FA1C7" w14:textId="098E483B" w:rsidR="00731E3E" w:rsidRDefault="00731E3E" w:rsidP="002C09F8">
      <w:pPr>
        <w:rPr>
          <w:rFonts w:ascii="Times New Roman" w:eastAsia="Times New Roman" w:hAnsi="Times New Roman" w:cs="Times New Roman"/>
          <w:color w:val="000000"/>
          <w:sz w:val="22"/>
          <w:szCs w:val="22"/>
          <w:lang w:bidi="ar-SA"/>
        </w:rPr>
      </w:pPr>
    </w:p>
    <w:p w14:paraId="3E00FE34" w14:textId="63E52541" w:rsidR="0009623A" w:rsidRDefault="00C84265" w:rsidP="00C84265">
      <w:pPr>
        <w:ind w:left="288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Sociology and Anthropology Chair Tawnya Adkins-Covert explained one purpose of the request is to clean up what courses are actually being offered</w:t>
      </w:r>
      <w:r w:rsidR="00BF0ED8">
        <w:rPr>
          <w:rFonts w:ascii="Times New Roman" w:eastAsia="Times New Roman" w:hAnsi="Times New Roman" w:cs="Times New Roman"/>
          <w:color w:val="000000"/>
          <w:sz w:val="22"/>
          <w:szCs w:val="22"/>
          <w:lang w:bidi="ar-SA"/>
        </w:rPr>
        <w:t>; EDS 458, Linguistics for the Teacher of Multilingual Learners, and EDS 440, Sociolinguistics</w:t>
      </w:r>
      <w:r w:rsidR="00B33A19">
        <w:rPr>
          <w:rFonts w:ascii="Times New Roman" w:eastAsia="Times New Roman" w:hAnsi="Times New Roman" w:cs="Times New Roman"/>
          <w:color w:val="000000"/>
          <w:sz w:val="22"/>
          <w:szCs w:val="22"/>
          <w:lang w:bidi="ar-SA"/>
        </w:rPr>
        <w:t xml:space="preserve">, are not offered on a regular basis and </w:t>
      </w:r>
      <w:r w:rsidR="00BF0ED8">
        <w:rPr>
          <w:rFonts w:ascii="Times New Roman" w:eastAsia="Times New Roman" w:hAnsi="Times New Roman" w:cs="Times New Roman"/>
          <w:color w:val="000000"/>
          <w:sz w:val="22"/>
          <w:szCs w:val="22"/>
          <w:lang w:bidi="ar-SA"/>
        </w:rPr>
        <w:t>will be removed</w:t>
      </w:r>
      <w:r w:rsidR="00B33A19">
        <w:rPr>
          <w:rFonts w:ascii="Times New Roman" w:eastAsia="Times New Roman" w:hAnsi="Times New Roman" w:cs="Times New Roman"/>
          <w:color w:val="000000"/>
          <w:sz w:val="22"/>
          <w:szCs w:val="22"/>
          <w:lang w:bidi="ar-SA"/>
        </w:rPr>
        <w:t xml:space="preserve">. </w:t>
      </w:r>
      <w:r w:rsidR="00BF0ED8">
        <w:rPr>
          <w:rFonts w:ascii="Times New Roman" w:eastAsia="Times New Roman" w:hAnsi="Times New Roman" w:cs="Times New Roman"/>
          <w:color w:val="000000"/>
          <w:sz w:val="22"/>
          <w:szCs w:val="22"/>
          <w:lang w:bidi="ar-SA"/>
        </w:rPr>
        <w:t xml:space="preserve">The number of upper-division courses required </w:t>
      </w:r>
      <w:r w:rsidR="00B33A19">
        <w:rPr>
          <w:rFonts w:ascii="Times New Roman" w:eastAsia="Times New Roman" w:hAnsi="Times New Roman" w:cs="Times New Roman"/>
          <w:color w:val="000000"/>
          <w:sz w:val="22"/>
          <w:szCs w:val="22"/>
          <w:lang w:bidi="ar-SA"/>
        </w:rPr>
        <w:t>is</w:t>
      </w:r>
      <w:r w:rsidR="00BF0ED8">
        <w:rPr>
          <w:rFonts w:ascii="Times New Roman" w:eastAsia="Times New Roman" w:hAnsi="Times New Roman" w:cs="Times New Roman"/>
          <w:color w:val="000000"/>
          <w:sz w:val="22"/>
          <w:szCs w:val="22"/>
          <w:lang w:bidi="ar-SA"/>
        </w:rPr>
        <w:t xml:space="preserve"> also being reduced from 15 </w:t>
      </w:r>
      <w:proofErr w:type="spellStart"/>
      <w:r w:rsidR="00BF0ED8">
        <w:rPr>
          <w:rFonts w:ascii="Times New Roman" w:eastAsia="Times New Roman" w:hAnsi="Times New Roman" w:cs="Times New Roman"/>
          <w:color w:val="000000"/>
          <w:sz w:val="22"/>
          <w:szCs w:val="22"/>
          <w:lang w:bidi="ar-SA"/>
        </w:rPr>
        <w:t>s.h.</w:t>
      </w:r>
      <w:proofErr w:type="spellEnd"/>
      <w:r w:rsidR="00BF0ED8">
        <w:rPr>
          <w:rFonts w:ascii="Times New Roman" w:eastAsia="Times New Roman" w:hAnsi="Times New Roman" w:cs="Times New Roman"/>
          <w:color w:val="000000"/>
          <w:sz w:val="22"/>
          <w:szCs w:val="22"/>
          <w:lang w:bidi="ar-SA"/>
        </w:rPr>
        <w:t xml:space="preserve"> to 6. Dr. Adkins-Covert related that undergraduate Anthropology advisor Niall Hartnett express concerns about students being able to complete the program because they were struggling to complete the 15 hours of upper-division coursework. She noted that a lot of students come to the program relatively late as transfer students, and although they have their lower-division credits completed</w:t>
      </w:r>
      <w:r w:rsidR="00B33A19">
        <w:rPr>
          <w:rFonts w:ascii="Times New Roman" w:eastAsia="Times New Roman" w:hAnsi="Times New Roman" w:cs="Times New Roman"/>
          <w:color w:val="000000"/>
          <w:sz w:val="22"/>
          <w:szCs w:val="22"/>
          <w:lang w:bidi="ar-SA"/>
        </w:rPr>
        <w:t>,</w:t>
      </w:r>
      <w:r w:rsidR="00BF0ED8">
        <w:rPr>
          <w:rFonts w:ascii="Times New Roman" w:eastAsia="Times New Roman" w:hAnsi="Times New Roman" w:cs="Times New Roman"/>
          <w:color w:val="000000"/>
          <w:sz w:val="22"/>
          <w:szCs w:val="22"/>
          <w:lang w:bidi="ar-SA"/>
        </w:rPr>
        <w:t xml:space="preserve"> they have a limited timeframe to complete the upper-division requirement effectively and efficiently. She noted that the program offers some fantastic lower-division Anthropology courses, and this change will allow students to explore some of those. Dr. Adkins-Covert added that the department has less than four full-time Anthropology faculty members who have to teach courses for the major, minor, and for General Education</w:t>
      </w:r>
      <w:r w:rsidR="00775B93">
        <w:rPr>
          <w:rFonts w:ascii="Times New Roman" w:eastAsia="Times New Roman" w:hAnsi="Times New Roman" w:cs="Times New Roman"/>
          <w:color w:val="000000"/>
          <w:sz w:val="22"/>
          <w:szCs w:val="22"/>
          <w:lang w:bidi="ar-SA"/>
        </w:rPr>
        <w:t>, and she thinks the changes will allow them to deliver the program in the way they would like</w:t>
      </w:r>
      <w:r w:rsidR="0009623A">
        <w:rPr>
          <w:rFonts w:ascii="Times New Roman" w:eastAsia="Times New Roman" w:hAnsi="Times New Roman" w:cs="Times New Roman"/>
          <w:color w:val="000000"/>
          <w:sz w:val="22"/>
          <w:szCs w:val="22"/>
          <w:lang w:bidi="ar-SA"/>
        </w:rPr>
        <w:t xml:space="preserve">. She said the department wants the program to be student centered and for students to have access to faculty and be able to take coursework that is really interesting. </w:t>
      </w:r>
      <w:r w:rsidR="00775B93">
        <w:rPr>
          <w:rFonts w:ascii="Times New Roman" w:eastAsia="Times New Roman" w:hAnsi="Times New Roman" w:cs="Times New Roman"/>
          <w:color w:val="000000"/>
          <w:sz w:val="22"/>
          <w:szCs w:val="22"/>
          <w:lang w:bidi="ar-SA"/>
        </w:rPr>
        <w:t>St</w:t>
      </w:r>
      <w:r w:rsidR="0009623A">
        <w:rPr>
          <w:rFonts w:ascii="Times New Roman" w:eastAsia="Times New Roman" w:hAnsi="Times New Roman" w:cs="Times New Roman"/>
          <w:color w:val="000000"/>
          <w:sz w:val="22"/>
          <w:szCs w:val="22"/>
          <w:lang w:bidi="ar-SA"/>
        </w:rPr>
        <w:t>udents could still take 15 hours of upper-division courses if they choose</w:t>
      </w:r>
      <w:r w:rsidR="00775B93">
        <w:rPr>
          <w:rFonts w:ascii="Times New Roman" w:eastAsia="Times New Roman" w:hAnsi="Times New Roman" w:cs="Times New Roman"/>
          <w:color w:val="000000"/>
          <w:sz w:val="22"/>
          <w:szCs w:val="22"/>
          <w:lang w:bidi="ar-SA"/>
        </w:rPr>
        <w:t>,</w:t>
      </w:r>
      <w:r w:rsidR="0009623A">
        <w:rPr>
          <w:rFonts w:ascii="Times New Roman" w:eastAsia="Times New Roman" w:hAnsi="Times New Roman" w:cs="Times New Roman"/>
          <w:color w:val="000000"/>
          <w:sz w:val="22"/>
          <w:szCs w:val="22"/>
          <w:lang w:bidi="ar-SA"/>
        </w:rPr>
        <w:t xml:space="preserve"> but it will not become a burden if they cannot do so in a timely manner. </w:t>
      </w:r>
      <w:r w:rsidR="00775B93">
        <w:rPr>
          <w:rFonts w:ascii="Times New Roman" w:eastAsia="Times New Roman" w:hAnsi="Times New Roman" w:cs="Times New Roman"/>
          <w:color w:val="000000"/>
          <w:sz w:val="22"/>
          <w:szCs w:val="22"/>
          <w:lang w:bidi="ar-SA"/>
        </w:rPr>
        <w:t xml:space="preserve">CCPI member Christie </w:t>
      </w:r>
      <w:r w:rsidR="0009623A">
        <w:rPr>
          <w:rFonts w:ascii="Times New Roman" w:eastAsia="Times New Roman" w:hAnsi="Times New Roman" w:cs="Times New Roman"/>
          <w:color w:val="000000"/>
          <w:sz w:val="22"/>
          <w:szCs w:val="22"/>
          <w:lang w:bidi="ar-SA"/>
        </w:rPr>
        <w:t xml:space="preserve">Davis, who coordinates the </w:t>
      </w:r>
      <w:r w:rsidR="00775B93">
        <w:rPr>
          <w:rFonts w:ascii="Times New Roman" w:eastAsia="Times New Roman" w:hAnsi="Times New Roman" w:cs="Times New Roman"/>
          <w:color w:val="000000"/>
          <w:sz w:val="22"/>
          <w:szCs w:val="22"/>
          <w:lang w:bidi="ar-SA"/>
        </w:rPr>
        <w:t xml:space="preserve">Anthropology </w:t>
      </w:r>
      <w:r w:rsidR="0009623A">
        <w:rPr>
          <w:rFonts w:ascii="Times New Roman" w:eastAsia="Times New Roman" w:hAnsi="Times New Roman" w:cs="Times New Roman"/>
          <w:color w:val="000000"/>
          <w:sz w:val="22"/>
          <w:szCs w:val="22"/>
          <w:lang w:bidi="ar-SA"/>
        </w:rPr>
        <w:t xml:space="preserve">program, related that students have been coming to Mr. Hartnett as well as to the Anthropology faculty with their concerns about this for a number of years. </w:t>
      </w:r>
    </w:p>
    <w:p w14:paraId="2CC474E6" w14:textId="07C55388" w:rsidR="0009623A" w:rsidRDefault="0009623A" w:rsidP="00C84265">
      <w:pPr>
        <w:ind w:left="2880"/>
        <w:rPr>
          <w:rFonts w:ascii="Times New Roman" w:eastAsia="Times New Roman" w:hAnsi="Times New Roman" w:cs="Times New Roman"/>
          <w:color w:val="000000"/>
          <w:sz w:val="22"/>
          <w:szCs w:val="22"/>
          <w:lang w:bidi="ar-SA"/>
        </w:rPr>
      </w:pPr>
    </w:p>
    <w:p w14:paraId="38222FD2" w14:textId="6841F06F" w:rsidR="0009623A" w:rsidRDefault="0009623A" w:rsidP="00C84265">
      <w:pPr>
        <w:ind w:left="2880"/>
        <w:rPr>
          <w:rFonts w:ascii="Times New Roman" w:eastAsia="Times New Roman" w:hAnsi="Times New Roman" w:cs="Times New Roman"/>
          <w:color w:val="000000"/>
          <w:sz w:val="22"/>
          <w:szCs w:val="22"/>
          <w:lang w:bidi="ar-SA"/>
        </w:rPr>
      </w:pPr>
      <w:r w:rsidRPr="0009623A">
        <w:rPr>
          <w:rFonts w:ascii="Times New Roman" w:eastAsia="Times New Roman" w:hAnsi="Times New Roman" w:cs="Times New Roman"/>
          <w:b/>
          <w:bCs/>
          <w:color w:val="000000"/>
          <w:sz w:val="22"/>
          <w:szCs w:val="22"/>
          <w:lang w:bidi="ar-SA"/>
        </w:rPr>
        <w:t>Change:</w:t>
      </w:r>
      <w:r>
        <w:rPr>
          <w:rFonts w:ascii="Times New Roman" w:eastAsia="Times New Roman" w:hAnsi="Times New Roman" w:cs="Times New Roman"/>
          <w:color w:val="000000"/>
          <w:sz w:val="22"/>
          <w:szCs w:val="22"/>
          <w:lang w:bidi="ar-SA"/>
        </w:rPr>
        <w:t xml:space="preserve"> Indicate “Remove” in the proposed column across from EDS 440 and 458.</w:t>
      </w:r>
    </w:p>
    <w:p w14:paraId="44B1D2C0" w14:textId="74EEF653" w:rsidR="0009623A" w:rsidRDefault="0009623A" w:rsidP="00C84265">
      <w:pPr>
        <w:ind w:left="2880"/>
        <w:rPr>
          <w:rFonts w:ascii="Times New Roman" w:eastAsia="Times New Roman" w:hAnsi="Times New Roman" w:cs="Times New Roman"/>
          <w:color w:val="000000"/>
          <w:sz w:val="22"/>
          <w:szCs w:val="22"/>
          <w:lang w:bidi="ar-SA"/>
        </w:rPr>
      </w:pPr>
    </w:p>
    <w:p w14:paraId="0E6CC18C" w14:textId="11591CC9" w:rsidR="0009623A" w:rsidRPr="0009623A" w:rsidRDefault="0009623A" w:rsidP="00C84265">
      <w:pPr>
        <w:ind w:left="2880"/>
        <w:rPr>
          <w:rFonts w:ascii="Times New Roman" w:eastAsia="Times New Roman" w:hAnsi="Times New Roman" w:cs="Times New Roman"/>
          <w:b/>
          <w:bCs/>
          <w:sz w:val="22"/>
          <w:szCs w:val="22"/>
          <w:lang w:bidi="ar-SA"/>
        </w:rPr>
      </w:pPr>
      <w:r w:rsidRPr="0009623A">
        <w:rPr>
          <w:rFonts w:ascii="Times New Roman" w:eastAsia="Times New Roman" w:hAnsi="Times New Roman" w:cs="Times New Roman"/>
          <w:b/>
          <w:bCs/>
          <w:color w:val="000000"/>
          <w:sz w:val="22"/>
          <w:szCs w:val="22"/>
          <w:lang w:bidi="ar-SA"/>
        </w:rPr>
        <w:t>MOTION APPROVED WITH CHANGE 9 YES – 0 NO – 0 ABSTENTIONS</w:t>
      </w:r>
    </w:p>
    <w:p w14:paraId="2155DCD7" w14:textId="77777777" w:rsidR="002C09F8" w:rsidRPr="002C09F8" w:rsidRDefault="002C09F8" w:rsidP="002C09F8">
      <w:pPr>
        <w:rPr>
          <w:rFonts w:ascii="Times New Roman" w:eastAsia="Times New Roman" w:hAnsi="Times New Roman" w:cs="Times New Roman"/>
          <w:sz w:val="22"/>
          <w:szCs w:val="22"/>
          <w:lang w:bidi="ar-SA"/>
        </w:rPr>
      </w:pPr>
    </w:p>
    <w:p w14:paraId="7605F387" w14:textId="77777777" w:rsidR="002C09F8" w:rsidRPr="002C09F8" w:rsidRDefault="002C09F8" w:rsidP="002C09F8">
      <w:pPr>
        <w:ind w:firstLine="720"/>
        <w:rPr>
          <w:rFonts w:ascii="Times New Roman" w:eastAsia="Times New Roman" w:hAnsi="Times New Roman" w:cs="Times New Roman"/>
          <w:sz w:val="22"/>
          <w:szCs w:val="22"/>
          <w:u w:val="single"/>
          <w:lang w:bidi="ar-SA"/>
        </w:rPr>
      </w:pPr>
      <w:r w:rsidRPr="002C09F8">
        <w:rPr>
          <w:rFonts w:ascii="Times New Roman" w:eastAsia="Times New Roman" w:hAnsi="Times New Roman" w:cs="Times New Roman"/>
          <w:color w:val="000000"/>
          <w:sz w:val="22"/>
          <w:szCs w:val="22"/>
          <w:lang w:bidi="ar-SA"/>
        </w:rPr>
        <w:t>F.</w:t>
      </w: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u w:val="single"/>
          <w:lang w:bidi="ar-SA"/>
        </w:rPr>
        <w:t>Curricular Request from the School of Agriculture </w:t>
      </w:r>
    </w:p>
    <w:p w14:paraId="5D5C7090" w14:textId="77777777" w:rsidR="002C09F8" w:rsidRPr="002C09F8" w:rsidRDefault="002C09F8" w:rsidP="002C09F8">
      <w:pPr>
        <w:rPr>
          <w:rFonts w:ascii="Times New Roman" w:eastAsia="Times New Roman" w:hAnsi="Times New Roman" w:cs="Times New Roman"/>
          <w:sz w:val="22"/>
          <w:szCs w:val="22"/>
          <w:lang w:bidi="ar-SA"/>
        </w:rPr>
      </w:pPr>
    </w:p>
    <w:p w14:paraId="3E571B28" w14:textId="77777777" w:rsidR="002C09F8" w:rsidRPr="002C09F8" w:rsidRDefault="002C09F8" w:rsidP="002C09F8">
      <w:pPr>
        <w:ind w:firstLine="720"/>
        <w:rPr>
          <w:rFonts w:ascii="Times New Roman" w:eastAsia="Times New Roman" w:hAnsi="Times New Roman" w:cs="Times New Roman"/>
          <w:sz w:val="22"/>
          <w:szCs w:val="22"/>
          <w:lang w:bidi="ar-SA"/>
        </w:rPr>
      </w:pPr>
      <w:r w:rsidRPr="002C09F8">
        <w:rPr>
          <w:rFonts w:ascii="Times New Roman" w:eastAsia="Times New Roman" w:hAnsi="Times New Roman" w:cs="Times New Roman"/>
          <w:color w:val="000000"/>
          <w:sz w:val="22"/>
          <w:szCs w:val="22"/>
          <w:lang w:bidi="ar-SA"/>
        </w:rPr>
        <w:lastRenderedPageBreak/>
        <w:tab/>
        <w:t>1.</w:t>
      </w:r>
      <w:r w:rsidRPr="002C09F8">
        <w:rPr>
          <w:rFonts w:ascii="Times New Roman" w:eastAsia="Times New Roman" w:hAnsi="Times New Roman" w:cs="Times New Roman"/>
          <w:color w:val="000000"/>
          <w:sz w:val="22"/>
          <w:szCs w:val="22"/>
          <w:lang w:bidi="ar-SA"/>
        </w:rPr>
        <w:tab/>
      </w:r>
      <w:r w:rsidRPr="0062660B">
        <w:rPr>
          <w:rFonts w:ascii="Times New Roman" w:eastAsia="Times New Roman" w:hAnsi="Times New Roman" w:cs="Times New Roman"/>
          <w:color w:val="000000"/>
          <w:sz w:val="22"/>
          <w:szCs w:val="22"/>
          <w:u w:val="single"/>
          <w:lang w:bidi="ar-SA"/>
        </w:rPr>
        <w:t>Request for Change in Course Title and Description</w:t>
      </w:r>
    </w:p>
    <w:p w14:paraId="2EB99504" w14:textId="77777777" w:rsidR="002C09F8" w:rsidRPr="002C09F8" w:rsidRDefault="002C09F8" w:rsidP="002C09F8">
      <w:pPr>
        <w:ind w:firstLine="720"/>
        <w:rPr>
          <w:rFonts w:ascii="Times New Roman" w:eastAsia="Times New Roman" w:hAnsi="Times New Roman" w:cs="Times New Roman"/>
          <w:sz w:val="22"/>
          <w:szCs w:val="22"/>
          <w:lang w:bidi="ar-SA"/>
        </w:rPr>
      </w:pP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lang w:bidi="ar-SA"/>
        </w:rPr>
        <w:tab/>
      </w:r>
    </w:p>
    <w:p w14:paraId="209678DF" w14:textId="77777777" w:rsidR="002C09F8" w:rsidRPr="002C09F8" w:rsidRDefault="002C09F8" w:rsidP="002C09F8">
      <w:pPr>
        <w:ind w:firstLine="720"/>
        <w:rPr>
          <w:rFonts w:ascii="Times New Roman" w:eastAsia="Times New Roman" w:hAnsi="Times New Roman" w:cs="Times New Roman"/>
          <w:sz w:val="22"/>
          <w:szCs w:val="22"/>
          <w:lang w:bidi="ar-SA"/>
        </w:rPr>
      </w:pP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lang w:bidi="ar-SA"/>
        </w:rPr>
        <w:tab/>
        <w:t>a.</w:t>
      </w:r>
      <w:r w:rsidRPr="002C09F8">
        <w:rPr>
          <w:rFonts w:ascii="Times New Roman" w:eastAsia="Times New Roman" w:hAnsi="Times New Roman" w:cs="Times New Roman"/>
          <w:color w:val="000000"/>
          <w:sz w:val="22"/>
          <w:szCs w:val="22"/>
          <w:lang w:bidi="ar-SA"/>
        </w:rPr>
        <w:tab/>
        <w:t xml:space="preserve">HORT 393, Greenhouse and Nursery Management, 3 </w:t>
      </w:r>
      <w:proofErr w:type="spellStart"/>
      <w:r w:rsidRPr="002C09F8">
        <w:rPr>
          <w:rFonts w:ascii="Times New Roman" w:eastAsia="Times New Roman" w:hAnsi="Times New Roman" w:cs="Times New Roman"/>
          <w:color w:val="000000"/>
          <w:sz w:val="22"/>
          <w:szCs w:val="22"/>
          <w:lang w:bidi="ar-SA"/>
        </w:rPr>
        <w:t>s.h.</w:t>
      </w:r>
      <w:proofErr w:type="spellEnd"/>
    </w:p>
    <w:p w14:paraId="47A7C240" w14:textId="77777777" w:rsidR="002C09F8" w:rsidRPr="002C09F8" w:rsidRDefault="002C09F8" w:rsidP="00E41157">
      <w:pPr>
        <w:ind w:left="2880"/>
        <w:rPr>
          <w:rFonts w:ascii="Times New Roman" w:eastAsia="Times New Roman" w:hAnsi="Times New Roman" w:cs="Times New Roman"/>
          <w:sz w:val="22"/>
          <w:szCs w:val="22"/>
          <w:lang w:bidi="ar-SA"/>
        </w:rPr>
      </w:pPr>
      <w:r w:rsidRPr="002C09F8">
        <w:rPr>
          <w:rFonts w:ascii="Times New Roman" w:eastAsia="Times New Roman" w:hAnsi="Times New Roman" w:cs="Times New Roman"/>
          <w:b/>
          <w:bCs/>
          <w:color w:val="000000"/>
          <w:sz w:val="22"/>
          <w:szCs w:val="22"/>
          <w:lang w:bidi="ar-SA"/>
        </w:rPr>
        <w:t>Current:</w:t>
      </w:r>
      <w:r w:rsidRPr="002C09F8">
        <w:rPr>
          <w:rFonts w:ascii="Times New Roman" w:eastAsia="Times New Roman" w:hAnsi="Times New Roman" w:cs="Times New Roman"/>
          <w:color w:val="000000"/>
          <w:sz w:val="22"/>
          <w:szCs w:val="22"/>
          <w:lang w:bidi="ar-SA"/>
        </w:rPr>
        <w:tab/>
        <w:t>Greenhouse and Nursery Management</w:t>
      </w:r>
    </w:p>
    <w:p w14:paraId="09D3F6C8" w14:textId="2390B465" w:rsidR="002C09F8" w:rsidRPr="002C09F8" w:rsidRDefault="002C09F8" w:rsidP="00E41157">
      <w:pPr>
        <w:ind w:left="4320"/>
        <w:rPr>
          <w:rFonts w:ascii="Times New Roman" w:eastAsia="Times New Roman" w:hAnsi="Times New Roman" w:cs="Times New Roman"/>
          <w:sz w:val="22"/>
          <w:szCs w:val="22"/>
          <w:lang w:bidi="ar-SA"/>
        </w:rPr>
      </w:pPr>
      <w:r w:rsidRPr="002C09F8">
        <w:rPr>
          <w:rFonts w:ascii="Times New Roman" w:eastAsia="Times New Roman" w:hAnsi="Times New Roman" w:cs="Times New Roman"/>
          <w:color w:val="000000"/>
          <w:sz w:val="22"/>
          <w:szCs w:val="22"/>
          <w:lang w:bidi="ar-SA"/>
        </w:rPr>
        <w:t>Principles and practices of ornamental crop production of floricultural, interior, and wood ornamental plants; greenhouse and nursery techniques and facilities; soil and soilless media, irrigation, pests and diseases and their control, irrigation and fertilization.</w:t>
      </w:r>
    </w:p>
    <w:p w14:paraId="23AF0EDB" w14:textId="77777777" w:rsidR="002C09F8" w:rsidRPr="002C09F8" w:rsidRDefault="002C09F8" w:rsidP="002C09F8">
      <w:pPr>
        <w:rPr>
          <w:rFonts w:ascii="Times New Roman" w:eastAsia="Times New Roman" w:hAnsi="Times New Roman" w:cs="Times New Roman"/>
          <w:sz w:val="22"/>
          <w:szCs w:val="22"/>
          <w:lang w:bidi="ar-SA"/>
        </w:rPr>
      </w:pPr>
    </w:p>
    <w:p w14:paraId="0DD9A3E1" w14:textId="77777777" w:rsidR="002C09F8" w:rsidRPr="002C09F8" w:rsidRDefault="002C09F8" w:rsidP="002C09F8">
      <w:pPr>
        <w:ind w:left="2160" w:firstLine="720"/>
        <w:rPr>
          <w:rFonts w:ascii="Times New Roman" w:eastAsia="Times New Roman" w:hAnsi="Times New Roman" w:cs="Times New Roman"/>
          <w:sz w:val="22"/>
          <w:szCs w:val="22"/>
          <w:lang w:bidi="ar-SA"/>
        </w:rPr>
      </w:pPr>
      <w:r w:rsidRPr="002C09F8">
        <w:rPr>
          <w:rFonts w:ascii="Times New Roman" w:eastAsia="Times New Roman" w:hAnsi="Times New Roman" w:cs="Times New Roman"/>
          <w:b/>
          <w:bCs/>
          <w:color w:val="000000"/>
          <w:sz w:val="22"/>
          <w:szCs w:val="22"/>
          <w:lang w:bidi="ar-SA"/>
        </w:rPr>
        <w:t>Proposed:</w:t>
      </w:r>
      <w:r w:rsidRPr="002C09F8">
        <w:rPr>
          <w:rFonts w:ascii="Times New Roman" w:eastAsia="Times New Roman" w:hAnsi="Times New Roman" w:cs="Times New Roman"/>
          <w:color w:val="000000"/>
          <w:sz w:val="22"/>
          <w:szCs w:val="22"/>
          <w:lang w:bidi="ar-SA"/>
        </w:rPr>
        <w:tab/>
        <w:t>Greenhouse Management</w:t>
      </w:r>
    </w:p>
    <w:p w14:paraId="7170AAAE" w14:textId="02527734" w:rsidR="002C09F8" w:rsidRDefault="002C09F8" w:rsidP="00E41157">
      <w:pPr>
        <w:ind w:left="4320"/>
        <w:rPr>
          <w:rFonts w:ascii="Times New Roman" w:eastAsia="Times New Roman" w:hAnsi="Times New Roman" w:cs="Times New Roman"/>
          <w:color w:val="000000"/>
          <w:sz w:val="22"/>
          <w:szCs w:val="22"/>
          <w:lang w:bidi="ar-SA"/>
        </w:rPr>
      </w:pPr>
      <w:r w:rsidRPr="002C09F8">
        <w:rPr>
          <w:rFonts w:ascii="Times New Roman" w:eastAsia="Times New Roman" w:hAnsi="Times New Roman" w:cs="Times New Roman"/>
          <w:color w:val="000000"/>
          <w:sz w:val="22"/>
          <w:szCs w:val="22"/>
          <w:lang w:bidi="ar-SA"/>
        </w:rPr>
        <w:t>Principles of greenhouse production of vegetable, ornamental and medicinal plants; management of greenhouse facilities; plant propagation techniques; appropriate use of soil and soilless media, irrigation, fertilizers, and plant growth regulators; integrated management of pests and diseases.</w:t>
      </w:r>
    </w:p>
    <w:p w14:paraId="30B3AE0E" w14:textId="78291059" w:rsidR="00834B71" w:rsidRDefault="00834B71" w:rsidP="00834B71">
      <w:pPr>
        <w:rPr>
          <w:rFonts w:ascii="Times New Roman" w:eastAsia="Times New Roman" w:hAnsi="Times New Roman" w:cs="Times New Roman"/>
          <w:color w:val="000000"/>
          <w:sz w:val="22"/>
          <w:szCs w:val="22"/>
          <w:lang w:bidi="ar-SA"/>
        </w:rPr>
      </w:pPr>
    </w:p>
    <w:p w14:paraId="5A651F31" w14:textId="4BE3B3BA" w:rsidR="00834B71" w:rsidRPr="0009296E" w:rsidRDefault="00834B71" w:rsidP="00834B71">
      <w:pPr>
        <w:rPr>
          <w:rFonts w:ascii="Times New Roman" w:eastAsia="Times New Roman" w:hAnsi="Times New Roman" w:cs="Times New Roman"/>
          <w:b/>
          <w:bCs/>
          <w:sz w:val="22"/>
          <w:szCs w:val="22"/>
          <w:lang w:bidi="ar-SA"/>
        </w:rPr>
      </w:pP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sidRPr="0009296E">
        <w:rPr>
          <w:rFonts w:ascii="Times New Roman" w:eastAsia="Times New Roman" w:hAnsi="Times New Roman" w:cs="Times New Roman"/>
          <w:b/>
          <w:bCs/>
          <w:color w:val="000000"/>
          <w:sz w:val="22"/>
          <w:szCs w:val="22"/>
          <w:lang w:bidi="ar-SA"/>
        </w:rPr>
        <w:t>Postponed to end of agenda because no representative was present.</w:t>
      </w:r>
    </w:p>
    <w:p w14:paraId="0A50BB0B" w14:textId="77777777" w:rsidR="002C09F8" w:rsidRPr="002C09F8" w:rsidRDefault="002C09F8" w:rsidP="002C09F8">
      <w:pPr>
        <w:rPr>
          <w:rFonts w:ascii="Times New Roman" w:eastAsia="Times New Roman" w:hAnsi="Times New Roman" w:cs="Times New Roman"/>
          <w:sz w:val="22"/>
          <w:szCs w:val="22"/>
          <w:lang w:bidi="ar-SA"/>
        </w:rPr>
      </w:pPr>
    </w:p>
    <w:p w14:paraId="562442C7" w14:textId="77777777" w:rsidR="002C09F8" w:rsidRPr="002C09F8" w:rsidRDefault="002C09F8" w:rsidP="002C09F8">
      <w:pPr>
        <w:ind w:firstLine="720"/>
        <w:rPr>
          <w:rFonts w:ascii="Times New Roman" w:eastAsia="Times New Roman" w:hAnsi="Times New Roman" w:cs="Times New Roman"/>
          <w:sz w:val="22"/>
          <w:szCs w:val="22"/>
          <w:u w:val="single"/>
          <w:lang w:bidi="ar-SA"/>
        </w:rPr>
      </w:pPr>
      <w:r w:rsidRPr="002C09F8">
        <w:rPr>
          <w:rFonts w:ascii="Times New Roman" w:eastAsia="Times New Roman" w:hAnsi="Times New Roman" w:cs="Times New Roman"/>
          <w:color w:val="000000"/>
          <w:sz w:val="22"/>
          <w:szCs w:val="22"/>
          <w:lang w:bidi="ar-SA"/>
        </w:rPr>
        <w:t>G.</w:t>
      </w: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u w:val="single"/>
          <w:lang w:bidi="ar-SA"/>
        </w:rPr>
        <w:t>Curricular Request from the Department of Biological Sciences</w:t>
      </w:r>
    </w:p>
    <w:p w14:paraId="4822A575" w14:textId="77777777" w:rsidR="002C09F8" w:rsidRPr="002C09F8" w:rsidRDefault="002C09F8" w:rsidP="002C09F8">
      <w:pPr>
        <w:rPr>
          <w:rFonts w:ascii="Times New Roman" w:eastAsia="Times New Roman" w:hAnsi="Times New Roman" w:cs="Times New Roman"/>
          <w:sz w:val="22"/>
          <w:szCs w:val="22"/>
          <w:lang w:bidi="ar-SA"/>
        </w:rPr>
      </w:pPr>
    </w:p>
    <w:p w14:paraId="7432592F" w14:textId="77777777" w:rsidR="002C09F8" w:rsidRPr="002C09F8" w:rsidRDefault="002C09F8" w:rsidP="002C09F8">
      <w:pPr>
        <w:ind w:firstLine="720"/>
        <w:rPr>
          <w:rFonts w:ascii="Times New Roman" w:eastAsia="Times New Roman" w:hAnsi="Times New Roman" w:cs="Times New Roman"/>
          <w:sz w:val="22"/>
          <w:szCs w:val="22"/>
          <w:u w:val="single"/>
          <w:lang w:bidi="ar-SA"/>
        </w:rPr>
      </w:pPr>
      <w:r w:rsidRPr="002C09F8">
        <w:rPr>
          <w:rFonts w:ascii="Times New Roman" w:eastAsia="Times New Roman" w:hAnsi="Times New Roman" w:cs="Times New Roman"/>
          <w:color w:val="000000"/>
          <w:sz w:val="22"/>
          <w:szCs w:val="22"/>
          <w:lang w:bidi="ar-SA"/>
        </w:rPr>
        <w:tab/>
        <w:t>1.</w:t>
      </w: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u w:val="single"/>
          <w:lang w:bidi="ar-SA"/>
        </w:rPr>
        <w:t>Request for Change of Option</w:t>
      </w:r>
    </w:p>
    <w:p w14:paraId="4A945E8E" w14:textId="77777777" w:rsidR="002C09F8" w:rsidRPr="002C09F8" w:rsidRDefault="002C09F8" w:rsidP="002C09F8">
      <w:pPr>
        <w:rPr>
          <w:rFonts w:ascii="Times New Roman" w:eastAsia="Times New Roman" w:hAnsi="Times New Roman" w:cs="Times New Roman"/>
          <w:sz w:val="22"/>
          <w:szCs w:val="22"/>
          <w:lang w:bidi="ar-SA"/>
        </w:rPr>
      </w:pPr>
    </w:p>
    <w:p w14:paraId="38FC3871" w14:textId="7972BEFC" w:rsidR="002C09F8" w:rsidRDefault="002C09F8" w:rsidP="002C09F8">
      <w:pPr>
        <w:ind w:firstLine="720"/>
        <w:rPr>
          <w:rFonts w:ascii="Times New Roman" w:eastAsia="Times New Roman" w:hAnsi="Times New Roman" w:cs="Times New Roman"/>
          <w:color w:val="000000"/>
          <w:sz w:val="22"/>
          <w:szCs w:val="22"/>
          <w:lang w:bidi="ar-SA"/>
        </w:rPr>
      </w:pP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lang w:bidi="ar-SA"/>
        </w:rPr>
        <w:tab/>
        <w:t>a.</w:t>
      </w:r>
      <w:r w:rsidRPr="002C09F8">
        <w:rPr>
          <w:rFonts w:ascii="Times New Roman" w:eastAsia="Times New Roman" w:hAnsi="Times New Roman" w:cs="Times New Roman"/>
          <w:color w:val="000000"/>
          <w:sz w:val="22"/>
          <w:szCs w:val="22"/>
          <w:lang w:bidi="ar-SA"/>
        </w:rPr>
        <w:tab/>
        <w:t>Medical Sciences</w:t>
      </w:r>
    </w:p>
    <w:p w14:paraId="56E5EBC1" w14:textId="17429FFB" w:rsidR="007802E6" w:rsidRDefault="007802E6" w:rsidP="007802E6">
      <w:pPr>
        <w:spacing w:before="288"/>
        <w:ind w:left="2880"/>
        <w:rPr>
          <w:rFonts w:ascii="Times New Roman" w:eastAsia="Times New Roman" w:hAnsi="Times New Roman" w:cs="Times New Roman"/>
          <w:color w:val="000000"/>
          <w:sz w:val="22"/>
          <w:szCs w:val="22"/>
          <w:lang w:bidi="ar-SA"/>
        </w:rPr>
      </w:pPr>
      <w:r w:rsidRPr="00BE3965">
        <w:rPr>
          <w:rFonts w:ascii="Times New Roman" w:eastAsia="Times New Roman" w:hAnsi="Times New Roman" w:cs="Times New Roman"/>
          <w:b/>
          <w:bCs/>
          <w:color w:val="000000"/>
          <w:sz w:val="22"/>
          <w:szCs w:val="22"/>
          <w:lang w:bidi="ar-SA"/>
        </w:rPr>
        <w:t>Motion:</w:t>
      </w:r>
      <w:r>
        <w:rPr>
          <w:rFonts w:ascii="Times New Roman" w:eastAsia="Times New Roman" w:hAnsi="Times New Roman" w:cs="Times New Roman"/>
          <w:color w:val="000000"/>
          <w:sz w:val="22"/>
          <w:szCs w:val="22"/>
          <w:lang w:bidi="ar-SA"/>
        </w:rPr>
        <w:t xml:space="preserve"> To approve changes to Medical Sciences (</w:t>
      </w:r>
      <w:proofErr w:type="spellStart"/>
      <w:r>
        <w:rPr>
          <w:rFonts w:ascii="Times New Roman" w:eastAsia="Times New Roman" w:hAnsi="Times New Roman" w:cs="Times New Roman"/>
          <w:color w:val="000000"/>
          <w:sz w:val="22"/>
          <w:szCs w:val="22"/>
          <w:lang w:bidi="ar-SA"/>
        </w:rPr>
        <w:t>Zellmann</w:t>
      </w:r>
      <w:proofErr w:type="spellEnd"/>
      <w:r>
        <w:rPr>
          <w:rFonts w:ascii="Times New Roman" w:eastAsia="Times New Roman" w:hAnsi="Times New Roman" w:cs="Times New Roman"/>
          <w:color w:val="000000"/>
          <w:sz w:val="22"/>
          <w:szCs w:val="22"/>
          <w:lang w:bidi="ar-SA"/>
        </w:rPr>
        <w:t>/</w:t>
      </w:r>
      <w:r w:rsidR="0062660B">
        <w:rPr>
          <w:rFonts w:ascii="Times New Roman" w:eastAsia="Times New Roman" w:hAnsi="Times New Roman" w:cs="Times New Roman"/>
          <w:color w:val="000000"/>
          <w:sz w:val="22"/>
          <w:szCs w:val="22"/>
          <w:lang w:bidi="ar-SA"/>
        </w:rPr>
        <w:t>Bowers Sharpe</w:t>
      </w:r>
      <w:r>
        <w:rPr>
          <w:rFonts w:ascii="Times New Roman" w:eastAsia="Times New Roman" w:hAnsi="Times New Roman" w:cs="Times New Roman"/>
          <w:color w:val="000000"/>
          <w:sz w:val="22"/>
          <w:szCs w:val="22"/>
          <w:lang w:bidi="ar-SA"/>
        </w:rPr>
        <w:t>)</w:t>
      </w:r>
    </w:p>
    <w:p w14:paraId="27787843" w14:textId="58288B24" w:rsidR="0062660B" w:rsidRDefault="0062660B" w:rsidP="007802E6">
      <w:pPr>
        <w:spacing w:before="288"/>
        <w:ind w:left="288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 xml:space="preserve">Biological Sciences professor Sean Meagher explained that the department wants to change the acceptable minors in their Medical Sciences option from Chemistry or Psychology to any minor a student wants to take. He noted that originally the Medical Sciences option was created for students who wanted to go on to pursue their MD or PT degrees, but advising is seeing a lot of students who are not accepted into med school and others who are interested in health related professions. He thinks that opening the Medical Sciences option up to any minor will allow interested students to pursue any health related field. Ms. </w:t>
      </w:r>
      <w:proofErr w:type="spellStart"/>
      <w:r>
        <w:rPr>
          <w:rFonts w:ascii="Times New Roman" w:eastAsia="Times New Roman" w:hAnsi="Times New Roman" w:cs="Times New Roman"/>
          <w:color w:val="000000"/>
          <w:sz w:val="22"/>
          <w:szCs w:val="22"/>
          <w:lang w:bidi="ar-SA"/>
        </w:rPr>
        <w:t>Prosise</w:t>
      </w:r>
      <w:proofErr w:type="spellEnd"/>
      <w:r>
        <w:rPr>
          <w:rFonts w:ascii="Times New Roman" w:eastAsia="Times New Roman" w:hAnsi="Times New Roman" w:cs="Times New Roman"/>
          <w:color w:val="000000"/>
          <w:sz w:val="22"/>
          <w:szCs w:val="22"/>
          <w:lang w:bidi="ar-SA"/>
        </w:rPr>
        <w:t xml:space="preserve"> added that the reason the minor </w:t>
      </w:r>
      <w:r w:rsidR="00775B93">
        <w:rPr>
          <w:rFonts w:ascii="Times New Roman" w:eastAsia="Times New Roman" w:hAnsi="Times New Roman" w:cs="Times New Roman"/>
          <w:color w:val="000000"/>
          <w:sz w:val="22"/>
          <w:szCs w:val="22"/>
          <w:lang w:bidi="ar-SA"/>
        </w:rPr>
        <w:t xml:space="preserve">hours were </w:t>
      </w:r>
      <w:r>
        <w:rPr>
          <w:rFonts w:ascii="Times New Roman" w:eastAsia="Times New Roman" w:hAnsi="Times New Roman" w:cs="Times New Roman"/>
          <w:color w:val="000000"/>
          <w:sz w:val="22"/>
          <w:szCs w:val="22"/>
          <w:lang w:bidi="ar-SA"/>
        </w:rPr>
        <w:t xml:space="preserve">changed from 18 </w:t>
      </w:r>
      <w:proofErr w:type="spellStart"/>
      <w:r>
        <w:rPr>
          <w:rFonts w:ascii="Times New Roman" w:eastAsia="Times New Roman" w:hAnsi="Times New Roman" w:cs="Times New Roman"/>
          <w:color w:val="000000"/>
          <w:sz w:val="22"/>
          <w:szCs w:val="22"/>
          <w:lang w:bidi="ar-SA"/>
        </w:rPr>
        <w:t>s.h.</w:t>
      </w:r>
      <w:proofErr w:type="spellEnd"/>
      <w:r>
        <w:rPr>
          <w:rFonts w:ascii="Times New Roman" w:eastAsia="Times New Roman" w:hAnsi="Times New Roman" w:cs="Times New Roman"/>
          <w:color w:val="000000"/>
          <w:sz w:val="22"/>
          <w:szCs w:val="22"/>
          <w:lang w:bidi="ar-SA"/>
        </w:rPr>
        <w:t xml:space="preserve"> existing to 16 </w:t>
      </w:r>
      <w:proofErr w:type="spellStart"/>
      <w:r>
        <w:rPr>
          <w:rFonts w:ascii="Times New Roman" w:eastAsia="Times New Roman" w:hAnsi="Times New Roman" w:cs="Times New Roman"/>
          <w:color w:val="000000"/>
          <w:sz w:val="22"/>
          <w:szCs w:val="22"/>
          <w:lang w:bidi="ar-SA"/>
        </w:rPr>
        <w:t>s.h.</w:t>
      </w:r>
      <w:proofErr w:type="spellEnd"/>
      <w:r>
        <w:rPr>
          <w:rFonts w:ascii="Times New Roman" w:eastAsia="Times New Roman" w:hAnsi="Times New Roman" w:cs="Times New Roman"/>
          <w:color w:val="000000"/>
          <w:sz w:val="22"/>
          <w:szCs w:val="22"/>
          <w:lang w:bidi="ar-SA"/>
        </w:rPr>
        <w:t xml:space="preserve"> proposed is because the Psychology minor is 18 </w:t>
      </w:r>
      <w:proofErr w:type="spellStart"/>
      <w:r>
        <w:rPr>
          <w:rFonts w:ascii="Times New Roman" w:eastAsia="Times New Roman" w:hAnsi="Times New Roman" w:cs="Times New Roman"/>
          <w:color w:val="000000"/>
          <w:sz w:val="22"/>
          <w:szCs w:val="22"/>
          <w:lang w:bidi="ar-SA"/>
        </w:rPr>
        <w:t>s.h.</w:t>
      </w:r>
      <w:proofErr w:type="spellEnd"/>
      <w:r>
        <w:rPr>
          <w:rFonts w:ascii="Times New Roman" w:eastAsia="Times New Roman" w:hAnsi="Times New Roman" w:cs="Times New Roman"/>
          <w:color w:val="000000"/>
          <w:sz w:val="22"/>
          <w:szCs w:val="22"/>
          <w:lang w:bidi="ar-SA"/>
        </w:rPr>
        <w:t xml:space="preserve"> and now students </w:t>
      </w:r>
      <w:r w:rsidR="00775B93">
        <w:rPr>
          <w:rFonts w:ascii="Times New Roman" w:eastAsia="Times New Roman" w:hAnsi="Times New Roman" w:cs="Times New Roman"/>
          <w:color w:val="000000"/>
          <w:sz w:val="22"/>
          <w:szCs w:val="22"/>
          <w:lang w:bidi="ar-SA"/>
        </w:rPr>
        <w:t>can</w:t>
      </w:r>
      <w:r>
        <w:rPr>
          <w:rFonts w:ascii="Times New Roman" w:eastAsia="Times New Roman" w:hAnsi="Times New Roman" w:cs="Times New Roman"/>
          <w:color w:val="000000"/>
          <w:sz w:val="22"/>
          <w:szCs w:val="22"/>
          <w:lang w:bidi="ar-SA"/>
        </w:rPr>
        <w:t xml:space="preserve"> simply take any minor of 16 hours or more.</w:t>
      </w:r>
    </w:p>
    <w:p w14:paraId="746D200A" w14:textId="77777777" w:rsidR="0062660B" w:rsidRDefault="0062660B" w:rsidP="0062660B">
      <w:pPr>
        <w:ind w:left="2880"/>
        <w:rPr>
          <w:rFonts w:ascii="Times New Roman" w:eastAsia="Times New Roman" w:hAnsi="Times New Roman" w:cs="Times New Roman"/>
          <w:b/>
          <w:bCs/>
          <w:color w:val="000000"/>
          <w:sz w:val="22"/>
          <w:szCs w:val="22"/>
          <w:lang w:bidi="ar-SA"/>
        </w:rPr>
      </w:pPr>
    </w:p>
    <w:p w14:paraId="4C2D9EF2" w14:textId="450DBC89" w:rsidR="0062660B" w:rsidRPr="0009623A" w:rsidRDefault="0062660B" w:rsidP="0062660B">
      <w:pPr>
        <w:ind w:left="2880"/>
        <w:rPr>
          <w:rFonts w:ascii="Times New Roman" w:eastAsia="Times New Roman" w:hAnsi="Times New Roman" w:cs="Times New Roman"/>
          <w:b/>
          <w:bCs/>
          <w:sz w:val="22"/>
          <w:szCs w:val="22"/>
          <w:lang w:bidi="ar-SA"/>
        </w:rPr>
      </w:pPr>
      <w:r w:rsidRPr="0009623A">
        <w:rPr>
          <w:rFonts w:ascii="Times New Roman" w:eastAsia="Times New Roman" w:hAnsi="Times New Roman" w:cs="Times New Roman"/>
          <w:b/>
          <w:bCs/>
          <w:color w:val="000000"/>
          <w:sz w:val="22"/>
          <w:szCs w:val="22"/>
          <w:lang w:bidi="ar-SA"/>
        </w:rPr>
        <w:t>MOTION APPROVED 9 YES – 0 NO – 0 ABSTENTIONS</w:t>
      </w:r>
    </w:p>
    <w:p w14:paraId="3F0E0C23" w14:textId="77777777" w:rsidR="002C09F8" w:rsidRPr="002C09F8" w:rsidRDefault="002C09F8" w:rsidP="002C09F8">
      <w:pPr>
        <w:rPr>
          <w:rFonts w:ascii="Times New Roman" w:eastAsia="Times New Roman" w:hAnsi="Times New Roman" w:cs="Times New Roman"/>
          <w:sz w:val="22"/>
          <w:szCs w:val="22"/>
          <w:lang w:bidi="ar-SA"/>
        </w:rPr>
      </w:pPr>
    </w:p>
    <w:p w14:paraId="18F46053" w14:textId="77777777" w:rsidR="002C09F8" w:rsidRPr="002C09F8" w:rsidRDefault="002C09F8" w:rsidP="002C09F8">
      <w:pPr>
        <w:rPr>
          <w:rFonts w:ascii="Times New Roman" w:eastAsia="Times New Roman" w:hAnsi="Times New Roman" w:cs="Times New Roman"/>
          <w:sz w:val="22"/>
          <w:szCs w:val="22"/>
          <w:lang w:bidi="ar-SA"/>
        </w:rPr>
      </w:pPr>
      <w:r w:rsidRPr="002C09F8">
        <w:rPr>
          <w:rFonts w:ascii="Times New Roman" w:eastAsia="Times New Roman" w:hAnsi="Times New Roman" w:cs="Times New Roman"/>
          <w:color w:val="000000"/>
          <w:sz w:val="22"/>
          <w:szCs w:val="22"/>
          <w:lang w:bidi="ar-SA"/>
        </w:rPr>
        <w:tab/>
        <w:t>H.</w:t>
      </w:r>
      <w:r w:rsidRPr="002C09F8">
        <w:rPr>
          <w:rFonts w:ascii="Times New Roman" w:eastAsia="Times New Roman" w:hAnsi="Times New Roman" w:cs="Times New Roman"/>
          <w:color w:val="000000"/>
          <w:sz w:val="22"/>
          <w:szCs w:val="22"/>
          <w:lang w:bidi="ar-SA"/>
        </w:rPr>
        <w:tab/>
      </w:r>
      <w:r w:rsidRPr="00775B93">
        <w:rPr>
          <w:rFonts w:ascii="Times New Roman" w:eastAsia="Times New Roman" w:hAnsi="Times New Roman" w:cs="Times New Roman"/>
          <w:color w:val="000000"/>
          <w:sz w:val="22"/>
          <w:szCs w:val="22"/>
          <w:u w:val="single"/>
          <w:lang w:bidi="ar-SA"/>
        </w:rPr>
        <w:t>Curricular Request from the Department of Communication</w:t>
      </w:r>
    </w:p>
    <w:p w14:paraId="7220202C" w14:textId="77777777" w:rsidR="002C09F8" w:rsidRPr="002C09F8" w:rsidRDefault="002C09F8" w:rsidP="002C09F8">
      <w:pPr>
        <w:rPr>
          <w:rFonts w:ascii="Times New Roman" w:eastAsia="Times New Roman" w:hAnsi="Times New Roman" w:cs="Times New Roman"/>
          <w:sz w:val="22"/>
          <w:szCs w:val="22"/>
          <w:lang w:bidi="ar-SA"/>
        </w:rPr>
      </w:pPr>
    </w:p>
    <w:p w14:paraId="557F37E3" w14:textId="77777777" w:rsidR="002C09F8" w:rsidRPr="002C09F8" w:rsidRDefault="002C09F8" w:rsidP="002C09F8">
      <w:pPr>
        <w:ind w:left="720" w:firstLine="720"/>
        <w:rPr>
          <w:rFonts w:ascii="Times New Roman" w:eastAsia="Times New Roman" w:hAnsi="Times New Roman" w:cs="Times New Roman"/>
          <w:sz w:val="22"/>
          <w:szCs w:val="22"/>
          <w:u w:val="single"/>
          <w:lang w:bidi="ar-SA"/>
        </w:rPr>
      </w:pPr>
      <w:r w:rsidRPr="002C09F8">
        <w:rPr>
          <w:rFonts w:ascii="Times New Roman" w:eastAsia="Times New Roman" w:hAnsi="Times New Roman" w:cs="Times New Roman"/>
          <w:color w:val="000000"/>
          <w:sz w:val="22"/>
          <w:szCs w:val="22"/>
          <w:lang w:bidi="ar-SA"/>
        </w:rPr>
        <w:t>1.</w:t>
      </w: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u w:val="single"/>
          <w:lang w:bidi="ar-SA"/>
        </w:rPr>
        <w:t>Request for New Course</w:t>
      </w:r>
    </w:p>
    <w:p w14:paraId="7B5019CE" w14:textId="51B1FC90" w:rsidR="00141B59" w:rsidRDefault="002C09F8" w:rsidP="002C09F8">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925"/>
        </w:tabs>
        <w:spacing w:before="271"/>
        <w:ind w:left="60"/>
        <w:rPr>
          <w:rFonts w:ascii="Times New Roman" w:hAnsi="Times New Roman" w:cs="Times New Roman"/>
          <w:b/>
          <w:bCs/>
          <w:sz w:val="22"/>
          <w:szCs w:val="22"/>
        </w:rPr>
      </w:pP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lang w:bidi="ar-SA"/>
        </w:rPr>
        <w:tab/>
        <w:t>a.</w:t>
      </w:r>
      <w:r w:rsidRPr="002C09F8">
        <w:rPr>
          <w:rFonts w:ascii="Times New Roman" w:eastAsia="Times New Roman" w:hAnsi="Times New Roman" w:cs="Times New Roman"/>
          <w:color w:val="000000"/>
          <w:sz w:val="22"/>
          <w:szCs w:val="22"/>
          <w:lang w:bidi="ar-SA"/>
        </w:rPr>
        <w:tab/>
        <w:t xml:space="preserve">COMM 380, Special Topics in Applied Communication, 3 </w:t>
      </w:r>
      <w:proofErr w:type="spellStart"/>
      <w:r w:rsidRPr="002C09F8">
        <w:rPr>
          <w:rFonts w:ascii="Times New Roman" w:eastAsia="Times New Roman" w:hAnsi="Times New Roman" w:cs="Times New Roman"/>
          <w:color w:val="000000"/>
          <w:sz w:val="22"/>
          <w:szCs w:val="22"/>
          <w:lang w:bidi="ar-SA"/>
        </w:rPr>
        <w:t>s.h.</w:t>
      </w:r>
      <w:proofErr w:type="spellEnd"/>
      <w:r w:rsidR="00830433">
        <w:rPr>
          <w:rFonts w:ascii="Times New Roman" w:hAnsi="Times New Roman" w:cs="Times New Roman"/>
          <w:b/>
          <w:bCs/>
          <w:sz w:val="22"/>
          <w:szCs w:val="22"/>
        </w:rPr>
        <w:tab/>
      </w:r>
    </w:p>
    <w:p w14:paraId="0850A197" w14:textId="3432F38F" w:rsidR="0062660B" w:rsidRDefault="0062660B" w:rsidP="002C09F8">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925"/>
        </w:tabs>
        <w:spacing w:before="271"/>
        <w:ind w:left="60"/>
        <w:rPr>
          <w:rFonts w:ascii="Times New Roman" w:hAnsi="Times New Roman" w:cs="Times New Roman"/>
          <w:sz w:val="22"/>
          <w:szCs w:val="22"/>
        </w:rPr>
      </w:pPr>
      <w:r>
        <w:rPr>
          <w:rFonts w:ascii="Times New Roman" w:hAnsi="Times New Roman" w:cs="Times New Roman"/>
          <w:b/>
          <w:bCs/>
          <w:sz w:val="22"/>
          <w:szCs w:val="22"/>
        </w:rPr>
        <w:tab/>
      </w:r>
      <w:r>
        <w:rPr>
          <w:rFonts w:ascii="Times New Roman" w:hAnsi="Times New Roman" w:cs="Times New Roman"/>
          <w:b/>
          <w:bCs/>
          <w:sz w:val="22"/>
          <w:szCs w:val="22"/>
        </w:rPr>
        <w:tab/>
      </w:r>
      <w:r>
        <w:rPr>
          <w:rFonts w:ascii="Times New Roman" w:hAnsi="Times New Roman" w:cs="Times New Roman"/>
          <w:b/>
          <w:bCs/>
          <w:sz w:val="22"/>
          <w:szCs w:val="22"/>
        </w:rPr>
        <w:tab/>
        <w:t xml:space="preserve">Motion: </w:t>
      </w:r>
      <w:r>
        <w:rPr>
          <w:rFonts w:ascii="Times New Roman" w:hAnsi="Times New Roman" w:cs="Times New Roman"/>
          <w:sz w:val="22"/>
          <w:szCs w:val="22"/>
        </w:rPr>
        <w:t>To approve COMM 380 (</w:t>
      </w:r>
      <w:proofErr w:type="spellStart"/>
      <w:r>
        <w:rPr>
          <w:rFonts w:ascii="Times New Roman" w:hAnsi="Times New Roman" w:cs="Times New Roman"/>
          <w:sz w:val="22"/>
          <w:szCs w:val="22"/>
        </w:rPr>
        <w:t>Zellmann</w:t>
      </w:r>
      <w:proofErr w:type="spellEnd"/>
      <w:r>
        <w:rPr>
          <w:rFonts w:ascii="Times New Roman" w:hAnsi="Times New Roman" w:cs="Times New Roman"/>
          <w:sz w:val="22"/>
          <w:szCs w:val="22"/>
        </w:rPr>
        <w:t>/Hemphill)</w:t>
      </w:r>
    </w:p>
    <w:p w14:paraId="4D358B99" w14:textId="026A272F" w:rsidR="0062660B" w:rsidRDefault="0062660B" w:rsidP="0062660B">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925"/>
        </w:tabs>
        <w:spacing w:before="271"/>
        <w:ind w:left="2880"/>
        <w:rPr>
          <w:rFonts w:ascii="Times New Roman" w:hAnsi="Times New Roman" w:cs="Times New Roman"/>
          <w:sz w:val="22"/>
          <w:szCs w:val="22"/>
        </w:rPr>
      </w:pPr>
      <w:r>
        <w:rPr>
          <w:rFonts w:ascii="Times New Roman" w:hAnsi="Times New Roman" w:cs="Times New Roman"/>
          <w:sz w:val="22"/>
          <w:szCs w:val="22"/>
        </w:rPr>
        <w:t xml:space="preserve">CCPI suggested that rather than the course objective “To be determined by individual course instructor based on special topic chosen,” the department </w:t>
      </w:r>
      <w:r w:rsidR="0009296E">
        <w:rPr>
          <w:rFonts w:ascii="Times New Roman" w:hAnsi="Times New Roman" w:cs="Times New Roman"/>
          <w:sz w:val="22"/>
          <w:szCs w:val="22"/>
        </w:rPr>
        <w:t>pull two specific course objectives from the course description.</w:t>
      </w:r>
      <w:r w:rsidR="0009296E">
        <w:rPr>
          <w:rFonts w:ascii="Times New Roman" w:hAnsi="Times New Roman" w:cs="Times New Roman"/>
          <w:b/>
          <w:bCs/>
          <w:sz w:val="22"/>
          <w:szCs w:val="22"/>
        </w:rPr>
        <w:t xml:space="preserve"> </w:t>
      </w:r>
      <w:r w:rsidR="0009296E">
        <w:rPr>
          <w:rFonts w:ascii="Times New Roman" w:hAnsi="Times New Roman" w:cs="Times New Roman"/>
          <w:sz w:val="22"/>
          <w:szCs w:val="22"/>
        </w:rPr>
        <w:t xml:space="preserve">Dr. Hemphill asked if this course will be accommodated in Communication’s current plan for its major. Communication professor </w:t>
      </w:r>
      <w:proofErr w:type="spellStart"/>
      <w:r w:rsidR="0009296E">
        <w:rPr>
          <w:rFonts w:ascii="Times New Roman" w:hAnsi="Times New Roman" w:cs="Times New Roman"/>
          <w:sz w:val="22"/>
          <w:szCs w:val="22"/>
        </w:rPr>
        <w:t>Ilon</w:t>
      </w:r>
      <w:proofErr w:type="spellEnd"/>
      <w:r w:rsidR="0009296E">
        <w:rPr>
          <w:rFonts w:ascii="Times New Roman" w:hAnsi="Times New Roman" w:cs="Times New Roman"/>
          <w:sz w:val="22"/>
          <w:szCs w:val="22"/>
        </w:rPr>
        <w:t xml:space="preserve"> Lauer replied that it will, as another 300-level elective. He added that the department has a 400-level special topics course with a G designation but there has been nothing similar for undergraduate education. </w:t>
      </w:r>
    </w:p>
    <w:p w14:paraId="7D6F30C8" w14:textId="61B90820" w:rsidR="0009296E" w:rsidRPr="0009296E" w:rsidRDefault="0009296E" w:rsidP="0062660B">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925"/>
        </w:tabs>
        <w:spacing w:before="271"/>
        <w:ind w:left="2880"/>
        <w:rPr>
          <w:rFonts w:ascii="Times New Roman" w:hAnsi="Times New Roman" w:cs="Times New Roman"/>
          <w:b/>
          <w:bCs/>
          <w:sz w:val="22"/>
          <w:szCs w:val="22"/>
        </w:rPr>
      </w:pPr>
      <w:r w:rsidRPr="0009296E">
        <w:rPr>
          <w:rFonts w:ascii="Times New Roman" w:hAnsi="Times New Roman" w:cs="Times New Roman"/>
          <w:b/>
          <w:bCs/>
          <w:sz w:val="22"/>
          <w:szCs w:val="22"/>
        </w:rPr>
        <w:t>Changes:</w:t>
      </w:r>
    </w:p>
    <w:p w14:paraId="12799C4E" w14:textId="38B1D53E" w:rsidR="0009296E" w:rsidRDefault="0009296E" w:rsidP="0009296E">
      <w:pPr>
        <w:pStyle w:val="ListParagraph"/>
        <w:widowControl w:val="0"/>
        <w:numPr>
          <w:ilvl w:val="0"/>
          <w:numId w:val="31"/>
        </w:numPr>
        <w:tabs>
          <w:tab w:val="left" w:pos="1440"/>
          <w:tab w:val="left" w:pos="2160"/>
          <w:tab w:val="left" w:pos="2880"/>
          <w:tab w:val="left" w:pos="3600"/>
          <w:tab w:val="left" w:pos="4320"/>
          <w:tab w:val="left" w:pos="5040"/>
          <w:tab w:val="left" w:pos="5760"/>
          <w:tab w:val="left" w:pos="6480"/>
          <w:tab w:val="left" w:pos="7200"/>
          <w:tab w:val="left" w:pos="7920"/>
          <w:tab w:val="left" w:pos="8925"/>
        </w:tabs>
        <w:spacing w:before="271"/>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Change abbreviated title to SP TPC AP COMM.</w:t>
      </w:r>
    </w:p>
    <w:p w14:paraId="194E8F08" w14:textId="7DEE39B5" w:rsidR="0009296E" w:rsidRDefault="0009296E" w:rsidP="0009296E">
      <w:pPr>
        <w:pStyle w:val="ListParagraph"/>
        <w:widowControl w:val="0"/>
        <w:numPr>
          <w:ilvl w:val="0"/>
          <w:numId w:val="31"/>
        </w:numPr>
        <w:tabs>
          <w:tab w:val="left" w:pos="1440"/>
          <w:tab w:val="left" w:pos="2160"/>
          <w:tab w:val="left" w:pos="2880"/>
          <w:tab w:val="left" w:pos="3600"/>
          <w:tab w:val="left" w:pos="4320"/>
          <w:tab w:val="left" w:pos="5040"/>
          <w:tab w:val="left" w:pos="5760"/>
          <w:tab w:val="left" w:pos="6480"/>
          <w:tab w:val="left" w:pos="7200"/>
          <w:tab w:val="left" w:pos="7920"/>
          <w:tab w:val="left" w:pos="8925"/>
        </w:tabs>
        <w:spacing w:before="271"/>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first sentence in Relationship to Existing Courses Within the Department to “…communication issues are constantly created, change, and need to be addressed.”</w:t>
      </w:r>
    </w:p>
    <w:p w14:paraId="3728D914" w14:textId="1ABB8E5F" w:rsidR="0009296E" w:rsidRDefault="0009296E" w:rsidP="0009296E">
      <w:pPr>
        <w:pStyle w:val="ListParagraph"/>
        <w:widowControl w:val="0"/>
        <w:numPr>
          <w:ilvl w:val="0"/>
          <w:numId w:val="31"/>
        </w:numPr>
        <w:tabs>
          <w:tab w:val="left" w:pos="1440"/>
          <w:tab w:val="left" w:pos="2160"/>
          <w:tab w:val="left" w:pos="2880"/>
          <w:tab w:val="left" w:pos="3600"/>
          <w:tab w:val="left" w:pos="4320"/>
          <w:tab w:val="left" w:pos="5040"/>
          <w:tab w:val="left" w:pos="5760"/>
          <w:tab w:val="left" w:pos="6480"/>
          <w:tab w:val="left" w:pos="7200"/>
          <w:tab w:val="left" w:pos="7920"/>
          <w:tab w:val="left" w:pos="8925"/>
        </w:tabs>
        <w:spacing w:before="271"/>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course objectives to “develop communication skills” and “address special topics of interest in communication.”</w:t>
      </w:r>
    </w:p>
    <w:p w14:paraId="11FD12C1" w14:textId="7ACB99DF" w:rsidR="0009296E" w:rsidRDefault="0009296E" w:rsidP="0009296E">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925"/>
        </w:tabs>
        <w:spacing w:before="271"/>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09296E">
        <w:rPr>
          <w:rFonts w:ascii="Times New Roman" w:eastAsia="Times New Roman" w:hAnsi="Times New Roman" w:cs="Times New Roman"/>
          <w:b/>
          <w:bCs/>
          <w:color w:val="000000"/>
          <w:sz w:val="22"/>
          <w:szCs w:val="22"/>
        </w:rPr>
        <w:t>MOTION APPROVED WITH CHANGES 9 YES – 0  N0 – 0 ABSTENTIONS</w:t>
      </w:r>
    </w:p>
    <w:p w14:paraId="6A775104" w14:textId="77777777" w:rsidR="0009296E" w:rsidRPr="002C09F8" w:rsidRDefault="0009296E" w:rsidP="0009296E">
      <w:pPr>
        <w:rPr>
          <w:rFonts w:ascii="Times New Roman" w:eastAsia="Times New Roman" w:hAnsi="Times New Roman" w:cs="Times New Roman"/>
          <w:sz w:val="22"/>
          <w:szCs w:val="22"/>
          <w:lang w:bidi="ar-SA"/>
        </w:rPr>
      </w:pPr>
    </w:p>
    <w:p w14:paraId="7E6BE409" w14:textId="473AF76D" w:rsidR="0009296E" w:rsidRPr="0009296E" w:rsidRDefault="0009296E" w:rsidP="0009296E">
      <w:pPr>
        <w:ind w:firstLine="720"/>
        <w:rPr>
          <w:rFonts w:ascii="Times New Roman" w:eastAsia="Times New Roman" w:hAnsi="Times New Roman" w:cs="Times New Roman"/>
          <w:sz w:val="22"/>
          <w:szCs w:val="22"/>
          <w:lang w:bidi="ar-SA"/>
        </w:rPr>
      </w:pPr>
      <w:r w:rsidRPr="002C09F8">
        <w:rPr>
          <w:rFonts w:ascii="Times New Roman" w:eastAsia="Times New Roman" w:hAnsi="Times New Roman" w:cs="Times New Roman"/>
          <w:color w:val="000000"/>
          <w:sz w:val="22"/>
          <w:szCs w:val="22"/>
          <w:lang w:bidi="ar-SA"/>
        </w:rPr>
        <w:t>F.</w:t>
      </w: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u w:val="single"/>
          <w:lang w:bidi="ar-SA"/>
        </w:rPr>
        <w:t>Curricular Request from the School of Agriculture</w:t>
      </w:r>
      <w:r>
        <w:rPr>
          <w:rFonts w:ascii="Times New Roman" w:eastAsia="Times New Roman" w:hAnsi="Times New Roman" w:cs="Times New Roman"/>
          <w:color w:val="000000"/>
          <w:sz w:val="22"/>
          <w:szCs w:val="22"/>
          <w:lang w:bidi="ar-SA"/>
        </w:rPr>
        <w:t xml:space="preserve"> </w:t>
      </w:r>
      <w:r w:rsidRPr="0009296E">
        <w:rPr>
          <w:rFonts w:ascii="Times New Roman" w:eastAsia="Times New Roman" w:hAnsi="Times New Roman" w:cs="Times New Roman"/>
          <w:i/>
          <w:iCs/>
          <w:color w:val="000000"/>
          <w:sz w:val="22"/>
          <w:szCs w:val="22"/>
          <w:lang w:bidi="ar-SA"/>
        </w:rPr>
        <w:t>(REORDERED)</w:t>
      </w:r>
    </w:p>
    <w:p w14:paraId="0C182875" w14:textId="77777777" w:rsidR="0009296E" w:rsidRPr="002C09F8" w:rsidRDefault="0009296E" w:rsidP="0009296E">
      <w:pPr>
        <w:rPr>
          <w:rFonts w:ascii="Times New Roman" w:eastAsia="Times New Roman" w:hAnsi="Times New Roman" w:cs="Times New Roman"/>
          <w:sz w:val="22"/>
          <w:szCs w:val="22"/>
          <w:lang w:bidi="ar-SA"/>
        </w:rPr>
      </w:pPr>
    </w:p>
    <w:p w14:paraId="15D4B54C" w14:textId="77777777" w:rsidR="0009296E" w:rsidRPr="002C09F8" w:rsidRDefault="0009296E" w:rsidP="0009296E">
      <w:pPr>
        <w:ind w:firstLine="720"/>
        <w:rPr>
          <w:rFonts w:ascii="Times New Roman" w:eastAsia="Times New Roman" w:hAnsi="Times New Roman" w:cs="Times New Roman"/>
          <w:sz w:val="22"/>
          <w:szCs w:val="22"/>
          <w:lang w:bidi="ar-SA"/>
        </w:rPr>
      </w:pPr>
      <w:r w:rsidRPr="002C09F8">
        <w:rPr>
          <w:rFonts w:ascii="Times New Roman" w:eastAsia="Times New Roman" w:hAnsi="Times New Roman" w:cs="Times New Roman"/>
          <w:color w:val="000000"/>
          <w:sz w:val="22"/>
          <w:szCs w:val="22"/>
          <w:lang w:bidi="ar-SA"/>
        </w:rPr>
        <w:tab/>
        <w:t>1.</w:t>
      </w:r>
      <w:r w:rsidRPr="002C09F8">
        <w:rPr>
          <w:rFonts w:ascii="Times New Roman" w:eastAsia="Times New Roman" w:hAnsi="Times New Roman" w:cs="Times New Roman"/>
          <w:color w:val="000000"/>
          <w:sz w:val="22"/>
          <w:szCs w:val="22"/>
          <w:lang w:bidi="ar-SA"/>
        </w:rPr>
        <w:tab/>
      </w:r>
      <w:r w:rsidRPr="0062660B">
        <w:rPr>
          <w:rFonts w:ascii="Times New Roman" w:eastAsia="Times New Roman" w:hAnsi="Times New Roman" w:cs="Times New Roman"/>
          <w:color w:val="000000"/>
          <w:sz w:val="22"/>
          <w:szCs w:val="22"/>
          <w:u w:val="single"/>
          <w:lang w:bidi="ar-SA"/>
        </w:rPr>
        <w:t>Request for Change in Course Title and Description</w:t>
      </w:r>
    </w:p>
    <w:p w14:paraId="1C3BDF35" w14:textId="77777777" w:rsidR="0009296E" w:rsidRPr="002C09F8" w:rsidRDefault="0009296E" w:rsidP="0009296E">
      <w:pPr>
        <w:ind w:firstLine="720"/>
        <w:rPr>
          <w:rFonts w:ascii="Times New Roman" w:eastAsia="Times New Roman" w:hAnsi="Times New Roman" w:cs="Times New Roman"/>
          <w:sz w:val="22"/>
          <w:szCs w:val="22"/>
          <w:lang w:bidi="ar-SA"/>
        </w:rPr>
      </w:pP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lang w:bidi="ar-SA"/>
        </w:rPr>
        <w:tab/>
      </w:r>
    </w:p>
    <w:p w14:paraId="3FEEA961" w14:textId="77777777" w:rsidR="0009296E" w:rsidRPr="002C09F8" w:rsidRDefault="0009296E" w:rsidP="0009296E">
      <w:pPr>
        <w:ind w:firstLine="720"/>
        <w:rPr>
          <w:rFonts w:ascii="Times New Roman" w:eastAsia="Times New Roman" w:hAnsi="Times New Roman" w:cs="Times New Roman"/>
          <w:sz w:val="22"/>
          <w:szCs w:val="22"/>
          <w:lang w:bidi="ar-SA"/>
        </w:rPr>
      </w:pPr>
      <w:r w:rsidRPr="002C09F8">
        <w:rPr>
          <w:rFonts w:ascii="Times New Roman" w:eastAsia="Times New Roman" w:hAnsi="Times New Roman" w:cs="Times New Roman"/>
          <w:color w:val="000000"/>
          <w:sz w:val="22"/>
          <w:szCs w:val="22"/>
          <w:lang w:bidi="ar-SA"/>
        </w:rPr>
        <w:tab/>
      </w:r>
      <w:r w:rsidRPr="002C09F8">
        <w:rPr>
          <w:rFonts w:ascii="Times New Roman" w:eastAsia="Times New Roman" w:hAnsi="Times New Roman" w:cs="Times New Roman"/>
          <w:color w:val="000000"/>
          <w:sz w:val="22"/>
          <w:szCs w:val="22"/>
          <w:lang w:bidi="ar-SA"/>
        </w:rPr>
        <w:tab/>
        <w:t>a.</w:t>
      </w:r>
      <w:r w:rsidRPr="002C09F8">
        <w:rPr>
          <w:rFonts w:ascii="Times New Roman" w:eastAsia="Times New Roman" w:hAnsi="Times New Roman" w:cs="Times New Roman"/>
          <w:color w:val="000000"/>
          <w:sz w:val="22"/>
          <w:szCs w:val="22"/>
          <w:lang w:bidi="ar-SA"/>
        </w:rPr>
        <w:tab/>
        <w:t xml:space="preserve">HORT 393, Greenhouse and Nursery Management, 3 </w:t>
      </w:r>
      <w:proofErr w:type="spellStart"/>
      <w:r w:rsidRPr="002C09F8">
        <w:rPr>
          <w:rFonts w:ascii="Times New Roman" w:eastAsia="Times New Roman" w:hAnsi="Times New Roman" w:cs="Times New Roman"/>
          <w:color w:val="000000"/>
          <w:sz w:val="22"/>
          <w:szCs w:val="22"/>
          <w:lang w:bidi="ar-SA"/>
        </w:rPr>
        <w:t>s.h.</w:t>
      </w:r>
      <w:proofErr w:type="spellEnd"/>
    </w:p>
    <w:p w14:paraId="41E4BFC3" w14:textId="77777777" w:rsidR="0009296E" w:rsidRPr="002C09F8" w:rsidRDefault="0009296E" w:rsidP="0009296E">
      <w:pPr>
        <w:ind w:left="2880"/>
        <w:rPr>
          <w:rFonts w:ascii="Times New Roman" w:eastAsia="Times New Roman" w:hAnsi="Times New Roman" w:cs="Times New Roman"/>
          <w:sz w:val="22"/>
          <w:szCs w:val="22"/>
          <w:lang w:bidi="ar-SA"/>
        </w:rPr>
      </w:pPr>
      <w:r w:rsidRPr="002C09F8">
        <w:rPr>
          <w:rFonts w:ascii="Times New Roman" w:eastAsia="Times New Roman" w:hAnsi="Times New Roman" w:cs="Times New Roman"/>
          <w:b/>
          <w:bCs/>
          <w:color w:val="000000"/>
          <w:sz w:val="22"/>
          <w:szCs w:val="22"/>
          <w:lang w:bidi="ar-SA"/>
        </w:rPr>
        <w:t>Current:</w:t>
      </w:r>
      <w:r w:rsidRPr="002C09F8">
        <w:rPr>
          <w:rFonts w:ascii="Times New Roman" w:eastAsia="Times New Roman" w:hAnsi="Times New Roman" w:cs="Times New Roman"/>
          <w:color w:val="000000"/>
          <w:sz w:val="22"/>
          <w:szCs w:val="22"/>
          <w:lang w:bidi="ar-SA"/>
        </w:rPr>
        <w:tab/>
        <w:t>Greenhouse and Nursery Management</w:t>
      </w:r>
    </w:p>
    <w:p w14:paraId="7F9D674A" w14:textId="77777777" w:rsidR="0009296E" w:rsidRPr="002C09F8" w:rsidRDefault="0009296E" w:rsidP="0009296E">
      <w:pPr>
        <w:ind w:left="4320"/>
        <w:rPr>
          <w:rFonts w:ascii="Times New Roman" w:eastAsia="Times New Roman" w:hAnsi="Times New Roman" w:cs="Times New Roman"/>
          <w:sz w:val="22"/>
          <w:szCs w:val="22"/>
          <w:lang w:bidi="ar-SA"/>
        </w:rPr>
      </w:pPr>
      <w:r w:rsidRPr="002C09F8">
        <w:rPr>
          <w:rFonts w:ascii="Times New Roman" w:eastAsia="Times New Roman" w:hAnsi="Times New Roman" w:cs="Times New Roman"/>
          <w:color w:val="000000"/>
          <w:sz w:val="22"/>
          <w:szCs w:val="22"/>
          <w:lang w:bidi="ar-SA"/>
        </w:rPr>
        <w:t>Principles and practices of ornamental crop production of floricultural, interior, and wood ornamental plants; greenhouse and nursery techniques and facilities; soil and soilless media, irrigation, pests and diseases and their control, irrigation and fertilization.</w:t>
      </w:r>
    </w:p>
    <w:p w14:paraId="54907EB6" w14:textId="77777777" w:rsidR="0009296E" w:rsidRPr="002C09F8" w:rsidRDefault="0009296E" w:rsidP="0009296E">
      <w:pPr>
        <w:rPr>
          <w:rFonts w:ascii="Times New Roman" w:eastAsia="Times New Roman" w:hAnsi="Times New Roman" w:cs="Times New Roman"/>
          <w:sz w:val="22"/>
          <w:szCs w:val="22"/>
          <w:lang w:bidi="ar-SA"/>
        </w:rPr>
      </w:pPr>
    </w:p>
    <w:p w14:paraId="4659FDA2" w14:textId="77777777" w:rsidR="0009296E" w:rsidRPr="002C09F8" w:rsidRDefault="0009296E" w:rsidP="0009296E">
      <w:pPr>
        <w:ind w:left="2160" w:firstLine="720"/>
        <w:rPr>
          <w:rFonts w:ascii="Times New Roman" w:eastAsia="Times New Roman" w:hAnsi="Times New Roman" w:cs="Times New Roman"/>
          <w:sz w:val="22"/>
          <w:szCs w:val="22"/>
          <w:lang w:bidi="ar-SA"/>
        </w:rPr>
      </w:pPr>
      <w:r w:rsidRPr="002C09F8">
        <w:rPr>
          <w:rFonts w:ascii="Times New Roman" w:eastAsia="Times New Roman" w:hAnsi="Times New Roman" w:cs="Times New Roman"/>
          <w:b/>
          <w:bCs/>
          <w:color w:val="000000"/>
          <w:sz w:val="22"/>
          <w:szCs w:val="22"/>
          <w:lang w:bidi="ar-SA"/>
        </w:rPr>
        <w:t>Proposed:</w:t>
      </w:r>
      <w:r w:rsidRPr="002C09F8">
        <w:rPr>
          <w:rFonts w:ascii="Times New Roman" w:eastAsia="Times New Roman" w:hAnsi="Times New Roman" w:cs="Times New Roman"/>
          <w:color w:val="000000"/>
          <w:sz w:val="22"/>
          <w:szCs w:val="22"/>
          <w:lang w:bidi="ar-SA"/>
        </w:rPr>
        <w:tab/>
        <w:t>Greenhouse Management</w:t>
      </w:r>
    </w:p>
    <w:p w14:paraId="0B15FCCF" w14:textId="47FAE29C" w:rsidR="0009296E" w:rsidRDefault="0009296E" w:rsidP="0009296E">
      <w:pPr>
        <w:ind w:left="4320"/>
        <w:rPr>
          <w:rFonts w:ascii="Times New Roman" w:eastAsia="Times New Roman" w:hAnsi="Times New Roman" w:cs="Times New Roman"/>
          <w:color w:val="000000"/>
          <w:sz w:val="22"/>
          <w:szCs w:val="22"/>
          <w:lang w:bidi="ar-SA"/>
        </w:rPr>
      </w:pPr>
      <w:r w:rsidRPr="002C09F8">
        <w:rPr>
          <w:rFonts w:ascii="Times New Roman" w:eastAsia="Times New Roman" w:hAnsi="Times New Roman" w:cs="Times New Roman"/>
          <w:color w:val="000000"/>
          <w:sz w:val="22"/>
          <w:szCs w:val="22"/>
          <w:lang w:bidi="ar-SA"/>
        </w:rPr>
        <w:t>Principles of greenhouse production of vegetable, ornamental and medicinal plants; management of greenhouse facilities; plant propagation techniques; appropriate use of soil and soilless media, irrigation, fertilizers, and plant growth regulators; integrated management of pests and diseases.</w:t>
      </w:r>
    </w:p>
    <w:p w14:paraId="7ED46212" w14:textId="34C33FDB" w:rsidR="0009296E" w:rsidRDefault="0009296E" w:rsidP="0009296E">
      <w:pPr>
        <w:rPr>
          <w:rFonts w:ascii="Times New Roman" w:eastAsia="Times New Roman" w:hAnsi="Times New Roman" w:cs="Times New Roman"/>
          <w:color w:val="000000"/>
          <w:sz w:val="22"/>
          <w:szCs w:val="22"/>
          <w:lang w:bidi="ar-SA"/>
        </w:rPr>
      </w:pPr>
    </w:p>
    <w:p w14:paraId="631087E3" w14:textId="5A7B76F7" w:rsidR="00D87F7A" w:rsidRDefault="0009296E" w:rsidP="00D87F7A">
      <w:pPr>
        <w:ind w:left="288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 xml:space="preserve">CCPI members discussed whether to consider the request since no one from the school or college </w:t>
      </w:r>
      <w:r w:rsidR="00D87F7A">
        <w:rPr>
          <w:rFonts w:ascii="Times New Roman" w:eastAsia="Times New Roman" w:hAnsi="Times New Roman" w:cs="Times New Roman"/>
          <w:color w:val="000000"/>
          <w:sz w:val="22"/>
          <w:szCs w:val="22"/>
          <w:lang w:bidi="ar-SA"/>
        </w:rPr>
        <w:t>was</w:t>
      </w:r>
      <w:r>
        <w:rPr>
          <w:rFonts w:ascii="Times New Roman" w:eastAsia="Times New Roman" w:hAnsi="Times New Roman" w:cs="Times New Roman"/>
          <w:color w:val="000000"/>
          <w:sz w:val="22"/>
          <w:szCs w:val="22"/>
          <w:lang w:bidi="ar-SA"/>
        </w:rPr>
        <w:t xml:space="preserve"> present to answer questions. </w:t>
      </w:r>
      <w:r w:rsidR="00F13478">
        <w:rPr>
          <w:rFonts w:ascii="Times New Roman" w:eastAsia="Times New Roman" w:hAnsi="Times New Roman" w:cs="Times New Roman"/>
          <w:color w:val="000000"/>
          <w:sz w:val="22"/>
          <w:szCs w:val="22"/>
          <w:lang w:bidi="ar-SA"/>
        </w:rPr>
        <w:t>Dr. McQuillan said he had looked over the proposal and it seemed straightforward.</w:t>
      </w:r>
    </w:p>
    <w:p w14:paraId="791CD931" w14:textId="77777777" w:rsidR="00D87F7A" w:rsidRDefault="00D87F7A" w:rsidP="00D87F7A">
      <w:pPr>
        <w:ind w:left="2880"/>
        <w:rPr>
          <w:rFonts w:ascii="Times New Roman" w:eastAsia="Times New Roman" w:hAnsi="Times New Roman" w:cs="Times New Roman"/>
          <w:b/>
          <w:bCs/>
          <w:color w:val="000000"/>
          <w:sz w:val="22"/>
          <w:szCs w:val="22"/>
          <w:lang w:bidi="ar-SA"/>
        </w:rPr>
      </w:pPr>
    </w:p>
    <w:p w14:paraId="1ABB5C71" w14:textId="77777777" w:rsidR="00F13478" w:rsidRDefault="0009296E" w:rsidP="00F13478">
      <w:pPr>
        <w:ind w:left="2880"/>
        <w:rPr>
          <w:rFonts w:ascii="Times New Roman" w:eastAsia="Times New Roman" w:hAnsi="Times New Roman" w:cs="Times New Roman"/>
          <w:color w:val="000000"/>
          <w:sz w:val="22"/>
          <w:szCs w:val="22"/>
          <w:lang w:bidi="ar-SA"/>
        </w:rPr>
      </w:pPr>
      <w:r w:rsidRPr="0009296E">
        <w:rPr>
          <w:rFonts w:ascii="Times New Roman" w:eastAsia="Times New Roman" w:hAnsi="Times New Roman" w:cs="Times New Roman"/>
          <w:b/>
          <w:bCs/>
          <w:color w:val="000000"/>
          <w:sz w:val="22"/>
          <w:szCs w:val="22"/>
          <w:lang w:bidi="ar-SA"/>
        </w:rPr>
        <w:t>Motion:</w:t>
      </w:r>
      <w:r>
        <w:rPr>
          <w:rFonts w:ascii="Times New Roman" w:eastAsia="Times New Roman" w:hAnsi="Times New Roman" w:cs="Times New Roman"/>
          <w:color w:val="000000"/>
          <w:sz w:val="22"/>
          <w:szCs w:val="22"/>
          <w:lang w:bidi="ar-SA"/>
        </w:rPr>
        <w:t xml:space="preserve"> To approve HORT 393 changes (McQuillan/</w:t>
      </w:r>
      <w:proofErr w:type="spellStart"/>
      <w:r>
        <w:rPr>
          <w:rFonts w:ascii="Times New Roman" w:eastAsia="Times New Roman" w:hAnsi="Times New Roman" w:cs="Times New Roman"/>
          <w:color w:val="000000"/>
          <w:sz w:val="22"/>
          <w:szCs w:val="22"/>
          <w:lang w:bidi="ar-SA"/>
        </w:rPr>
        <w:t>Tasdan</w:t>
      </w:r>
      <w:proofErr w:type="spellEnd"/>
      <w:r>
        <w:rPr>
          <w:rFonts w:ascii="Times New Roman" w:eastAsia="Times New Roman" w:hAnsi="Times New Roman" w:cs="Times New Roman"/>
          <w:color w:val="000000"/>
          <w:sz w:val="22"/>
          <w:szCs w:val="22"/>
          <w:lang w:bidi="ar-SA"/>
        </w:rPr>
        <w:t>)</w:t>
      </w:r>
    </w:p>
    <w:p w14:paraId="512B895E" w14:textId="77777777" w:rsidR="00F13478" w:rsidRDefault="00F13478" w:rsidP="00F13478">
      <w:pPr>
        <w:ind w:left="2880"/>
        <w:rPr>
          <w:rFonts w:ascii="Times New Roman" w:eastAsia="Times New Roman" w:hAnsi="Times New Roman" w:cs="Times New Roman"/>
          <w:color w:val="000000"/>
          <w:sz w:val="22"/>
          <w:szCs w:val="22"/>
          <w:lang w:bidi="ar-SA"/>
        </w:rPr>
      </w:pPr>
    </w:p>
    <w:p w14:paraId="58D4D1F3" w14:textId="0D26E3A1" w:rsidR="0009296E" w:rsidRDefault="001B55EC" w:rsidP="00F13478">
      <w:pPr>
        <w:ind w:left="2880"/>
        <w:rPr>
          <w:rFonts w:ascii="Times New Roman" w:eastAsia="Times New Roman" w:hAnsi="Times New Roman" w:cs="Times New Roman"/>
          <w:color w:val="000000"/>
          <w:sz w:val="22"/>
          <w:szCs w:val="22"/>
          <w:lang w:bidi="ar-SA"/>
        </w:rPr>
      </w:pPr>
      <w:r w:rsidRPr="001B55EC">
        <w:rPr>
          <w:rFonts w:ascii="Times New Roman" w:eastAsia="Times New Roman" w:hAnsi="Times New Roman" w:cs="Times New Roman"/>
          <w:b/>
          <w:bCs/>
          <w:color w:val="000000"/>
          <w:sz w:val="22"/>
          <w:szCs w:val="22"/>
          <w:lang w:bidi="ar-SA"/>
        </w:rPr>
        <w:t>Change:</w:t>
      </w:r>
      <w:r>
        <w:rPr>
          <w:rFonts w:ascii="Times New Roman" w:eastAsia="Times New Roman" w:hAnsi="Times New Roman" w:cs="Times New Roman"/>
          <w:color w:val="000000"/>
          <w:sz w:val="22"/>
          <w:szCs w:val="22"/>
          <w:lang w:bidi="ar-SA"/>
        </w:rPr>
        <w:t xml:space="preserve"> Add a comma after “ornamental” in the proposed course description.</w:t>
      </w:r>
      <w:r w:rsidR="0009296E">
        <w:rPr>
          <w:rFonts w:ascii="Times New Roman" w:eastAsia="Times New Roman" w:hAnsi="Times New Roman" w:cs="Times New Roman"/>
          <w:color w:val="000000"/>
          <w:sz w:val="22"/>
          <w:szCs w:val="22"/>
          <w:lang w:bidi="ar-SA"/>
        </w:rPr>
        <w:tab/>
      </w:r>
      <w:r w:rsidR="0009296E">
        <w:rPr>
          <w:rFonts w:ascii="Times New Roman" w:eastAsia="Times New Roman" w:hAnsi="Times New Roman" w:cs="Times New Roman"/>
          <w:color w:val="000000"/>
          <w:sz w:val="22"/>
          <w:szCs w:val="22"/>
          <w:lang w:bidi="ar-SA"/>
        </w:rPr>
        <w:tab/>
      </w:r>
      <w:r w:rsidR="0009296E">
        <w:rPr>
          <w:rFonts w:ascii="Times New Roman" w:eastAsia="Times New Roman" w:hAnsi="Times New Roman" w:cs="Times New Roman"/>
          <w:color w:val="000000"/>
          <w:sz w:val="22"/>
          <w:szCs w:val="22"/>
          <w:lang w:bidi="ar-SA"/>
        </w:rPr>
        <w:tab/>
      </w:r>
      <w:r w:rsidR="0009296E">
        <w:rPr>
          <w:rFonts w:ascii="Times New Roman" w:eastAsia="Times New Roman" w:hAnsi="Times New Roman" w:cs="Times New Roman"/>
          <w:color w:val="000000"/>
          <w:sz w:val="22"/>
          <w:szCs w:val="22"/>
          <w:lang w:bidi="ar-SA"/>
        </w:rPr>
        <w:tab/>
      </w:r>
    </w:p>
    <w:p w14:paraId="6FDAEF6D" w14:textId="6F5A7ACD" w:rsidR="0009296E" w:rsidRDefault="0009296E" w:rsidP="001B55EC">
      <w:pPr>
        <w:rPr>
          <w:rFonts w:ascii="Times New Roman" w:eastAsia="Times New Roman" w:hAnsi="Times New Roman" w:cs="Times New Roman"/>
          <w:b/>
          <w:bCs/>
          <w:color w:val="000000"/>
          <w:sz w:val="22"/>
          <w:szCs w:val="22"/>
          <w:lang w:bidi="ar-SA"/>
        </w:rPr>
      </w:pP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sidR="001B55EC" w:rsidRPr="001B55EC">
        <w:rPr>
          <w:rFonts w:ascii="Times New Roman" w:eastAsia="Times New Roman" w:hAnsi="Times New Roman" w:cs="Times New Roman"/>
          <w:b/>
          <w:bCs/>
          <w:color w:val="000000"/>
          <w:sz w:val="22"/>
          <w:szCs w:val="22"/>
          <w:lang w:bidi="ar-SA"/>
        </w:rPr>
        <w:t>MOTION APPROVED WITH CHANGE 9 YES – 0 NO – 0 ABSTENTIONS</w:t>
      </w:r>
    </w:p>
    <w:p w14:paraId="7D25FE9C" w14:textId="603ECE2B" w:rsidR="001B55EC" w:rsidRDefault="001B55EC" w:rsidP="001B55EC">
      <w:pPr>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p>
    <w:p w14:paraId="26410817" w14:textId="1E9A2EAE" w:rsidR="001B55EC" w:rsidRDefault="001B55EC" w:rsidP="001B55EC">
      <w:pPr>
        <w:ind w:left="288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Chair Goodwin stated that while she will be leaving CCPI after her current term, she encourages the council to revise its policies and procedures to stipulate that if no representative from the department attends the meeting, their curricular requests will be tabled.</w:t>
      </w:r>
    </w:p>
    <w:p w14:paraId="6CB9B8EE" w14:textId="4FA273CB" w:rsidR="00906D58" w:rsidRPr="004513E7" w:rsidRDefault="00141B59" w:rsidP="001B55EC">
      <w:pPr>
        <w:rPr>
          <w:rFonts w:ascii="Times New Roman" w:eastAsia="Times New Roman" w:hAnsi="Times New Roman" w:cs="Times New Roman"/>
          <w:b/>
          <w:sz w:val="22"/>
          <w:szCs w:val="22"/>
        </w:rPr>
      </w:pPr>
      <w:r w:rsidRPr="00A04404">
        <w:rPr>
          <w:rFonts w:ascii="Times New Roman" w:eastAsia="Times New Roman" w:hAnsi="Times New Roman" w:cs="Times New Roman"/>
          <w:color w:val="000000"/>
          <w:sz w:val="22"/>
          <w:szCs w:val="22"/>
        </w:rPr>
        <w:tab/>
      </w:r>
    </w:p>
    <w:p w14:paraId="000000AC" w14:textId="2CBEDE98" w:rsidR="009356E3" w:rsidRPr="004513E7" w:rsidRDefault="00C34B94" w:rsidP="004513E7">
      <w:pPr>
        <w:pBdr>
          <w:top w:val="nil"/>
          <w:left w:val="nil"/>
          <w:bottom w:val="nil"/>
          <w:right w:val="nil"/>
          <w:between w:val="nil"/>
        </w:pBdr>
        <w:tabs>
          <w:tab w:val="left" w:pos="720"/>
          <w:tab w:val="center" w:pos="4680"/>
          <w:tab w:val="right" w:pos="9360"/>
        </w:tabs>
        <w:rPr>
          <w:rFonts w:ascii="Times New Roman" w:eastAsia="Times New Roman" w:hAnsi="Times New Roman" w:cs="Times New Roman"/>
          <w:color w:val="000000"/>
          <w:sz w:val="22"/>
          <w:szCs w:val="22"/>
        </w:rPr>
      </w:pPr>
      <w:r w:rsidRPr="004513E7">
        <w:rPr>
          <w:rFonts w:ascii="Times New Roman" w:eastAsia="Times New Roman" w:hAnsi="Times New Roman" w:cs="Times New Roman"/>
          <w:color w:val="000000"/>
          <w:sz w:val="22"/>
          <w:szCs w:val="22"/>
        </w:rPr>
        <w:t>V.</w:t>
      </w:r>
      <w:r w:rsidR="004513E7" w:rsidRPr="004513E7">
        <w:rPr>
          <w:rFonts w:ascii="Times New Roman" w:eastAsia="Times New Roman" w:hAnsi="Times New Roman" w:cs="Times New Roman"/>
          <w:color w:val="000000"/>
          <w:sz w:val="22"/>
          <w:szCs w:val="22"/>
        </w:rPr>
        <w:tab/>
      </w:r>
      <w:r w:rsidRPr="004513E7">
        <w:rPr>
          <w:rFonts w:ascii="Times New Roman" w:eastAsia="Times New Roman" w:hAnsi="Times New Roman" w:cs="Times New Roman"/>
          <w:color w:val="000000"/>
          <w:sz w:val="22"/>
          <w:szCs w:val="22"/>
          <w:u w:val="single"/>
        </w:rPr>
        <w:t>Provost’s Report</w:t>
      </w:r>
      <w:r w:rsidRPr="004513E7">
        <w:rPr>
          <w:rFonts w:ascii="Times New Roman" w:eastAsia="Times New Roman" w:hAnsi="Times New Roman" w:cs="Times New Roman"/>
          <w:color w:val="000000"/>
          <w:sz w:val="22"/>
          <w:szCs w:val="22"/>
        </w:rPr>
        <w:t xml:space="preserve"> – None</w:t>
      </w:r>
    </w:p>
    <w:p w14:paraId="000000AD" w14:textId="77777777" w:rsidR="009356E3" w:rsidRPr="004513E7" w:rsidRDefault="009356E3">
      <w:pPr>
        <w:pBdr>
          <w:top w:val="nil"/>
          <w:left w:val="nil"/>
          <w:bottom w:val="nil"/>
          <w:right w:val="nil"/>
          <w:between w:val="nil"/>
        </w:pBdr>
        <w:tabs>
          <w:tab w:val="center" w:pos="4680"/>
          <w:tab w:val="right" w:pos="9360"/>
        </w:tabs>
        <w:rPr>
          <w:rFonts w:ascii="Times New Roman" w:eastAsia="Times New Roman" w:hAnsi="Times New Roman" w:cs="Times New Roman"/>
          <w:color w:val="000000"/>
          <w:sz w:val="22"/>
          <w:szCs w:val="22"/>
        </w:rPr>
      </w:pPr>
    </w:p>
    <w:p w14:paraId="000000B0" w14:textId="2F73356B" w:rsidR="009356E3" w:rsidRPr="004513E7" w:rsidRDefault="00C34B94">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Motion:</w:t>
      </w:r>
      <w:r w:rsidRPr="004513E7">
        <w:rPr>
          <w:rFonts w:ascii="Times New Roman" w:eastAsia="Times New Roman" w:hAnsi="Times New Roman" w:cs="Times New Roman"/>
          <w:sz w:val="22"/>
          <w:szCs w:val="22"/>
        </w:rPr>
        <w:t xml:space="preserve"> To adjourn (</w:t>
      </w:r>
      <w:r w:rsidR="00830433">
        <w:rPr>
          <w:rFonts w:ascii="Times New Roman" w:eastAsia="Times New Roman" w:hAnsi="Times New Roman" w:cs="Times New Roman"/>
          <w:sz w:val="22"/>
          <w:szCs w:val="22"/>
        </w:rPr>
        <w:t>Hemphill</w:t>
      </w:r>
      <w:r w:rsidRPr="004513E7">
        <w:rPr>
          <w:rFonts w:ascii="Times New Roman" w:eastAsia="Times New Roman" w:hAnsi="Times New Roman" w:cs="Times New Roman"/>
          <w:sz w:val="22"/>
          <w:szCs w:val="22"/>
        </w:rPr>
        <w:t>)</w:t>
      </w:r>
    </w:p>
    <w:p w14:paraId="000000B1" w14:textId="77777777" w:rsidR="009356E3" w:rsidRPr="004513E7" w:rsidRDefault="009356E3">
      <w:pPr>
        <w:rPr>
          <w:rFonts w:ascii="Times New Roman" w:eastAsia="Times New Roman" w:hAnsi="Times New Roman" w:cs="Times New Roman"/>
          <w:sz w:val="22"/>
          <w:szCs w:val="22"/>
        </w:rPr>
      </w:pPr>
    </w:p>
    <w:p w14:paraId="000000B2" w14:textId="60539640" w:rsidR="009356E3" w:rsidRPr="004513E7" w:rsidRDefault="00C34B94">
      <w:pPr>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 xml:space="preserve">The Council adjourned at </w:t>
      </w:r>
      <w:r w:rsidR="00830433">
        <w:rPr>
          <w:rFonts w:ascii="Times New Roman" w:eastAsia="Times New Roman" w:hAnsi="Times New Roman" w:cs="Times New Roman"/>
          <w:sz w:val="22"/>
          <w:szCs w:val="22"/>
        </w:rPr>
        <w:t>4:</w:t>
      </w:r>
      <w:r w:rsidR="001B55EC">
        <w:rPr>
          <w:rFonts w:ascii="Times New Roman" w:eastAsia="Times New Roman" w:hAnsi="Times New Roman" w:cs="Times New Roman"/>
          <w:sz w:val="22"/>
          <w:szCs w:val="22"/>
        </w:rPr>
        <w:t>26</w:t>
      </w:r>
      <w:r w:rsidRPr="004513E7">
        <w:rPr>
          <w:rFonts w:ascii="Times New Roman" w:eastAsia="Times New Roman" w:hAnsi="Times New Roman" w:cs="Times New Roman"/>
          <w:sz w:val="22"/>
          <w:szCs w:val="22"/>
        </w:rPr>
        <w:t xml:space="preserve"> p.m.  </w:t>
      </w:r>
    </w:p>
    <w:p w14:paraId="000000B3" w14:textId="77777777" w:rsidR="009356E3" w:rsidRPr="004513E7" w:rsidRDefault="009356E3">
      <w:pPr>
        <w:rPr>
          <w:rFonts w:ascii="Times New Roman" w:eastAsia="Times New Roman" w:hAnsi="Times New Roman" w:cs="Times New Roman"/>
          <w:sz w:val="22"/>
          <w:szCs w:val="22"/>
        </w:rPr>
      </w:pPr>
    </w:p>
    <w:p w14:paraId="000000B5" w14:textId="77777777" w:rsidR="009356E3" w:rsidRPr="004513E7" w:rsidRDefault="00C34B94">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Jeremy </w:t>
      </w:r>
      <w:proofErr w:type="spellStart"/>
      <w:r w:rsidRPr="004513E7">
        <w:rPr>
          <w:rFonts w:ascii="Times New Roman" w:eastAsia="Times New Roman" w:hAnsi="Times New Roman" w:cs="Times New Roman"/>
          <w:sz w:val="22"/>
          <w:szCs w:val="22"/>
        </w:rPr>
        <w:t>Robinett</w:t>
      </w:r>
      <w:proofErr w:type="spellEnd"/>
      <w:r w:rsidRPr="004513E7">
        <w:rPr>
          <w:rFonts w:ascii="Times New Roman" w:eastAsia="Times New Roman" w:hAnsi="Times New Roman" w:cs="Times New Roman"/>
          <w:sz w:val="22"/>
          <w:szCs w:val="22"/>
        </w:rPr>
        <w:t>, CCPI Secretary</w:t>
      </w:r>
    </w:p>
    <w:p w14:paraId="000000B6" w14:textId="77777777" w:rsidR="009356E3" w:rsidRPr="004513E7" w:rsidRDefault="009356E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1BCC9ACC" w14:textId="6264BFDC" w:rsidR="00775B93" w:rsidRPr="00775B93" w:rsidRDefault="00C34B94" w:rsidP="00775B93">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Annette Hamm, Faculty Senate Office Manager </w:t>
      </w:r>
      <w:r w:rsidR="004513E7">
        <w:rPr>
          <w:rFonts w:ascii="Times New Roman" w:eastAsia="Times New Roman" w:hAnsi="Times New Roman" w:cs="Times New Roman"/>
          <w:sz w:val="22"/>
          <w:szCs w:val="22"/>
        </w:rPr>
        <w:t>and Recording Secretary</w:t>
      </w:r>
    </w:p>
    <w:sectPr w:rsidR="00775B93" w:rsidRPr="00775B93">
      <w:footerReference w:type="default" r:id="rId8"/>
      <w:pgSz w:w="12240" w:h="15840"/>
      <w:pgMar w:top="634" w:right="907"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CC94FB" w14:textId="77777777" w:rsidR="00951614" w:rsidRDefault="00951614">
      <w:r>
        <w:separator/>
      </w:r>
    </w:p>
  </w:endnote>
  <w:endnote w:type="continuationSeparator" w:id="0">
    <w:p w14:paraId="54B240B7" w14:textId="77777777" w:rsidR="00951614" w:rsidRDefault="009516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23168142"/>
      <w:docPartObj>
        <w:docPartGallery w:val="Page Numbers (Bottom of Page)"/>
        <w:docPartUnique/>
      </w:docPartObj>
    </w:sdtPr>
    <w:sdtEndPr>
      <w:rPr>
        <w:noProof/>
      </w:rPr>
    </w:sdtEndPr>
    <w:sdtContent>
      <w:p w14:paraId="366EEFF7" w14:textId="75FD15B4" w:rsidR="00EE7BCC" w:rsidRDefault="00EE7BCC">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9356E3" w:rsidRDefault="009356E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92A2E7" w14:textId="77777777" w:rsidR="00951614" w:rsidRDefault="00951614">
      <w:r>
        <w:separator/>
      </w:r>
    </w:p>
  </w:footnote>
  <w:footnote w:type="continuationSeparator" w:id="0">
    <w:p w14:paraId="13F2DAFB" w14:textId="77777777" w:rsidR="00951614" w:rsidRDefault="009516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E5283"/>
    <w:multiLevelType w:val="hybridMultilevel"/>
    <w:tmpl w:val="615A2DD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15A4771B"/>
    <w:multiLevelType w:val="hybridMultilevel"/>
    <w:tmpl w:val="477AA89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18B92290"/>
    <w:multiLevelType w:val="hybridMultilevel"/>
    <w:tmpl w:val="2B4EB5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1A1126B9"/>
    <w:multiLevelType w:val="hybridMultilevel"/>
    <w:tmpl w:val="A7E453E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21032AD0"/>
    <w:multiLevelType w:val="hybridMultilevel"/>
    <w:tmpl w:val="6C600A1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22D331C7"/>
    <w:multiLevelType w:val="hybridMultilevel"/>
    <w:tmpl w:val="C06A49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22EB4B67"/>
    <w:multiLevelType w:val="hybridMultilevel"/>
    <w:tmpl w:val="FE92C29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2378745A"/>
    <w:multiLevelType w:val="hybridMultilevel"/>
    <w:tmpl w:val="F3D849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15:restartNumberingAfterBreak="0">
    <w:nsid w:val="251D0B2F"/>
    <w:multiLevelType w:val="hybridMultilevel"/>
    <w:tmpl w:val="841A82B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 w15:restartNumberingAfterBreak="0">
    <w:nsid w:val="280C1AD6"/>
    <w:multiLevelType w:val="hybridMultilevel"/>
    <w:tmpl w:val="94D662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29030E24"/>
    <w:multiLevelType w:val="hybridMultilevel"/>
    <w:tmpl w:val="6186AB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2EB461B2"/>
    <w:multiLevelType w:val="hybridMultilevel"/>
    <w:tmpl w:val="534E31F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30432BD3"/>
    <w:multiLevelType w:val="hybridMultilevel"/>
    <w:tmpl w:val="EB2CAD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382F12DA"/>
    <w:multiLevelType w:val="hybridMultilevel"/>
    <w:tmpl w:val="E7F8A16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4" w15:restartNumberingAfterBreak="0">
    <w:nsid w:val="39C57683"/>
    <w:multiLevelType w:val="hybridMultilevel"/>
    <w:tmpl w:val="86143F44"/>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5" w15:restartNumberingAfterBreak="0">
    <w:nsid w:val="3AED5C9A"/>
    <w:multiLevelType w:val="hybridMultilevel"/>
    <w:tmpl w:val="8C8652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3B014421"/>
    <w:multiLevelType w:val="hybridMultilevel"/>
    <w:tmpl w:val="D9B6B46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425743D7"/>
    <w:multiLevelType w:val="hybridMultilevel"/>
    <w:tmpl w:val="87C06CF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15:restartNumberingAfterBreak="0">
    <w:nsid w:val="47A434BE"/>
    <w:multiLevelType w:val="hybridMultilevel"/>
    <w:tmpl w:val="227C4B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15:restartNumberingAfterBreak="0">
    <w:nsid w:val="4AF25B8E"/>
    <w:multiLevelType w:val="hybridMultilevel"/>
    <w:tmpl w:val="5526084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0" w15:restartNumberingAfterBreak="0">
    <w:nsid w:val="556C5FD3"/>
    <w:multiLevelType w:val="hybridMultilevel"/>
    <w:tmpl w:val="EC7631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15:restartNumberingAfterBreak="0">
    <w:nsid w:val="5EE70A01"/>
    <w:multiLevelType w:val="hybridMultilevel"/>
    <w:tmpl w:val="02420C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15:restartNumberingAfterBreak="0">
    <w:nsid w:val="60B82BCD"/>
    <w:multiLevelType w:val="hybridMultilevel"/>
    <w:tmpl w:val="18F4866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15:restartNumberingAfterBreak="0">
    <w:nsid w:val="61013FD7"/>
    <w:multiLevelType w:val="hybridMultilevel"/>
    <w:tmpl w:val="57EC53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15:restartNumberingAfterBreak="0">
    <w:nsid w:val="61054172"/>
    <w:multiLevelType w:val="hybridMultilevel"/>
    <w:tmpl w:val="FEC6A4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15:restartNumberingAfterBreak="0">
    <w:nsid w:val="62EB0E82"/>
    <w:multiLevelType w:val="hybridMultilevel"/>
    <w:tmpl w:val="81762DF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6" w15:restartNumberingAfterBreak="0">
    <w:nsid w:val="676D0C6F"/>
    <w:multiLevelType w:val="hybridMultilevel"/>
    <w:tmpl w:val="865A893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7"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28" w15:restartNumberingAfterBreak="0">
    <w:nsid w:val="7CC9089F"/>
    <w:multiLevelType w:val="hybridMultilevel"/>
    <w:tmpl w:val="D938BA4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9" w15:restartNumberingAfterBreak="0">
    <w:nsid w:val="7E635F18"/>
    <w:multiLevelType w:val="hybridMultilevel"/>
    <w:tmpl w:val="4330FC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15:restartNumberingAfterBreak="0">
    <w:nsid w:val="7EDC100D"/>
    <w:multiLevelType w:val="hybridMultilevel"/>
    <w:tmpl w:val="D80E0F2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27"/>
  </w:num>
  <w:num w:numId="2">
    <w:abstractNumId w:val="10"/>
  </w:num>
  <w:num w:numId="3">
    <w:abstractNumId w:val="14"/>
  </w:num>
  <w:num w:numId="4">
    <w:abstractNumId w:val="3"/>
  </w:num>
  <w:num w:numId="5">
    <w:abstractNumId w:val="15"/>
  </w:num>
  <w:num w:numId="6">
    <w:abstractNumId w:val="9"/>
  </w:num>
  <w:num w:numId="7">
    <w:abstractNumId w:val="6"/>
  </w:num>
  <w:num w:numId="8">
    <w:abstractNumId w:val="1"/>
  </w:num>
  <w:num w:numId="9">
    <w:abstractNumId w:val="29"/>
  </w:num>
  <w:num w:numId="10">
    <w:abstractNumId w:val="2"/>
  </w:num>
  <w:num w:numId="11">
    <w:abstractNumId w:val="5"/>
  </w:num>
  <w:num w:numId="12">
    <w:abstractNumId w:val="20"/>
  </w:num>
  <w:num w:numId="13">
    <w:abstractNumId w:val="24"/>
  </w:num>
  <w:num w:numId="14">
    <w:abstractNumId w:val="16"/>
  </w:num>
  <w:num w:numId="15">
    <w:abstractNumId w:val="23"/>
  </w:num>
  <w:num w:numId="16">
    <w:abstractNumId w:val="28"/>
  </w:num>
  <w:num w:numId="17">
    <w:abstractNumId w:val="25"/>
  </w:num>
  <w:num w:numId="18">
    <w:abstractNumId w:val="19"/>
  </w:num>
  <w:num w:numId="19">
    <w:abstractNumId w:val="4"/>
  </w:num>
  <w:num w:numId="20">
    <w:abstractNumId w:val="26"/>
  </w:num>
  <w:num w:numId="21">
    <w:abstractNumId w:val="8"/>
  </w:num>
  <w:num w:numId="22">
    <w:abstractNumId w:val="13"/>
  </w:num>
  <w:num w:numId="23">
    <w:abstractNumId w:val="0"/>
  </w:num>
  <w:num w:numId="24">
    <w:abstractNumId w:val="22"/>
  </w:num>
  <w:num w:numId="25">
    <w:abstractNumId w:val="21"/>
  </w:num>
  <w:num w:numId="26">
    <w:abstractNumId w:val="11"/>
  </w:num>
  <w:num w:numId="27">
    <w:abstractNumId w:val="7"/>
  </w:num>
  <w:num w:numId="28">
    <w:abstractNumId w:val="30"/>
  </w:num>
  <w:num w:numId="29">
    <w:abstractNumId w:val="12"/>
  </w:num>
  <w:num w:numId="30">
    <w:abstractNumId w:val="18"/>
  </w:num>
  <w:num w:numId="3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72BE"/>
    <w:rsid w:val="000362A5"/>
    <w:rsid w:val="00062FD0"/>
    <w:rsid w:val="00066229"/>
    <w:rsid w:val="00077033"/>
    <w:rsid w:val="0009296E"/>
    <w:rsid w:val="0009623A"/>
    <w:rsid w:val="000A58CA"/>
    <w:rsid w:val="000C2E3D"/>
    <w:rsid w:val="000E6A16"/>
    <w:rsid w:val="000F0688"/>
    <w:rsid w:val="000F2059"/>
    <w:rsid w:val="001033CC"/>
    <w:rsid w:val="0011228A"/>
    <w:rsid w:val="00137896"/>
    <w:rsid w:val="00141B59"/>
    <w:rsid w:val="00144593"/>
    <w:rsid w:val="0017190D"/>
    <w:rsid w:val="00173ABE"/>
    <w:rsid w:val="001819C0"/>
    <w:rsid w:val="001A695B"/>
    <w:rsid w:val="001B55EC"/>
    <w:rsid w:val="001C6774"/>
    <w:rsid w:val="001F3A65"/>
    <w:rsid w:val="00221E52"/>
    <w:rsid w:val="002238F4"/>
    <w:rsid w:val="0023022D"/>
    <w:rsid w:val="0023386B"/>
    <w:rsid w:val="002341CA"/>
    <w:rsid w:val="00247D20"/>
    <w:rsid w:val="0026276B"/>
    <w:rsid w:val="002640F5"/>
    <w:rsid w:val="002870E8"/>
    <w:rsid w:val="00287524"/>
    <w:rsid w:val="002907BF"/>
    <w:rsid w:val="002A53AD"/>
    <w:rsid w:val="002C09F8"/>
    <w:rsid w:val="002C45D0"/>
    <w:rsid w:val="002D3701"/>
    <w:rsid w:val="002E104A"/>
    <w:rsid w:val="003430BF"/>
    <w:rsid w:val="00346464"/>
    <w:rsid w:val="0035670A"/>
    <w:rsid w:val="00392355"/>
    <w:rsid w:val="003979EC"/>
    <w:rsid w:val="003B3A2A"/>
    <w:rsid w:val="00410C1F"/>
    <w:rsid w:val="00415211"/>
    <w:rsid w:val="004513E7"/>
    <w:rsid w:val="004A0E21"/>
    <w:rsid w:val="004A6790"/>
    <w:rsid w:val="004A722F"/>
    <w:rsid w:val="004C3921"/>
    <w:rsid w:val="004C7638"/>
    <w:rsid w:val="004F7716"/>
    <w:rsid w:val="00501347"/>
    <w:rsid w:val="00507E39"/>
    <w:rsid w:val="005378AB"/>
    <w:rsid w:val="005659EC"/>
    <w:rsid w:val="005663C4"/>
    <w:rsid w:val="00591344"/>
    <w:rsid w:val="005A3ED8"/>
    <w:rsid w:val="005C4FBB"/>
    <w:rsid w:val="005E3612"/>
    <w:rsid w:val="005F2A93"/>
    <w:rsid w:val="0062660B"/>
    <w:rsid w:val="00642A4E"/>
    <w:rsid w:val="0064621E"/>
    <w:rsid w:val="00661798"/>
    <w:rsid w:val="006662BA"/>
    <w:rsid w:val="0067228B"/>
    <w:rsid w:val="006A31C5"/>
    <w:rsid w:val="006B3C0E"/>
    <w:rsid w:val="006C622D"/>
    <w:rsid w:val="006D6BBA"/>
    <w:rsid w:val="00712542"/>
    <w:rsid w:val="00723A3F"/>
    <w:rsid w:val="00731E3E"/>
    <w:rsid w:val="0073281E"/>
    <w:rsid w:val="00754686"/>
    <w:rsid w:val="00764ACD"/>
    <w:rsid w:val="007722C6"/>
    <w:rsid w:val="00775B93"/>
    <w:rsid w:val="007802E6"/>
    <w:rsid w:val="007823A1"/>
    <w:rsid w:val="007E132E"/>
    <w:rsid w:val="007F08CF"/>
    <w:rsid w:val="007F621A"/>
    <w:rsid w:val="00817112"/>
    <w:rsid w:val="008206F7"/>
    <w:rsid w:val="00830433"/>
    <w:rsid w:val="00834B71"/>
    <w:rsid w:val="008366C2"/>
    <w:rsid w:val="008439D8"/>
    <w:rsid w:val="00857EF7"/>
    <w:rsid w:val="00861176"/>
    <w:rsid w:val="00864914"/>
    <w:rsid w:val="00864BF7"/>
    <w:rsid w:val="00875417"/>
    <w:rsid w:val="00891CB4"/>
    <w:rsid w:val="00892D38"/>
    <w:rsid w:val="008A642D"/>
    <w:rsid w:val="008D62EF"/>
    <w:rsid w:val="008E07CD"/>
    <w:rsid w:val="008E61BE"/>
    <w:rsid w:val="008F4CD2"/>
    <w:rsid w:val="00900904"/>
    <w:rsid w:val="00905539"/>
    <w:rsid w:val="00906D58"/>
    <w:rsid w:val="009102F5"/>
    <w:rsid w:val="00912142"/>
    <w:rsid w:val="009210BA"/>
    <w:rsid w:val="009356E3"/>
    <w:rsid w:val="00936F31"/>
    <w:rsid w:val="0094066D"/>
    <w:rsid w:val="00940F48"/>
    <w:rsid w:val="00951614"/>
    <w:rsid w:val="00965E5D"/>
    <w:rsid w:val="00977969"/>
    <w:rsid w:val="009B2194"/>
    <w:rsid w:val="009B491E"/>
    <w:rsid w:val="009B50FF"/>
    <w:rsid w:val="009B6E5C"/>
    <w:rsid w:val="009F36EB"/>
    <w:rsid w:val="00A03CD5"/>
    <w:rsid w:val="00A03F82"/>
    <w:rsid w:val="00A125EF"/>
    <w:rsid w:val="00A20902"/>
    <w:rsid w:val="00A42C9F"/>
    <w:rsid w:val="00A4763D"/>
    <w:rsid w:val="00A60EE8"/>
    <w:rsid w:val="00A74BAB"/>
    <w:rsid w:val="00A75D37"/>
    <w:rsid w:val="00A83511"/>
    <w:rsid w:val="00AA125B"/>
    <w:rsid w:val="00AA4686"/>
    <w:rsid w:val="00AB1CE2"/>
    <w:rsid w:val="00AD28A3"/>
    <w:rsid w:val="00AE6598"/>
    <w:rsid w:val="00AF60FE"/>
    <w:rsid w:val="00B1516F"/>
    <w:rsid w:val="00B221A9"/>
    <w:rsid w:val="00B26A0F"/>
    <w:rsid w:val="00B3242F"/>
    <w:rsid w:val="00B33A19"/>
    <w:rsid w:val="00B5074C"/>
    <w:rsid w:val="00B76925"/>
    <w:rsid w:val="00B80D1E"/>
    <w:rsid w:val="00B92B07"/>
    <w:rsid w:val="00B933E2"/>
    <w:rsid w:val="00BA67B8"/>
    <w:rsid w:val="00BE3965"/>
    <w:rsid w:val="00BF0ED8"/>
    <w:rsid w:val="00C21602"/>
    <w:rsid w:val="00C34326"/>
    <w:rsid w:val="00C34B94"/>
    <w:rsid w:val="00C4160D"/>
    <w:rsid w:val="00C707BA"/>
    <w:rsid w:val="00C74EDD"/>
    <w:rsid w:val="00C77BB9"/>
    <w:rsid w:val="00C84265"/>
    <w:rsid w:val="00C97D04"/>
    <w:rsid w:val="00CB5996"/>
    <w:rsid w:val="00CC4159"/>
    <w:rsid w:val="00CE4E7D"/>
    <w:rsid w:val="00CF7E2A"/>
    <w:rsid w:val="00D148AA"/>
    <w:rsid w:val="00D222EA"/>
    <w:rsid w:val="00D72975"/>
    <w:rsid w:val="00D83271"/>
    <w:rsid w:val="00D87F7A"/>
    <w:rsid w:val="00D9278A"/>
    <w:rsid w:val="00D95AD7"/>
    <w:rsid w:val="00DA3170"/>
    <w:rsid w:val="00DA482E"/>
    <w:rsid w:val="00DE0328"/>
    <w:rsid w:val="00DF03CA"/>
    <w:rsid w:val="00DF78DA"/>
    <w:rsid w:val="00E20152"/>
    <w:rsid w:val="00E207C2"/>
    <w:rsid w:val="00E32366"/>
    <w:rsid w:val="00E41157"/>
    <w:rsid w:val="00E71DB7"/>
    <w:rsid w:val="00E71FFC"/>
    <w:rsid w:val="00E87995"/>
    <w:rsid w:val="00EE3B5D"/>
    <w:rsid w:val="00EE7BCC"/>
    <w:rsid w:val="00EF0E30"/>
    <w:rsid w:val="00EF1EFD"/>
    <w:rsid w:val="00EF2F86"/>
    <w:rsid w:val="00F13478"/>
    <w:rsid w:val="00F176DD"/>
    <w:rsid w:val="00F245F3"/>
    <w:rsid w:val="00F619E7"/>
    <w:rsid w:val="00F77117"/>
    <w:rsid w:val="00F83D8E"/>
    <w:rsid w:val="00F846A7"/>
    <w:rsid w:val="00F922C7"/>
    <w:rsid w:val="00FA6A67"/>
    <w:rsid w:val="00FB6F47"/>
    <w:rsid w:val="00FC057F"/>
    <w:rsid w:val="00FE5A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1E4FF759-4CAA-4D56-BFB9-E9B16DC42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F0688"/>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2216</Words>
  <Characters>12633</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Annette E Hamm</cp:lastModifiedBy>
  <cp:revision>2</cp:revision>
  <cp:lastPrinted>2023-04-20T16:41:00Z</cp:lastPrinted>
  <dcterms:created xsi:type="dcterms:W3CDTF">2023-05-31T15:51:00Z</dcterms:created>
  <dcterms:modified xsi:type="dcterms:W3CDTF">2023-05-31T15:51:00Z</dcterms:modified>
</cp:coreProperties>
</file>