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67A68F" w14:textId="77777777" w:rsidR="0062693E" w:rsidRDefault="0062693E">
      <w:pPr>
        <w:jc w:val="center"/>
        <w:rPr>
          <w:rFonts w:ascii="Times New Roman" w:eastAsia="Times New Roman" w:hAnsi="Times New Roman" w:cs="Times New Roman"/>
          <w:b/>
          <w:sz w:val="22"/>
          <w:szCs w:val="22"/>
        </w:rPr>
      </w:pPr>
    </w:p>
    <w:p w14:paraId="35B00EAC" w14:textId="77777777" w:rsidR="0062693E" w:rsidRDefault="0062693E">
      <w:pPr>
        <w:jc w:val="center"/>
        <w:rPr>
          <w:rFonts w:ascii="Times New Roman" w:eastAsia="Times New Roman" w:hAnsi="Times New Roman" w:cs="Times New Roman"/>
          <w:b/>
          <w:sz w:val="22"/>
          <w:szCs w:val="22"/>
        </w:rPr>
      </w:pPr>
    </w:p>
    <w:p w14:paraId="4539396E" w14:textId="77777777" w:rsidR="0062693E" w:rsidRDefault="0062693E">
      <w:pPr>
        <w:jc w:val="center"/>
        <w:rPr>
          <w:rFonts w:ascii="Times New Roman" w:eastAsia="Times New Roman" w:hAnsi="Times New Roman" w:cs="Times New Roman"/>
          <w:b/>
          <w:sz w:val="22"/>
          <w:szCs w:val="22"/>
        </w:rPr>
      </w:pPr>
    </w:p>
    <w:p w14:paraId="00000001" w14:textId="3E2FA77D"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35914148"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89178F">
        <w:rPr>
          <w:rFonts w:ascii="Times New Roman" w:eastAsia="Times New Roman" w:hAnsi="Times New Roman" w:cs="Times New Roman"/>
          <w:b/>
          <w:sz w:val="22"/>
          <w:szCs w:val="22"/>
        </w:rPr>
        <w:t>26</w:t>
      </w:r>
      <w:r w:rsidR="00A6483C">
        <w:rPr>
          <w:rFonts w:ascii="Times New Roman" w:eastAsia="Times New Roman" w:hAnsi="Times New Roman" w:cs="Times New Roman"/>
          <w:b/>
          <w:sz w:val="22"/>
          <w:szCs w:val="22"/>
        </w:rPr>
        <w:t xml:space="preserve"> September</w:t>
      </w:r>
      <w:r w:rsidR="00FE3124">
        <w:rPr>
          <w:rFonts w:ascii="Times New Roman" w:eastAsia="Times New Roman" w:hAnsi="Times New Roman" w:cs="Times New Roman"/>
          <w:b/>
          <w:sz w:val="22"/>
          <w:szCs w:val="22"/>
        </w:rPr>
        <w:t xml:space="preserve"> </w:t>
      </w:r>
      <w:r w:rsidRPr="004513E7">
        <w:rPr>
          <w:rFonts w:ascii="Times New Roman" w:eastAsia="Times New Roman" w:hAnsi="Times New Roman" w:cs="Times New Roman"/>
          <w:b/>
          <w:sz w:val="22"/>
          <w:szCs w:val="22"/>
        </w:rPr>
        <w:t>202</w:t>
      </w:r>
      <w:r w:rsidR="00115318">
        <w:rPr>
          <w:rFonts w:ascii="Times New Roman" w:eastAsia="Times New Roman" w:hAnsi="Times New Roman" w:cs="Times New Roman"/>
          <w:b/>
          <w:sz w:val="22"/>
          <w:szCs w:val="22"/>
        </w:rPr>
        <w:t>4</w:t>
      </w:r>
    </w:p>
    <w:p w14:paraId="00000004" w14:textId="775C1057" w:rsidR="009356E3" w:rsidRPr="004513E7" w:rsidRDefault="005229EB">
      <w:pPr>
        <w:keepNext/>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Via </w:t>
      </w:r>
      <w:r w:rsidR="00352709"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2551BC33" w:rsidR="009356E3" w:rsidRPr="00B54C3F" w:rsidRDefault="00352709" w:rsidP="00741063">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PRESENT:</w:t>
      </w:r>
      <w:r w:rsidRPr="00B54C3F">
        <w:rPr>
          <w:rFonts w:ascii="Times New Roman" w:eastAsia="Times New Roman" w:hAnsi="Times New Roman" w:cs="Times New Roman"/>
          <w:sz w:val="22"/>
          <w:szCs w:val="22"/>
        </w:rPr>
        <w:t xml:space="preserve"> </w:t>
      </w:r>
      <w:r w:rsidR="00B7117E">
        <w:rPr>
          <w:rFonts w:ascii="Times New Roman" w:eastAsia="Times New Roman" w:hAnsi="Times New Roman" w:cs="Times New Roman"/>
          <w:sz w:val="22"/>
          <w:szCs w:val="22"/>
        </w:rPr>
        <w:t xml:space="preserve">C. Blackinton, </w:t>
      </w:r>
      <w:r w:rsidR="00FE3124" w:rsidRPr="00B54C3F">
        <w:rPr>
          <w:rFonts w:ascii="Times New Roman" w:eastAsia="Times New Roman" w:hAnsi="Times New Roman" w:cs="Times New Roman"/>
          <w:sz w:val="22"/>
          <w:szCs w:val="22"/>
        </w:rPr>
        <w:t>K. Bowers Sharpe,</w:t>
      </w:r>
      <w:r w:rsidR="00FE3124">
        <w:rPr>
          <w:rFonts w:ascii="Times New Roman" w:eastAsia="Times New Roman" w:hAnsi="Times New Roman" w:cs="Times New Roman"/>
          <w:sz w:val="22"/>
          <w:szCs w:val="22"/>
        </w:rPr>
        <w:t xml:space="preserve"> </w:t>
      </w:r>
      <w:r w:rsidR="00496BD9">
        <w:rPr>
          <w:rFonts w:ascii="Times New Roman" w:eastAsia="Times New Roman" w:hAnsi="Times New Roman" w:cs="Times New Roman"/>
          <w:sz w:val="22"/>
          <w:szCs w:val="22"/>
        </w:rPr>
        <w:t>A. Burke,</w:t>
      </w:r>
      <w:r w:rsidRPr="00B54C3F">
        <w:rPr>
          <w:rFonts w:ascii="Times New Roman" w:eastAsia="Times New Roman" w:hAnsi="Times New Roman" w:cs="Times New Roman"/>
          <w:sz w:val="22"/>
          <w:szCs w:val="22"/>
        </w:rPr>
        <w:t xml:space="preserve"> </w:t>
      </w:r>
      <w:r w:rsidR="00A6483C">
        <w:rPr>
          <w:rFonts w:ascii="Times New Roman" w:eastAsia="Times New Roman" w:hAnsi="Times New Roman" w:cs="Times New Roman"/>
          <w:sz w:val="22"/>
          <w:szCs w:val="22"/>
        </w:rPr>
        <w:t xml:space="preserve">M. Doh, </w:t>
      </w:r>
      <w:r w:rsidR="0089178F">
        <w:rPr>
          <w:rFonts w:ascii="Times New Roman" w:eastAsia="Times New Roman" w:hAnsi="Times New Roman" w:cs="Times New Roman"/>
          <w:sz w:val="22"/>
          <w:szCs w:val="22"/>
        </w:rPr>
        <w:t>B. Intrieri,</w:t>
      </w:r>
      <w:r w:rsidR="0089178F" w:rsidRPr="00A6483C">
        <w:rPr>
          <w:rFonts w:ascii="Times New Roman" w:eastAsia="Times New Roman" w:hAnsi="Times New Roman" w:cs="Times New Roman"/>
          <w:sz w:val="22"/>
          <w:szCs w:val="22"/>
        </w:rPr>
        <w:t xml:space="preserve"> </w:t>
      </w:r>
      <w:r w:rsidR="00A6483C">
        <w:rPr>
          <w:rFonts w:ascii="Times New Roman" w:eastAsia="Times New Roman" w:hAnsi="Times New Roman" w:cs="Times New Roman"/>
          <w:sz w:val="22"/>
          <w:szCs w:val="22"/>
        </w:rPr>
        <w:t xml:space="preserve">C. </w:t>
      </w:r>
      <w:proofErr w:type="spellStart"/>
      <w:r w:rsidR="00A6483C">
        <w:rPr>
          <w:rFonts w:ascii="Times New Roman" w:eastAsia="Times New Roman" w:hAnsi="Times New Roman" w:cs="Times New Roman"/>
          <w:sz w:val="22"/>
          <w:szCs w:val="22"/>
        </w:rPr>
        <w:t>Piletic</w:t>
      </w:r>
      <w:proofErr w:type="spellEnd"/>
      <w:r w:rsidR="00A6483C">
        <w:rPr>
          <w:rFonts w:ascii="Times New Roman" w:eastAsia="Times New Roman" w:hAnsi="Times New Roman" w:cs="Times New Roman"/>
          <w:sz w:val="22"/>
          <w:szCs w:val="22"/>
        </w:rPr>
        <w:t xml:space="preserve">, </w:t>
      </w:r>
      <w:r w:rsidR="00FE3124" w:rsidRPr="00B54C3F">
        <w:rPr>
          <w:rFonts w:ascii="Times New Roman" w:eastAsia="Times New Roman" w:hAnsi="Times New Roman" w:cs="Times New Roman"/>
          <w:sz w:val="22"/>
          <w:szCs w:val="22"/>
        </w:rPr>
        <w:t>A. Razzaque,</w:t>
      </w:r>
      <w:r w:rsidR="00FE3124">
        <w:rPr>
          <w:rFonts w:ascii="Times New Roman" w:eastAsia="Times New Roman" w:hAnsi="Times New Roman" w:cs="Times New Roman"/>
          <w:sz w:val="22"/>
          <w:szCs w:val="22"/>
        </w:rPr>
        <w:t xml:space="preserve"> B. Sheng, </w:t>
      </w:r>
      <w:r w:rsidR="0089178F">
        <w:rPr>
          <w:rFonts w:ascii="Times New Roman" w:eastAsia="Times New Roman" w:hAnsi="Times New Roman" w:cs="Times New Roman"/>
          <w:sz w:val="22"/>
          <w:szCs w:val="22"/>
        </w:rPr>
        <w:t xml:space="preserve">M. Tiwari, </w:t>
      </w:r>
      <w:r w:rsidR="00FE3124">
        <w:rPr>
          <w:rFonts w:ascii="Times New Roman" w:eastAsia="Times New Roman" w:hAnsi="Times New Roman" w:cs="Times New Roman"/>
          <w:sz w:val="22"/>
          <w:szCs w:val="22"/>
        </w:rPr>
        <w:t>S. Zhang</w:t>
      </w:r>
    </w:p>
    <w:p w14:paraId="00000009" w14:textId="77777777" w:rsidR="009356E3" w:rsidRPr="00B54C3F" w:rsidRDefault="009356E3" w:rsidP="00741063">
      <w:pPr>
        <w:keepNext/>
        <w:rPr>
          <w:rFonts w:ascii="Times New Roman" w:eastAsia="Times New Roman" w:hAnsi="Times New Roman" w:cs="Times New Roman"/>
          <w:sz w:val="22"/>
          <w:szCs w:val="22"/>
        </w:rPr>
      </w:pPr>
    </w:p>
    <w:p w14:paraId="0000000A" w14:textId="4EDA3C8D" w:rsidR="009356E3" w:rsidRPr="00FE3124" w:rsidRDefault="00352709" w:rsidP="00741063">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ABSENT:</w:t>
      </w:r>
      <w:r w:rsidR="009343D7" w:rsidRPr="00B54C3F">
        <w:rPr>
          <w:rFonts w:ascii="Times New Roman" w:eastAsia="Times New Roman" w:hAnsi="Times New Roman" w:cs="Times New Roman"/>
          <w:b/>
          <w:sz w:val="22"/>
          <w:szCs w:val="22"/>
        </w:rPr>
        <w:t xml:space="preserve"> </w:t>
      </w:r>
      <w:r w:rsidR="00A6483C">
        <w:rPr>
          <w:rFonts w:ascii="Times New Roman" w:eastAsia="Times New Roman" w:hAnsi="Times New Roman" w:cs="Times New Roman"/>
          <w:sz w:val="22"/>
          <w:szCs w:val="22"/>
        </w:rPr>
        <w:t>E. Miranda</w:t>
      </w:r>
    </w:p>
    <w:p w14:paraId="0000000B" w14:textId="77777777" w:rsidR="009356E3" w:rsidRPr="00B54C3F" w:rsidRDefault="009356E3" w:rsidP="00741063">
      <w:pPr>
        <w:keepNext/>
        <w:rPr>
          <w:rFonts w:ascii="Times New Roman" w:eastAsia="Times New Roman" w:hAnsi="Times New Roman" w:cs="Times New Roman"/>
          <w:sz w:val="22"/>
          <w:szCs w:val="22"/>
        </w:rPr>
      </w:pPr>
    </w:p>
    <w:p w14:paraId="0000000C" w14:textId="1B94CEAC" w:rsidR="009356E3" w:rsidRPr="00B54C3F" w:rsidRDefault="00352709" w:rsidP="00741063">
      <w:pPr>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EX-OFFICIO:</w:t>
      </w:r>
      <w:r w:rsidRPr="00B54C3F">
        <w:rPr>
          <w:rFonts w:ascii="Times New Roman" w:eastAsia="Times New Roman" w:hAnsi="Times New Roman" w:cs="Times New Roman"/>
          <w:sz w:val="22"/>
          <w:szCs w:val="22"/>
        </w:rPr>
        <w:t xml:space="preserve"> </w:t>
      </w:r>
      <w:r w:rsidR="00DB53B3" w:rsidRPr="00B54C3F">
        <w:rPr>
          <w:rFonts w:ascii="Times New Roman" w:eastAsia="Times New Roman" w:hAnsi="Times New Roman" w:cs="Times New Roman"/>
          <w:sz w:val="22"/>
          <w:szCs w:val="22"/>
        </w:rPr>
        <w:t xml:space="preserve">L. Prosise, </w:t>
      </w:r>
      <w:r w:rsidR="00FE3124">
        <w:rPr>
          <w:rFonts w:ascii="Times New Roman" w:eastAsia="Times New Roman" w:hAnsi="Times New Roman" w:cs="Times New Roman"/>
          <w:sz w:val="22"/>
          <w:szCs w:val="22"/>
        </w:rPr>
        <w:t xml:space="preserve">C. Pynes, </w:t>
      </w:r>
      <w:r w:rsidRPr="00B54C3F">
        <w:rPr>
          <w:rFonts w:ascii="Times New Roman" w:eastAsia="Times New Roman" w:hAnsi="Times New Roman" w:cs="Times New Roman"/>
          <w:sz w:val="22"/>
          <w:szCs w:val="22"/>
        </w:rPr>
        <w:t>S. Van Dyke</w:t>
      </w:r>
    </w:p>
    <w:p w14:paraId="2A3355D1" w14:textId="0E6FF58A" w:rsidR="00FA5B3A" w:rsidRPr="00B54C3F" w:rsidRDefault="00FA5B3A" w:rsidP="00741063">
      <w:pPr>
        <w:rPr>
          <w:rFonts w:ascii="Times New Roman" w:eastAsia="Times New Roman" w:hAnsi="Times New Roman" w:cs="Times New Roman"/>
          <w:sz w:val="22"/>
          <w:szCs w:val="22"/>
        </w:rPr>
      </w:pPr>
    </w:p>
    <w:p w14:paraId="0000000F" w14:textId="34FD8F95" w:rsidR="009356E3" w:rsidRPr="00B54C3F" w:rsidRDefault="00352709" w:rsidP="00741063">
      <w:pPr>
        <w:keepNext/>
        <w:tabs>
          <w:tab w:val="left" w:pos="8910"/>
        </w:tabs>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GUEST:</w:t>
      </w:r>
      <w:r w:rsidRPr="00B54C3F">
        <w:rPr>
          <w:rFonts w:ascii="Times New Roman" w:eastAsia="Times New Roman" w:hAnsi="Times New Roman" w:cs="Times New Roman"/>
          <w:sz w:val="22"/>
          <w:szCs w:val="22"/>
        </w:rPr>
        <w:t xml:space="preserve"> </w:t>
      </w:r>
      <w:r w:rsidR="0089178F">
        <w:rPr>
          <w:rFonts w:ascii="Times New Roman" w:eastAsia="Times New Roman" w:hAnsi="Times New Roman" w:cs="Times New Roman"/>
          <w:sz w:val="22"/>
          <w:szCs w:val="22"/>
        </w:rPr>
        <w:t>Dan Atherton</w:t>
      </w:r>
    </w:p>
    <w:p w14:paraId="410CA5AE" w14:textId="4E8F2999" w:rsidR="004A3106" w:rsidRPr="00B54C3F" w:rsidRDefault="004A3106" w:rsidP="00741063">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Consideration of Minutes</w:t>
      </w:r>
      <w:r w:rsidRPr="00B54C3F">
        <w:rPr>
          <w:rFonts w:ascii="Times New Roman" w:eastAsia="Times New Roman" w:hAnsi="Times New Roman" w:cs="Times New Roman"/>
          <w:color w:val="000000"/>
          <w:sz w:val="22"/>
          <w:szCs w:val="22"/>
        </w:rPr>
        <w:t xml:space="preserve"> </w:t>
      </w:r>
    </w:p>
    <w:p w14:paraId="187DC95F" w14:textId="121BE97A" w:rsidR="005A45A4" w:rsidRDefault="004A3106" w:rsidP="00741063">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A.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 xml:space="preserve"> </w:t>
      </w:r>
      <w:r w:rsidR="0089178F">
        <w:rPr>
          <w:rFonts w:ascii="Times New Roman" w:eastAsia="Times New Roman" w:hAnsi="Times New Roman" w:cs="Times New Roman"/>
          <w:color w:val="000000"/>
          <w:sz w:val="22"/>
          <w:szCs w:val="22"/>
          <w:u w:val="single"/>
        </w:rPr>
        <w:t xml:space="preserve">12 September </w:t>
      </w:r>
      <w:r w:rsidRPr="00B54C3F">
        <w:rPr>
          <w:rFonts w:ascii="Times New Roman" w:eastAsia="Times New Roman" w:hAnsi="Times New Roman" w:cs="Times New Roman"/>
          <w:color w:val="000000"/>
          <w:sz w:val="22"/>
          <w:szCs w:val="22"/>
          <w:u w:val="single"/>
        </w:rPr>
        <w:t>202</w:t>
      </w:r>
      <w:r w:rsidR="009F4CA4" w:rsidRPr="00B54C3F">
        <w:rPr>
          <w:rFonts w:ascii="Times New Roman" w:eastAsia="Times New Roman" w:hAnsi="Times New Roman" w:cs="Times New Roman"/>
          <w:color w:val="000000"/>
          <w:sz w:val="22"/>
          <w:szCs w:val="22"/>
          <w:u w:val="single"/>
        </w:rPr>
        <w:t>4</w:t>
      </w:r>
    </w:p>
    <w:p w14:paraId="3E8629B0" w14:textId="2B0C22D5" w:rsidR="003864D7" w:rsidRPr="00B54C3F" w:rsidRDefault="00B7117E" w:rsidP="00E12267">
      <w:pPr>
        <w:widowControl w:val="0"/>
        <w:pBdr>
          <w:top w:val="nil"/>
          <w:left w:val="nil"/>
          <w:bottom w:val="nil"/>
          <w:right w:val="nil"/>
          <w:between w:val="nil"/>
        </w:pBdr>
        <w:spacing w:before="269"/>
        <w:ind w:left="72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sidR="003864D7" w:rsidRPr="00B54C3F">
        <w:rPr>
          <w:rFonts w:ascii="Times New Roman" w:eastAsia="Times New Roman" w:hAnsi="Times New Roman" w:cs="Times New Roman"/>
          <w:b/>
          <w:bCs/>
          <w:color w:val="000000"/>
          <w:sz w:val="22"/>
          <w:szCs w:val="22"/>
        </w:rPr>
        <w:t xml:space="preserve">MINUTES APPROVED </w:t>
      </w:r>
      <w:r>
        <w:rPr>
          <w:rFonts w:ascii="Times New Roman" w:eastAsia="Times New Roman" w:hAnsi="Times New Roman" w:cs="Times New Roman"/>
          <w:b/>
          <w:bCs/>
          <w:color w:val="000000"/>
          <w:sz w:val="22"/>
          <w:szCs w:val="22"/>
        </w:rPr>
        <w:t xml:space="preserve">AS </w:t>
      </w:r>
      <w:r w:rsidR="00E12267">
        <w:rPr>
          <w:rFonts w:ascii="Times New Roman" w:eastAsia="Times New Roman" w:hAnsi="Times New Roman" w:cs="Times New Roman"/>
          <w:b/>
          <w:bCs/>
          <w:color w:val="000000"/>
          <w:sz w:val="22"/>
          <w:szCs w:val="22"/>
        </w:rPr>
        <w:t>DISTRIBUTED</w:t>
      </w:r>
    </w:p>
    <w:p w14:paraId="2A640966" w14:textId="1DA81B18" w:rsidR="00B433D7" w:rsidRDefault="004A3106" w:rsidP="00741063">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Announcements</w:t>
      </w:r>
      <w:r w:rsidR="009233D5" w:rsidRPr="00B54C3F">
        <w:rPr>
          <w:rFonts w:ascii="Times New Roman" w:eastAsia="Times New Roman" w:hAnsi="Times New Roman" w:cs="Times New Roman"/>
          <w:color w:val="000000"/>
          <w:sz w:val="22"/>
          <w:szCs w:val="22"/>
        </w:rPr>
        <w:t xml:space="preserve"> </w:t>
      </w:r>
      <w:r w:rsidR="0089178F" w:rsidRPr="00B54C3F">
        <w:rPr>
          <w:rFonts w:ascii="Times New Roman" w:eastAsia="Times New Roman" w:hAnsi="Times New Roman" w:cs="Times New Roman"/>
          <w:color w:val="000000"/>
          <w:sz w:val="22"/>
          <w:szCs w:val="22"/>
        </w:rPr>
        <w:t>– None</w:t>
      </w:r>
    </w:p>
    <w:p w14:paraId="1362983B" w14:textId="77777777" w:rsidR="00557359" w:rsidRPr="006870EE" w:rsidRDefault="00557359"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p>
    <w:p w14:paraId="4D50CB03" w14:textId="77777777" w:rsidR="00E36EB7" w:rsidRPr="00B54C3F" w:rsidRDefault="00557359"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Old Business</w:t>
      </w:r>
      <w:r w:rsidRPr="00B54C3F">
        <w:rPr>
          <w:rFonts w:ascii="Times New Roman" w:eastAsia="Times New Roman" w:hAnsi="Times New Roman" w:cs="Times New Roman"/>
          <w:color w:val="000000"/>
          <w:sz w:val="22"/>
          <w:szCs w:val="22"/>
        </w:rPr>
        <w:t xml:space="preserve"> </w:t>
      </w:r>
      <w:r w:rsidR="00E36EB7" w:rsidRPr="00B54C3F">
        <w:rPr>
          <w:rFonts w:ascii="Times New Roman" w:eastAsia="Times New Roman" w:hAnsi="Times New Roman" w:cs="Times New Roman"/>
          <w:color w:val="000000"/>
          <w:sz w:val="22"/>
          <w:szCs w:val="22"/>
        </w:rPr>
        <w:t xml:space="preserve">– None </w:t>
      </w:r>
    </w:p>
    <w:p w14:paraId="38FFEB19" w14:textId="77777777" w:rsidR="00E36EB7" w:rsidRPr="00B54C3F" w:rsidRDefault="00E36EB7"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AC80D83" w14:textId="2F891539" w:rsidR="004A3106" w:rsidRDefault="004A3106"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IV.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New Business</w:t>
      </w:r>
      <w:r w:rsidRPr="00B54C3F">
        <w:rPr>
          <w:rFonts w:ascii="Times New Roman" w:eastAsia="Times New Roman" w:hAnsi="Times New Roman" w:cs="Times New Roman"/>
          <w:color w:val="000000"/>
          <w:sz w:val="22"/>
          <w:szCs w:val="22"/>
        </w:rPr>
        <w:t xml:space="preserve"> </w:t>
      </w:r>
    </w:p>
    <w:p w14:paraId="759A76D3" w14:textId="77777777" w:rsidR="009B5842" w:rsidRPr="00B54C3F" w:rsidRDefault="009B5842"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0C65D6F" w14:textId="77777777" w:rsidR="009B5842" w:rsidRDefault="002A0891" w:rsidP="009B5842">
      <w:pPr>
        <w:pStyle w:val="NormalWeb"/>
        <w:spacing w:before="0" w:beforeAutospacing="0" w:after="0" w:afterAutospacing="0"/>
        <w:ind w:left="720"/>
        <w:rPr>
          <w:rFonts w:eastAsia="Times New Roman" w:cs="Times New Roman"/>
          <w:color w:val="000000"/>
          <w:sz w:val="22"/>
          <w:szCs w:val="22"/>
          <w:u w:val="single"/>
        </w:rPr>
      </w:pPr>
      <w:r w:rsidRPr="002A0891">
        <w:rPr>
          <w:rFonts w:eastAsia="Times New Roman" w:cs="Times New Roman"/>
          <w:color w:val="000000"/>
          <w:sz w:val="22"/>
          <w:szCs w:val="22"/>
        </w:rPr>
        <w:t xml:space="preserve">A. </w:t>
      </w:r>
      <w:r w:rsidRPr="002A0891">
        <w:rPr>
          <w:rFonts w:eastAsia="Times New Roman" w:cs="Times New Roman"/>
          <w:color w:val="000000"/>
          <w:sz w:val="22"/>
          <w:szCs w:val="22"/>
        </w:rPr>
        <w:tab/>
      </w:r>
      <w:r w:rsidRPr="00681168">
        <w:rPr>
          <w:rFonts w:eastAsia="Times New Roman" w:cs="Times New Roman"/>
          <w:color w:val="000000"/>
          <w:sz w:val="22"/>
          <w:szCs w:val="22"/>
          <w:u w:val="single"/>
        </w:rPr>
        <w:t xml:space="preserve">Curricular Requests from the School of </w:t>
      </w:r>
      <w:r w:rsidR="0089178F">
        <w:rPr>
          <w:rFonts w:eastAsia="Times New Roman" w:cs="Times New Roman"/>
          <w:color w:val="000000"/>
          <w:sz w:val="22"/>
          <w:szCs w:val="22"/>
          <w:u w:val="single"/>
        </w:rPr>
        <w:t>Agriculture</w:t>
      </w:r>
    </w:p>
    <w:p w14:paraId="6534D4F8" w14:textId="77777777" w:rsidR="009B5842" w:rsidRDefault="009B5842" w:rsidP="009B5842">
      <w:pPr>
        <w:pStyle w:val="NormalWeb"/>
        <w:spacing w:before="0" w:beforeAutospacing="0" w:after="0" w:afterAutospacing="0"/>
        <w:ind w:left="720" w:hanging="720"/>
        <w:rPr>
          <w:rFonts w:eastAsia="Times New Roman" w:cs="Times New Roman"/>
          <w:color w:val="000000"/>
          <w:sz w:val="22"/>
          <w:szCs w:val="22"/>
        </w:rPr>
      </w:pPr>
    </w:p>
    <w:p w14:paraId="2F7E33EF" w14:textId="74FB3BDF" w:rsidR="009B5842" w:rsidRPr="009B5842" w:rsidRDefault="009B5842" w:rsidP="009B5842">
      <w:pPr>
        <w:pStyle w:val="NormalWeb"/>
        <w:spacing w:before="0" w:beforeAutospacing="0" w:after="0" w:afterAutospacing="0"/>
        <w:ind w:left="720" w:firstLine="720"/>
        <w:rPr>
          <w:rFonts w:eastAsia="Times New Roman" w:cs="Times New Roman"/>
          <w:sz w:val="22"/>
          <w:szCs w:val="22"/>
        </w:rPr>
      </w:pPr>
      <w:r w:rsidRPr="009B5842">
        <w:rPr>
          <w:rFonts w:eastAsia="Times New Roman" w:cs="Times New Roman"/>
          <w:color w:val="000000"/>
          <w:sz w:val="22"/>
          <w:szCs w:val="22"/>
        </w:rPr>
        <w:t>1.</w:t>
      </w:r>
      <w:r w:rsidRPr="009B5842">
        <w:rPr>
          <w:rFonts w:eastAsia="Times New Roman" w:cs="Times New Roman"/>
          <w:color w:val="000000"/>
          <w:sz w:val="22"/>
          <w:szCs w:val="22"/>
        </w:rPr>
        <w:tab/>
      </w:r>
      <w:r w:rsidRPr="009B5842">
        <w:rPr>
          <w:rFonts w:eastAsia="Times New Roman" w:cs="Times New Roman"/>
          <w:color w:val="000000"/>
          <w:sz w:val="22"/>
          <w:szCs w:val="22"/>
          <w:u w:val="single"/>
        </w:rPr>
        <w:t>Request for Change in Credit Hours</w:t>
      </w:r>
    </w:p>
    <w:p w14:paraId="330A4F44" w14:textId="499B3E5F" w:rsidR="009B5842" w:rsidRPr="009B5842" w:rsidRDefault="009B5842" w:rsidP="009B5842">
      <w:pPr>
        <w:ind w:left="2160"/>
        <w:rPr>
          <w:rFonts w:ascii="Times New Roman" w:eastAsia="Times New Roman" w:hAnsi="Times New Roman" w:cs="Times New Roman"/>
          <w:color w:val="000000"/>
          <w:sz w:val="22"/>
          <w:szCs w:val="22"/>
          <w:lang w:bidi="ar-SA"/>
        </w:rPr>
      </w:pPr>
      <w:r w:rsidRPr="009B5842">
        <w:rPr>
          <w:rFonts w:ascii="Times New Roman" w:eastAsia="Times New Roman" w:hAnsi="Times New Roman" w:cs="Times New Roman"/>
          <w:sz w:val="22"/>
          <w:szCs w:val="22"/>
          <w:lang w:bidi="ar-SA"/>
        </w:rPr>
        <w:br/>
      </w:r>
      <w:r>
        <w:rPr>
          <w:rFonts w:ascii="Times New Roman" w:eastAsia="Times New Roman" w:hAnsi="Times New Roman" w:cs="Times New Roman"/>
          <w:color w:val="000000"/>
          <w:sz w:val="22"/>
          <w:szCs w:val="22"/>
          <w:lang w:bidi="ar-SA"/>
        </w:rPr>
        <w:t>a.</w:t>
      </w:r>
      <w:r>
        <w:rPr>
          <w:rFonts w:ascii="Times New Roman" w:eastAsia="Times New Roman" w:hAnsi="Times New Roman" w:cs="Times New Roman"/>
          <w:color w:val="000000"/>
          <w:sz w:val="22"/>
          <w:szCs w:val="22"/>
          <w:lang w:bidi="ar-SA"/>
        </w:rPr>
        <w:tab/>
      </w:r>
      <w:r w:rsidRPr="009B5842">
        <w:rPr>
          <w:rFonts w:ascii="Times New Roman" w:eastAsia="Times New Roman" w:hAnsi="Times New Roman" w:cs="Times New Roman"/>
          <w:color w:val="000000"/>
          <w:sz w:val="22"/>
          <w:szCs w:val="22"/>
          <w:lang w:bidi="ar-SA"/>
        </w:rPr>
        <w:t xml:space="preserve">AGRN 377, Crop Ecology and Management, 4 </w:t>
      </w:r>
      <w:proofErr w:type="spellStart"/>
      <w:r w:rsidRPr="009B5842">
        <w:rPr>
          <w:rFonts w:ascii="Times New Roman" w:eastAsia="Times New Roman" w:hAnsi="Times New Roman" w:cs="Times New Roman"/>
          <w:color w:val="000000"/>
          <w:sz w:val="22"/>
          <w:szCs w:val="22"/>
          <w:lang w:bidi="ar-SA"/>
        </w:rPr>
        <w:t>s.h.</w:t>
      </w:r>
      <w:proofErr w:type="spellEnd"/>
    </w:p>
    <w:p w14:paraId="2D8FABB6" w14:textId="77777777" w:rsidR="009B5842" w:rsidRPr="009B5842" w:rsidRDefault="009B5842" w:rsidP="009B5842">
      <w:pPr>
        <w:ind w:left="2880"/>
        <w:rPr>
          <w:rFonts w:ascii="Times New Roman" w:eastAsia="Times New Roman" w:hAnsi="Times New Roman" w:cs="Times New Roman"/>
          <w:sz w:val="22"/>
          <w:szCs w:val="22"/>
          <w:lang w:bidi="ar-SA"/>
        </w:rPr>
      </w:pPr>
      <w:r w:rsidRPr="009B5842">
        <w:rPr>
          <w:rFonts w:ascii="Times New Roman" w:eastAsia="Times New Roman" w:hAnsi="Times New Roman" w:cs="Times New Roman"/>
          <w:b/>
          <w:bCs/>
          <w:color w:val="000000"/>
          <w:sz w:val="22"/>
          <w:szCs w:val="22"/>
          <w:lang w:bidi="ar-SA"/>
        </w:rPr>
        <w:t>Current:</w:t>
      </w:r>
      <w:r w:rsidRPr="009B5842">
        <w:rPr>
          <w:rFonts w:ascii="Times New Roman" w:eastAsia="Times New Roman" w:hAnsi="Times New Roman" w:cs="Times New Roman"/>
          <w:b/>
          <w:bCs/>
          <w:color w:val="000000"/>
          <w:sz w:val="22"/>
          <w:szCs w:val="22"/>
          <w:lang w:bidi="ar-SA"/>
        </w:rPr>
        <w:tab/>
      </w:r>
      <w:r w:rsidRPr="009B5842">
        <w:rPr>
          <w:rFonts w:ascii="Times New Roman" w:eastAsia="Times New Roman" w:hAnsi="Times New Roman" w:cs="Times New Roman"/>
          <w:color w:val="000000"/>
          <w:sz w:val="22"/>
          <w:szCs w:val="22"/>
          <w:lang w:bidi="ar-SA"/>
        </w:rPr>
        <w:t xml:space="preserve">4 </w:t>
      </w:r>
      <w:proofErr w:type="spellStart"/>
      <w:r w:rsidRPr="009B5842">
        <w:rPr>
          <w:rFonts w:ascii="Times New Roman" w:eastAsia="Times New Roman" w:hAnsi="Times New Roman" w:cs="Times New Roman"/>
          <w:color w:val="000000"/>
          <w:sz w:val="22"/>
          <w:szCs w:val="22"/>
          <w:lang w:bidi="ar-SA"/>
        </w:rPr>
        <w:t>s.h.</w:t>
      </w:r>
      <w:proofErr w:type="spellEnd"/>
      <w:r w:rsidRPr="009B5842">
        <w:rPr>
          <w:rFonts w:ascii="Times New Roman" w:eastAsia="Times New Roman" w:hAnsi="Times New Roman" w:cs="Times New Roman"/>
          <w:b/>
          <w:bCs/>
          <w:color w:val="000000"/>
          <w:sz w:val="22"/>
          <w:szCs w:val="22"/>
          <w:lang w:bidi="ar-SA"/>
        </w:rPr>
        <w:tab/>
      </w:r>
      <w:r w:rsidRPr="009B5842">
        <w:rPr>
          <w:rFonts w:ascii="Times New Roman" w:eastAsia="Times New Roman" w:hAnsi="Times New Roman" w:cs="Times New Roman"/>
          <w:b/>
          <w:bCs/>
          <w:color w:val="000000"/>
          <w:sz w:val="22"/>
          <w:szCs w:val="22"/>
          <w:lang w:bidi="ar-SA"/>
        </w:rPr>
        <w:tab/>
      </w:r>
    </w:p>
    <w:p w14:paraId="7BBB2DF2" w14:textId="77777777" w:rsidR="009B5842" w:rsidRDefault="009B5842" w:rsidP="009B5842">
      <w:pPr>
        <w:ind w:left="2880"/>
        <w:rPr>
          <w:rFonts w:ascii="Times New Roman" w:eastAsia="Times New Roman" w:hAnsi="Times New Roman" w:cs="Times New Roman"/>
          <w:color w:val="000000"/>
          <w:sz w:val="22"/>
          <w:szCs w:val="22"/>
          <w:lang w:bidi="ar-SA"/>
        </w:rPr>
      </w:pPr>
      <w:r w:rsidRPr="009B5842">
        <w:rPr>
          <w:rFonts w:ascii="Times New Roman" w:eastAsia="Times New Roman" w:hAnsi="Times New Roman" w:cs="Times New Roman"/>
          <w:b/>
          <w:bCs/>
          <w:color w:val="000000"/>
          <w:sz w:val="22"/>
          <w:szCs w:val="22"/>
          <w:lang w:bidi="ar-SA"/>
        </w:rPr>
        <w:t>Proposed:</w:t>
      </w:r>
      <w:r w:rsidRPr="009B5842">
        <w:rPr>
          <w:rFonts w:ascii="Times New Roman" w:eastAsia="Times New Roman" w:hAnsi="Times New Roman" w:cs="Times New Roman"/>
          <w:b/>
          <w:bCs/>
          <w:color w:val="000000"/>
          <w:sz w:val="22"/>
          <w:szCs w:val="22"/>
          <w:lang w:bidi="ar-SA"/>
        </w:rPr>
        <w:tab/>
      </w:r>
      <w:r w:rsidRPr="009B5842">
        <w:rPr>
          <w:rFonts w:ascii="Times New Roman" w:eastAsia="Times New Roman" w:hAnsi="Times New Roman" w:cs="Times New Roman"/>
          <w:color w:val="000000"/>
          <w:sz w:val="22"/>
          <w:szCs w:val="22"/>
          <w:lang w:bidi="ar-SA"/>
        </w:rPr>
        <w:t xml:space="preserve">3 </w:t>
      </w:r>
      <w:proofErr w:type="spellStart"/>
      <w:r w:rsidRPr="009B5842">
        <w:rPr>
          <w:rFonts w:ascii="Times New Roman" w:eastAsia="Times New Roman" w:hAnsi="Times New Roman" w:cs="Times New Roman"/>
          <w:color w:val="000000"/>
          <w:sz w:val="22"/>
          <w:szCs w:val="22"/>
          <w:lang w:bidi="ar-SA"/>
        </w:rPr>
        <w:t>s.h.</w:t>
      </w:r>
      <w:proofErr w:type="spellEnd"/>
    </w:p>
    <w:p w14:paraId="7D895CED" w14:textId="77777777" w:rsidR="009B5842" w:rsidRDefault="009B5842" w:rsidP="009B5842">
      <w:pPr>
        <w:ind w:left="2880"/>
        <w:rPr>
          <w:rFonts w:ascii="Times New Roman" w:eastAsia="Times New Roman" w:hAnsi="Times New Roman" w:cs="Times New Roman"/>
          <w:sz w:val="22"/>
          <w:szCs w:val="22"/>
          <w:lang w:bidi="ar-SA"/>
        </w:rPr>
      </w:pPr>
    </w:p>
    <w:p w14:paraId="4D2F6A7B" w14:textId="07E7ACFE" w:rsidR="009B5842" w:rsidRDefault="009B5842" w:rsidP="009B5842">
      <w:pPr>
        <w:ind w:left="2880"/>
        <w:rPr>
          <w:rFonts w:ascii="Times New Roman" w:eastAsia="Times New Roman" w:hAnsi="Times New Roman" w:cs="Times New Roman"/>
          <w:sz w:val="22"/>
          <w:szCs w:val="22"/>
          <w:lang w:bidi="ar-SA"/>
        </w:rPr>
      </w:pPr>
      <w:r w:rsidRPr="009B5842">
        <w:rPr>
          <w:rFonts w:ascii="Times New Roman" w:eastAsia="Times New Roman" w:hAnsi="Times New Roman" w:cs="Times New Roman"/>
          <w:b/>
          <w:bCs/>
          <w:sz w:val="22"/>
          <w:szCs w:val="22"/>
          <w:lang w:bidi="ar-SA"/>
        </w:rPr>
        <w:t>Motion:</w:t>
      </w:r>
      <w:r>
        <w:rPr>
          <w:rFonts w:ascii="Times New Roman" w:eastAsia="Times New Roman" w:hAnsi="Times New Roman" w:cs="Times New Roman"/>
          <w:sz w:val="22"/>
          <w:szCs w:val="22"/>
          <w:lang w:bidi="ar-SA"/>
        </w:rPr>
        <w:t xml:space="preserve"> To approve changes to AGRN 377 (</w:t>
      </w:r>
      <w:proofErr w:type="spellStart"/>
      <w:r>
        <w:rPr>
          <w:rFonts w:ascii="Times New Roman" w:eastAsia="Times New Roman" w:hAnsi="Times New Roman" w:cs="Times New Roman"/>
          <w:sz w:val="22"/>
          <w:szCs w:val="22"/>
          <w:lang w:bidi="ar-SA"/>
        </w:rPr>
        <w:t>Piletic</w:t>
      </w:r>
      <w:proofErr w:type="spellEnd"/>
      <w:r>
        <w:rPr>
          <w:rFonts w:ascii="Times New Roman" w:eastAsia="Times New Roman" w:hAnsi="Times New Roman" w:cs="Times New Roman"/>
          <w:sz w:val="22"/>
          <w:szCs w:val="22"/>
          <w:lang w:bidi="ar-SA"/>
        </w:rPr>
        <w:t>/Bowers Sharpe)</w:t>
      </w:r>
    </w:p>
    <w:p w14:paraId="177A256B" w14:textId="77777777" w:rsidR="009B5842" w:rsidRDefault="009B5842" w:rsidP="009B5842">
      <w:pPr>
        <w:ind w:left="2880"/>
        <w:rPr>
          <w:rFonts w:ascii="Times New Roman" w:eastAsia="Times New Roman" w:hAnsi="Times New Roman" w:cs="Times New Roman"/>
          <w:sz w:val="22"/>
          <w:szCs w:val="22"/>
          <w:lang w:bidi="ar-SA"/>
        </w:rPr>
      </w:pPr>
    </w:p>
    <w:p w14:paraId="7059D91D" w14:textId="138A0D77" w:rsidR="009B5842" w:rsidRDefault="009B5842" w:rsidP="009B5842">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Agriculture professor Dan Atherton explained that this was a class created by former WIU professor Mark Bernards, but he has been gone from the university for three years; there was a research component to it, and students worked on projects for Undergraduate Research Day. He said this course will now be taught by Win Phippen, and he already teaches a course that he uses for student research. He said the School of Agriculture has decided to remove the research component from this course and </w:t>
      </w:r>
      <w:r w:rsidR="00FB5550">
        <w:rPr>
          <w:rFonts w:ascii="Times New Roman" w:eastAsia="Times New Roman" w:hAnsi="Times New Roman" w:cs="Times New Roman"/>
          <w:sz w:val="22"/>
          <w:szCs w:val="22"/>
          <w:lang w:bidi="ar-SA"/>
        </w:rPr>
        <w:t>request</w:t>
      </w:r>
      <w:r w:rsidR="00E7099B">
        <w:rPr>
          <w:rFonts w:ascii="Times New Roman" w:eastAsia="Times New Roman" w:hAnsi="Times New Roman" w:cs="Times New Roman"/>
          <w:sz w:val="22"/>
          <w:szCs w:val="22"/>
          <w:lang w:bidi="ar-SA"/>
        </w:rPr>
        <w:t>s</w:t>
      </w:r>
      <w:r w:rsidR="00FB5550">
        <w:rPr>
          <w:rFonts w:ascii="Times New Roman" w:eastAsia="Times New Roman" w:hAnsi="Times New Roman" w:cs="Times New Roman"/>
          <w:sz w:val="22"/>
          <w:szCs w:val="22"/>
          <w:lang w:bidi="ar-SA"/>
        </w:rPr>
        <w:t xml:space="preserve"> that the credit hours be reduced</w:t>
      </w:r>
      <w:r w:rsidR="00E7099B">
        <w:rPr>
          <w:rFonts w:ascii="Times New Roman" w:eastAsia="Times New Roman" w:hAnsi="Times New Roman" w:cs="Times New Roman"/>
          <w:sz w:val="22"/>
          <w:szCs w:val="22"/>
          <w:lang w:bidi="ar-SA"/>
        </w:rPr>
        <w:t xml:space="preserve"> accordingly.</w:t>
      </w:r>
    </w:p>
    <w:p w14:paraId="276D85CC" w14:textId="77777777" w:rsidR="00FB5550" w:rsidRDefault="00FB5550" w:rsidP="009B5842">
      <w:pPr>
        <w:ind w:left="2880"/>
        <w:rPr>
          <w:rFonts w:ascii="Times New Roman" w:eastAsia="Times New Roman" w:hAnsi="Times New Roman" w:cs="Times New Roman"/>
          <w:sz w:val="22"/>
          <w:szCs w:val="22"/>
          <w:lang w:bidi="ar-SA"/>
        </w:rPr>
      </w:pPr>
    </w:p>
    <w:p w14:paraId="7483A4EA" w14:textId="063467C0" w:rsidR="00FB5550" w:rsidRPr="009B5842" w:rsidRDefault="00FB5550" w:rsidP="009B5842">
      <w:pPr>
        <w:ind w:left="2880"/>
        <w:rPr>
          <w:rFonts w:ascii="Times New Roman" w:eastAsia="Times New Roman" w:hAnsi="Times New Roman" w:cs="Times New Roman"/>
          <w:b/>
          <w:bCs/>
          <w:sz w:val="22"/>
          <w:szCs w:val="22"/>
          <w:lang w:bidi="ar-SA"/>
        </w:rPr>
      </w:pPr>
      <w:r w:rsidRPr="00FB5550">
        <w:rPr>
          <w:rFonts w:ascii="Times New Roman" w:eastAsia="Times New Roman" w:hAnsi="Times New Roman" w:cs="Times New Roman"/>
          <w:b/>
          <w:bCs/>
          <w:sz w:val="22"/>
          <w:szCs w:val="22"/>
          <w:lang w:bidi="ar-SA"/>
        </w:rPr>
        <w:t>MOTION APPROVED 10 YES – 0 NO – 0 ABSTENTIONS</w:t>
      </w:r>
    </w:p>
    <w:p w14:paraId="56DE8C08" w14:textId="77777777" w:rsidR="009B5842" w:rsidRPr="009B5842" w:rsidRDefault="009B5842" w:rsidP="009B5842">
      <w:pPr>
        <w:rPr>
          <w:rFonts w:ascii="Times New Roman" w:eastAsia="Times New Roman" w:hAnsi="Times New Roman" w:cs="Times New Roman"/>
          <w:sz w:val="22"/>
          <w:szCs w:val="22"/>
          <w:lang w:bidi="ar-SA"/>
        </w:rPr>
      </w:pPr>
    </w:p>
    <w:p w14:paraId="32AEF722" w14:textId="41CD852C" w:rsidR="009B5842" w:rsidRPr="009B5842" w:rsidRDefault="009B5842" w:rsidP="009B5842">
      <w:pPr>
        <w:ind w:hanging="2880"/>
        <w:rPr>
          <w:rFonts w:ascii="Times New Roman" w:eastAsia="Times New Roman" w:hAnsi="Times New Roman" w:cs="Times New Roman"/>
          <w:sz w:val="22"/>
          <w:szCs w:val="22"/>
          <w:lang w:bidi="ar-SA"/>
        </w:rPr>
      </w:pPr>
      <w:r w:rsidRPr="009B5842">
        <w:rPr>
          <w:rFonts w:ascii="Times New Roman" w:eastAsia="Times New Roman" w:hAnsi="Times New Roman" w:cs="Times New Roman"/>
          <w:color w:val="000000"/>
          <w:sz w:val="22"/>
          <w:szCs w:val="22"/>
          <w:lang w:bidi="ar-SA"/>
        </w:rPr>
        <w:tab/>
      </w:r>
      <w:r w:rsidRPr="009B5842">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Pr="009B5842">
        <w:rPr>
          <w:rFonts w:ascii="Times New Roman" w:eastAsia="Times New Roman" w:hAnsi="Times New Roman" w:cs="Times New Roman"/>
          <w:color w:val="000000"/>
          <w:sz w:val="22"/>
          <w:szCs w:val="22"/>
          <w:lang w:bidi="ar-SA"/>
        </w:rPr>
        <w:t>2.</w:t>
      </w:r>
      <w:r w:rsidRPr="009B5842">
        <w:rPr>
          <w:rFonts w:ascii="Times New Roman" w:eastAsia="Times New Roman" w:hAnsi="Times New Roman" w:cs="Times New Roman"/>
          <w:color w:val="000000"/>
          <w:sz w:val="22"/>
          <w:szCs w:val="22"/>
          <w:lang w:bidi="ar-SA"/>
        </w:rPr>
        <w:tab/>
      </w:r>
      <w:r w:rsidRPr="009B5842">
        <w:rPr>
          <w:rFonts w:ascii="Times New Roman" w:eastAsia="Times New Roman" w:hAnsi="Times New Roman" w:cs="Times New Roman"/>
          <w:color w:val="000000"/>
          <w:sz w:val="22"/>
          <w:szCs w:val="22"/>
          <w:u w:val="single"/>
          <w:lang w:bidi="ar-SA"/>
        </w:rPr>
        <w:t>Request for Change in Title and Course Description</w:t>
      </w:r>
    </w:p>
    <w:p w14:paraId="7D4BA039" w14:textId="77777777" w:rsidR="009B5842" w:rsidRPr="009B5842" w:rsidRDefault="009B5842" w:rsidP="009B5842">
      <w:pPr>
        <w:ind w:hanging="2880"/>
        <w:rPr>
          <w:rFonts w:ascii="Times New Roman" w:eastAsia="Times New Roman" w:hAnsi="Times New Roman" w:cs="Times New Roman"/>
          <w:sz w:val="22"/>
          <w:szCs w:val="22"/>
          <w:lang w:bidi="ar-SA"/>
        </w:rPr>
      </w:pPr>
      <w:r w:rsidRPr="009B5842">
        <w:rPr>
          <w:rFonts w:ascii="Times New Roman" w:eastAsia="Times New Roman" w:hAnsi="Times New Roman" w:cs="Times New Roman"/>
          <w:color w:val="000000"/>
          <w:sz w:val="22"/>
          <w:szCs w:val="22"/>
          <w:lang w:bidi="ar-SA"/>
        </w:rPr>
        <w:tab/>
      </w:r>
    </w:p>
    <w:p w14:paraId="594EB8D8" w14:textId="047AC107" w:rsidR="009B5842" w:rsidRPr="009B5842" w:rsidRDefault="009B5842" w:rsidP="009B5842">
      <w:pPr>
        <w:ind w:hanging="2880"/>
        <w:rPr>
          <w:rFonts w:ascii="Times New Roman" w:eastAsia="Times New Roman" w:hAnsi="Times New Roman" w:cs="Times New Roman"/>
          <w:sz w:val="22"/>
          <w:szCs w:val="22"/>
          <w:lang w:bidi="ar-SA"/>
        </w:rPr>
      </w:pPr>
      <w:r w:rsidRPr="009B5842">
        <w:rPr>
          <w:rFonts w:ascii="Times New Roman" w:eastAsia="Times New Roman" w:hAnsi="Times New Roman" w:cs="Times New Roman"/>
          <w:color w:val="000000"/>
          <w:sz w:val="22"/>
          <w:szCs w:val="22"/>
          <w:lang w:bidi="ar-SA"/>
        </w:rPr>
        <w:tab/>
      </w:r>
      <w:r w:rsidRPr="009B5842">
        <w:rPr>
          <w:rFonts w:ascii="Times New Roman" w:eastAsia="Times New Roman" w:hAnsi="Times New Roman" w:cs="Times New Roman"/>
          <w:color w:val="000000"/>
          <w:sz w:val="22"/>
          <w:szCs w:val="22"/>
          <w:lang w:bidi="ar-SA"/>
        </w:rPr>
        <w:tab/>
      </w:r>
      <w:r w:rsidRPr="009B5842">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Pr="009B5842">
        <w:rPr>
          <w:rFonts w:ascii="Times New Roman" w:eastAsia="Times New Roman" w:hAnsi="Times New Roman" w:cs="Times New Roman"/>
          <w:color w:val="000000"/>
          <w:sz w:val="22"/>
          <w:szCs w:val="22"/>
          <w:lang w:bidi="ar-SA"/>
        </w:rPr>
        <w:t>a.</w:t>
      </w:r>
      <w:r w:rsidRPr="009B5842">
        <w:rPr>
          <w:rFonts w:ascii="Times New Roman" w:eastAsia="Times New Roman" w:hAnsi="Times New Roman" w:cs="Times New Roman"/>
          <w:color w:val="000000"/>
          <w:sz w:val="22"/>
          <w:szCs w:val="22"/>
          <w:lang w:bidi="ar-SA"/>
        </w:rPr>
        <w:tab/>
        <w:t>ANSC 415, Beef Production and Management</w:t>
      </w:r>
    </w:p>
    <w:p w14:paraId="3C162656" w14:textId="744BED6D" w:rsidR="009B5842" w:rsidRPr="009B5842" w:rsidRDefault="009B5842" w:rsidP="009B5842">
      <w:pPr>
        <w:ind w:hanging="4320"/>
        <w:rPr>
          <w:rFonts w:ascii="Times New Roman" w:eastAsia="Times New Roman" w:hAnsi="Times New Roman" w:cs="Times New Roman"/>
          <w:sz w:val="22"/>
          <w:szCs w:val="22"/>
          <w:lang w:bidi="ar-SA"/>
        </w:rPr>
      </w:pPr>
      <w:r w:rsidRPr="009B5842">
        <w:rPr>
          <w:rFonts w:ascii="Times New Roman" w:eastAsia="Times New Roman" w:hAnsi="Times New Roman" w:cs="Times New Roman"/>
          <w:color w:val="000000"/>
          <w:sz w:val="22"/>
          <w:szCs w:val="22"/>
          <w:lang w:bidi="ar-SA"/>
        </w:rPr>
        <w:tab/>
      </w:r>
      <w:r w:rsidRPr="009B5842">
        <w:rPr>
          <w:rFonts w:ascii="Times New Roman" w:eastAsia="Times New Roman" w:hAnsi="Times New Roman" w:cs="Times New Roman"/>
          <w:color w:val="000000"/>
          <w:sz w:val="22"/>
          <w:szCs w:val="22"/>
          <w:lang w:bidi="ar-SA"/>
        </w:rPr>
        <w:tab/>
      </w:r>
      <w:r w:rsidRPr="009B5842">
        <w:rPr>
          <w:rFonts w:ascii="Times New Roman" w:eastAsia="Times New Roman" w:hAnsi="Times New Roman" w:cs="Times New Roman"/>
          <w:color w:val="000000"/>
          <w:sz w:val="22"/>
          <w:szCs w:val="22"/>
          <w:lang w:bidi="ar-SA"/>
        </w:rPr>
        <w:tab/>
      </w:r>
      <w:r w:rsidRPr="009B5842">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Pr="009B5842">
        <w:rPr>
          <w:rFonts w:ascii="Times New Roman" w:eastAsia="Times New Roman" w:hAnsi="Times New Roman" w:cs="Times New Roman"/>
          <w:b/>
          <w:bCs/>
          <w:color w:val="000000"/>
          <w:sz w:val="22"/>
          <w:szCs w:val="22"/>
          <w:lang w:bidi="ar-SA"/>
        </w:rPr>
        <w:t>Current:</w:t>
      </w:r>
      <w:r w:rsidRPr="009B5842">
        <w:rPr>
          <w:rFonts w:ascii="Times New Roman" w:eastAsia="Times New Roman" w:hAnsi="Times New Roman" w:cs="Times New Roman"/>
          <w:b/>
          <w:bCs/>
          <w:color w:val="000000"/>
          <w:sz w:val="22"/>
          <w:szCs w:val="22"/>
          <w:lang w:bidi="ar-SA"/>
        </w:rPr>
        <w:tab/>
      </w:r>
      <w:r w:rsidRPr="009B5842">
        <w:rPr>
          <w:rFonts w:ascii="Times New Roman" w:eastAsia="Times New Roman" w:hAnsi="Times New Roman" w:cs="Times New Roman"/>
          <w:color w:val="000000"/>
          <w:sz w:val="22"/>
          <w:szCs w:val="22"/>
          <w:lang w:bidi="ar-SA"/>
        </w:rPr>
        <w:t>Beef Production and Management </w:t>
      </w:r>
    </w:p>
    <w:p w14:paraId="38C9925A" w14:textId="42AB3DE0" w:rsidR="009B5842" w:rsidRPr="009B5842" w:rsidRDefault="009B5842" w:rsidP="009B5842">
      <w:pPr>
        <w:ind w:left="4320"/>
        <w:rPr>
          <w:rFonts w:ascii="Times New Roman" w:eastAsia="Times New Roman" w:hAnsi="Times New Roman" w:cs="Times New Roman"/>
          <w:sz w:val="22"/>
          <w:szCs w:val="22"/>
          <w:lang w:bidi="ar-SA"/>
        </w:rPr>
      </w:pPr>
      <w:r w:rsidRPr="009B5842">
        <w:rPr>
          <w:rFonts w:ascii="Times New Roman" w:eastAsia="Times New Roman" w:hAnsi="Times New Roman" w:cs="Times New Roman"/>
          <w:color w:val="000000"/>
          <w:sz w:val="22"/>
          <w:szCs w:val="22"/>
          <w:lang w:bidi="ar-SA"/>
        </w:rPr>
        <w:lastRenderedPageBreak/>
        <w:t>Consideration of commercial cow-calf, purebred, stocker, and finishing beef production systems. Integration of genetics, nutrition, and reproduction. Record keeping and business aspects.</w:t>
      </w:r>
    </w:p>
    <w:p w14:paraId="280049C2" w14:textId="77777777" w:rsidR="009B5842" w:rsidRPr="009B5842" w:rsidRDefault="009B5842" w:rsidP="009B5842">
      <w:pPr>
        <w:rPr>
          <w:rFonts w:ascii="Times New Roman" w:eastAsia="Times New Roman" w:hAnsi="Times New Roman" w:cs="Times New Roman"/>
          <w:sz w:val="22"/>
          <w:szCs w:val="22"/>
          <w:lang w:bidi="ar-SA"/>
        </w:rPr>
      </w:pPr>
    </w:p>
    <w:p w14:paraId="2E1A60C2" w14:textId="77777777" w:rsidR="009B5842" w:rsidRPr="009B5842" w:rsidRDefault="009B5842" w:rsidP="009B5842">
      <w:pPr>
        <w:ind w:left="2880"/>
        <w:rPr>
          <w:rFonts w:ascii="Times New Roman" w:eastAsia="Times New Roman" w:hAnsi="Times New Roman" w:cs="Times New Roman"/>
          <w:sz w:val="22"/>
          <w:szCs w:val="22"/>
          <w:lang w:bidi="ar-SA"/>
        </w:rPr>
      </w:pPr>
      <w:r w:rsidRPr="009B5842">
        <w:rPr>
          <w:rFonts w:ascii="Times New Roman" w:eastAsia="Times New Roman" w:hAnsi="Times New Roman" w:cs="Times New Roman"/>
          <w:b/>
          <w:bCs/>
          <w:color w:val="000000"/>
          <w:sz w:val="22"/>
          <w:szCs w:val="22"/>
          <w:lang w:bidi="ar-SA"/>
        </w:rPr>
        <w:t>Proposed:</w:t>
      </w:r>
      <w:r w:rsidRPr="009B5842">
        <w:rPr>
          <w:rFonts w:ascii="Times New Roman" w:eastAsia="Times New Roman" w:hAnsi="Times New Roman" w:cs="Times New Roman"/>
          <w:b/>
          <w:bCs/>
          <w:color w:val="000000"/>
          <w:sz w:val="22"/>
          <w:szCs w:val="22"/>
          <w:lang w:bidi="ar-SA"/>
        </w:rPr>
        <w:tab/>
      </w:r>
      <w:r w:rsidRPr="009B5842">
        <w:rPr>
          <w:rFonts w:ascii="Times New Roman" w:eastAsia="Times New Roman" w:hAnsi="Times New Roman" w:cs="Times New Roman"/>
          <w:color w:val="000000"/>
          <w:sz w:val="22"/>
          <w:szCs w:val="22"/>
          <w:lang w:bidi="ar-SA"/>
        </w:rPr>
        <w:t>Ruminant Production and Management</w:t>
      </w:r>
    </w:p>
    <w:p w14:paraId="44FEBEAE" w14:textId="3E71812F" w:rsidR="009B5842" w:rsidRDefault="009B5842" w:rsidP="009B5842">
      <w:pPr>
        <w:ind w:left="4320"/>
        <w:rPr>
          <w:rFonts w:ascii="Times New Roman" w:eastAsia="Times New Roman" w:hAnsi="Times New Roman" w:cs="Times New Roman"/>
          <w:color w:val="000000"/>
          <w:sz w:val="22"/>
          <w:szCs w:val="22"/>
          <w:lang w:bidi="ar-SA"/>
        </w:rPr>
      </w:pPr>
      <w:r w:rsidRPr="009B5842">
        <w:rPr>
          <w:rFonts w:ascii="Times New Roman" w:eastAsia="Times New Roman" w:hAnsi="Times New Roman" w:cs="Times New Roman"/>
          <w:color w:val="000000"/>
          <w:sz w:val="22"/>
          <w:szCs w:val="22"/>
          <w:lang w:bidi="ar-SA"/>
        </w:rPr>
        <w:t>A comprehensive course covering all phases of the beef cattle and sheep industries. Practical application of nutrition, breeding, selection, reproduction, parturition, record keeping and business aspects. Special emphasis on exposure to different management and marketing systems.</w:t>
      </w:r>
    </w:p>
    <w:p w14:paraId="321FE2F1" w14:textId="77777777" w:rsidR="00FB5550" w:rsidRDefault="00FB5550" w:rsidP="009B5842">
      <w:pPr>
        <w:ind w:left="4320"/>
        <w:rPr>
          <w:rFonts w:ascii="Times New Roman" w:eastAsia="Times New Roman" w:hAnsi="Times New Roman" w:cs="Times New Roman"/>
          <w:color w:val="000000"/>
          <w:sz w:val="22"/>
          <w:szCs w:val="22"/>
          <w:lang w:bidi="ar-SA"/>
        </w:rPr>
      </w:pPr>
    </w:p>
    <w:p w14:paraId="3A795B15" w14:textId="1793B7EB" w:rsidR="00FB5550" w:rsidRDefault="00FB5550" w:rsidP="00FB5550">
      <w:pPr>
        <w:ind w:left="2880"/>
        <w:rPr>
          <w:rFonts w:ascii="Times New Roman" w:eastAsia="Times New Roman" w:hAnsi="Times New Roman" w:cs="Times New Roman"/>
          <w:sz w:val="22"/>
          <w:szCs w:val="22"/>
          <w:lang w:bidi="ar-SA"/>
        </w:rPr>
      </w:pPr>
      <w:r w:rsidRPr="009B5842">
        <w:rPr>
          <w:rFonts w:ascii="Times New Roman" w:eastAsia="Times New Roman" w:hAnsi="Times New Roman" w:cs="Times New Roman"/>
          <w:b/>
          <w:bCs/>
          <w:sz w:val="22"/>
          <w:szCs w:val="22"/>
          <w:lang w:bidi="ar-SA"/>
        </w:rPr>
        <w:t>Motion:</w:t>
      </w:r>
      <w:r>
        <w:rPr>
          <w:rFonts w:ascii="Times New Roman" w:eastAsia="Times New Roman" w:hAnsi="Times New Roman" w:cs="Times New Roman"/>
          <w:sz w:val="22"/>
          <w:szCs w:val="22"/>
          <w:lang w:bidi="ar-SA"/>
        </w:rPr>
        <w:t xml:space="preserve"> To approve changes to ANSC 415 (Intrieri/Sheng)</w:t>
      </w:r>
    </w:p>
    <w:p w14:paraId="5CA805ED" w14:textId="77777777" w:rsidR="00FB5550" w:rsidRDefault="00FB5550" w:rsidP="00FB5550">
      <w:pPr>
        <w:ind w:left="2880"/>
        <w:rPr>
          <w:rFonts w:ascii="Times New Roman" w:eastAsia="Times New Roman" w:hAnsi="Times New Roman" w:cs="Times New Roman"/>
          <w:sz w:val="22"/>
          <w:szCs w:val="22"/>
          <w:lang w:bidi="ar-SA"/>
        </w:rPr>
      </w:pPr>
    </w:p>
    <w:p w14:paraId="34F83202" w14:textId="7416B0BE" w:rsidR="00FB5550" w:rsidRDefault="00FB5550" w:rsidP="00E276A6">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Agriculture professor Dan Atherton explained that this course, which is taught by </w:t>
      </w:r>
      <w:proofErr w:type="spellStart"/>
      <w:r>
        <w:rPr>
          <w:rFonts w:ascii="Times New Roman" w:eastAsia="Times New Roman" w:hAnsi="Times New Roman" w:cs="Times New Roman"/>
          <w:sz w:val="22"/>
          <w:szCs w:val="22"/>
          <w:lang w:bidi="ar-SA"/>
        </w:rPr>
        <w:t>Keela</w:t>
      </w:r>
      <w:proofErr w:type="spellEnd"/>
      <w:r>
        <w:rPr>
          <w:rFonts w:ascii="Times New Roman" w:eastAsia="Times New Roman" w:hAnsi="Times New Roman" w:cs="Times New Roman"/>
          <w:sz w:val="22"/>
          <w:szCs w:val="22"/>
          <w:lang w:bidi="ar-SA"/>
        </w:rPr>
        <w:t xml:space="preserve"> </w:t>
      </w:r>
      <w:proofErr w:type="spellStart"/>
      <w:r>
        <w:rPr>
          <w:rFonts w:ascii="Times New Roman" w:eastAsia="Times New Roman" w:hAnsi="Times New Roman" w:cs="Times New Roman"/>
          <w:sz w:val="22"/>
          <w:szCs w:val="22"/>
          <w:lang w:bidi="ar-SA"/>
        </w:rPr>
        <w:t>Trenepol</w:t>
      </w:r>
      <w:proofErr w:type="spellEnd"/>
      <w:r>
        <w:rPr>
          <w:rFonts w:ascii="Times New Roman" w:eastAsia="Times New Roman" w:hAnsi="Times New Roman" w:cs="Times New Roman"/>
          <w:sz w:val="22"/>
          <w:szCs w:val="22"/>
          <w:lang w:bidi="ar-SA"/>
        </w:rPr>
        <w:t xml:space="preserve">, is very similar in content with their course on Sheep </w:t>
      </w:r>
      <w:r w:rsidR="002D026E">
        <w:rPr>
          <w:rFonts w:ascii="Times New Roman" w:eastAsia="Times New Roman" w:hAnsi="Times New Roman" w:cs="Times New Roman"/>
          <w:sz w:val="22"/>
          <w:szCs w:val="22"/>
          <w:lang w:bidi="ar-SA"/>
        </w:rPr>
        <w:t>Science, ANSC 419</w:t>
      </w:r>
      <w:r w:rsidR="00E276A6">
        <w:rPr>
          <w:rFonts w:ascii="Times New Roman" w:eastAsia="Times New Roman" w:hAnsi="Times New Roman" w:cs="Times New Roman"/>
          <w:sz w:val="22"/>
          <w:szCs w:val="22"/>
          <w:lang w:bidi="ar-SA"/>
        </w:rPr>
        <w:t xml:space="preserve">, so the School of Agriculture thought that merging the two courses would both benefit students and help with their faculty management since there are fewer faculty on the sheep side. He said Dr. </w:t>
      </w:r>
      <w:proofErr w:type="spellStart"/>
      <w:r w:rsidR="00E276A6">
        <w:rPr>
          <w:rFonts w:ascii="Times New Roman" w:eastAsia="Times New Roman" w:hAnsi="Times New Roman" w:cs="Times New Roman"/>
          <w:sz w:val="22"/>
          <w:szCs w:val="22"/>
          <w:lang w:bidi="ar-SA"/>
        </w:rPr>
        <w:t>Trenepol</w:t>
      </w:r>
      <w:proofErr w:type="spellEnd"/>
      <w:r w:rsidR="00E276A6">
        <w:rPr>
          <w:rFonts w:ascii="Times New Roman" w:eastAsia="Times New Roman" w:hAnsi="Times New Roman" w:cs="Times New Roman"/>
          <w:sz w:val="22"/>
          <w:szCs w:val="22"/>
          <w:lang w:bidi="ar-SA"/>
        </w:rPr>
        <w:t xml:space="preserve"> will primarily teach the things</w:t>
      </w:r>
      <w:r w:rsidR="00E7099B">
        <w:rPr>
          <w:rFonts w:ascii="Times New Roman" w:eastAsia="Times New Roman" w:hAnsi="Times New Roman" w:cs="Times New Roman"/>
          <w:sz w:val="22"/>
          <w:szCs w:val="22"/>
          <w:lang w:bidi="ar-SA"/>
        </w:rPr>
        <w:t xml:space="preserve"> that</w:t>
      </w:r>
      <w:r w:rsidR="00E276A6">
        <w:rPr>
          <w:rFonts w:ascii="Times New Roman" w:eastAsia="Times New Roman" w:hAnsi="Times New Roman" w:cs="Times New Roman"/>
          <w:sz w:val="22"/>
          <w:szCs w:val="22"/>
          <w:lang w:bidi="ar-SA"/>
        </w:rPr>
        <w:t xml:space="preserve"> beef and sheep production</w:t>
      </w:r>
      <w:r w:rsidR="00E7099B">
        <w:rPr>
          <w:rFonts w:ascii="Times New Roman" w:eastAsia="Times New Roman" w:hAnsi="Times New Roman" w:cs="Times New Roman"/>
          <w:sz w:val="22"/>
          <w:szCs w:val="22"/>
          <w:lang w:bidi="ar-SA"/>
        </w:rPr>
        <w:t>/</w:t>
      </w:r>
      <w:r w:rsidR="00E276A6">
        <w:rPr>
          <w:rFonts w:ascii="Times New Roman" w:eastAsia="Times New Roman" w:hAnsi="Times New Roman" w:cs="Times New Roman"/>
          <w:sz w:val="22"/>
          <w:szCs w:val="22"/>
          <w:lang w:bidi="ar-SA"/>
        </w:rPr>
        <w:t xml:space="preserve">management have in common and then focus a little on each individually. He said Dr. </w:t>
      </w:r>
      <w:proofErr w:type="spellStart"/>
      <w:r w:rsidR="00E276A6">
        <w:rPr>
          <w:rFonts w:ascii="Times New Roman" w:eastAsia="Times New Roman" w:hAnsi="Times New Roman" w:cs="Times New Roman"/>
          <w:sz w:val="22"/>
          <w:szCs w:val="22"/>
          <w:lang w:bidi="ar-SA"/>
        </w:rPr>
        <w:t>Trenepol</w:t>
      </w:r>
      <w:proofErr w:type="spellEnd"/>
      <w:r w:rsidR="00E276A6">
        <w:rPr>
          <w:rFonts w:ascii="Times New Roman" w:eastAsia="Times New Roman" w:hAnsi="Times New Roman" w:cs="Times New Roman"/>
          <w:sz w:val="22"/>
          <w:szCs w:val="22"/>
          <w:lang w:bidi="ar-SA"/>
        </w:rPr>
        <w:t xml:space="preserve"> wants students transferring in to have the capability of taking this course, which will be offered continuously rather than on a rotation. Dr. Atherton suspects there will be more </w:t>
      </w:r>
      <w:r w:rsidR="002D026E">
        <w:rPr>
          <w:rFonts w:ascii="Times New Roman" w:eastAsia="Times New Roman" w:hAnsi="Times New Roman" w:cs="Times New Roman"/>
          <w:sz w:val="22"/>
          <w:szCs w:val="22"/>
          <w:lang w:bidi="ar-SA"/>
        </w:rPr>
        <w:t>marrying</w:t>
      </w:r>
      <w:r w:rsidR="00E276A6">
        <w:rPr>
          <w:rFonts w:ascii="Times New Roman" w:eastAsia="Times New Roman" w:hAnsi="Times New Roman" w:cs="Times New Roman"/>
          <w:sz w:val="22"/>
          <w:szCs w:val="22"/>
          <w:lang w:bidi="ar-SA"/>
        </w:rPr>
        <w:t xml:space="preserve"> and merging of courses in future so that departments can cover everything </w:t>
      </w:r>
      <w:r w:rsidR="008C3FC3">
        <w:rPr>
          <w:rFonts w:ascii="Times New Roman" w:eastAsia="Times New Roman" w:hAnsi="Times New Roman" w:cs="Times New Roman"/>
          <w:sz w:val="22"/>
          <w:szCs w:val="22"/>
          <w:lang w:bidi="ar-SA"/>
        </w:rPr>
        <w:t xml:space="preserve">necessary </w:t>
      </w:r>
      <w:r w:rsidR="00E276A6">
        <w:rPr>
          <w:rFonts w:ascii="Times New Roman" w:eastAsia="Times New Roman" w:hAnsi="Times New Roman" w:cs="Times New Roman"/>
          <w:sz w:val="22"/>
          <w:szCs w:val="22"/>
          <w:lang w:bidi="ar-SA"/>
        </w:rPr>
        <w:t xml:space="preserve">with fewer faculty members </w:t>
      </w:r>
      <w:r w:rsidR="00E7099B">
        <w:rPr>
          <w:rFonts w:ascii="Times New Roman" w:eastAsia="Times New Roman" w:hAnsi="Times New Roman" w:cs="Times New Roman"/>
          <w:sz w:val="22"/>
          <w:szCs w:val="22"/>
          <w:lang w:bidi="ar-SA"/>
        </w:rPr>
        <w:t xml:space="preserve">and </w:t>
      </w:r>
      <w:r w:rsidR="00E276A6">
        <w:rPr>
          <w:rFonts w:ascii="Times New Roman" w:eastAsia="Times New Roman" w:hAnsi="Times New Roman" w:cs="Times New Roman"/>
          <w:sz w:val="22"/>
          <w:szCs w:val="22"/>
          <w:lang w:bidi="ar-SA"/>
        </w:rPr>
        <w:t xml:space="preserve">students can get as much as </w:t>
      </w:r>
      <w:r w:rsidR="00E7099B">
        <w:rPr>
          <w:rFonts w:ascii="Times New Roman" w:eastAsia="Times New Roman" w:hAnsi="Times New Roman" w:cs="Times New Roman"/>
          <w:sz w:val="22"/>
          <w:szCs w:val="22"/>
          <w:lang w:bidi="ar-SA"/>
        </w:rPr>
        <w:t>possible</w:t>
      </w:r>
      <w:r w:rsidR="008C3FC3">
        <w:rPr>
          <w:rFonts w:ascii="Times New Roman" w:eastAsia="Times New Roman" w:hAnsi="Times New Roman" w:cs="Times New Roman"/>
          <w:sz w:val="22"/>
          <w:szCs w:val="22"/>
          <w:lang w:bidi="ar-SA"/>
        </w:rPr>
        <w:t xml:space="preserve"> from</w:t>
      </w:r>
      <w:r w:rsidR="00E276A6">
        <w:rPr>
          <w:rFonts w:ascii="Times New Roman" w:eastAsia="Times New Roman" w:hAnsi="Times New Roman" w:cs="Times New Roman"/>
          <w:sz w:val="22"/>
          <w:szCs w:val="22"/>
          <w:lang w:bidi="ar-SA"/>
        </w:rPr>
        <w:t xml:space="preserve"> their programs.</w:t>
      </w:r>
    </w:p>
    <w:p w14:paraId="7A7AF33E" w14:textId="77777777" w:rsidR="00E276A6" w:rsidRDefault="00E276A6" w:rsidP="00E276A6">
      <w:pPr>
        <w:ind w:left="2880"/>
        <w:rPr>
          <w:rFonts w:ascii="Times New Roman" w:eastAsia="Times New Roman" w:hAnsi="Times New Roman" w:cs="Times New Roman"/>
          <w:sz w:val="22"/>
          <w:szCs w:val="22"/>
          <w:lang w:bidi="ar-SA"/>
        </w:rPr>
      </w:pPr>
    </w:p>
    <w:p w14:paraId="1741062A" w14:textId="6C69F829" w:rsidR="00960F9F" w:rsidRDefault="00E276A6" w:rsidP="00E276A6">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Dr. Intrieri asked what specifically is being married – disciplines, ideas, or something else. Dr. Atherton responded that about two-thirds of the two courses covered very similar material except that one was specifically for beef and the other for sheep, but Dr. </w:t>
      </w:r>
      <w:proofErr w:type="spellStart"/>
      <w:r>
        <w:rPr>
          <w:rFonts w:ascii="Times New Roman" w:eastAsia="Times New Roman" w:hAnsi="Times New Roman" w:cs="Times New Roman"/>
          <w:sz w:val="22"/>
          <w:szCs w:val="22"/>
          <w:lang w:bidi="ar-SA"/>
        </w:rPr>
        <w:t>Trenepol</w:t>
      </w:r>
      <w:proofErr w:type="spellEnd"/>
      <w:r>
        <w:rPr>
          <w:rFonts w:ascii="Times New Roman" w:eastAsia="Times New Roman" w:hAnsi="Times New Roman" w:cs="Times New Roman"/>
          <w:sz w:val="22"/>
          <w:szCs w:val="22"/>
          <w:lang w:bidi="ar-SA"/>
        </w:rPr>
        <w:t xml:space="preserve"> thinks she can accommodate both sides in this course</w:t>
      </w:r>
      <w:r w:rsidR="002D026E">
        <w:rPr>
          <w:rFonts w:ascii="Times New Roman" w:eastAsia="Times New Roman" w:hAnsi="Times New Roman" w:cs="Times New Roman"/>
          <w:sz w:val="22"/>
          <w:szCs w:val="22"/>
          <w:lang w:bidi="ar-SA"/>
        </w:rPr>
        <w:t xml:space="preserve"> because the methods for livestock are basically the same. He recalled that previously the school employed people who were experts in one or the other of these areas</w:t>
      </w:r>
      <w:r w:rsidR="008C3FC3">
        <w:rPr>
          <w:rFonts w:ascii="Times New Roman" w:eastAsia="Times New Roman" w:hAnsi="Times New Roman" w:cs="Times New Roman"/>
          <w:sz w:val="22"/>
          <w:szCs w:val="22"/>
          <w:lang w:bidi="ar-SA"/>
        </w:rPr>
        <w:t>,</w:t>
      </w:r>
      <w:r w:rsidR="002D026E">
        <w:rPr>
          <w:rFonts w:ascii="Times New Roman" w:eastAsia="Times New Roman" w:hAnsi="Times New Roman" w:cs="Times New Roman"/>
          <w:sz w:val="22"/>
          <w:szCs w:val="22"/>
          <w:lang w:bidi="ar-SA"/>
        </w:rPr>
        <w:t xml:space="preserve"> and </w:t>
      </w:r>
      <w:r w:rsidR="008C3FC3">
        <w:rPr>
          <w:rFonts w:ascii="Times New Roman" w:eastAsia="Times New Roman" w:hAnsi="Times New Roman" w:cs="Times New Roman"/>
          <w:sz w:val="22"/>
          <w:szCs w:val="22"/>
          <w:lang w:bidi="ar-SA"/>
        </w:rPr>
        <w:t xml:space="preserve">they </w:t>
      </w:r>
      <w:r w:rsidR="002D026E">
        <w:rPr>
          <w:rFonts w:ascii="Times New Roman" w:eastAsia="Times New Roman" w:hAnsi="Times New Roman" w:cs="Times New Roman"/>
          <w:sz w:val="22"/>
          <w:szCs w:val="22"/>
          <w:lang w:bidi="ar-SA"/>
        </w:rPr>
        <w:t>wanted to be able to offer both of these courses</w:t>
      </w:r>
      <w:r w:rsidR="00960F9F">
        <w:rPr>
          <w:rFonts w:ascii="Times New Roman" w:eastAsia="Times New Roman" w:hAnsi="Times New Roman" w:cs="Times New Roman"/>
          <w:sz w:val="22"/>
          <w:szCs w:val="22"/>
          <w:lang w:bidi="ar-SA"/>
        </w:rPr>
        <w:t xml:space="preserve">, but the decision has been made to drop the Sheep Science course once approval is received for these changes because there is not strong sheep interest </w:t>
      </w:r>
      <w:r w:rsidR="008C3FC3">
        <w:rPr>
          <w:rFonts w:ascii="Times New Roman" w:eastAsia="Times New Roman" w:hAnsi="Times New Roman" w:cs="Times New Roman"/>
          <w:sz w:val="22"/>
          <w:szCs w:val="22"/>
          <w:lang w:bidi="ar-SA"/>
        </w:rPr>
        <w:t xml:space="preserve">from </w:t>
      </w:r>
      <w:r w:rsidR="00960F9F">
        <w:rPr>
          <w:rFonts w:ascii="Times New Roman" w:eastAsia="Times New Roman" w:hAnsi="Times New Roman" w:cs="Times New Roman"/>
          <w:sz w:val="22"/>
          <w:szCs w:val="22"/>
          <w:lang w:bidi="ar-SA"/>
        </w:rPr>
        <w:t xml:space="preserve">students right now and the material is being incorporated into ANSC 415. </w:t>
      </w:r>
    </w:p>
    <w:p w14:paraId="025E4188" w14:textId="77777777" w:rsidR="00960F9F" w:rsidRDefault="00960F9F" w:rsidP="00E276A6">
      <w:pPr>
        <w:ind w:left="2880"/>
        <w:rPr>
          <w:rFonts w:ascii="Times New Roman" w:eastAsia="Times New Roman" w:hAnsi="Times New Roman" w:cs="Times New Roman"/>
          <w:sz w:val="22"/>
          <w:szCs w:val="22"/>
          <w:lang w:bidi="ar-SA"/>
        </w:rPr>
      </w:pPr>
    </w:p>
    <w:p w14:paraId="7B2B00F9" w14:textId="08D6A469" w:rsidR="00E276A6" w:rsidRDefault="00960F9F" w:rsidP="00E276A6">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Dr. Intrieri asked whether sheep are no longer a supported species. Dr. Atherton responded that when he began teaching at WIU almost ten years ago, the School of Agriculture’s farm manager taught the sheep </w:t>
      </w:r>
      <w:r w:rsidR="00C54F0E">
        <w:rPr>
          <w:rFonts w:ascii="Times New Roman" w:eastAsia="Times New Roman" w:hAnsi="Times New Roman" w:cs="Times New Roman"/>
          <w:sz w:val="22"/>
          <w:szCs w:val="22"/>
          <w:lang w:bidi="ar-SA"/>
        </w:rPr>
        <w:t>class,</w:t>
      </w:r>
      <w:r>
        <w:rPr>
          <w:rFonts w:ascii="Times New Roman" w:eastAsia="Times New Roman" w:hAnsi="Times New Roman" w:cs="Times New Roman"/>
          <w:sz w:val="22"/>
          <w:szCs w:val="22"/>
          <w:lang w:bidi="ar-SA"/>
        </w:rPr>
        <w:t xml:space="preserve"> but he left WIU seven or eight years ago, so </w:t>
      </w:r>
      <w:proofErr w:type="gramStart"/>
      <w:r>
        <w:rPr>
          <w:rFonts w:ascii="Times New Roman" w:eastAsia="Times New Roman" w:hAnsi="Times New Roman" w:cs="Times New Roman"/>
          <w:sz w:val="22"/>
          <w:szCs w:val="22"/>
          <w:lang w:bidi="ar-SA"/>
        </w:rPr>
        <w:t>other</w:t>
      </w:r>
      <w:proofErr w:type="gramEnd"/>
      <w:r>
        <w:rPr>
          <w:rFonts w:ascii="Times New Roman" w:eastAsia="Times New Roman" w:hAnsi="Times New Roman" w:cs="Times New Roman"/>
          <w:sz w:val="22"/>
          <w:szCs w:val="22"/>
          <w:lang w:bidi="ar-SA"/>
        </w:rPr>
        <w:t xml:space="preserve"> faculty have been filling in. </w:t>
      </w:r>
      <w:r w:rsidR="00C54F0E">
        <w:rPr>
          <w:rFonts w:ascii="Times New Roman" w:eastAsia="Times New Roman" w:hAnsi="Times New Roman" w:cs="Times New Roman"/>
          <w:sz w:val="22"/>
          <w:szCs w:val="22"/>
          <w:lang w:bidi="ar-SA"/>
        </w:rPr>
        <w:t xml:space="preserve">Dr. Intrieri observed that the big difference is that there will be no class exclusively on sheep. Dr. Atherton explained that the specialty of Dr. </w:t>
      </w:r>
      <w:proofErr w:type="spellStart"/>
      <w:r w:rsidR="00C54F0E">
        <w:rPr>
          <w:rFonts w:ascii="Times New Roman" w:eastAsia="Times New Roman" w:hAnsi="Times New Roman" w:cs="Times New Roman"/>
          <w:sz w:val="22"/>
          <w:szCs w:val="22"/>
          <w:lang w:bidi="ar-SA"/>
        </w:rPr>
        <w:t>Trenepol</w:t>
      </w:r>
      <w:proofErr w:type="spellEnd"/>
      <w:r w:rsidR="00C54F0E">
        <w:rPr>
          <w:rFonts w:ascii="Times New Roman" w:eastAsia="Times New Roman" w:hAnsi="Times New Roman" w:cs="Times New Roman"/>
          <w:sz w:val="22"/>
          <w:szCs w:val="22"/>
          <w:lang w:bidi="ar-SA"/>
        </w:rPr>
        <w:t xml:space="preserve">, who will be teaching the course, is beef production, </w:t>
      </w:r>
      <w:r w:rsidR="008C3FC3">
        <w:rPr>
          <w:rFonts w:ascii="Times New Roman" w:eastAsia="Times New Roman" w:hAnsi="Times New Roman" w:cs="Times New Roman"/>
          <w:sz w:val="22"/>
          <w:szCs w:val="22"/>
          <w:lang w:bidi="ar-SA"/>
        </w:rPr>
        <w:t>and</w:t>
      </w:r>
      <w:r w:rsidR="00C54F0E">
        <w:rPr>
          <w:rFonts w:ascii="Times New Roman" w:eastAsia="Times New Roman" w:hAnsi="Times New Roman" w:cs="Times New Roman"/>
          <w:sz w:val="22"/>
          <w:szCs w:val="22"/>
          <w:lang w:bidi="ar-SA"/>
        </w:rPr>
        <w:t xml:space="preserve"> there is no longer a faculty member whose specialty is sheep; as these faculty specialists leave, Dr. Atherton thinks the merging of courses will become more of a trend. He thinks that in this case it is not too much of a stretch to combine these similar courses and that the School of Agriculture is probably ahead of something that will likely become more common. </w:t>
      </w:r>
    </w:p>
    <w:p w14:paraId="2F128755" w14:textId="77777777" w:rsidR="00C54F0E" w:rsidRDefault="00C54F0E" w:rsidP="00E276A6">
      <w:pPr>
        <w:ind w:left="2880"/>
        <w:rPr>
          <w:rFonts w:ascii="Times New Roman" w:eastAsia="Times New Roman" w:hAnsi="Times New Roman" w:cs="Times New Roman"/>
          <w:sz w:val="22"/>
          <w:szCs w:val="22"/>
          <w:lang w:bidi="ar-SA"/>
        </w:rPr>
      </w:pPr>
    </w:p>
    <w:p w14:paraId="1B2E4A2F" w14:textId="58718602" w:rsidR="00C54F0E" w:rsidRDefault="00C54F0E" w:rsidP="00E276A6">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Dr. Intrieri asked how the merge will affect students and whether they will still receive a well-rounded curricular experience. Dr. Atherton thinks they will because</w:t>
      </w:r>
      <w:r w:rsidR="007363AE">
        <w:rPr>
          <w:rFonts w:ascii="Times New Roman" w:eastAsia="Times New Roman" w:hAnsi="Times New Roman" w:cs="Times New Roman"/>
          <w:sz w:val="22"/>
          <w:szCs w:val="22"/>
          <w:lang w:bidi="ar-SA"/>
        </w:rPr>
        <w:t>,</w:t>
      </w:r>
      <w:r>
        <w:rPr>
          <w:rFonts w:ascii="Times New Roman" w:eastAsia="Times New Roman" w:hAnsi="Times New Roman" w:cs="Times New Roman"/>
          <w:sz w:val="22"/>
          <w:szCs w:val="22"/>
          <w:lang w:bidi="ar-SA"/>
        </w:rPr>
        <w:t xml:space="preserve"> although the sheep class is being deleted</w:t>
      </w:r>
      <w:r w:rsidR="007363AE">
        <w:rPr>
          <w:rFonts w:ascii="Times New Roman" w:eastAsia="Times New Roman" w:hAnsi="Times New Roman" w:cs="Times New Roman"/>
          <w:sz w:val="22"/>
          <w:szCs w:val="22"/>
          <w:lang w:bidi="ar-SA"/>
        </w:rPr>
        <w:t>, the content will still be offered in this combined course. He stated that Agriculture cannot be everything to everybody or specialize in everything because they could turn themselves into pretzels trying.</w:t>
      </w:r>
    </w:p>
    <w:p w14:paraId="1CA93B58" w14:textId="77777777" w:rsidR="007363AE" w:rsidRDefault="007363AE" w:rsidP="00E276A6">
      <w:pPr>
        <w:ind w:left="2880"/>
        <w:rPr>
          <w:rFonts w:ascii="Times New Roman" w:eastAsia="Times New Roman" w:hAnsi="Times New Roman" w:cs="Times New Roman"/>
          <w:sz w:val="22"/>
          <w:szCs w:val="22"/>
          <w:lang w:bidi="ar-SA"/>
        </w:rPr>
      </w:pPr>
    </w:p>
    <w:p w14:paraId="42550932" w14:textId="1487B1A2" w:rsidR="007363AE" w:rsidRDefault="007363AE" w:rsidP="00E276A6">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Ms. Prosise told Dr. </w:t>
      </w:r>
      <w:r w:rsidR="008C3FC3">
        <w:rPr>
          <w:rFonts w:ascii="Times New Roman" w:eastAsia="Times New Roman" w:hAnsi="Times New Roman" w:cs="Times New Roman"/>
          <w:sz w:val="22"/>
          <w:szCs w:val="22"/>
          <w:lang w:bidi="ar-SA"/>
        </w:rPr>
        <w:t>Atherton</w:t>
      </w:r>
      <w:r>
        <w:rPr>
          <w:rFonts w:ascii="Times New Roman" w:eastAsia="Times New Roman" w:hAnsi="Times New Roman" w:cs="Times New Roman"/>
          <w:sz w:val="22"/>
          <w:szCs w:val="22"/>
          <w:lang w:bidi="ar-SA"/>
        </w:rPr>
        <w:t xml:space="preserve"> to send the request to drop ANSC 419 straight to her at the Provost’s office; CCPI does not need to approve these requests.</w:t>
      </w:r>
    </w:p>
    <w:p w14:paraId="7F03F991" w14:textId="77777777" w:rsidR="007363AE" w:rsidRDefault="007363AE" w:rsidP="00E276A6">
      <w:pPr>
        <w:ind w:left="2880"/>
        <w:rPr>
          <w:rFonts w:ascii="Times New Roman" w:eastAsia="Times New Roman" w:hAnsi="Times New Roman" w:cs="Times New Roman"/>
          <w:sz w:val="22"/>
          <w:szCs w:val="22"/>
          <w:lang w:bidi="ar-SA"/>
        </w:rPr>
      </w:pPr>
    </w:p>
    <w:p w14:paraId="6D2F4568" w14:textId="43EAD0D0" w:rsidR="007363AE" w:rsidRDefault="007363AE" w:rsidP="00E276A6">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lastRenderedPageBreak/>
        <w:t>Dr. Doh asked if ANSC 415 is a WID course; Dr. Atherton replied it is not. Dr. Sheng asked if combining the courses will affect any certifications because in her program a certain type of content is required. Dr. Atherton replied there is no certification or accreditation involved so that is not a problem.</w:t>
      </w:r>
    </w:p>
    <w:p w14:paraId="30A3598F" w14:textId="246F3BB0" w:rsidR="00FB5550" w:rsidRDefault="00FB5550" w:rsidP="00FB5550">
      <w:pPr>
        <w:ind w:left="2880"/>
        <w:rPr>
          <w:rFonts w:ascii="Times New Roman" w:eastAsia="Times New Roman" w:hAnsi="Times New Roman" w:cs="Times New Roman"/>
          <w:sz w:val="22"/>
          <w:szCs w:val="22"/>
          <w:lang w:bidi="ar-SA"/>
        </w:rPr>
      </w:pPr>
    </w:p>
    <w:p w14:paraId="401681AB" w14:textId="05461885" w:rsidR="00FB5550" w:rsidRPr="009B5842" w:rsidRDefault="00FB5550" w:rsidP="007363AE">
      <w:pPr>
        <w:ind w:left="2880"/>
        <w:rPr>
          <w:rFonts w:ascii="Times New Roman" w:eastAsia="Times New Roman" w:hAnsi="Times New Roman" w:cs="Times New Roman"/>
          <w:sz w:val="22"/>
          <w:szCs w:val="22"/>
          <w:lang w:bidi="ar-SA"/>
        </w:rPr>
      </w:pPr>
      <w:r w:rsidRPr="00FB5550">
        <w:rPr>
          <w:rFonts w:ascii="Times New Roman" w:eastAsia="Times New Roman" w:hAnsi="Times New Roman" w:cs="Times New Roman"/>
          <w:b/>
          <w:bCs/>
          <w:sz w:val="22"/>
          <w:szCs w:val="22"/>
          <w:lang w:bidi="ar-SA"/>
        </w:rPr>
        <w:t>MOTION APPROVED 10 YES – 0 NO – 0 ABSTENTIONS</w:t>
      </w:r>
    </w:p>
    <w:p w14:paraId="7BE5E8A2" w14:textId="77777777" w:rsidR="009B5842" w:rsidRPr="009B5842" w:rsidRDefault="009B5842" w:rsidP="009B5842">
      <w:pPr>
        <w:rPr>
          <w:rFonts w:ascii="Times New Roman" w:eastAsia="Times New Roman" w:hAnsi="Times New Roman" w:cs="Times New Roman"/>
          <w:sz w:val="22"/>
          <w:szCs w:val="22"/>
          <w:lang w:bidi="ar-SA"/>
        </w:rPr>
      </w:pPr>
    </w:p>
    <w:p w14:paraId="3E1A7D5F" w14:textId="77777777" w:rsidR="009B5842" w:rsidRDefault="009B5842" w:rsidP="009B5842">
      <w:pPr>
        <w:rPr>
          <w:rFonts w:ascii="Times New Roman" w:eastAsia="Times New Roman" w:hAnsi="Times New Roman" w:cs="Times New Roman"/>
          <w:color w:val="000000"/>
          <w:lang w:bidi="ar-SA"/>
        </w:rPr>
      </w:pPr>
      <w:r w:rsidRPr="009B5842">
        <w:rPr>
          <w:rFonts w:ascii="Times New Roman" w:eastAsia="Times New Roman" w:hAnsi="Times New Roman" w:cs="Times New Roman"/>
          <w:color w:val="000000"/>
          <w:sz w:val="22"/>
          <w:szCs w:val="22"/>
          <w:lang w:bidi="ar-SA"/>
        </w:rPr>
        <w:t xml:space="preserve">V. </w:t>
      </w:r>
      <w:r w:rsidRPr="009B5842">
        <w:rPr>
          <w:rFonts w:ascii="Times New Roman" w:eastAsia="Times New Roman" w:hAnsi="Times New Roman" w:cs="Times New Roman"/>
          <w:color w:val="000000"/>
          <w:sz w:val="22"/>
          <w:szCs w:val="22"/>
          <w:lang w:bidi="ar-SA"/>
        </w:rPr>
        <w:tab/>
      </w:r>
      <w:r w:rsidRPr="009B5842">
        <w:rPr>
          <w:rFonts w:ascii="Times New Roman" w:eastAsia="Times New Roman" w:hAnsi="Times New Roman" w:cs="Times New Roman"/>
          <w:color w:val="000000"/>
          <w:sz w:val="22"/>
          <w:szCs w:val="22"/>
          <w:u w:val="single"/>
          <w:lang w:bidi="ar-SA"/>
        </w:rPr>
        <w:t>Provost’s Report</w:t>
      </w:r>
      <w:r w:rsidRPr="009B5842">
        <w:rPr>
          <w:rFonts w:ascii="Times New Roman" w:eastAsia="Times New Roman" w:hAnsi="Times New Roman" w:cs="Times New Roman"/>
          <w:color w:val="000000"/>
          <w:lang w:bidi="ar-SA"/>
        </w:rPr>
        <w:t xml:space="preserve"> </w:t>
      </w:r>
      <w:r w:rsidRPr="009B5842">
        <w:rPr>
          <w:rFonts w:ascii="Times New Roman" w:eastAsia="Times New Roman" w:hAnsi="Times New Roman" w:cs="Times New Roman"/>
          <w:color w:val="000000"/>
          <w:lang w:bidi="ar-SA"/>
        </w:rPr>
        <w:tab/>
      </w:r>
    </w:p>
    <w:p w14:paraId="2713C0FF" w14:textId="77777777" w:rsidR="001A041F" w:rsidRDefault="001A041F" w:rsidP="009B5842">
      <w:pPr>
        <w:rPr>
          <w:rFonts w:ascii="Times New Roman" w:eastAsia="Times New Roman" w:hAnsi="Times New Roman" w:cs="Times New Roman"/>
          <w:color w:val="000000"/>
          <w:lang w:bidi="ar-SA"/>
        </w:rPr>
      </w:pPr>
    </w:p>
    <w:p w14:paraId="255285D2" w14:textId="4D6FA99E" w:rsidR="00085F42" w:rsidRDefault="00E7099B" w:rsidP="00E7099B">
      <w:pPr>
        <w:ind w:left="720"/>
        <w:rPr>
          <w:rFonts w:ascii="Times New Roman" w:eastAsia="Times New Roman" w:hAnsi="Times New Roman" w:cs="Times New Roman"/>
          <w:color w:val="000000"/>
          <w:lang w:bidi="ar-SA"/>
        </w:rPr>
      </w:pPr>
      <w:r>
        <w:rPr>
          <w:rFonts w:ascii="Times New Roman" w:eastAsia="Times New Roman" w:hAnsi="Times New Roman" w:cs="Times New Roman"/>
          <w:color w:val="000000"/>
          <w:lang w:bidi="ar-SA"/>
        </w:rPr>
        <w:t>Interim Associate Provost Pynes clarified the reason for the course combination is not</w:t>
      </w:r>
      <w:r w:rsidR="00580783">
        <w:rPr>
          <w:rFonts w:ascii="Times New Roman" w:eastAsia="Times New Roman" w:hAnsi="Times New Roman" w:cs="Times New Roman"/>
          <w:color w:val="000000"/>
          <w:lang w:bidi="ar-SA"/>
        </w:rPr>
        <w:t xml:space="preserve"> just</w:t>
      </w:r>
      <w:r>
        <w:rPr>
          <w:rFonts w:ascii="Times New Roman" w:eastAsia="Times New Roman" w:hAnsi="Times New Roman" w:cs="Times New Roman"/>
          <w:color w:val="000000"/>
          <w:lang w:bidi="ar-SA"/>
        </w:rPr>
        <w:t xml:space="preserve"> the lack of faculty but </w:t>
      </w:r>
      <w:r w:rsidR="00580783">
        <w:rPr>
          <w:rFonts w:ascii="Times New Roman" w:eastAsia="Times New Roman" w:hAnsi="Times New Roman" w:cs="Times New Roman"/>
          <w:color w:val="000000"/>
          <w:lang w:bidi="ar-SA"/>
        </w:rPr>
        <w:t xml:space="preserve">also </w:t>
      </w:r>
      <w:bookmarkStart w:id="0" w:name="_GoBack"/>
      <w:bookmarkEnd w:id="0"/>
      <w:r>
        <w:rPr>
          <w:rFonts w:ascii="Times New Roman" w:eastAsia="Times New Roman" w:hAnsi="Times New Roman" w:cs="Times New Roman"/>
          <w:color w:val="000000"/>
          <w:lang w:bidi="ar-SA"/>
        </w:rPr>
        <w:t xml:space="preserve">lack of student interest in the sheep course. He said this was a student-driven issue, and he applauds the School of Agriculture for trying to come up with some efficiency. He anticipates this will come up more as the university addresses the reduced number of students. </w:t>
      </w:r>
    </w:p>
    <w:p w14:paraId="0FB0071D" w14:textId="77777777" w:rsidR="00E7099B" w:rsidRDefault="00E7099B" w:rsidP="00E7099B">
      <w:pPr>
        <w:ind w:left="720"/>
        <w:rPr>
          <w:rFonts w:ascii="Times New Roman" w:eastAsia="Times New Roman" w:hAnsi="Times New Roman" w:cs="Times New Roman"/>
          <w:color w:val="000000"/>
        </w:rPr>
      </w:pPr>
    </w:p>
    <w:p w14:paraId="000000B0" w14:textId="01AF6070" w:rsidR="009356E3" w:rsidRPr="00B54C3F" w:rsidRDefault="00352709" w:rsidP="00741063">
      <w:pPr>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Motion:</w:t>
      </w:r>
      <w:r w:rsidRPr="00B54C3F">
        <w:rPr>
          <w:rFonts w:ascii="Times New Roman" w:eastAsia="Times New Roman" w:hAnsi="Times New Roman" w:cs="Times New Roman"/>
          <w:sz w:val="22"/>
          <w:szCs w:val="22"/>
        </w:rPr>
        <w:t xml:space="preserve"> To adjourn (</w:t>
      </w:r>
      <w:r w:rsidR="00E7099B">
        <w:rPr>
          <w:rFonts w:ascii="Times New Roman" w:eastAsia="Times New Roman" w:hAnsi="Times New Roman" w:cs="Times New Roman"/>
          <w:sz w:val="22"/>
          <w:szCs w:val="22"/>
        </w:rPr>
        <w:t>Intrieri</w:t>
      </w:r>
      <w:r w:rsidRPr="00B54C3F">
        <w:rPr>
          <w:rFonts w:ascii="Times New Roman" w:eastAsia="Times New Roman" w:hAnsi="Times New Roman" w:cs="Times New Roman"/>
          <w:sz w:val="22"/>
          <w:szCs w:val="22"/>
        </w:rPr>
        <w:t>)</w:t>
      </w:r>
    </w:p>
    <w:p w14:paraId="000000B1" w14:textId="77777777" w:rsidR="009356E3" w:rsidRPr="00B54C3F" w:rsidRDefault="009356E3" w:rsidP="00741063">
      <w:pPr>
        <w:rPr>
          <w:rFonts w:ascii="Times New Roman" w:eastAsia="Times New Roman" w:hAnsi="Times New Roman" w:cs="Times New Roman"/>
          <w:sz w:val="22"/>
          <w:szCs w:val="22"/>
        </w:rPr>
      </w:pPr>
    </w:p>
    <w:p w14:paraId="000000B2" w14:textId="03176EAD" w:rsidR="009356E3" w:rsidRPr="00B54C3F" w:rsidRDefault="00352709" w:rsidP="00741063">
      <w:pPr>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 xml:space="preserve">The Council adjourned at </w:t>
      </w:r>
      <w:r w:rsidR="00FD0E76">
        <w:rPr>
          <w:rFonts w:ascii="Times New Roman" w:eastAsia="Times New Roman" w:hAnsi="Times New Roman" w:cs="Times New Roman"/>
          <w:sz w:val="22"/>
          <w:szCs w:val="22"/>
        </w:rPr>
        <w:t>3:</w:t>
      </w:r>
      <w:r w:rsidR="00E7099B">
        <w:rPr>
          <w:rFonts w:ascii="Times New Roman" w:eastAsia="Times New Roman" w:hAnsi="Times New Roman" w:cs="Times New Roman"/>
          <w:sz w:val="22"/>
          <w:szCs w:val="22"/>
        </w:rPr>
        <w:t>48</w:t>
      </w:r>
      <w:r w:rsidR="00577A97">
        <w:rPr>
          <w:rFonts w:ascii="Times New Roman" w:eastAsia="Times New Roman" w:hAnsi="Times New Roman" w:cs="Times New Roman"/>
          <w:sz w:val="22"/>
          <w:szCs w:val="22"/>
        </w:rPr>
        <w:t xml:space="preserve"> </w:t>
      </w:r>
      <w:r w:rsidRPr="00B54C3F">
        <w:rPr>
          <w:rFonts w:ascii="Times New Roman" w:eastAsia="Times New Roman" w:hAnsi="Times New Roman" w:cs="Times New Roman"/>
          <w:sz w:val="22"/>
          <w:szCs w:val="22"/>
        </w:rPr>
        <w:t xml:space="preserve">p.m.  </w:t>
      </w:r>
    </w:p>
    <w:p w14:paraId="000000B3" w14:textId="77777777" w:rsidR="009356E3" w:rsidRPr="00B54C3F" w:rsidRDefault="009356E3" w:rsidP="00741063">
      <w:pPr>
        <w:rPr>
          <w:rFonts w:ascii="Times New Roman" w:eastAsia="Times New Roman" w:hAnsi="Times New Roman" w:cs="Times New Roman"/>
          <w:sz w:val="22"/>
          <w:szCs w:val="22"/>
        </w:rPr>
      </w:pPr>
    </w:p>
    <w:p w14:paraId="128D026C" w14:textId="69194DE1" w:rsidR="008C3FC3" w:rsidRDefault="00352709" w:rsidP="008C3FC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008C3FC3">
        <w:rPr>
          <w:rFonts w:ascii="Times New Roman" w:eastAsia="Times New Roman" w:hAnsi="Times New Roman" w:cs="Times New Roman"/>
          <w:sz w:val="22"/>
          <w:szCs w:val="22"/>
        </w:rPr>
        <w:t xml:space="preserve">Respectfully submitted, </w:t>
      </w:r>
    </w:p>
    <w:p w14:paraId="0B8C12F5" w14:textId="77777777" w:rsidR="008C3FC3" w:rsidRDefault="008C3FC3" w:rsidP="008C3FC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55E9E302" w14:textId="17BFF2D6" w:rsidR="008C3FC3" w:rsidRDefault="008C3FC3" w:rsidP="008C3FC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sidR="00681168">
        <w:rPr>
          <w:rFonts w:ascii="Times New Roman" w:eastAsia="Times New Roman" w:hAnsi="Times New Roman" w:cs="Times New Roman"/>
          <w:sz w:val="22"/>
          <w:szCs w:val="22"/>
        </w:rPr>
        <w:t>Bob Intrieri</w:t>
      </w:r>
      <w:r w:rsidR="00352709" w:rsidRPr="00B54C3F">
        <w:rPr>
          <w:rFonts w:ascii="Times New Roman" w:eastAsia="Times New Roman" w:hAnsi="Times New Roman" w:cs="Times New Roman"/>
          <w:sz w:val="22"/>
          <w:szCs w:val="22"/>
        </w:rPr>
        <w:t>, CCP</w:t>
      </w:r>
      <w:r>
        <w:rPr>
          <w:rFonts w:ascii="Times New Roman" w:eastAsia="Times New Roman" w:hAnsi="Times New Roman" w:cs="Times New Roman"/>
          <w:sz w:val="22"/>
          <w:szCs w:val="22"/>
        </w:rPr>
        <w:t>I S</w:t>
      </w:r>
      <w:r w:rsidR="00352709" w:rsidRPr="00B54C3F">
        <w:rPr>
          <w:rFonts w:ascii="Times New Roman" w:eastAsia="Times New Roman" w:hAnsi="Times New Roman" w:cs="Times New Roman"/>
          <w:sz w:val="22"/>
          <w:szCs w:val="22"/>
        </w:rPr>
        <w:t>ecretary</w:t>
      </w:r>
    </w:p>
    <w:p w14:paraId="07C236DB" w14:textId="77777777" w:rsidR="008C3FC3" w:rsidRDefault="008C3FC3" w:rsidP="008C3FC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01E2A853" w:rsidR="00775B93" w:rsidRPr="00B54C3F" w:rsidRDefault="008C3FC3" w:rsidP="008C3FC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t xml:space="preserve">Annette </w:t>
      </w:r>
      <w:r w:rsidR="00352709" w:rsidRPr="00B54C3F">
        <w:rPr>
          <w:rFonts w:ascii="Times New Roman" w:eastAsia="Times New Roman" w:hAnsi="Times New Roman" w:cs="Times New Roman"/>
          <w:sz w:val="22"/>
          <w:szCs w:val="22"/>
        </w:rPr>
        <w:t xml:space="preserve">Hamm, Faculty Senate Office Manager </w:t>
      </w:r>
      <w:r w:rsidR="004513E7" w:rsidRPr="00B54C3F">
        <w:rPr>
          <w:rFonts w:ascii="Times New Roman" w:eastAsia="Times New Roman" w:hAnsi="Times New Roman" w:cs="Times New Roman"/>
          <w:sz w:val="22"/>
          <w:szCs w:val="22"/>
        </w:rPr>
        <w:t>and Recording Secretary</w:t>
      </w:r>
    </w:p>
    <w:sectPr w:rsidR="00775B93" w:rsidRPr="00B54C3F" w:rsidSect="006E664B">
      <w:footerReference w:type="default" r:id="rId9"/>
      <w:pgSz w:w="12240" w:h="15840"/>
      <w:pgMar w:top="634" w:right="90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C4C9B7" w14:textId="77777777" w:rsidR="0013138A" w:rsidRDefault="0013138A">
      <w:r>
        <w:separator/>
      </w:r>
    </w:p>
  </w:endnote>
  <w:endnote w:type="continuationSeparator" w:id="0">
    <w:p w14:paraId="50A0681E" w14:textId="77777777" w:rsidR="0013138A" w:rsidRDefault="001313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4797145"/>
      <w:docPartObj>
        <w:docPartGallery w:val="Page Numbers (Bottom of Page)"/>
        <w:docPartUnique/>
      </w:docPartObj>
    </w:sdtPr>
    <w:sdtEndPr>
      <w:rPr>
        <w:noProof/>
      </w:rPr>
    </w:sdtEndPr>
    <w:sdtContent>
      <w:p w14:paraId="39D2C56E" w14:textId="1F6A4DB0" w:rsidR="005F0A6C" w:rsidRDefault="005F0A6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948046" w14:textId="77777777" w:rsidR="0013138A" w:rsidRDefault="0013138A">
      <w:r>
        <w:separator/>
      </w:r>
    </w:p>
  </w:footnote>
  <w:footnote w:type="continuationSeparator" w:id="0">
    <w:p w14:paraId="2D0FB2AB" w14:textId="77777777" w:rsidR="0013138A" w:rsidRDefault="001313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B4C25"/>
    <w:multiLevelType w:val="hybridMultilevel"/>
    <w:tmpl w:val="B79443E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D551A1E"/>
    <w:multiLevelType w:val="multilevel"/>
    <w:tmpl w:val="6A768A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F407070"/>
    <w:multiLevelType w:val="hybridMultilevel"/>
    <w:tmpl w:val="798C8D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59794C8B"/>
    <w:multiLevelType w:val="hybridMultilevel"/>
    <w:tmpl w:val="695C52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5AE6781C"/>
    <w:multiLevelType w:val="multilevel"/>
    <w:tmpl w:val="5C36E6A2"/>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5" w15:restartNumberingAfterBreak="0">
    <w:nsid w:val="5B423181"/>
    <w:multiLevelType w:val="multilevel"/>
    <w:tmpl w:val="AFD04D92"/>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6" w15:restartNumberingAfterBreak="0">
    <w:nsid w:val="5F116549"/>
    <w:multiLevelType w:val="multilevel"/>
    <w:tmpl w:val="E2A203A0"/>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7" w15:restartNumberingAfterBreak="0">
    <w:nsid w:val="71343080"/>
    <w:multiLevelType w:val="hybridMultilevel"/>
    <w:tmpl w:val="CBE22F5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744E1872"/>
    <w:multiLevelType w:val="hybridMultilevel"/>
    <w:tmpl w:val="CF08E6D6"/>
    <w:lvl w:ilvl="0" w:tplc="ADC603AA">
      <w:start w:val="1"/>
      <w:numFmt w:val="decimal"/>
      <w:lvlText w:val="%1."/>
      <w:lvlJc w:val="left"/>
      <w:pPr>
        <w:ind w:left="2160" w:hanging="720"/>
      </w:pPr>
      <w:rPr>
        <w:rFonts w:hint="default"/>
        <w:u w:val="none"/>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10" w15:restartNumberingAfterBreak="0">
    <w:nsid w:val="79767A82"/>
    <w:multiLevelType w:val="hybridMultilevel"/>
    <w:tmpl w:val="626AF7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9"/>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10"/>
  </w:num>
  <w:num w:numId="5">
    <w:abstractNumId w:val="2"/>
  </w:num>
  <w:num w:numId="6">
    <w:abstractNumId w:val="5"/>
  </w:num>
  <w:num w:numId="7">
    <w:abstractNumId w:val="0"/>
  </w:num>
  <w:num w:numId="8">
    <w:abstractNumId w:val="6"/>
  </w:num>
  <w:num w:numId="9">
    <w:abstractNumId w:val="3"/>
  </w:num>
  <w:num w:numId="10">
    <w:abstractNumId w:val="8"/>
  </w:num>
  <w:num w:numId="11">
    <w:abstractNumId w:val="1"/>
    <w:lvlOverride w:ilvl="0">
      <w:lvl w:ilvl="0">
        <w:numFmt w:val="lowerLetter"/>
        <w:lvlText w:val="%1."/>
        <w:lvlJc w:val="left"/>
      </w:lvl>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72BE"/>
    <w:rsid w:val="00016194"/>
    <w:rsid w:val="00016EF4"/>
    <w:rsid w:val="0002035A"/>
    <w:rsid w:val="00021322"/>
    <w:rsid w:val="0002738D"/>
    <w:rsid w:val="000318FA"/>
    <w:rsid w:val="00031B68"/>
    <w:rsid w:val="000362A5"/>
    <w:rsid w:val="0004245F"/>
    <w:rsid w:val="00045F33"/>
    <w:rsid w:val="00047146"/>
    <w:rsid w:val="00047935"/>
    <w:rsid w:val="00056A5D"/>
    <w:rsid w:val="000610F5"/>
    <w:rsid w:val="00062FD0"/>
    <w:rsid w:val="00066229"/>
    <w:rsid w:val="00074CB1"/>
    <w:rsid w:val="00077033"/>
    <w:rsid w:val="00081134"/>
    <w:rsid w:val="00084883"/>
    <w:rsid w:val="00085F42"/>
    <w:rsid w:val="00090D83"/>
    <w:rsid w:val="0009296E"/>
    <w:rsid w:val="0009623A"/>
    <w:rsid w:val="000971A1"/>
    <w:rsid w:val="000A58CA"/>
    <w:rsid w:val="000A5E63"/>
    <w:rsid w:val="000A6D58"/>
    <w:rsid w:val="000A7282"/>
    <w:rsid w:val="000B5E42"/>
    <w:rsid w:val="000B7BE6"/>
    <w:rsid w:val="000B7F40"/>
    <w:rsid w:val="000C1005"/>
    <w:rsid w:val="000C2E3D"/>
    <w:rsid w:val="000D4F9E"/>
    <w:rsid w:val="000E597D"/>
    <w:rsid w:val="000E6A16"/>
    <w:rsid w:val="000F0688"/>
    <w:rsid w:val="000F2059"/>
    <w:rsid w:val="001033CC"/>
    <w:rsid w:val="001109DB"/>
    <w:rsid w:val="0011228A"/>
    <w:rsid w:val="00113BB1"/>
    <w:rsid w:val="00113C40"/>
    <w:rsid w:val="00115318"/>
    <w:rsid w:val="00123C1D"/>
    <w:rsid w:val="0013138A"/>
    <w:rsid w:val="001355D4"/>
    <w:rsid w:val="00136730"/>
    <w:rsid w:val="00137896"/>
    <w:rsid w:val="00141B59"/>
    <w:rsid w:val="001421B5"/>
    <w:rsid w:val="00144593"/>
    <w:rsid w:val="00157610"/>
    <w:rsid w:val="00164AF2"/>
    <w:rsid w:val="0016639F"/>
    <w:rsid w:val="0017190D"/>
    <w:rsid w:val="00173ABE"/>
    <w:rsid w:val="001819C0"/>
    <w:rsid w:val="00184C8C"/>
    <w:rsid w:val="00184E6D"/>
    <w:rsid w:val="001873EA"/>
    <w:rsid w:val="001A041F"/>
    <w:rsid w:val="001A167B"/>
    <w:rsid w:val="001A39A8"/>
    <w:rsid w:val="001A695B"/>
    <w:rsid w:val="001A7FE1"/>
    <w:rsid w:val="001B0A14"/>
    <w:rsid w:val="001B30DC"/>
    <w:rsid w:val="001B55EC"/>
    <w:rsid w:val="001B637F"/>
    <w:rsid w:val="001C2975"/>
    <w:rsid w:val="001C3B7B"/>
    <w:rsid w:val="001C6774"/>
    <w:rsid w:val="001E27C5"/>
    <w:rsid w:val="001F1D92"/>
    <w:rsid w:val="001F3A65"/>
    <w:rsid w:val="002052FC"/>
    <w:rsid w:val="0020559E"/>
    <w:rsid w:val="00220954"/>
    <w:rsid w:val="0022119F"/>
    <w:rsid w:val="00221E52"/>
    <w:rsid w:val="002238F4"/>
    <w:rsid w:val="0023022D"/>
    <w:rsid w:val="00232A6D"/>
    <w:rsid w:val="0023386B"/>
    <w:rsid w:val="002341CA"/>
    <w:rsid w:val="0023426C"/>
    <w:rsid w:val="00243A85"/>
    <w:rsid w:val="00244211"/>
    <w:rsid w:val="00247D20"/>
    <w:rsid w:val="00255B8D"/>
    <w:rsid w:val="00257AB3"/>
    <w:rsid w:val="00257ABD"/>
    <w:rsid w:val="0026276B"/>
    <w:rsid w:val="002629D3"/>
    <w:rsid w:val="002640F5"/>
    <w:rsid w:val="0026605F"/>
    <w:rsid w:val="002779B0"/>
    <w:rsid w:val="00280C25"/>
    <w:rsid w:val="00284887"/>
    <w:rsid w:val="002870E8"/>
    <w:rsid w:val="00287524"/>
    <w:rsid w:val="002907BF"/>
    <w:rsid w:val="00297F60"/>
    <w:rsid w:val="002A0891"/>
    <w:rsid w:val="002A0D13"/>
    <w:rsid w:val="002A34CC"/>
    <w:rsid w:val="002A53AD"/>
    <w:rsid w:val="002A667B"/>
    <w:rsid w:val="002B4321"/>
    <w:rsid w:val="002B4440"/>
    <w:rsid w:val="002B4F09"/>
    <w:rsid w:val="002C09F8"/>
    <w:rsid w:val="002C45D0"/>
    <w:rsid w:val="002C6A5F"/>
    <w:rsid w:val="002D026E"/>
    <w:rsid w:val="002D3701"/>
    <w:rsid w:val="002D7254"/>
    <w:rsid w:val="002E104A"/>
    <w:rsid w:val="002E445E"/>
    <w:rsid w:val="002F0E8D"/>
    <w:rsid w:val="002F3BB4"/>
    <w:rsid w:val="002F5052"/>
    <w:rsid w:val="0030075C"/>
    <w:rsid w:val="00306B7F"/>
    <w:rsid w:val="00316568"/>
    <w:rsid w:val="00321663"/>
    <w:rsid w:val="00333AAB"/>
    <w:rsid w:val="00334825"/>
    <w:rsid w:val="00336D20"/>
    <w:rsid w:val="003430BF"/>
    <w:rsid w:val="00343AB6"/>
    <w:rsid w:val="00346464"/>
    <w:rsid w:val="00351BAB"/>
    <w:rsid w:val="00352478"/>
    <w:rsid w:val="00352709"/>
    <w:rsid w:val="0035670A"/>
    <w:rsid w:val="003623D9"/>
    <w:rsid w:val="0036502F"/>
    <w:rsid w:val="00365964"/>
    <w:rsid w:val="00371078"/>
    <w:rsid w:val="003864D7"/>
    <w:rsid w:val="00392355"/>
    <w:rsid w:val="003958E9"/>
    <w:rsid w:val="003979EC"/>
    <w:rsid w:val="003A7A4B"/>
    <w:rsid w:val="003B3A2A"/>
    <w:rsid w:val="003B530A"/>
    <w:rsid w:val="003B7D13"/>
    <w:rsid w:val="003C18EB"/>
    <w:rsid w:val="003C21EB"/>
    <w:rsid w:val="003C7F98"/>
    <w:rsid w:val="003D089A"/>
    <w:rsid w:val="003D094A"/>
    <w:rsid w:val="003D772E"/>
    <w:rsid w:val="003E1385"/>
    <w:rsid w:val="003E7226"/>
    <w:rsid w:val="003F6C39"/>
    <w:rsid w:val="00400C0B"/>
    <w:rsid w:val="00403941"/>
    <w:rsid w:val="00410C1F"/>
    <w:rsid w:val="004143EF"/>
    <w:rsid w:val="00415211"/>
    <w:rsid w:val="0042666F"/>
    <w:rsid w:val="00430E35"/>
    <w:rsid w:val="00445B98"/>
    <w:rsid w:val="00446E2D"/>
    <w:rsid w:val="004513E7"/>
    <w:rsid w:val="00474DF0"/>
    <w:rsid w:val="00487A17"/>
    <w:rsid w:val="00492DD7"/>
    <w:rsid w:val="00496BD9"/>
    <w:rsid w:val="004A0E21"/>
    <w:rsid w:val="004A2000"/>
    <w:rsid w:val="004A3106"/>
    <w:rsid w:val="004A3296"/>
    <w:rsid w:val="004A6790"/>
    <w:rsid w:val="004A7067"/>
    <w:rsid w:val="004A722F"/>
    <w:rsid w:val="004C3921"/>
    <w:rsid w:val="004C7404"/>
    <w:rsid w:val="004C7638"/>
    <w:rsid w:val="004D50CC"/>
    <w:rsid w:val="004E1939"/>
    <w:rsid w:val="004E1A7D"/>
    <w:rsid w:val="004E3E41"/>
    <w:rsid w:val="004F4864"/>
    <w:rsid w:val="004F7716"/>
    <w:rsid w:val="00501347"/>
    <w:rsid w:val="00507E39"/>
    <w:rsid w:val="005107EA"/>
    <w:rsid w:val="005146C0"/>
    <w:rsid w:val="00521EEC"/>
    <w:rsid w:val="005229EB"/>
    <w:rsid w:val="00522FB1"/>
    <w:rsid w:val="00525436"/>
    <w:rsid w:val="00530B56"/>
    <w:rsid w:val="005378AB"/>
    <w:rsid w:val="005409C8"/>
    <w:rsid w:val="00543D08"/>
    <w:rsid w:val="005471F0"/>
    <w:rsid w:val="00557359"/>
    <w:rsid w:val="00561C36"/>
    <w:rsid w:val="005659EC"/>
    <w:rsid w:val="005663C4"/>
    <w:rsid w:val="005667C0"/>
    <w:rsid w:val="00570B53"/>
    <w:rsid w:val="005737B2"/>
    <w:rsid w:val="00577175"/>
    <w:rsid w:val="00577A97"/>
    <w:rsid w:val="00580783"/>
    <w:rsid w:val="00582379"/>
    <w:rsid w:val="00583957"/>
    <w:rsid w:val="0058396E"/>
    <w:rsid w:val="00587C91"/>
    <w:rsid w:val="00591344"/>
    <w:rsid w:val="005A3ED8"/>
    <w:rsid w:val="005A45A4"/>
    <w:rsid w:val="005C4FBB"/>
    <w:rsid w:val="005E29F2"/>
    <w:rsid w:val="005E3612"/>
    <w:rsid w:val="005F0A6C"/>
    <w:rsid w:val="005F2A93"/>
    <w:rsid w:val="005F3069"/>
    <w:rsid w:val="00606319"/>
    <w:rsid w:val="006159B3"/>
    <w:rsid w:val="00620510"/>
    <w:rsid w:val="0062660B"/>
    <w:rsid w:val="0062693E"/>
    <w:rsid w:val="0063343D"/>
    <w:rsid w:val="006359D0"/>
    <w:rsid w:val="0064086F"/>
    <w:rsid w:val="00641D2C"/>
    <w:rsid w:val="00642A4E"/>
    <w:rsid w:val="0064621E"/>
    <w:rsid w:val="006539C4"/>
    <w:rsid w:val="00661798"/>
    <w:rsid w:val="006662BA"/>
    <w:rsid w:val="00671F1F"/>
    <w:rsid w:val="0067228B"/>
    <w:rsid w:val="00677A98"/>
    <w:rsid w:val="00681168"/>
    <w:rsid w:val="006870EE"/>
    <w:rsid w:val="006A31C5"/>
    <w:rsid w:val="006A6D20"/>
    <w:rsid w:val="006B3530"/>
    <w:rsid w:val="006B3C0E"/>
    <w:rsid w:val="006B4F5A"/>
    <w:rsid w:val="006C264D"/>
    <w:rsid w:val="006C604D"/>
    <w:rsid w:val="006C622D"/>
    <w:rsid w:val="006C7AA2"/>
    <w:rsid w:val="006D137F"/>
    <w:rsid w:val="006D193E"/>
    <w:rsid w:val="006D1BFF"/>
    <w:rsid w:val="006D46D1"/>
    <w:rsid w:val="006D6BBA"/>
    <w:rsid w:val="006E1EB3"/>
    <w:rsid w:val="006E1FCB"/>
    <w:rsid w:val="006E664B"/>
    <w:rsid w:val="006F0752"/>
    <w:rsid w:val="00705683"/>
    <w:rsid w:val="00710F3C"/>
    <w:rsid w:val="007111EC"/>
    <w:rsid w:val="00712542"/>
    <w:rsid w:val="0071494A"/>
    <w:rsid w:val="0072101F"/>
    <w:rsid w:val="00721F35"/>
    <w:rsid w:val="00723A3F"/>
    <w:rsid w:val="00723A5E"/>
    <w:rsid w:val="00731E3E"/>
    <w:rsid w:val="00731E7F"/>
    <w:rsid w:val="0073281E"/>
    <w:rsid w:val="007363AE"/>
    <w:rsid w:val="007405EE"/>
    <w:rsid w:val="00741063"/>
    <w:rsid w:val="00741A41"/>
    <w:rsid w:val="00751E96"/>
    <w:rsid w:val="00753865"/>
    <w:rsid w:val="00754686"/>
    <w:rsid w:val="007568E9"/>
    <w:rsid w:val="00764ACD"/>
    <w:rsid w:val="007705A5"/>
    <w:rsid w:val="007722C6"/>
    <w:rsid w:val="00775B93"/>
    <w:rsid w:val="007802E6"/>
    <w:rsid w:val="007823A1"/>
    <w:rsid w:val="00784A2D"/>
    <w:rsid w:val="007873E4"/>
    <w:rsid w:val="0079313E"/>
    <w:rsid w:val="00795545"/>
    <w:rsid w:val="00796F35"/>
    <w:rsid w:val="007A29A4"/>
    <w:rsid w:val="007B4FE7"/>
    <w:rsid w:val="007B70D4"/>
    <w:rsid w:val="007B7EA7"/>
    <w:rsid w:val="007C4992"/>
    <w:rsid w:val="007D445F"/>
    <w:rsid w:val="007E132E"/>
    <w:rsid w:val="007E1432"/>
    <w:rsid w:val="007E1A7D"/>
    <w:rsid w:val="007E2816"/>
    <w:rsid w:val="007F08CF"/>
    <w:rsid w:val="007F621A"/>
    <w:rsid w:val="00802645"/>
    <w:rsid w:val="0081622A"/>
    <w:rsid w:val="00817112"/>
    <w:rsid w:val="008206F7"/>
    <w:rsid w:val="008208C5"/>
    <w:rsid w:val="00830433"/>
    <w:rsid w:val="00834B71"/>
    <w:rsid w:val="008366C2"/>
    <w:rsid w:val="008439D8"/>
    <w:rsid w:val="00843DD7"/>
    <w:rsid w:val="00846988"/>
    <w:rsid w:val="00854706"/>
    <w:rsid w:val="00857EF7"/>
    <w:rsid w:val="00860EF8"/>
    <w:rsid w:val="00861176"/>
    <w:rsid w:val="00864914"/>
    <w:rsid w:val="00864BF7"/>
    <w:rsid w:val="0087222A"/>
    <w:rsid w:val="00874504"/>
    <w:rsid w:val="00875B6F"/>
    <w:rsid w:val="008816C5"/>
    <w:rsid w:val="00886BF5"/>
    <w:rsid w:val="00886E99"/>
    <w:rsid w:val="008874A4"/>
    <w:rsid w:val="0089178F"/>
    <w:rsid w:val="00891CB4"/>
    <w:rsid w:val="00892D38"/>
    <w:rsid w:val="008A6361"/>
    <w:rsid w:val="008A642D"/>
    <w:rsid w:val="008B0684"/>
    <w:rsid w:val="008B4626"/>
    <w:rsid w:val="008B78F0"/>
    <w:rsid w:val="008C3FC3"/>
    <w:rsid w:val="008C4C76"/>
    <w:rsid w:val="008C5B80"/>
    <w:rsid w:val="008C77FF"/>
    <w:rsid w:val="008D0A4E"/>
    <w:rsid w:val="008D1CD0"/>
    <w:rsid w:val="008D6263"/>
    <w:rsid w:val="008D62EF"/>
    <w:rsid w:val="008E07CD"/>
    <w:rsid w:val="008E0D5A"/>
    <w:rsid w:val="008E1676"/>
    <w:rsid w:val="008E3C38"/>
    <w:rsid w:val="008E61BE"/>
    <w:rsid w:val="008E7122"/>
    <w:rsid w:val="008F4CD2"/>
    <w:rsid w:val="00900437"/>
    <w:rsid w:val="00900904"/>
    <w:rsid w:val="0090448F"/>
    <w:rsid w:val="00905539"/>
    <w:rsid w:val="00906D58"/>
    <w:rsid w:val="009102F5"/>
    <w:rsid w:val="00910A61"/>
    <w:rsid w:val="00912142"/>
    <w:rsid w:val="009210BA"/>
    <w:rsid w:val="009233D5"/>
    <w:rsid w:val="00931E3D"/>
    <w:rsid w:val="009343D7"/>
    <w:rsid w:val="00934F5F"/>
    <w:rsid w:val="009356E3"/>
    <w:rsid w:val="00936F31"/>
    <w:rsid w:val="0094066D"/>
    <w:rsid w:val="00940F48"/>
    <w:rsid w:val="00943D64"/>
    <w:rsid w:val="00950045"/>
    <w:rsid w:val="00951614"/>
    <w:rsid w:val="00960F9F"/>
    <w:rsid w:val="00965E5D"/>
    <w:rsid w:val="00970A01"/>
    <w:rsid w:val="00971B4F"/>
    <w:rsid w:val="00977969"/>
    <w:rsid w:val="009810F7"/>
    <w:rsid w:val="00981A2B"/>
    <w:rsid w:val="00987EAD"/>
    <w:rsid w:val="00994388"/>
    <w:rsid w:val="009A3E5C"/>
    <w:rsid w:val="009A5EA8"/>
    <w:rsid w:val="009A7065"/>
    <w:rsid w:val="009A7DB2"/>
    <w:rsid w:val="009B2194"/>
    <w:rsid w:val="009B491E"/>
    <w:rsid w:val="009B50FF"/>
    <w:rsid w:val="009B5842"/>
    <w:rsid w:val="009B6E5C"/>
    <w:rsid w:val="009C5604"/>
    <w:rsid w:val="009D14EE"/>
    <w:rsid w:val="009E66E1"/>
    <w:rsid w:val="009F36EB"/>
    <w:rsid w:val="009F4CA4"/>
    <w:rsid w:val="009F7C0F"/>
    <w:rsid w:val="00A03CD5"/>
    <w:rsid w:val="00A03F82"/>
    <w:rsid w:val="00A05B48"/>
    <w:rsid w:val="00A119F3"/>
    <w:rsid w:val="00A1217C"/>
    <w:rsid w:val="00A125EF"/>
    <w:rsid w:val="00A13283"/>
    <w:rsid w:val="00A160D3"/>
    <w:rsid w:val="00A20902"/>
    <w:rsid w:val="00A20D4B"/>
    <w:rsid w:val="00A2190B"/>
    <w:rsid w:val="00A31892"/>
    <w:rsid w:val="00A40154"/>
    <w:rsid w:val="00A40B64"/>
    <w:rsid w:val="00A410AD"/>
    <w:rsid w:val="00A42C9F"/>
    <w:rsid w:val="00A44B63"/>
    <w:rsid w:val="00A45D6C"/>
    <w:rsid w:val="00A46077"/>
    <w:rsid w:val="00A4763D"/>
    <w:rsid w:val="00A47BAB"/>
    <w:rsid w:val="00A501C9"/>
    <w:rsid w:val="00A5180F"/>
    <w:rsid w:val="00A53601"/>
    <w:rsid w:val="00A60EE8"/>
    <w:rsid w:val="00A63E86"/>
    <w:rsid w:val="00A6483C"/>
    <w:rsid w:val="00A6696D"/>
    <w:rsid w:val="00A66C4D"/>
    <w:rsid w:val="00A74BAB"/>
    <w:rsid w:val="00A75D37"/>
    <w:rsid w:val="00A824EB"/>
    <w:rsid w:val="00A831FE"/>
    <w:rsid w:val="00A83511"/>
    <w:rsid w:val="00A90A6C"/>
    <w:rsid w:val="00AA0598"/>
    <w:rsid w:val="00AA125B"/>
    <w:rsid w:val="00AA4686"/>
    <w:rsid w:val="00AB0472"/>
    <w:rsid w:val="00AB065D"/>
    <w:rsid w:val="00AB1CE2"/>
    <w:rsid w:val="00AB1ED6"/>
    <w:rsid w:val="00AC000B"/>
    <w:rsid w:val="00AC5C15"/>
    <w:rsid w:val="00AD1736"/>
    <w:rsid w:val="00AD1751"/>
    <w:rsid w:val="00AD28A3"/>
    <w:rsid w:val="00AD5C32"/>
    <w:rsid w:val="00AD63CA"/>
    <w:rsid w:val="00AD7838"/>
    <w:rsid w:val="00AE6598"/>
    <w:rsid w:val="00AF33E7"/>
    <w:rsid w:val="00AF60FE"/>
    <w:rsid w:val="00B10B74"/>
    <w:rsid w:val="00B1516F"/>
    <w:rsid w:val="00B15C22"/>
    <w:rsid w:val="00B221A9"/>
    <w:rsid w:val="00B25A32"/>
    <w:rsid w:val="00B26A0F"/>
    <w:rsid w:val="00B26CEC"/>
    <w:rsid w:val="00B3242F"/>
    <w:rsid w:val="00B33A19"/>
    <w:rsid w:val="00B433D7"/>
    <w:rsid w:val="00B43B38"/>
    <w:rsid w:val="00B457CF"/>
    <w:rsid w:val="00B5074C"/>
    <w:rsid w:val="00B54910"/>
    <w:rsid w:val="00B54C3F"/>
    <w:rsid w:val="00B64757"/>
    <w:rsid w:val="00B7117E"/>
    <w:rsid w:val="00B74194"/>
    <w:rsid w:val="00B76925"/>
    <w:rsid w:val="00B8004C"/>
    <w:rsid w:val="00B80D1E"/>
    <w:rsid w:val="00B817FA"/>
    <w:rsid w:val="00B933E2"/>
    <w:rsid w:val="00B95C77"/>
    <w:rsid w:val="00BA051B"/>
    <w:rsid w:val="00BA3626"/>
    <w:rsid w:val="00BA67B8"/>
    <w:rsid w:val="00BB2CC3"/>
    <w:rsid w:val="00BB6DC4"/>
    <w:rsid w:val="00BB7F66"/>
    <w:rsid w:val="00BD4B78"/>
    <w:rsid w:val="00BE038E"/>
    <w:rsid w:val="00BE3965"/>
    <w:rsid w:val="00BF025C"/>
    <w:rsid w:val="00BF0ED8"/>
    <w:rsid w:val="00BF61B5"/>
    <w:rsid w:val="00C03E20"/>
    <w:rsid w:val="00C06B3C"/>
    <w:rsid w:val="00C10A0F"/>
    <w:rsid w:val="00C12798"/>
    <w:rsid w:val="00C14253"/>
    <w:rsid w:val="00C15667"/>
    <w:rsid w:val="00C16332"/>
    <w:rsid w:val="00C21602"/>
    <w:rsid w:val="00C21A62"/>
    <w:rsid w:val="00C30640"/>
    <w:rsid w:val="00C30F80"/>
    <w:rsid w:val="00C33AA4"/>
    <w:rsid w:val="00C34326"/>
    <w:rsid w:val="00C352EC"/>
    <w:rsid w:val="00C4160D"/>
    <w:rsid w:val="00C45B43"/>
    <w:rsid w:val="00C52C2A"/>
    <w:rsid w:val="00C52D6E"/>
    <w:rsid w:val="00C54F0E"/>
    <w:rsid w:val="00C625E5"/>
    <w:rsid w:val="00C707BA"/>
    <w:rsid w:val="00C74EDD"/>
    <w:rsid w:val="00C75CDF"/>
    <w:rsid w:val="00C77BB9"/>
    <w:rsid w:val="00C820EF"/>
    <w:rsid w:val="00C84265"/>
    <w:rsid w:val="00C84404"/>
    <w:rsid w:val="00C86D0E"/>
    <w:rsid w:val="00C93960"/>
    <w:rsid w:val="00C96E5D"/>
    <w:rsid w:val="00C97D04"/>
    <w:rsid w:val="00CA0EB7"/>
    <w:rsid w:val="00CB5883"/>
    <w:rsid w:val="00CB5996"/>
    <w:rsid w:val="00CB5F41"/>
    <w:rsid w:val="00CC2B66"/>
    <w:rsid w:val="00CC326B"/>
    <w:rsid w:val="00CC4159"/>
    <w:rsid w:val="00CD0EDC"/>
    <w:rsid w:val="00CD65DB"/>
    <w:rsid w:val="00CD74F9"/>
    <w:rsid w:val="00CD779E"/>
    <w:rsid w:val="00CE0BF1"/>
    <w:rsid w:val="00CE3E10"/>
    <w:rsid w:val="00CE4E7D"/>
    <w:rsid w:val="00CF20EA"/>
    <w:rsid w:val="00CF2BEB"/>
    <w:rsid w:val="00CF7E2A"/>
    <w:rsid w:val="00D0317A"/>
    <w:rsid w:val="00D06296"/>
    <w:rsid w:val="00D148AA"/>
    <w:rsid w:val="00D14F64"/>
    <w:rsid w:val="00D222EA"/>
    <w:rsid w:val="00D2414F"/>
    <w:rsid w:val="00D26017"/>
    <w:rsid w:val="00D326A8"/>
    <w:rsid w:val="00D40B50"/>
    <w:rsid w:val="00D4658D"/>
    <w:rsid w:val="00D5005A"/>
    <w:rsid w:val="00D57E11"/>
    <w:rsid w:val="00D607B1"/>
    <w:rsid w:val="00D67393"/>
    <w:rsid w:val="00D72975"/>
    <w:rsid w:val="00D73D26"/>
    <w:rsid w:val="00D76530"/>
    <w:rsid w:val="00D76BEC"/>
    <w:rsid w:val="00D83271"/>
    <w:rsid w:val="00D87F7A"/>
    <w:rsid w:val="00D9278A"/>
    <w:rsid w:val="00D92D5D"/>
    <w:rsid w:val="00D94A5E"/>
    <w:rsid w:val="00D95AD7"/>
    <w:rsid w:val="00DA2948"/>
    <w:rsid w:val="00DA3170"/>
    <w:rsid w:val="00DA482E"/>
    <w:rsid w:val="00DA7D51"/>
    <w:rsid w:val="00DB2EDF"/>
    <w:rsid w:val="00DB3414"/>
    <w:rsid w:val="00DB53B3"/>
    <w:rsid w:val="00DD3AD8"/>
    <w:rsid w:val="00DE0328"/>
    <w:rsid w:val="00DE42DA"/>
    <w:rsid w:val="00DF03CA"/>
    <w:rsid w:val="00DF0729"/>
    <w:rsid w:val="00DF0EC0"/>
    <w:rsid w:val="00DF1E49"/>
    <w:rsid w:val="00DF31C9"/>
    <w:rsid w:val="00DF4698"/>
    <w:rsid w:val="00DF78DA"/>
    <w:rsid w:val="00E01CA7"/>
    <w:rsid w:val="00E03FB7"/>
    <w:rsid w:val="00E05592"/>
    <w:rsid w:val="00E12267"/>
    <w:rsid w:val="00E20152"/>
    <w:rsid w:val="00E207C2"/>
    <w:rsid w:val="00E24BB7"/>
    <w:rsid w:val="00E24CFC"/>
    <w:rsid w:val="00E276A6"/>
    <w:rsid w:val="00E32366"/>
    <w:rsid w:val="00E36EB7"/>
    <w:rsid w:val="00E378F3"/>
    <w:rsid w:val="00E41157"/>
    <w:rsid w:val="00E46536"/>
    <w:rsid w:val="00E46AA5"/>
    <w:rsid w:val="00E52625"/>
    <w:rsid w:val="00E54CF2"/>
    <w:rsid w:val="00E56054"/>
    <w:rsid w:val="00E65876"/>
    <w:rsid w:val="00E65DEE"/>
    <w:rsid w:val="00E663B3"/>
    <w:rsid w:val="00E7099B"/>
    <w:rsid w:val="00E71A69"/>
    <w:rsid w:val="00E71DB7"/>
    <w:rsid w:val="00E71FFC"/>
    <w:rsid w:val="00E72048"/>
    <w:rsid w:val="00E72F23"/>
    <w:rsid w:val="00E739B5"/>
    <w:rsid w:val="00E764BC"/>
    <w:rsid w:val="00E81E7E"/>
    <w:rsid w:val="00E83970"/>
    <w:rsid w:val="00E87995"/>
    <w:rsid w:val="00EA0490"/>
    <w:rsid w:val="00EA2056"/>
    <w:rsid w:val="00EA5659"/>
    <w:rsid w:val="00EB2FBE"/>
    <w:rsid w:val="00EB37BC"/>
    <w:rsid w:val="00EC3B9D"/>
    <w:rsid w:val="00EC572D"/>
    <w:rsid w:val="00ED204C"/>
    <w:rsid w:val="00ED7012"/>
    <w:rsid w:val="00EE3B5D"/>
    <w:rsid w:val="00EE41FA"/>
    <w:rsid w:val="00EE4C0A"/>
    <w:rsid w:val="00EE55EE"/>
    <w:rsid w:val="00EE7074"/>
    <w:rsid w:val="00EE7BCC"/>
    <w:rsid w:val="00EF014E"/>
    <w:rsid w:val="00EF0332"/>
    <w:rsid w:val="00EF0E30"/>
    <w:rsid w:val="00EF1EFD"/>
    <w:rsid w:val="00EF2477"/>
    <w:rsid w:val="00EF2F86"/>
    <w:rsid w:val="00EF7EC1"/>
    <w:rsid w:val="00F1070F"/>
    <w:rsid w:val="00F13478"/>
    <w:rsid w:val="00F176DD"/>
    <w:rsid w:val="00F214AA"/>
    <w:rsid w:val="00F237C9"/>
    <w:rsid w:val="00F245F3"/>
    <w:rsid w:val="00F31D0A"/>
    <w:rsid w:val="00F32C08"/>
    <w:rsid w:val="00F337A9"/>
    <w:rsid w:val="00F4014C"/>
    <w:rsid w:val="00F40B6D"/>
    <w:rsid w:val="00F42384"/>
    <w:rsid w:val="00F4579E"/>
    <w:rsid w:val="00F463C5"/>
    <w:rsid w:val="00F53014"/>
    <w:rsid w:val="00F540E0"/>
    <w:rsid w:val="00F619E7"/>
    <w:rsid w:val="00F6590A"/>
    <w:rsid w:val="00F703C1"/>
    <w:rsid w:val="00F7129F"/>
    <w:rsid w:val="00F74074"/>
    <w:rsid w:val="00F77117"/>
    <w:rsid w:val="00F77B9A"/>
    <w:rsid w:val="00F81A17"/>
    <w:rsid w:val="00F83D8E"/>
    <w:rsid w:val="00F846A7"/>
    <w:rsid w:val="00F85D31"/>
    <w:rsid w:val="00F86677"/>
    <w:rsid w:val="00F875FE"/>
    <w:rsid w:val="00F9161E"/>
    <w:rsid w:val="00F922C7"/>
    <w:rsid w:val="00F927D2"/>
    <w:rsid w:val="00F953B4"/>
    <w:rsid w:val="00F95D7F"/>
    <w:rsid w:val="00FA5B3A"/>
    <w:rsid w:val="00FA6A65"/>
    <w:rsid w:val="00FA6A67"/>
    <w:rsid w:val="00FB0D6A"/>
    <w:rsid w:val="00FB5550"/>
    <w:rsid w:val="00FB60F2"/>
    <w:rsid w:val="00FB6F47"/>
    <w:rsid w:val="00FC057F"/>
    <w:rsid w:val="00FD0E76"/>
    <w:rsid w:val="00FE3124"/>
    <w:rsid w:val="00FE4130"/>
    <w:rsid w:val="00FE5A33"/>
    <w:rsid w:val="00FF3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0688"/>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lang w:bidi="en-US"/>
    </w:rPr>
  </w:style>
  <w:style w:type="character" w:customStyle="1" w:styleId="Heading8Char">
    <w:name w:val="Heading 8 Char"/>
    <w:link w:val="Heading8"/>
    <w:uiPriority w:val="9"/>
    <w:semiHidden/>
    <w:rsid w:val="00956664"/>
    <w:rPr>
      <w:i/>
      <w:iCs/>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152382">
      <w:bodyDiv w:val="1"/>
      <w:marLeft w:val="0"/>
      <w:marRight w:val="0"/>
      <w:marTop w:val="0"/>
      <w:marBottom w:val="0"/>
      <w:divBdr>
        <w:top w:val="none" w:sz="0" w:space="0" w:color="auto"/>
        <w:left w:val="none" w:sz="0" w:space="0" w:color="auto"/>
        <w:bottom w:val="none" w:sz="0" w:space="0" w:color="auto"/>
        <w:right w:val="none" w:sz="0" w:space="0" w:color="auto"/>
      </w:divBdr>
    </w:div>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448350679">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1092A9B-3BB9-4A73-9833-C5514AAC1A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922</Words>
  <Characters>5259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lastModifiedBy>Annette E Hamm</cp:lastModifiedBy>
  <cp:revision>3</cp:revision>
  <cp:lastPrinted>2024-10-07T15:09:00Z</cp:lastPrinted>
  <dcterms:created xsi:type="dcterms:W3CDTF">2024-10-07T14:55:00Z</dcterms:created>
  <dcterms:modified xsi:type="dcterms:W3CDTF">2024-10-07T15:09:00Z</dcterms:modified>
</cp:coreProperties>
</file>