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711A" w:rsidRPr="00A44D5C" w:rsidRDefault="009B711A" w:rsidP="009B711A">
      <w:pPr>
        <w:pStyle w:val="Title"/>
        <w:rPr>
          <w:rFonts w:ascii="Times New Roman" w:hAnsi="Times New Roman"/>
          <w:sz w:val="28"/>
          <w:szCs w:val="28"/>
        </w:rPr>
      </w:pPr>
      <w:r w:rsidRPr="00A44D5C">
        <w:rPr>
          <w:rFonts w:ascii="Times New Roman" w:hAnsi="Times New Roman"/>
          <w:sz w:val="28"/>
          <w:szCs w:val="28"/>
        </w:rPr>
        <w:t>COUNCIL ON CURRICULAR PROGRAMS AND INSTRUCTION</w:t>
      </w:r>
    </w:p>
    <w:p w:rsidR="009B711A" w:rsidRPr="00A44D5C" w:rsidRDefault="009B711A" w:rsidP="009B711A">
      <w:pPr>
        <w:pStyle w:val="Title"/>
        <w:rPr>
          <w:rFonts w:ascii="Times New Roman" w:hAnsi="Times New Roman"/>
          <w:sz w:val="28"/>
          <w:szCs w:val="28"/>
        </w:rPr>
      </w:pPr>
      <w:r w:rsidRPr="00A44D5C">
        <w:rPr>
          <w:rFonts w:ascii="Times New Roman" w:hAnsi="Times New Roman"/>
          <w:sz w:val="28"/>
          <w:szCs w:val="28"/>
        </w:rPr>
        <w:t xml:space="preserve">Thursday, </w:t>
      </w:r>
      <w:r w:rsidR="007C0DF9">
        <w:rPr>
          <w:rFonts w:ascii="Times New Roman" w:hAnsi="Times New Roman"/>
          <w:sz w:val="28"/>
          <w:szCs w:val="28"/>
        </w:rPr>
        <w:t>29 November</w:t>
      </w:r>
      <w:r w:rsidR="00C21F35">
        <w:rPr>
          <w:rFonts w:ascii="Times New Roman" w:hAnsi="Times New Roman"/>
          <w:sz w:val="28"/>
          <w:szCs w:val="28"/>
        </w:rPr>
        <w:t xml:space="preserve"> 2012</w:t>
      </w:r>
    </w:p>
    <w:p w:rsidR="009B711A" w:rsidRPr="00A44D5C" w:rsidRDefault="0065042E" w:rsidP="009B711A">
      <w:pPr>
        <w:pStyle w:val="Subtitle"/>
        <w:rPr>
          <w:rFonts w:ascii="Times New Roman" w:hAnsi="Times New Roman"/>
          <w:b/>
        </w:rPr>
      </w:pPr>
      <w:proofErr w:type="gramStart"/>
      <w:r>
        <w:rPr>
          <w:rFonts w:ascii="Times New Roman" w:hAnsi="Times New Roman"/>
          <w:b/>
        </w:rPr>
        <w:t>Algonquin</w:t>
      </w:r>
      <w:r w:rsidRPr="00705A93">
        <w:rPr>
          <w:rFonts w:ascii="Times New Roman" w:hAnsi="Times New Roman"/>
          <w:b/>
        </w:rPr>
        <w:t xml:space="preserve"> Room</w:t>
      </w:r>
      <w:r w:rsidRPr="00A44D5C">
        <w:rPr>
          <w:rFonts w:ascii="Times New Roman" w:hAnsi="Times New Roman"/>
          <w:b/>
        </w:rPr>
        <w:t xml:space="preserve"> - University Union</w:t>
      </w:r>
      <w:r>
        <w:rPr>
          <w:rFonts w:ascii="Times New Roman" w:hAnsi="Times New Roman"/>
          <w:b/>
        </w:rPr>
        <w:t xml:space="preserve"> - </w:t>
      </w:r>
      <w:r w:rsidR="009B711A" w:rsidRPr="00A44D5C">
        <w:rPr>
          <w:rFonts w:ascii="Times New Roman" w:hAnsi="Times New Roman"/>
          <w:b/>
        </w:rPr>
        <w:t>3:30 p.m.</w:t>
      </w:r>
      <w:proofErr w:type="gramEnd"/>
    </w:p>
    <w:p w:rsidR="009B711A" w:rsidRDefault="009B711A" w:rsidP="009B711A">
      <w:pPr>
        <w:pStyle w:val="Heading1"/>
        <w:numPr>
          <w:ilvl w:val="0"/>
          <w:numId w:val="0"/>
        </w:numPr>
        <w:jc w:val="center"/>
        <w:rPr>
          <w:rFonts w:ascii="Times New Roman" w:hAnsi="Times New Roman" w:cs="Times New Roman"/>
          <w:sz w:val="28"/>
          <w:szCs w:val="28"/>
        </w:rPr>
      </w:pPr>
      <w:r w:rsidRPr="00A44D5C">
        <w:rPr>
          <w:rFonts w:ascii="Times New Roman" w:hAnsi="Times New Roman" w:cs="Times New Roman"/>
          <w:sz w:val="28"/>
          <w:szCs w:val="28"/>
        </w:rPr>
        <w:t>A G E N D A</w:t>
      </w:r>
    </w:p>
    <w:p w:rsidR="009B711A" w:rsidRDefault="009B711A" w:rsidP="009B711A"/>
    <w:p w:rsidR="009B711A" w:rsidRPr="00252CBC" w:rsidRDefault="009B711A" w:rsidP="00252CBC">
      <w:pPr>
        <w:pStyle w:val="ListParagraph"/>
        <w:numPr>
          <w:ilvl w:val="0"/>
          <w:numId w:val="2"/>
        </w:numPr>
        <w:rPr>
          <w:rFonts w:ascii="Times New Roman" w:hAnsi="Times New Roman"/>
        </w:rPr>
      </w:pPr>
      <w:r w:rsidRPr="00252CBC">
        <w:rPr>
          <w:rFonts w:ascii="Times New Roman" w:hAnsi="Times New Roman"/>
        </w:rPr>
        <w:t>Consideration of Minutes</w:t>
      </w:r>
      <w:r w:rsidR="00696A07">
        <w:rPr>
          <w:rFonts w:ascii="Times New Roman" w:hAnsi="Times New Roman"/>
        </w:rPr>
        <w:br/>
      </w:r>
    </w:p>
    <w:p w:rsidR="00F64521" w:rsidRPr="006C037C" w:rsidRDefault="007C0DF9" w:rsidP="00AC059D">
      <w:pPr>
        <w:pStyle w:val="ListParagraph"/>
        <w:numPr>
          <w:ilvl w:val="1"/>
          <w:numId w:val="2"/>
        </w:numPr>
        <w:ind w:hanging="720"/>
        <w:rPr>
          <w:rFonts w:ascii="Times New Roman" w:hAnsi="Times New Roman"/>
        </w:rPr>
      </w:pPr>
      <w:r>
        <w:rPr>
          <w:rFonts w:ascii="Times New Roman" w:hAnsi="Times New Roman"/>
        </w:rPr>
        <w:t xml:space="preserve">8 November </w:t>
      </w:r>
      <w:r w:rsidR="0043009E">
        <w:rPr>
          <w:rFonts w:ascii="Times New Roman" w:hAnsi="Times New Roman"/>
        </w:rPr>
        <w:t>2012</w:t>
      </w:r>
      <w:r w:rsidR="00696A07">
        <w:rPr>
          <w:rFonts w:ascii="Times New Roman" w:hAnsi="Times New Roman"/>
        </w:rPr>
        <w:br/>
      </w:r>
    </w:p>
    <w:p w:rsidR="001A30FD" w:rsidRDefault="001A30FD" w:rsidP="0021506C">
      <w:pPr>
        <w:pStyle w:val="ListParagraph"/>
        <w:numPr>
          <w:ilvl w:val="0"/>
          <w:numId w:val="2"/>
        </w:numPr>
        <w:rPr>
          <w:rFonts w:ascii="Times New Roman" w:hAnsi="Times New Roman"/>
        </w:rPr>
      </w:pPr>
      <w:r>
        <w:rPr>
          <w:rFonts w:ascii="Times New Roman" w:hAnsi="Times New Roman"/>
        </w:rPr>
        <w:t>Approvals from the Provost</w:t>
      </w:r>
    </w:p>
    <w:p w:rsidR="001A30FD" w:rsidRDefault="001A30FD" w:rsidP="001A30FD">
      <w:pPr>
        <w:pStyle w:val="ListParagraph"/>
        <w:rPr>
          <w:rFonts w:ascii="Times New Roman" w:hAnsi="Times New Roman"/>
        </w:rPr>
      </w:pPr>
    </w:p>
    <w:p w:rsidR="0021506C" w:rsidRDefault="0021506C" w:rsidP="0021506C">
      <w:pPr>
        <w:pStyle w:val="ListParagraph"/>
        <w:numPr>
          <w:ilvl w:val="0"/>
          <w:numId w:val="2"/>
        </w:numPr>
        <w:rPr>
          <w:rFonts w:ascii="Times New Roman" w:hAnsi="Times New Roman"/>
        </w:rPr>
      </w:pPr>
      <w:r>
        <w:rPr>
          <w:rFonts w:ascii="Times New Roman" w:hAnsi="Times New Roman"/>
        </w:rPr>
        <w:t>A</w:t>
      </w:r>
      <w:r w:rsidRPr="00252CBC">
        <w:rPr>
          <w:rFonts w:ascii="Times New Roman" w:hAnsi="Times New Roman"/>
        </w:rPr>
        <w:t>nnouncem</w:t>
      </w:r>
      <w:r>
        <w:rPr>
          <w:rFonts w:ascii="Times New Roman" w:hAnsi="Times New Roman"/>
        </w:rPr>
        <w:t>ents</w:t>
      </w:r>
    </w:p>
    <w:p w:rsidR="00203FC4" w:rsidRDefault="00203FC4" w:rsidP="00203FC4">
      <w:pPr>
        <w:pStyle w:val="ListParagraph"/>
        <w:ind w:left="1440"/>
        <w:rPr>
          <w:rFonts w:ascii="Times New Roman" w:hAnsi="Times New Roman"/>
        </w:rPr>
      </w:pPr>
    </w:p>
    <w:p w:rsidR="00341C74" w:rsidRDefault="009B711A" w:rsidP="00252CBC">
      <w:pPr>
        <w:pStyle w:val="ListParagraph"/>
        <w:numPr>
          <w:ilvl w:val="0"/>
          <w:numId w:val="2"/>
        </w:numPr>
        <w:rPr>
          <w:rFonts w:ascii="Times New Roman" w:hAnsi="Times New Roman"/>
        </w:rPr>
      </w:pPr>
      <w:r w:rsidRPr="00252CBC">
        <w:rPr>
          <w:rFonts w:ascii="Times New Roman" w:hAnsi="Times New Roman"/>
        </w:rPr>
        <w:t>Old Business</w:t>
      </w:r>
    </w:p>
    <w:p w:rsidR="009B711A" w:rsidRPr="00252CBC" w:rsidRDefault="009B711A" w:rsidP="00341C74">
      <w:pPr>
        <w:pStyle w:val="ListParagraph"/>
        <w:ind w:left="1440"/>
        <w:rPr>
          <w:rFonts w:ascii="Times New Roman" w:hAnsi="Times New Roman"/>
        </w:rPr>
      </w:pPr>
    </w:p>
    <w:p w:rsidR="00252CBC" w:rsidRPr="00252CBC" w:rsidRDefault="009B711A" w:rsidP="00252CBC">
      <w:pPr>
        <w:pStyle w:val="ListParagraph"/>
        <w:numPr>
          <w:ilvl w:val="0"/>
          <w:numId w:val="2"/>
        </w:numPr>
        <w:rPr>
          <w:rFonts w:ascii="Times New Roman" w:hAnsi="Times New Roman"/>
          <w:u w:val="single"/>
        </w:rPr>
      </w:pPr>
      <w:r w:rsidRPr="00252CBC">
        <w:rPr>
          <w:rFonts w:ascii="Times New Roman" w:hAnsi="Times New Roman"/>
        </w:rPr>
        <w:t>New Business</w:t>
      </w:r>
      <w:r w:rsidR="00696A07">
        <w:rPr>
          <w:rFonts w:ascii="Times New Roman" w:hAnsi="Times New Roman"/>
        </w:rPr>
        <w:br/>
      </w:r>
    </w:p>
    <w:p w:rsidR="005B5B66" w:rsidRDefault="005B5B66" w:rsidP="005B5B66">
      <w:pPr>
        <w:pStyle w:val="ListParagraph"/>
        <w:numPr>
          <w:ilvl w:val="1"/>
          <w:numId w:val="2"/>
        </w:numPr>
        <w:ind w:hanging="720"/>
        <w:rPr>
          <w:rFonts w:ascii="Times New Roman" w:hAnsi="Times New Roman"/>
        </w:rPr>
      </w:pPr>
      <w:r w:rsidRPr="00F06024">
        <w:rPr>
          <w:rFonts w:ascii="Times New Roman" w:hAnsi="Times New Roman"/>
        </w:rPr>
        <w:t xml:space="preserve">Curricular Requests from the </w:t>
      </w:r>
      <w:r w:rsidR="0058259A" w:rsidRPr="00F06024">
        <w:rPr>
          <w:rFonts w:ascii="Times New Roman" w:hAnsi="Times New Roman"/>
        </w:rPr>
        <w:t xml:space="preserve">Department </w:t>
      </w:r>
      <w:r w:rsidR="008534F1" w:rsidRPr="00F06024">
        <w:rPr>
          <w:rFonts w:ascii="Times New Roman" w:hAnsi="Times New Roman"/>
        </w:rPr>
        <w:t xml:space="preserve">of </w:t>
      </w:r>
      <w:r w:rsidR="00280634">
        <w:rPr>
          <w:rFonts w:ascii="Times New Roman" w:hAnsi="Times New Roman"/>
        </w:rPr>
        <w:t>Communication</w:t>
      </w:r>
    </w:p>
    <w:p w:rsidR="00EE26B2" w:rsidRDefault="00EE26B2" w:rsidP="00EE26B2">
      <w:pPr>
        <w:pStyle w:val="ListParagraph"/>
        <w:ind w:left="1440"/>
        <w:rPr>
          <w:rFonts w:ascii="Times New Roman" w:hAnsi="Times New Roman"/>
          <w:b/>
          <w:u w:val="single"/>
        </w:rPr>
      </w:pPr>
    </w:p>
    <w:p w:rsidR="00AC1CFB" w:rsidRPr="00280634" w:rsidRDefault="00967900" w:rsidP="00AC1CFB">
      <w:pPr>
        <w:pStyle w:val="ListParagraph"/>
        <w:numPr>
          <w:ilvl w:val="2"/>
          <w:numId w:val="2"/>
        </w:numPr>
        <w:ind w:left="1800" w:hanging="360"/>
        <w:rPr>
          <w:rFonts w:ascii="Times New Roman" w:hAnsi="Times New Roman"/>
          <w:b/>
          <w:u w:val="single"/>
        </w:rPr>
      </w:pPr>
      <w:r w:rsidRPr="00280634">
        <w:rPr>
          <w:rFonts w:ascii="Times New Roman" w:hAnsi="Times New Roman"/>
        </w:rPr>
        <w:t xml:space="preserve">Request for Change in </w:t>
      </w:r>
      <w:r w:rsidR="00280634">
        <w:rPr>
          <w:rFonts w:ascii="Times New Roman" w:hAnsi="Times New Roman"/>
        </w:rPr>
        <w:t>Prerequisites</w:t>
      </w:r>
    </w:p>
    <w:p w:rsidR="00280634" w:rsidRPr="00280634" w:rsidRDefault="00280634" w:rsidP="00280634">
      <w:pPr>
        <w:pStyle w:val="ListParagraph"/>
        <w:ind w:left="1800"/>
        <w:rPr>
          <w:rFonts w:ascii="Times New Roman" w:hAnsi="Times New Roman"/>
          <w:b/>
          <w:u w:val="single"/>
        </w:rPr>
      </w:pPr>
    </w:p>
    <w:p w:rsidR="00935332" w:rsidRPr="007C6259" w:rsidRDefault="00280634" w:rsidP="00935332">
      <w:pPr>
        <w:pStyle w:val="ListParagraph"/>
        <w:numPr>
          <w:ilvl w:val="3"/>
          <w:numId w:val="2"/>
        </w:numPr>
        <w:ind w:left="2340" w:hanging="540"/>
        <w:rPr>
          <w:rFonts w:ascii="Times New Roman" w:hAnsi="Times New Roman"/>
          <w:b/>
          <w:u w:val="single"/>
        </w:rPr>
      </w:pPr>
      <w:r>
        <w:rPr>
          <w:rFonts w:ascii="Times New Roman" w:hAnsi="Times New Roman"/>
        </w:rPr>
        <w:t>COMM 496, Communication Internship</w:t>
      </w:r>
      <w:r w:rsidR="00935332">
        <w:rPr>
          <w:rFonts w:ascii="Times New Roman" w:hAnsi="Times New Roman"/>
        </w:rPr>
        <w:t xml:space="preserve">, </w:t>
      </w:r>
      <w:r>
        <w:rPr>
          <w:rFonts w:ascii="Times New Roman" w:hAnsi="Times New Roman"/>
        </w:rPr>
        <w:t>1-12</w:t>
      </w:r>
      <w:r w:rsidR="00935332">
        <w:rPr>
          <w:rFonts w:ascii="Times New Roman" w:hAnsi="Times New Roman"/>
        </w:rPr>
        <w:t xml:space="preserve"> </w:t>
      </w:r>
      <w:proofErr w:type="spellStart"/>
      <w:r w:rsidR="00935332">
        <w:rPr>
          <w:rFonts w:ascii="Times New Roman" w:hAnsi="Times New Roman"/>
        </w:rPr>
        <w:t>s.h</w:t>
      </w:r>
      <w:proofErr w:type="spellEnd"/>
      <w:r w:rsidR="00935332">
        <w:rPr>
          <w:rFonts w:ascii="Times New Roman" w:hAnsi="Times New Roman"/>
        </w:rPr>
        <w:t>.</w:t>
      </w:r>
    </w:p>
    <w:p w:rsidR="00935332" w:rsidRPr="00FE5CD5" w:rsidRDefault="00935332" w:rsidP="00280634">
      <w:pPr>
        <w:pStyle w:val="ListParagraph"/>
        <w:ind w:left="3600" w:hanging="1260"/>
        <w:rPr>
          <w:rFonts w:ascii="Times New Roman" w:hAnsi="Times New Roman"/>
        </w:rPr>
      </w:pPr>
      <w:r>
        <w:rPr>
          <w:rFonts w:ascii="Times New Roman" w:hAnsi="Times New Roman"/>
          <w:b/>
        </w:rPr>
        <w:t xml:space="preserve">Current: </w:t>
      </w:r>
      <w:r>
        <w:rPr>
          <w:rFonts w:ascii="Times New Roman" w:hAnsi="Times New Roman"/>
        </w:rPr>
        <w:tab/>
      </w:r>
      <w:r w:rsidR="00280634">
        <w:rPr>
          <w:rFonts w:ascii="Times New Roman" w:hAnsi="Times New Roman"/>
        </w:rPr>
        <w:t>ENG 180 and 280; permission of internship coordinator and department chairperson; a GPA of 2.50 in major courses taken as well as an overall GPA of 2.25 required</w:t>
      </w:r>
    </w:p>
    <w:p w:rsidR="00FE5CD5" w:rsidRPr="00935332" w:rsidRDefault="00FE5CD5" w:rsidP="00935332">
      <w:pPr>
        <w:pStyle w:val="ListParagraph"/>
        <w:ind w:left="3600" w:hanging="1260"/>
        <w:rPr>
          <w:rFonts w:ascii="Times New Roman" w:hAnsi="Times New Roman"/>
        </w:rPr>
      </w:pPr>
    </w:p>
    <w:p w:rsidR="00935332" w:rsidRDefault="00935332" w:rsidP="00280634">
      <w:pPr>
        <w:pStyle w:val="ListParagraph"/>
        <w:ind w:left="3600" w:hanging="1260"/>
        <w:rPr>
          <w:rFonts w:ascii="Times New Roman" w:hAnsi="Times New Roman"/>
        </w:rPr>
      </w:pPr>
      <w:r>
        <w:rPr>
          <w:rFonts w:ascii="Times New Roman" w:hAnsi="Times New Roman"/>
          <w:b/>
        </w:rPr>
        <w:t xml:space="preserve">Proposed: </w:t>
      </w:r>
      <w:r>
        <w:rPr>
          <w:rFonts w:ascii="Times New Roman" w:hAnsi="Times New Roman"/>
        </w:rPr>
        <w:tab/>
      </w:r>
      <w:r w:rsidR="00280634">
        <w:rPr>
          <w:rFonts w:ascii="Times New Roman" w:hAnsi="Times New Roman"/>
        </w:rPr>
        <w:t>Junior standing; 12 hours of Communication courses completed; ENG 180 and 280; permission of internship coordinator and department chairperson; a GPA of 2.50 in major courses taken as well as an overall GPA of 2.25 required</w:t>
      </w:r>
    </w:p>
    <w:p w:rsidR="00C5132E" w:rsidRPr="00935332" w:rsidRDefault="00C5132E" w:rsidP="00280634">
      <w:pPr>
        <w:pStyle w:val="ListParagraph"/>
        <w:ind w:left="3600" w:hanging="1260"/>
        <w:rPr>
          <w:rFonts w:ascii="Times New Roman" w:hAnsi="Times New Roman"/>
        </w:rPr>
      </w:pPr>
    </w:p>
    <w:p w:rsidR="00C5132E" w:rsidRDefault="00C5132E" w:rsidP="0056355C">
      <w:pPr>
        <w:pStyle w:val="ListParagraph"/>
        <w:numPr>
          <w:ilvl w:val="1"/>
          <w:numId w:val="2"/>
        </w:numPr>
        <w:ind w:left="720" w:firstLine="0"/>
        <w:rPr>
          <w:rFonts w:ascii="Times New Roman" w:hAnsi="Times New Roman"/>
        </w:rPr>
      </w:pPr>
      <w:r>
        <w:rPr>
          <w:rFonts w:ascii="Times New Roman" w:hAnsi="Times New Roman"/>
        </w:rPr>
        <w:t xml:space="preserve">Curricular Requests from the Department of Foreign Languages and Literatures </w:t>
      </w:r>
    </w:p>
    <w:p w:rsidR="00C5132E" w:rsidRDefault="00C5132E" w:rsidP="00C5132E">
      <w:pPr>
        <w:pStyle w:val="ListParagraph"/>
        <w:ind w:left="1440"/>
        <w:rPr>
          <w:rFonts w:ascii="Times New Roman" w:hAnsi="Times New Roman"/>
        </w:rPr>
      </w:pPr>
    </w:p>
    <w:p w:rsidR="00C5132E" w:rsidRDefault="00C5132E" w:rsidP="00C5132E">
      <w:pPr>
        <w:pStyle w:val="ListParagraph"/>
        <w:numPr>
          <w:ilvl w:val="2"/>
          <w:numId w:val="2"/>
        </w:numPr>
        <w:ind w:left="1800" w:hanging="360"/>
        <w:rPr>
          <w:rFonts w:ascii="Times New Roman" w:hAnsi="Times New Roman"/>
        </w:rPr>
      </w:pPr>
      <w:r>
        <w:rPr>
          <w:rFonts w:ascii="Times New Roman" w:hAnsi="Times New Roman"/>
        </w:rPr>
        <w:t>Request for New Course</w:t>
      </w:r>
    </w:p>
    <w:p w:rsidR="00C5132E" w:rsidRDefault="00C5132E" w:rsidP="00C5132E">
      <w:pPr>
        <w:pStyle w:val="ListParagraph"/>
        <w:ind w:left="1800"/>
        <w:rPr>
          <w:rFonts w:ascii="Times New Roman" w:hAnsi="Times New Roman"/>
        </w:rPr>
      </w:pPr>
    </w:p>
    <w:p w:rsidR="00C5132E" w:rsidRDefault="00C5132E" w:rsidP="00C5132E">
      <w:pPr>
        <w:pStyle w:val="ListParagraph"/>
        <w:numPr>
          <w:ilvl w:val="3"/>
          <w:numId w:val="2"/>
        </w:numPr>
        <w:ind w:left="2340" w:hanging="540"/>
        <w:rPr>
          <w:rFonts w:ascii="Times New Roman" w:hAnsi="Times New Roman"/>
        </w:rPr>
      </w:pPr>
      <w:r>
        <w:rPr>
          <w:rFonts w:ascii="Times New Roman" w:hAnsi="Times New Roman"/>
        </w:rPr>
        <w:t xml:space="preserve">SPAN 344, Spanish for Social Work,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C5132E" w:rsidRDefault="00C5132E" w:rsidP="00C5132E">
      <w:pPr>
        <w:pStyle w:val="ListParagraph"/>
        <w:ind w:left="2340"/>
        <w:rPr>
          <w:rFonts w:ascii="Times New Roman" w:hAnsi="Times New Roman"/>
        </w:rPr>
      </w:pPr>
    </w:p>
    <w:p w:rsidR="00C5132E" w:rsidRDefault="00C5132E" w:rsidP="0056355C">
      <w:pPr>
        <w:pStyle w:val="ListParagraph"/>
        <w:numPr>
          <w:ilvl w:val="1"/>
          <w:numId w:val="2"/>
        </w:numPr>
        <w:ind w:hanging="720"/>
        <w:rPr>
          <w:rFonts w:ascii="Times New Roman" w:hAnsi="Times New Roman"/>
        </w:rPr>
      </w:pPr>
      <w:r>
        <w:rPr>
          <w:rFonts w:ascii="Times New Roman" w:hAnsi="Times New Roman"/>
        </w:rPr>
        <w:t>Curricular Requests from the Department of Geography</w:t>
      </w:r>
    </w:p>
    <w:p w:rsidR="00C5132E" w:rsidRDefault="00C5132E" w:rsidP="00C5132E">
      <w:pPr>
        <w:pStyle w:val="ListParagraph"/>
        <w:ind w:left="1440"/>
        <w:rPr>
          <w:rFonts w:ascii="Times New Roman" w:hAnsi="Times New Roman"/>
        </w:rPr>
      </w:pPr>
    </w:p>
    <w:p w:rsidR="00C5132E" w:rsidRDefault="00F839D9" w:rsidP="00C5132E">
      <w:pPr>
        <w:pStyle w:val="ListParagraph"/>
        <w:numPr>
          <w:ilvl w:val="2"/>
          <w:numId w:val="2"/>
        </w:numPr>
        <w:ind w:left="1800" w:hanging="360"/>
        <w:rPr>
          <w:rFonts w:ascii="Times New Roman" w:hAnsi="Times New Roman"/>
        </w:rPr>
      </w:pPr>
      <w:r>
        <w:rPr>
          <w:rFonts w:ascii="Times New Roman" w:hAnsi="Times New Roman"/>
        </w:rPr>
        <w:t>Request for Change in Prerequisites</w:t>
      </w:r>
    </w:p>
    <w:p w:rsidR="00F839D9" w:rsidRDefault="00F839D9" w:rsidP="00F839D9">
      <w:pPr>
        <w:pStyle w:val="ListParagraph"/>
        <w:ind w:left="1800"/>
        <w:rPr>
          <w:rFonts w:ascii="Times New Roman" w:hAnsi="Times New Roman"/>
        </w:rPr>
      </w:pPr>
    </w:p>
    <w:p w:rsidR="00F839D9" w:rsidRDefault="00F839D9" w:rsidP="00F839D9">
      <w:pPr>
        <w:pStyle w:val="ListParagraph"/>
        <w:numPr>
          <w:ilvl w:val="3"/>
          <w:numId w:val="2"/>
        </w:numPr>
        <w:ind w:left="2340" w:hanging="540"/>
        <w:rPr>
          <w:rFonts w:ascii="Times New Roman" w:hAnsi="Times New Roman"/>
        </w:rPr>
      </w:pPr>
      <w:r>
        <w:rPr>
          <w:rFonts w:ascii="Times New Roman" w:hAnsi="Times New Roman"/>
        </w:rPr>
        <w:t xml:space="preserve">GEOG 300, Principles of Meteorological Instruments,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F839D9" w:rsidRPr="00F839D9" w:rsidRDefault="00F839D9" w:rsidP="00F839D9">
      <w:pPr>
        <w:pStyle w:val="ListParagraph"/>
        <w:ind w:left="2340"/>
        <w:rPr>
          <w:rFonts w:ascii="Times New Roman" w:hAnsi="Times New Roman"/>
        </w:rPr>
      </w:pPr>
      <w:r>
        <w:rPr>
          <w:rFonts w:ascii="Times New Roman" w:hAnsi="Times New Roman"/>
          <w:b/>
        </w:rPr>
        <w:t>Current:</w:t>
      </w:r>
      <w:r>
        <w:rPr>
          <w:rFonts w:ascii="Times New Roman" w:hAnsi="Times New Roman"/>
          <w:b/>
        </w:rPr>
        <w:tab/>
      </w:r>
      <w:r>
        <w:rPr>
          <w:rFonts w:ascii="Times New Roman" w:hAnsi="Times New Roman"/>
        </w:rPr>
        <w:t>GEOG 120</w:t>
      </w:r>
    </w:p>
    <w:p w:rsidR="00F839D9" w:rsidRDefault="00F839D9" w:rsidP="00F839D9">
      <w:pPr>
        <w:pStyle w:val="ListParagraph"/>
        <w:ind w:left="2340"/>
        <w:rPr>
          <w:rFonts w:ascii="Times New Roman" w:hAnsi="Times New Roman"/>
        </w:rPr>
      </w:pPr>
      <w:r>
        <w:rPr>
          <w:rFonts w:ascii="Times New Roman" w:hAnsi="Times New Roman"/>
          <w:b/>
        </w:rPr>
        <w:t>Proposed:</w:t>
      </w:r>
      <w:r>
        <w:rPr>
          <w:rFonts w:ascii="Times New Roman" w:hAnsi="Times New Roman"/>
          <w:b/>
        </w:rPr>
        <w:tab/>
      </w:r>
      <w:r>
        <w:rPr>
          <w:rFonts w:ascii="Times New Roman" w:hAnsi="Times New Roman"/>
        </w:rPr>
        <w:t>GEOG 120 and MATH 133</w:t>
      </w:r>
    </w:p>
    <w:p w:rsidR="00F839D9" w:rsidRPr="00F839D9" w:rsidRDefault="00F839D9" w:rsidP="00F839D9">
      <w:pPr>
        <w:pStyle w:val="ListParagraph"/>
        <w:ind w:left="2340"/>
        <w:rPr>
          <w:rFonts w:ascii="Times New Roman" w:hAnsi="Times New Roman"/>
        </w:rPr>
      </w:pPr>
    </w:p>
    <w:p w:rsidR="00C5132E" w:rsidRDefault="00C5132E" w:rsidP="00C5132E">
      <w:pPr>
        <w:pStyle w:val="ListParagraph"/>
        <w:numPr>
          <w:ilvl w:val="2"/>
          <w:numId w:val="2"/>
        </w:numPr>
        <w:ind w:left="1800" w:hanging="360"/>
        <w:rPr>
          <w:rFonts w:ascii="Times New Roman" w:hAnsi="Times New Roman"/>
        </w:rPr>
      </w:pPr>
      <w:r>
        <w:rPr>
          <w:rFonts w:ascii="Times New Roman" w:hAnsi="Times New Roman"/>
        </w:rPr>
        <w:t>Requests for Changes in Course Descriptions</w:t>
      </w:r>
    </w:p>
    <w:p w:rsidR="00F839D9" w:rsidRDefault="00F839D9" w:rsidP="00F839D9">
      <w:pPr>
        <w:pStyle w:val="ListParagraph"/>
        <w:ind w:left="1800"/>
        <w:rPr>
          <w:rFonts w:ascii="Times New Roman" w:hAnsi="Times New Roman"/>
        </w:rPr>
      </w:pPr>
    </w:p>
    <w:p w:rsidR="00C5132E" w:rsidRDefault="00C5132E" w:rsidP="00C5132E">
      <w:pPr>
        <w:pStyle w:val="ListParagraph"/>
        <w:numPr>
          <w:ilvl w:val="3"/>
          <w:numId w:val="2"/>
        </w:numPr>
        <w:ind w:left="2340" w:hanging="540"/>
        <w:rPr>
          <w:rFonts w:ascii="Times New Roman" w:hAnsi="Times New Roman"/>
        </w:rPr>
      </w:pPr>
      <w:r>
        <w:rPr>
          <w:rFonts w:ascii="Times New Roman" w:hAnsi="Times New Roman"/>
        </w:rPr>
        <w:t xml:space="preserve">GEOG 120, Introduction to Weather and Climate, </w:t>
      </w:r>
      <w:proofErr w:type="gramStart"/>
      <w:r>
        <w:rPr>
          <w:rFonts w:ascii="Times New Roman" w:hAnsi="Times New Roman"/>
        </w:rPr>
        <w:t xml:space="preserve">4 </w:t>
      </w:r>
      <w:proofErr w:type="spellStart"/>
      <w:r>
        <w:rPr>
          <w:rFonts w:ascii="Times New Roman" w:hAnsi="Times New Roman"/>
        </w:rPr>
        <w:t>s.h</w:t>
      </w:r>
      <w:proofErr w:type="spellEnd"/>
      <w:proofErr w:type="gramEnd"/>
      <w:r>
        <w:rPr>
          <w:rFonts w:ascii="Times New Roman" w:hAnsi="Times New Roman"/>
        </w:rPr>
        <w:t>.</w:t>
      </w:r>
    </w:p>
    <w:p w:rsidR="00F839D9" w:rsidRDefault="00F839D9" w:rsidP="00F839D9">
      <w:pPr>
        <w:pStyle w:val="ListParagraph"/>
        <w:ind w:left="3600" w:hanging="1260"/>
        <w:rPr>
          <w:rFonts w:ascii="Times New Roman" w:hAnsi="Times New Roman"/>
        </w:rPr>
      </w:pPr>
      <w:r>
        <w:rPr>
          <w:rFonts w:ascii="Times New Roman" w:hAnsi="Times New Roman"/>
          <w:b/>
        </w:rPr>
        <w:t>Current:</w:t>
      </w:r>
      <w:r>
        <w:rPr>
          <w:rFonts w:ascii="Times New Roman" w:hAnsi="Times New Roman"/>
          <w:b/>
        </w:rPr>
        <w:tab/>
      </w:r>
      <w:r>
        <w:rPr>
          <w:rFonts w:ascii="Times New Roman" w:hAnsi="Times New Roman"/>
        </w:rPr>
        <w:t xml:space="preserve">The earth in space: its relationship to other celestial bodies; major weather elements; characteristics and distributions of climates and associated vegetation and soils. </w:t>
      </w:r>
      <w:proofErr w:type="gramStart"/>
      <w:r>
        <w:rPr>
          <w:rFonts w:ascii="Times New Roman" w:hAnsi="Times New Roman"/>
        </w:rPr>
        <w:t>Laboratory.</w:t>
      </w:r>
      <w:proofErr w:type="gramEnd"/>
    </w:p>
    <w:p w:rsidR="00F839D9" w:rsidRPr="00F839D9" w:rsidRDefault="00F839D9" w:rsidP="00F839D9">
      <w:pPr>
        <w:pStyle w:val="ListParagraph"/>
        <w:ind w:left="3600" w:hanging="1260"/>
        <w:rPr>
          <w:rFonts w:ascii="Times New Roman" w:hAnsi="Times New Roman"/>
        </w:rPr>
      </w:pPr>
    </w:p>
    <w:p w:rsidR="00F839D9" w:rsidRPr="00F839D9" w:rsidRDefault="00F839D9" w:rsidP="00F839D9">
      <w:pPr>
        <w:pStyle w:val="ListParagraph"/>
        <w:ind w:left="3600" w:hanging="1260"/>
        <w:rPr>
          <w:rFonts w:ascii="Times New Roman" w:hAnsi="Times New Roman"/>
        </w:rPr>
      </w:pPr>
      <w:r>
        <w:rPr>
          <w:rFonts w:ascii="Times New Roman" w:hAnsi="Times New Roman"/>
          <w:b/>
        </w:rPr>
        <w:t>Proposed:</w:t>
      </w:r>
      <w:r>
        <w:rPr>
          <w:rFonts w:ascii="Times New Roman" w:hAnsi="Times New Roman"/>
          <w:b/>
        </w:rPr>
        <w:tab/>
      </w:r>
      <w:r>
        <w:rPr>
          <w:rFonts w:ascii="Times New Roman" w:hAnsi="Times New Roman"/>
        </w:rPr>
        <w:t xml:space="preserve">Concepts and processes that govern weather and climate systems: solar energy distribution and seasons, world climates, temperature, humidity, wind and force balances, clouds and precipitation, stability, fronts, cyclones, and severe weather (including tornadoes, hurricanes, etc.). </w:t>
      </w:r>
      <w:proofErr w:type="gramStart"/>
      <w:r>
        <w:rPr>
          <w:rFonts w:ascii="Times New Roman" w:hAnsi="Times New Roman"/>
        </w:rPr>
        <w:t>Laboratory.</w:t>
      </w:r>
      <w:proofErr w:type="gramEnd"/>
    </w:p>
    <w:p w:rsidR="00F839D9" w:rsidRDefault="00F839D9" w:rsidP="00F839D9">
      <w:pPr>
        <w:pStyle w:val="ListParagraph"/>
        <w:ind w:left="2340"/>
        <w:rPr>
          <w:rFonts w:ascii="Times New Roman" w:hAnsi="Times New Roman"/>
        </w:rPr>
      </w:pPr>
    </w:p>
    <w:p w:rsidR="00C5132E" w:rsidRDefault="00C5132E" w:rsidP="00C5132E">
      <w:pPr>
        <w:pStyle w:val="ListParagraph"/>
        <w:numPr>
          <w:ilvl w:val="3"/>
          <w:numId w:val="2"/>
        </w:numPr>
        <w:ind w:left="2340" w:hanging="540"/>
        <w:rPr>
          <w:rFonts w:ascii="Times New Roman" w:hAnsi="Times New Roman"/>
        </w:rPr>
      </w:pPr>
      <w:r>
        <w:rPr>
          <w:rFonts w:ascii="Times New Roman" w:hAnsi="Times New Roman"/>
        </w:rPr>
        <w:t xml:space="preserve">GEOG 220, Severe and Unusual Weather, </w:t>
      </w:r>
      <w:proofErr w:type="gramStart"/>
      <w:r>
        <w:rPr>
          <w:rFonts w:ascii="Times New Roman" w:hAnsi="Times New Roman"/>
        </w:rPr>
        <w:t xml:space="preserve">2 </w:t>
      </w:r>
      <w:proofErr w:type="spellStart"/>
      <w:r>
        <w:rPr>
          <w:rFonts w:ascii="Times New Roman" w:hAnsi="Times New Roman"/>
        </w:rPr>
        <w:t>s.h</w:t>
      </w:r>
      <w:proofErr w:type="spellEnd"/>
      <w:proofErr w:type="gramEnd"/>
      <w:r>
        <w:rPr>
          <w:rFonts w:ascii="Times New Roman" w:hAnsi="Times New Roman"/>
        </w:rPr>
        <w:t>.</w:t>
      </w:r>
    </w:p>
    <w:p w:rsidR="00F839D9" w:rsidRDefault="00F839D9" w:rsidP="00F839D9">
      <w:pPr>
        <w:pStyle w:val="ListParagraph"/>
        <w:ind w:left="3600" w:hanging="1260"/>
        <w:rPr>
          <w:rFonts w:ascii="Times New Roman" w:hAnsi="Times New Roman"/>
        </w:rPr>
      </w:pPr>
      <w:r w:rsidRPr="00F839D9">
        <w:rPr>
          <w:rFonts w:ascii="Times New Roman" w:hAnsi="Times New Roman"/>
          <w:b/>
        </w:rPr>
        <w:t>Current:</w:t>
      </w:r>
      <w:r w:rsidRPr="00F839D9">
        <w:rPr>
          <w:rFonts w:ascii="Times New Roman" w:hAnsi="Times New Roman"/>
        </w:rPr>
        <w:tab/>
      </w:r>
      <w:r>
        <w:rPr>
          <w:rFonts w:ascii="Times New Roman" w:hAnsi="Times New Roman"/>
        </w:rPr>
        <w:t xml:space="preserve">Exploration of the physical processes of severe and unusual weather and their impact on societies around the world. Students will learn about floods, blizzards, thunderstorms, lightning, tornadoes, hurricanes, and more. </w:t>
      </w:r>
    </w:p>
    <w:p w:rsidR="00F839D9" w:rsidRPr="00F839D9" w:rsidRDefault="00F839D9" w:rsidP="00F839D9">
      <w:pPr>
        <w:pStyle w:val="ListParagraph"/>
        <w:ind w:left="2340"/>
        <w:rPr>
          <w:rFonts w:ascii="Times New Roman" w:hAnsi="Times New Roman"/>
        </w:rPr>
      </w:pPr>
    </w:p>
    <w:p w:rsidR="00F839D9" w:rsidRDefault="00F839D9" w:rsidP="00F839D9">
      <w:pPr>
        <w:pStyle w:val="ListParagraph"/>
        <w:ind w:left="3600" w:hanging="1260"/>
        <w:rPr>
          <w:rFonts w:ascii="Times New Roman" w:hAnsi="Times New Roman"/>
        </w:rPr>
      </w:pPr>
      <w:r w:rsidRPr="00F839D9">
        <w:rPr>
          <w:rFonts w:ascii="Times New Roman" w:hAnsi="Times New Roman"/>
          <w:b/>
        </w:rPr>
        <w:t>Proposed:</w:t>
      </w:r>
      <w:r>
        <w:rPr>
          <w:rFonts w:ascii="Times New Roman" w:hAnsi="Times New Roman"/>
        </w:rPr>
        <w:tab/>
        <w:t>Study of different types of severe weather, their causes, and their impacts on local communities. Use and application of current technologies and data sources to analyze both winter weather events (blizzards, ice storms, lake effect snow, Arctic outbreaks) and warm season events (thunderstorms, tornadoes, hail, lightning, floods, and hurricanes).</w:t>
      </w:r>
    </w:p>
    <w:p w:rsidR="00F839D9" w:rsidRDefault="00F839D9" w:rsidP="00F839D9">
      <w:pPr>
        <w:pStyle w:val="ListParagraph"/>
        <w:ind w:left="2340"/>
        <w:rPr>
          <w:rFonts w:ascii="Times New Roman" w:hAnsi="Times New Roman"/>
        </w:rPr>
      </w:pPr>
    </w:p>
    <w:p w:rsidR="00C5132E" w:rsidRDefault="00C5132E" w:rsidP="00C5132E">
      <w:pPr>
        <w:pStyle w:val="ListParagraph"/>
        <w:numPr>
          <w:ilvl w:val="3"/>
          <w:numId w:val="2"/>
        </w:numPr>
        <w:ind w:left="2340" w:hanging="540"/>
        <w:rPr>
          <w:rFonts w:ascii="Times New Roman" w:hAnsi="Times New Roman"/>
        </w:rPr>
      </w:pPr>
      <w:r>
        <w:rPr>
          <w:rFonts w:ascii="Times New Roman" w:hAnsi="Times New Roman"/>
        </w:rPr>
        <w:t xml:space="preserve">GEOG 322, Synoptic Meteorology I,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F839D9" w:rsidRDefault="00F839D9" w:rsidP="00F839D9">
      <w:pPr>
        <w:pStyle w:val="ListParagraph"/>
        <w:ind w:left="3600" w:hanging="1260"/>
        <w:rPr>
          <w:rFonts w:ascii="Times New Roman" w:hAnsi="Times New Roman"/>
        </w:rPr>
      </w:pPr>
      <w:r>
        <w:rPr>
          <w:rFonts w:ascii="Times New Roman" w:hAnsi="Times New Roman"/>
          <w:b/>
        </w:rPr>
        <w:t>Current:</w:t>
      </w:r>
      <w:r>
        <w:rPr>
          <w:rFonts w:ascii="Times New Roman" w:hAnsi="Times New Roman"/>
          <w:b/>
        </w:rPr>
        <w:tab/>
      </w:r>
      <w:r>
        <w:rPr>
          <w:rFonts w:ascii="Times New Roman" w:hAnsi="Times New Roman"/>
        </w:rPr>
        <w:t xml:space="preserve">Study of the large-scale circulation of the atmosphere and its relationship to surface weather. </w:t>
      </w:r>
      <w:proofErr w:type="gramStart"/>
      <w:r>
        <w:rPr>
          <w:rFonts w:ascii="Times New Roman" w:hAnsi="Times New Roman"/>
        </w:rPr>
        <w:t>Introduction to observational reports, map analysis, and numerical weather prediction products.</w:t>
      </w:r>
      <w:proofErr w:type="gramEnd"/>
    </w:p>
    <w:p w:rsidR="00F839D9" w:rsidRPr="00F839D9" w:rsidRDefault="00F839D9" w:rsidP="00F839D9">
      <w:pPr>
        <w:pStyle w:val="ListParagraph"/>
        <w:ind w:left="2340"/>
        <w:rPr>
          <w:rFonts w:ascii="Times New Roman" w:hAnsi="Times New Roman"/>
        </w:rPr>
      </w:pPr>
    </w:p>
    <w:p w:rsidR="00F839D9" w:rsidRDefault="00F839D9" w:rsidP="00F839D9">
      <w:pPr>
        <w:pStyle w:val="ListParagraph"/>
        <w:ind w:left="3600" w:hanging="1260"/>
        <w:rPr>
          <w:rFonts w:ascii="Times New Roman" w:hAnsi="Times New Roman"/>
        </w:rPr>
      </w:pPr>
      <w:r>
        <w:rPr>
          <w:rFonts w:ascii="Times New Roman" w:hAnsi="Times New Roman"/>
          <w:b/>
        </w:rPr>
        <w:t>Proposed:</w:t>
      </w:r>
      <w:r>
        <w:rPr>
          <w:rFonts w:ascii="Times New Roman" w:hAnsi="Times New Roman"/>
          <w:b/>
        </w:rPr>
        <w:tab/>
      </w:r>
      <w:r>
        <w:rPr>
          <w:rFonts w:ascii="Times New Roman" w:hAnsi="Times New Roman"/>
        </w:rPr>
        <w:t xml:space="preserve">Study of large-scale (synoptic) atmospheric circulations and the relationship between upper air circulation, vertical motion, and surface development, particularly </w:t>
      </w:r>
      <w:proofErr w:type="spellStart"/>
      <w:r>
        <w:rPr>
          <w:rFonts w:ascii="Times New Roman" w:hAnsi="Times New Roman"/>
        </w:rPr>
        <w:t>cyclogenesis</w:t>
      </w:r>
      <w:proofErr w:type="spellEnd"/>
      <w:r>
        <w:rPr>
          <w:rFonts w:ascii="Times New Roman" w:hAnsi="Times New Roman"/>
        </w:rPr>
        <w:t xml:space="preserve">. </w:t>
      </w:r>
      <w:proofErr w:type="gramStart"/>
      <w:r>
        <w:rPr>
          <w:rFonts w:ascii="Times New Roman" w:hAnsi="Times New Roman"/>
        </w:rPr>
        <w:t>Emphasis on weather analysis through observational data and computer models.</w:t>
      </w:r>
      <w:proofErr w:type="gramEnd"/>
    </w:p>
    <w:p w:rsidR="00F839D9" w:rsidRDefault="00F839D9" w:rsidP="00F839D9">
      <w:pPr>
        <w:pStyle w:val="ListParagraph"/>
        <w:ind w:left="2340"/>
        <w:rPr>
          <w:rFonts w:ascii="Times New Roman" w:hAnsi="Times New Roman"/>
        </w:rPr>
      </w:pPr>
    </w:p>
    <w:p w:rsidR="00C5132E" w:rsidRDefault="00C5132E" w:rsidP="00C5132E">
      <w:pPr>
        <w:pStyle w:val="ListParagraph"/>
        <w:numPr>
          <w:ilvl w:val="3"/>
          <w:numId w:val="2"/>
        </w:numPr>
        <w:ind w:left="2340" w:hanging="540"/>
        <w:rPr>
          <w:rFonts w:ascii="Times New Roman" w:hAnsi="Times New Roman"/>
        </w:rPr>
      </w:pPr>
      <w:r>
        <w:rPr>
          <w:rFonts w:ascii="Times New Roman" w:hAnsi="Times New Roman"/>
        </w:rPr>
        <w:t xml:space="preserve">GEOG 329, Dynamic Meteorology I,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F839D9" w:rsidRDefault="00F839D9" w:rsidP="00F839D9">
      <w:pPr>
        <w:pStyle w:val="ListParagraph"/>
        <w:ind w:left="3600" w:hanging="1260"/>
        <w:rPr>
          <w:rFonts w:ascii="Times New Roman" w:hAnsi="Times New Roman"/>
        </w:rPr>
      </w:pPr>
      <w:r>
        <w:rPr>
          <w:rFonts w:ascii="Times New Roman" w:hAnsi="Times New Roman"/>
          <w:b/>
        </w:rPr>
        <w:t>Current:</w:t>
      </w:r>
      <w:r>
        <w:rPr>
          <w:rFonts w:ascii="Times New Roman" w:hAnsi="Times New Roman"/>
          <w:b/>
        </w:rPr>
        <w:tab/>
      </w:r>
      <w:r>
        <w:rPr>
          <w:rFonts w:ascii="Times New Roman" w:hAnsi="Times New Roman"/>
        </w:rPr>
        <w:t>Examination of gas laws, equation of state, hydrostatic equilibrium, atmospheric thermodynamics, atmospheric moisture, adiabatic processes, use of thermodynamic charts, cloud development, and precipitation mechanisms.</w:t>
      </w:r>
    </w:p>
    <w:p w:rsidR="00F839D9" w:rsidRPr="00F839D9" w:rsidRDefault="00F839D9" w:rsidP="00F839D9">
      <w:pPr>
        <w:pStyle w:val="ListParagraph"/>
        <w:ind w:left="2340"/>
        <w:rPr>
          <w:rFonts w:ascii="Times New Roman" w:hAnsi="Times New Roman"/>
        </w:rPr>
      </w:pPr>
    </w:p>
    <w:p w:rsidR="00F839D9" w:rsidRDefault="00F839D9" w:rsidP="008763C5">
      <w:pPr>
        <w:pStyle w:val="ListParagraph"/>
        <w:ind w:left="3600" w:hanging="1260"/>
        <w:rPr>
          <w:rFonts w:ascii="Times New Roman" w:hAnsi="Times New Roman"/>
        </w:rPr>
      </w:pPr>
      <w:proofErr w:type="gramStart"/>
      <w:r>
        <w:rPr>
          <w:rFonts w:ascii="Times New Roman" w:hAnsi="Times New Roman"/>
          <w:b/>
        </w:rPr>
        <w:t>Proposed:</w:t>
      </w:r>
      <w:r>
        <w:rPr>
          <w:rFonts w:ascii="Times New Roman" w:hAnsi="Times New Roman"/>
          <w:b/>
        </w:rPr>
        <w:tab/>
      </w:r>
      <w:r w:rsidR="008763C5">
        <w:rPr>
          <w:rFonts w:ascii="Times New Roman" w:hAnsi="Times New Roman"/>
        </w:rPr>
        <w:t>Examination of atmospheric thermodynamics and cloud processes, including hydrostatic equilibrium, equation of state, atmospheric moisture, adiabatic processes, the use of thermodynamic charts, precipitation development, and lightning mechanisms.</w:t>
      </w:r>
      <w:proofErr w:type="gramEnd"/>
    </w:p>
    <w:p w:rsidR="00F839D9" w:rsidRDefault="00F839D9" w:rsidP="00F839D9">
      <w:pPr>
        <w:pStyle w:val="ListParagraph"/>
        <w:ind w:left="2340"/>
        <w:rPr>
          <w:rFonts w:ascii="Times New Roman" w:hAnsi="Times New Roman"/>
        </w:rPr>
      </w:pPr>
    </w:p>
    <w:p w:rsidR="00C5132E" w:rsidRDefault="00C5132E" w:rsidP="00C5132E">
      <w:pPr>
        <w:pStyle w:val="ListParagraph"/>
        <w:numPr>
          <w:ilvl w:val="3"/>
          <w:numId w:val="2"/>
        </w:numPr>
        <w:ind w:left="2340" w:hanging="540"/>
        <w:rPr>
          <w:rFonts w:ascii="Times New Roman" w:hAnsi="Times New Roman"/>
        </w:rPr>
      </w:pPr>
      <w:r>
        <w:rPr>
          <w:rFonts w:ascii="Times New Roman" w:hAnsi="Times New Roman"/>
        </w:rPr>
        <w:t xml:space="preserve">GEOG 429, Dynamic Meteorology II,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8763C5" w:rsidRDefault="008763C5" w:rsidP="008763C5">
      <w:pPr>
        <w:pStyle w:val="ListParagraph"/>
        <w:ind w:left="3600" w:hanging="1260"/>
        <w:rPr>
          <w:rFonts w:ascii="Times New Roman" w:hAnsi="Times New Roman"/>
        </w:rPr>
      </w:pPr>
      <w:r>
        <w:rPr>
          <w:rFonts w:ascii="Times New Roman" w:hAnsi="Times New Roman"/>
          <w:b/>
        </w:rPr>
        <w:t>Current:</w:t>
      </w:r>
      <w:r>
        <w:rPr>
          <w:rFonts w:ascii="Times New Roman" w:hAnsi="Times New Roman"/>
          <w:b/>
        </w:rPr>
        <w:tab/>
      </w:r>
      <w:r>
        <w:rPr>
          <w:rFonts w:ascii="Times New Roman" w:hAnsi="Times New Roman"/>
        </w:rPr>
        <w:t xml:space="preserve">Examination of atmospheric fluid motion including pressure gradient force, </w:t>
      </w:r>
      <w:proofErr w:type="spellStart"/>
      <w:r>
        <w:rPr>
          <w:rFonts w:ascii="Times New Roman" w:hAnsi="Times New Roman"/>
        </w:rPr>
        <w:t>Coriolis</w:t>
      </w:r>
      <w:proofErr w:type="spellEnd"/>
      <w:r>
        <w:rPr>
          <w:rFonts w:ascii="Times New Roman" w:hAnsi="Times New Roman"/>
        </w:rPr>
        <w:t xml:space="preserve"> effect, geostrophic and gradient winds, thermal winds, </w:t>
      </w:r>
      <w:proofErr w:type="spellStart"/>
      <w:r>
        <w:rPr>
          <w:rFonts w:ascii="Times New Roman" w:hAnsi="Times New Roman"/>
        </w:rPr>
        <w:t>vorticity</w:t>
      </w:r>
      <w:proofErr w:type="spellEnd"/>
      <w:r>
        <w:rPr>
          <w:rFonts w:ascii="Times New Roman" w:hAnsi="Times New Roman"/>
        </w:rPr>
        <w:t>, atmospheric kinetics, and numerical weather prediction.</w:t>
      </w:r>
    </w:p>
    <w:p w:rsidR="008763C5" w:rsidRPr="00F839D9" w:rsidRDefault="008763C5" w:rsidP="008763C5">
      <w:pPr>
        <w:pStyle w:val="ListParagraph"/>
        <w:ind w:left="3600" w:hanging="1260"/>
        <w:rPr>
          <w:rFonts w:ascii="Times New Roman" w:hAnsi="Times New Roman"/>
        </w:rPr>
      </w:pPr>
    </w:p>
    <w:p w:rsidR="008763C5" w:rsidRDefault="008763C5" w:rsidP="008763C5">
      <w:pPr>
        <w:pStyle w:val="ListParagraph"/>
        <w:ind w:left="3600" w:hanging="1260"/>
        <w:rPr>
          <w:rFonts w:ascii="Times New Roman" w:hAnsi="Times New Roman"/>
        </w:rPr>
      </w:pPr>
      <w:proofErr w:type="gramStart"/>
      <w:r>
        <w:rPr>
          <w:rFonts w:ascii="Times New Roman" w:hAnsi="Times New Roman"/>
          <w:b/>
        </w:rPr>
        <w:t>Proposed:</w:t>
      </w:r>
      <w:r>
        <w:rPr>
          <w:rFonts w:ascii="Times New Roman" w:hAnsi="Times New Roman"/>
          <w:b/>
        </w:rPr>
        <w:tab/>
      </w:r>
      <w:r>
        <w:rPr>
          <w:rFonts w:ascii="Times New Roman" w:hAnsi="Times New Roman"/>
        </w:rPr>
        <w:t xml:space="preserve">Examination of atmospheric fluid motion, including atmospheric kinematics, real and apparent forces, geostrophic and gradient winds, thermal winds, </w:t>
      </w:r>
      <w:proofErr w:type="spellStart"/>
      <w:r>
        <w:rPr>
          <w:rFonts w:ascii="Times New Roman" w:hAnsi="Times New Roman"/>
        </w:rPr>
        <w:t>vorticity</w:t>
      </w:r>
      <w:proofErr w:type="spellEnd"/>
      <w:r>
        <w:rPr>
          <w:rFonts w:ascii="Times New Roman" w:hAnsi="Times New Roman"/>
        </w:rPr>
        <w:t>, quasi-</w:t>
      </w:r>
      <w:proofErr w:type="spellStart"/>
      <w:r>
        <w:rPr>
          <w:rFonts w:ascii="Times New Roman" w:hAnsi="Times New Roman"/>
        </w:rPr>
        <w:t>geostrophy</w:t>
      </w:r>
      <w:proofErr w:type="spellEnd"/>
      <w:r>
        <w:rPr>
          <w:rFonts w:ascii="Times New Roman" w:hAnsi="Times New Roman"/>
        </w:rPr>
        <w:t xml:space="preserve"> and their application to numerical weather prediction.</w:t>
      </w:r>
      <w:proofErr w:type="gramEnd"/>
    </w:p>
    <w:p w:rsidR="008763C5" w:rsidRPr="00935332" w:rsidRDefault="008763C5" w:rsidP="008763C5">
      <w:pPr>
        <w:pStyle w:val="ListParagraph"/>
        <w:ind w:left="3600" w:hanging="1260"/>
        <w:rPr>
          <w:rFonts w:ascii="Times New Roman" w:hAnsi="Times New Roman"/>
        </w:rPr>
      </w:pPr>
    </w:p>
    <w:p w:rsidR="008763C5" w:rsidRDefault="008763C5" w:rsidP="0056355C">
      <w:pPr>
        <w:pStyle w:val="ListParagraph"/>
        <w:numPr>
          <w:ilvl w:val="1"/>
          <w:numId w:val="2"/>
        </w:numPr>
        <w:ind w:hanging="720"/>
        <w:rPr>
          <w:rFonts w:ascii="Times New Roman" w:hAnsi="Times New Roman"/>
        </w:rPr>
      </w:pPr>
      <w:bookmarkStart w:id="0" w:name="_GoBack"/>
      <w:bookmarkEnd w:id="0"/>
      <w:r>
        <w:rPr>
          <w:rFonts w:ascii="Times New Roman" w:hAnsi="Times New Roman"/>
        </w:rPr>
        <w:t xml:space="preserve">Curricular Requests from the Department of History </w:t>
      </w:r>
    </w:p>
    <w:p w:rsidR="008763C5" w:rsidRDefault="008763C5" w:rsidP="008763C5">
      <w:pPr>
        <w:pStyle w:val="ListParagraph"/>
        <w:ind w:left="1440"/>
        <w:rPr>
          <w:rFonts w:ascii="Times New Roman" w:hAnsi="Times New Roman"/>
        </w:rPr>
      </w:pPr>
    </w:p>
    <w:p w:rsidR="008763C5" w:rsidRDefault="008763C5" w:rsidP="008763C5">
      <w:pPr>
        <w:pStyle w:val="ListParagraph"/>
        <w:numPr>
          <w:ilvl w:val="2"/>
          <w:numId w:val="2"/>
        </w:numPr>
        <w:ind w:left="1800" w:hanging="360"/>
        <w:rPr>
          <w:rFonts w:ascii="Times New Roman" w:hAnsi="Times New Roman"/>
        </w:rPr>
      </w:pPr>
      <w:r>
        <w:rPr>
          <w:rFonts w:ascii="Times New Roman" w:hAnsi="Times New Roman"/>
        </w:rPr>
        <w:t>Request for 275/475 Course</w:t>
      </w:r>
    </w:p>
    <w:p w:rsidR="008763C5" w:rsidRDefault="008763C5" w:rsidP="008763C5">
      <w:pPr>
        <w:pStyle w:val="ListParagraph"/>
        <w:ind w:left="1800"/>
        <w:rPr>
          <w:rFonts w:ascii="Times New Roman" w:hAnsi="Times New Roman"/>
        </w:rPr>
      </w:pPr>
    </w:p>
    <w:p w:rsidR="008763C5" w:rsidRDefault="008763C5" w:rsidP="008763C5">
      <w:pPr>
        <w:pStyle w:val="ListParagraph"/>
        <w:numPr>
          <w:ilvl w:val="3"/>
          <w:numId w:val="2"/>
        </w:numPr>
        <w:ind w:left="2340" w:hanging="540"/>
        <w:rPr>
          <w:rFonts w:ascii="Times New Roman" w:hAnsi="Times New Roman"/>
        </w:rPr>
      </w:pPr>
      <w:r>
        <w:rPr>
          <w:rFonts w:ascii="Times New Roman" w:hAnsi="Times New Roman"/>
        </w:rPr>
        <w:t xml:space="preserve">HIST 475, Stalinism: Culture and Civilization,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311006" w:rsidRPr="00B673B8" w:rsidRDefault="00311006" w:rsidP="00311006">
      <w:pPr>
        <w:rPr>
          <w:rFonts w:ascii="Times New Roman" w:hAnsi="Times New Roman"/>
          <w:b/>
          <w:u w:val="single"/>
        </w:rPr>
      </w:pPr>
    </w:p>
    <w:p w:rsidR="00203FC4" w:rsidRPr="00203FC4" w:rsidRDefault="00203FC4" w:rsidP="00203FC4">
      <w:pPr>
        <w:pStyle w:val="ListParagraph"/>
        <w:numPr>
          <w:ilvl w:val="0"/>
          <w:numId w:val="2"/>
        </w:numPr>
        <w:rPr>
          <w:rFonts w:ascii="Times New Roman" w:hAnsi="Times New Roman"/>
        </w:rPr>
      </w:pPr>
      <w:r>
        <w:rPr>
          <w:rFonts w:ascii="Times New Roman" w:hAnsi="Times New Roman"/>
        </w:rPr>
        <w:t>Provost’s Report</w:t>
      </w:r>
    </w:p>
    <w:p w:rsidR="00736512" w:rsidRDefault="00736512" w:rsidP="00736512">
      <w:pPr>
        <w:pStyle w:val="ListParagraph"/>
        <w:ind w:left="1440"/>
        <w:rPr>
          <w:rFonts w:ascii="Times New Roman" w:hAnsi="Times New Roman"/>
        </w:rPr>
      </w:pPr>
    </w:p>
    <w:p w:rsidR="006260DE" w:rsidRDefault="006260DE" w:rsidP="00736512">
      <w:pPr>
        <w:pStyle w:val="ListParagraph"/>
        <w:ind w:left="1440"/>
        <w:rPr>
          <w:rFonts w:ascii="Times New Roman" w:hAnsi="Times New Roman"/>
        </w:rPr>
      </w:pPr>
    </w:p>
    <w:p w:rsidR="0065042E" w:rsidRPr="0065042E" w:rsidRDefault="0065042E" w:rsidP="0065042E">
      <w:pPr>
        <w:pStyle w:val="Heading1"/>
        <w:numPr>
          <w:ilvl w:val="0"/>
          <w:numId w:val="0"/>
        </w:numPr>
        <w:jc w:val="center"/>
        <w:rPr>
          <w:rFonts w:ascii="Times New Roman" w:hAnsi="Times New Roman" w:cs="Times New Roman"/>
          <w:sz w:val="28"/>
          <w:szCs w:val="28"/>
        </w:rPr>
      </w:pPr>
      <w:r w:rsidRPr="0065042E">
        <w:rPr>
          <w:rFonts w:ascii="Times New Roman" w:hAnsi="Times New Roman" w:cs="Times New Roman"/>
          <w:sz w:val="28"/>
          <w:szCs w:val="28"/>
        </w:rPr>
        <w:t xml:space="preserve">NEXT MEETING – </w:t>
      </w:r>
      <w:r w:rsidR="008763C5">
        <w:rPr>
          <w:rFonts w:ascii="Times New Roman" w:hAnsi="Times New Roman" w:cs="Times New Roman"/>
          <w:sz w:val="28"/>
          <w:szCs w:val="28"/>
        </w:rPr>
        <w:t>JANUARY 24, 2013</w:t>
      </w:r>
    </w:p>
    <w:p w:rsidR="0065042E" w:rsidRDefault="0065042E" w:rsidP="0065042E">
      <w:pPr>
        <w:pStyle w:val="Heading1"/>
        <w:numPr>
          <w:ilvl w:val="0"/>
          <w:numId w:val="0"/>
        </w:numPr>
        <w:jc w:val="center"/>
        <w:rPr>
          <w:rFonts w:ascii="Times New Roman" w:hAnsi="Times New Roman"/>
        </w:rPr>
      </w:pPr>
      <w:r w:rsidRPr="0065042E">
        <w:rPr>
          <w:rFonts w:ascii="Times New Roman" w:hAnsi="Times New Roman" w:cs="Times New Roman"/>
          <w:sz w:val="28"/>
          <w:szCs w:val="28"/>
        </w:rPr>
        <w:t>ALGONQUIN ROOM</w:t>
      </w:r>
    </w:p>
    <w:p w:rsidR="009B711A" w:rsidRDefault="009B711A"/>
    <w:sectPr w:rsidR="009B711A" w:rsidSect="006260DE">
      <w:footerReference w:type="default" r:id="rId9"/>
      <w:pgSz w:w="12240" w:h="15840"/>
      <w:pgMar w:top="630" w:right="1080" w:bottom="720" w:left="990" w:header="720" w:footer="4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763C5" w:rsidRDefault="008763C5" w:rsidP="001D40BC">
      <w:r>
        <w:separator/>
      </w:r>
    </w:p>
  </w:endnote>
  <w:endnote w:type="continuationSeparator" w:id="0">
    <w:p w:rsidR="008763C5" w:rsidRDefault="008763C5" w:rsidP="001D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145704"/>
      <w:docPartObj>
        <w:docPartGallery w:val="Page Numbers (Bottom of Page)"/>
        <w:docPartUnique/>
      </w:docPartObj>
    </w:sdtPr>
    <w:sdtContent>
      <w:p w:rsidR="008763C5" w:rsidRDefault="008763C5">
        <w:pPr>
          <w:pStyle w:val="Footer"/>
          <w:jc w:val="center"/>
        </w:pPr>
        <w:r>
          <w:fldChar w:fldCharType="begin"/>
        </w:r>
        <w:r>
          <w:instrText xml:space="preserve"> PAGE   \* MERGEFORMAT </w:instrText>
        </w:r>
        <w:r>
          <w:fldChar w:fldCharType="separate"/>
        </w:r>
        <w:r w:rsidR="0056355C">
          <w:rPr>
            <w:noProof/>
          </w:rPr>
          <w:t>1</w:t>
        </w:r>
        <w:r>
          <w:rPr>
            <w:noProof/>
          </w:rPr>
          <w:fldChar w:fldCharType="end"/>
        </w:r>
      </w:p>
    </w:sdtContent>
  </w:sdt>
  <w:p w:rsidR="008763C5" w:rsidRDefault="008763C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763C5" w:rsidRDefault="008763C5" w:rsidP="001D40BC">
      <w:r>
        <w:separator/>
      </w:r>
    </w:p>
  </w:footnote>
  <w:footnote w:type="continuationSeparator" w:id="0">
    <w:p w:rsidR="008763C5" w:rsidRDefault="008763C5" w:rsidP="001D40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
    <w:nsid w:val="3DFE6C65"/>
    <w:multiLevelType w:val="hybridMultilevel"/>
    <w:tmpl w:val="58B0B90A"/>
    <w:lvl w:ilvl="0" w:tplc="04090013">
      <w:start w:val="1"/>
      <w:numFmt w:val="upperRoman"/>
      <w:lvlText w:val="%1."/>
      <w:lvlJc w:val="right"/>
      <w:pPr>
        <w:ind w:left="720" w:hanging="360"/>
      </w:pPr>
    </w:lvl>
    <w:lvl w:ilvl="1" w:tplc="B360DAB2">
      <w:start w:val="1"/>
      <w:numFmt w:val="upperLetter"/>
      <w:lvlText w:val="%2."/>
      <w:lvlJc w:val="left"/>
      <w:pPr>
        <w:ind w:left="1440" w:hanging="360"/>
      </w:pPr>
      <w:rPr>
        <w:rFonts w:ascii="Times New Roman" w:hAnsi="Times New Roman" w:cs="Times New Roman" w:hint="default"/>
      </w:rPr>
    </w:lvl>
    <w:lvl w:ilvl="2" w:tplc="B5DA0A10">
      <w:start w:val="1"/>
      <w:numFmt w:val="decimal"/>
      <w:lvlText w:val="%3."/>
      <w:lvlJc w:val="left"/>
      <w:pPr>
        <w:ind w:left="216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711A"/>
    <w:rsid w:val="00014497"/>
    <w:rsid w:val="00031027"/>
    <w:rsid w:val="00036756"/>
    <w:rsid w:val="00037E58"/>
    <w:rsid w:val="00042A14"/>
    <w:rsid w:val="000455C2"/>
    <w:rsid w:val="00053252"/>
    <w:rsid w:val="00060531"/>
    <w:rsid w:val="00073123"/>
    <w:rsid w:val="000920A2"/>
    <w:rsid w:val="000A37F4"/>
    <w:rsid w:val="000A4574"/>
    <w:rsid w:val="000B03F2"/>
    <w:rsid w:val="000C087D"/>
    <w:rsid w:val="000C561F"/>
    <w:rsid w:val="000D2D86"/>
    <w:rsid w:val="001054A7"/>
    <w:rsid w:val="001071CB"/>
    <w:rsid w:val="00107651"/>
    <w:rsid w:val="001200AB"/>
    <w:rsid w:val="00136330"/>
    <w:rsid w:val="0014005D"/>
    <w:rsid w:val="00163EA7"/>
    <w:rsid w:val="00172643"/>
    <w:rsid w:val="00195447"/>
    <w:rsid w:val="001A30FD"/>
    <w:rsid w:val="001B3D94"/>
    <w:rsid w:val="001D04D3"/>
    <w:rsid w:val="001D40BC"/>
    <w:rsid w:val="001F5897"/>
    <w:rsid w:val="001F7901"/>
    <w:rsid w:val="001F7FBD"/>
    <w:rsid w:val="00203FC4"/>
    <w:rsid w:val="0021506C"/>
    <w:rsid w:val="0022118C"/>
    <w:rsid w:val="002278A4"/>
    <w:rsid w:val="00252CBC"/>
    <w:rsid w:val="00262553"/>
    <w:rsid w:val="00262ECE"/>
    <w:rsid w:val="00263B5D"/>
    <w:rsid w:val="00264975"/>
    <w:rsid w:val="002743CA"/>
    <w:rsid w:val="002757C0"/>
    <w:rsid w:val="0027659A"/>
    <w:rsid w:val="00280634"/>
    <w:rsid w:val="002E1432"/>
    <w:rsid w:val="002E6B68"/>
    <w:rsid w:val="002F0D3A"/>
    <w:rsid w:val="002F21C3"/>
    <w:rsid w:val="002F26A6"/>
    <w:rsid w:val="002F3F76"/>
    <w:rsid w:val="00303D8E"/>
    <w:rsid w:val="00310E75"/>
    <w:rsid w:val="00311006"/>
    <w:rsid w:val="00341C74"/>
    <w:rsid w:val="0034395F"/>
    <w:rsid w:val="003556D1"/>
    <w:rsid w:val="00386A9B"/>
    <w:rsid w:val="003E44FB"/>
    <w:rsid w:val="003E579B"/>
    <w:rsid w:val="004130B2"/>
    <w:rsid w:val="00422133"/>
    <w:rsid w:val="0043009E"/>
    <w:rsid w:val="00431605"/>
    <w:rsid w:val="00434C83"/>
    <w:rsid w:val="0043610B"/>
    <w:rsid w:val="00464E3B"/>
    <w:rsid w:val="004659B6"/>
    <w:rsid w:val="00471719"/>
    <w:rsid w:val="004724DE"/>
    <w:rsid w:val="004726B3"/>
    <w:rsid w:val="0048157B"/>
    <w:rsid w:val="00485A63"/>
    <w:rsid w:val="004A1A4D"/>
    <w:rsid w:val="004A5F70"/>
    <w:rsid w:val="004B6366"/>
    <w:rsid w:val="004B7E14"/>
    <w:rsid w:val="004C2A0A"/>
    <w:rsid w:val="004C79D1"/>
    <w:rsid w:val="004E1F72"/>
    <w:rsid w:val="004E3B62"/>
    <w:rsid w:val="00507669"/>
    <w:rsid w:val="0051164E"/>
    <w:rsid w:val="0055415E"/>
    <w:rsid w:val="00557DB3"/>
    <w:rsid w:val="0056355C"/>
    <w:rsid w:val="00575669"/>
    <w:rsid w:val="00576FA2"/>
    <w:rsid w:val="005808DB"/>
    <w:rsid w:val="0058259A"/>
    <w:rsid w:val="00591066"/>
    <w:rsid w:val="00597739"/>
    <w:rsid w:val="005B06FB"/>
    <w:rsid w:val="005B5B66"/>
    <w:rsid w:val="005C73D4"/>
    <w:rsid w:val="005C7549"/>
    <w:rsid w:val="005C7C9A"/>
    <w:rsid w:val="005E2DA4"/>
    <w:rsid w:val="005E5A79"/>
    <w:rsid w:val="005E6AFE"/>
    <w:rsid w:val="00605351"/>
    <w:rsid w:val="0061108B"/>
    <w:rsid w:val="006148F4"/>
    <w:rsid w:val="00615C7A"/>
    <w:rsid w:val="0061756C"/>
    <w:rsid w:val="006260DE"/>
    <w:rsid w:val="006266A7"/>
    <w:rsid w:val="006314E6"/>
    <w:rsid w:val="00642E02"/>
    <w:rsid w:val="0065042E"/>
    <w:rsid w:val="00650CCC"/>
    <w:rsid w:val="00657552"/>
    <w:rsid w:val="00674D1D"/>
    <w:rsid w:val="00682EC5"/>
    <w:rsid w:val="00694EAA"/>
    <w:rsid w:val="00696A07"/>
    <w:rsid w:val="006B31A5"/>
    <w:rsid w:val="006C037C"/>
    <w:rsid w:val="006C2B26"/>
    <w:rsid w:val="006D0A1F"/>
    <w:rsid w:val="006F4617"/>
    <w:rsid w:val="006F4C14"/>
    <w:rsid w:val="007071BA"/>
    <w:rsid w:val="00712336"/>
    <w:rsid w:val="00717D3C"/>
    <w:rsid w:val="00736512"/>
    <w:rsid w:val="00745835"/>
    <w:rsid w:val="007604C2"/>
    <w:rsid w:val="00766DAE"/>
    <w:rsid w:val="0077658D"/>
    <w:rsid w:val="00794736"/>
    <w:rsid w:val="007B5749"/>
    <w:rsid w:val="007B7C04"/>
    <w:rsid w:val="007C0DF9"/>
    <w:rsid w:val="007C10EE"/>
    <w:rsid w:val="007C6259"/>
    <w:rsid w:val="007D379F"/>
    <w:rsid w:val="007E2CC9"/>
    <w:rsid w:val="007F0A5F"/>
    <w:rsid w:val="007F17D5"/>
    <w:rsid w:val="007F26A7"/>
    <w:rsid w:val="007F368F"/>
    <w:rsid w:val="007F3A71"/>
    <w:rsid w:val="007F3C7C"/>
    <w:rsid w:val="007F6DD5"/>
    <w:rsid w:val="00810FFE"/>
    <w:rsid w:val="00820ACE"/>
    <w:rsid w:val="00824721"/>
    <w:rsid w:val="008278B6"/>
    <w:rsid w:val="00845005"/>
    <w:rsid w:val="008534F1"/>
    <w:rsid w:val="00853A76"/>
    <w:rsid w:val="00866A43"/>
    <w:rsid w:val="00871D0D"/>
    <w:rsid w:val="008763C5"/>
    <w:rsid w:val="008853F1"/>
    <w:rsid w:val="00886175"/>
    <w:rsid w:val="008872F0"/>
    <w:rsid w:val="008A1E9E"/>
    <w:rsid w:val="008A3BFA"/>
    <w:rsid w:val="008B2F4D"/>
    <w:rsid w:val="008C1785"/>
    <w:rsid w:val="008D0B06"/>
    <w:rsid w:val="008D25A8"/>
    <w:rsid w:val="00901EBD"/>
    <w:rsid w:val="00902254"/>
    <w:rsid w:val="0090332A"/>
    <w:rsid w:val="00913DED"/>
    <w:rsid w:val="00914518"/>
    <w:rsid w:val="00922103"/>
    <w:rsid w:val="00925866"/>
    <w:rsid w:val="00935332"/>
    <w:rsid w:val="00940EEF"/>
    <w:rsid w:val="00943ABB"/>
    <w:rsid w:val="00946695"/>
    <w:rsid w:val="00957075"/>
    <w:rsid w:val="0096640A"/>
    <w:rsid w:val="00967900"/>
    <w:rsid w:val="009742CB"/>
    <w:rsid w:val="009748A7"/>
    <w:rsid w:val="0098679D"/>
    <w:rsid w:val="009B1892"/>
    <w:rsid w:val="009B40CE"/>
    <w:rsid w:val="009B711A"/>
    <w:rsid w:val="009E51EF"/>
    <w:rsid w:val="00A16E70"/>
    <w:rsid w:val="00A306CA"/>
    <w:rsid w:val="00A444A5"/>
    <w:rsid w:val="00A456D1"/>
    <w:rsid w:val="00A60D24"/>
    <w:rsid w:val="00A62DB7"/>
    <w:rsid w:val="00A663A8"/>
    <w:rsid w:val="00A70972"/>
    <w:rsid w:val="00A829DC"/>
    <w:rsid w:val="00A947AB"/>
    <w:rsid w:val="00A972B6"/>
    <w:rsid w:val="00A97531"/>
    <w:rsid w:val="00AA594A"/>
    <w:rsid w:val="00AA6E19"/>
    <w:rsid w:val="00AB4F70"/>
    <w:rsid w:val="00AC059D"/>
    <w:rsid w:val="00AC1CFB"/>
    <w:rsid w:val="00AC7B2D"/>
    <w:rsid w:val="00AD1F6B"/>
    <w:rsid w:val="00AD7B2D"/>
    <w:rsid w:val="00AE7BED"/>
    <w:rsid w:val="00AF5100"/>
    <w:rsid w:val="00AF7524"/>
    <w:rsid w:val="00B21C27"/>
    <w:rsid w:val="00B22CA8"/>
    <w:rsid w:val="00B23DA6"/>
    <w:rsid w:val="00B30F68"/>
    <w:rsid w:val="00B32ED4"/>
    <w:rsid w:val="00B4454E"/>
    <w:rsid w:val="00B673B8"/>
    <w:rsid w:val="00BA46F9"/>
    <w:rsid w:val="00BD347B"/>
    <w:rsid w:val="00C0273C"/>
    <w:rsid w:val="00C21F35"/>
    <w:rsid w:val="00C3785F"/>
    <w:rsid w:val="00C5132E"/>
    <w:rsid w:val="00C61603"/>
    <w:rsid w:val="00C65A88"/>
    <w:rsid w:val="00C672EC"/>
    <w:rsid w:val="00C7077A"/>
    <w:rsid w:val="00C710AA"/>
    <w:rsid w:val="00C940F6"/>
    <w:rsid w:val="00CA64D4"/>
    <w:rsid w:val="00CB260E"/>
    <w:rsid w:val="00CC7893"/>
    <w:rsid w:val="00CD0C36"/>
    <w:rsid w:val="00CE130E"/>
    <w:rsid w:val="00CE43C2"/>
    <w:rsid w:val="00CF2832"/>
    <w:rsid w:val="00D2491D"/>
    <w:rsid w:val="00D35A3B"/>
    <w:rsid w:val="00D40F71"/>
    <w:rsid w:val="00D563FA"/>
    <w:rsid w:val="00D6760C"/>
    <w:rsid w:val="00D946F9"/>
    <w:rsid w:val="00DA3342"/>
    <w:rsid w:val="00DB0107"/>
    <w:rsid w:val="00DB31A1"/>
    <w:rsid w:val="00DB475C"/>
    <w:rsid w:val="00DB4E72"/>
    <w:rsid w:val="00DB7BD0"/>
    <w:rsid w:val="00DC2854"/>
    <w:rsid w:val="00DC633B"/>
    <w:rsid w:val="00DD2199"/>
    <w:rsid w:val="00DE1A0A"/>
    <w:rsid w:val="00DE40EF"/>
    <w:rsid w:val="00DF122D"/>
    <w:rsid w:val="00E11E4C"/>
    <w:rsid w:val="00E21041"/>
    <w:rsid w:val="00E267F4"/>
    <w:rsid w:val="00E30070"/>
    <w:rsid w:val="00E316C4"/>
    <w:rsid w:val="00E50991"/>
    <w:rsid w:val="00E843C7"/>
    <w:rsid w:val="00E96402"/>
    <w:rsid w:val="00EA2E7A"/>
    <w:rsid w:val="00EB1A19"/>
    <w:rsid w:val="00EB5742"/>
    <w:rsid w:val="00EC1AA9"/>
    <w:rsid w:val="00EC43DA"/>
    <w:rsid w:val="00ED10D4"/>
    <w:rsid w:val="00ED2952"/>
    <w:rsid w:val="00EE26B2"/>
    <w:rsid w:val="00EE55F7"/>
    <w:rsid w:val="00EF2A42"/>
    <w:rsid w:val="00F0381E"/>
    <w:rsid w:val="00F06024"/>
    <w:rsid w:val="00F06B78"/>
    <w:rsid w:val="00F149B5"/>
    <w:rsid w:val="00F150CD"/>
    <w:rsid w:val="00F15942"/>
    <w:rsid w:val="00F301C5"/>
    <w:rsid w:val="00F34343"/>
    <w:rsid w:val="00F42248"/>
    <w:rsid w:val="00F44E23"/>
    <w:rsid w:val="00F569BA"/>
    <w:rsid w:val="00F641AA"/>
    <w:rsid w:val="00F64521"/>
    <w:rsid w:val="00F72FAA"/>
    <w:rsid w:val="00F739CA"/>
    <w:rsid w:val="00F8034B"/>
    <w:rsid w:val="00F832EC"/>
    <w:rsid w:val="00F839D9"/>
    <w:rsid w:val="00F92A79"/>
    <w:rsid w:val="00FB7503"/>
    <w:rsid w:val="00FE11FC"/>
    <w:rsid w:val="00FE2A9E"/>
    <w:rsid w:val="00FE2CBB"/>
    <w:rsid w:val="00FE5CD5"/>
    <w:rsid w:val="00FF0E26"/>
    <w:rsid w:val="00FF4A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semiHidden/>
    <w:unhideWhenUsed/>
    <w:rsid w:val="001D40BC"/>
    <w:pPr>
      <w:tabs>
        <w:tab w:val="center" w:pos="4680"/>
        <w:tab w:val="right" w:pos="9360"/>
      </w:tabs>
    </w:pPr>
  </w:style>
  <w:style w:type="character" w:customStyle="1" w:styleId="HeaderChar">
    <w:name w:val="Header Char"/>
    <w:basedOn w:val="DefaultParagraphFont"/>
    <w:link w:val="Header"/>
    <w:uiPriority w:val="99"/>
    <w:semiHidden/>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semiHidden/>
    <w:unhideWhenUsed/>
    <w:rsid w:val="001D40BC"/>
    <w:pPr>
      <w:tabs>
        <w:tab w:val="center" w:pos="4680"/>
        <w:tab w:val="right" w:pos="9360"/>
      </w:tabs>
    </w:pPr>
  </w:style>
  <w:style w:type="character" w:customStyle="1" w:styleId="HeaderChar">
    <w:name w:val="Header Char"/>
    <w:basedOn w:val="DefaultParagraphFont"/>
    <w:link w:val="Header"/>
    <w:uiPriority w:val="99"/>
    <w:semiHidden/>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8A076C-1003-404F-B4FC-47F19215FF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193</TotalTime>
  <Pages>3</Pages>
  <Words>613</Words>
  <Characters>3500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4105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Hamm</dc:creator>
  <cp:lastModifiedBy>Annette E Hamm</cp:lastModifiedBy>
  <cp:revision>4</cp:revision>
  <cp:lastPrinted>2012-09-10T14:12:00Z</cp:lastPrinted>
  <dcterms:created xsi:type="dcterms:W3CDTF">2012-11-26T16:41:00Z</dcterms:created>
  <dcterms:modified xsi:type="dcterms:W3CDTF">2012-11-26T19:22:00Z</dcterms:modified>
</cp:coreProperties>
</file>