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946695">
        <w:rPr>
          <w:rFonts w:ascii="Times New Roman" w:hAnsi="Times New Roman"/>
          <w:sz w:val="28"/>
          <w:szCs w:val="28"/>
        </w:rPr>
        <w:t>8 March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46695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 w:rsidR="002F0D3A">
        <w:rPr>
          <w:rFonts w:ascii="Times New Roman" w:hAnsi="Times New Roman"/>
        </w:rPr>
        <w:t xml:space="preserve"> February</w:t>
      </w:r>
      <w:r w:rsidR="0043009E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Pr="0043009E" w:rsidRDefault="0021506C" w:rsidP="0043009E">
      <w:pPr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A16E70">
        <w:rPr>
          <w:rFonts w:ascii="Times New Roman" w:hAnsi="Times New Roman"/>
          <w:b/>
          <w:u w:val="single"/>
        </w:rPr>
        <w:t>Management and Marketing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43009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43009E">
        <w:rPr>
          <w:rFonts w:ascii="Times New Roman" w:hAnsi="Times New Roman"/>
        </w:rPr>
        <w:t>New Courses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A3342" w:rsidRPr="00DA3342" w:rsidRDefault="00DA3342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MKTG 339, Services and Product Marketing,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2743CA" w:rsidRPr="0043009E" w:rsidRDefault="00DA3342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MKTG 429, Marketing Measurement and Pricing</w:t>
      </w:r>
      <w:r w:rsidR="0043009E">
        <w:rPr>
          <w:rFonts w:ascii="Times New Roman" w:hAnsi="Times New Roman"/>
        </w:rPr>
        <w:t xml:space="preserve">, </w:t>
      </w:r>
      <w:proofErr w:type="gramStart"/>
      <w:r w:rsidR="0043009E">
        <w:rPr>
          <w:rFonts w:ascii="Times New Roman" w:hAnsi="Times New Roman"/>
        </w:rPr>
        <w:t>3 s.h</w:t>
      </w:r>
      <w:proofErr w:type="gramEnd"/>
      <w:r w:rsidR="0043009E">
        <w:rPr>
          <w:rFonts w:ascii="Times New Roman" w:hAnsi="Times New Roman"/>
        </w:rPr>
        <w:t>.</w:t>
      </w:r>
    </w:p>
    <w:p w:rsidR="00ED2952" w:rsidRDefault="00ED2952" w:rsidP="00ED295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D2952" w:rsidRPr="002743CA" w:rsidRDefault="00ED2952" w:rsidP="00ED295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824721">
        <w:rPr>
          <w:rFonts w:ascii="Times New Roman" w:hAnsi="Times New Roman"/>
        </w:rPr>
        <w:t xml:space="preserve">Change in </w:t>
      </w:r>
      <w:r w:rsidR="00E843C7">
        <w:rPr>
          <w:rFonts w:ascii="Times New Roman" w:hAnsi="Times New Roman"/>
        </w:rPr>
        <w:t>Major</w:t>
      </w:r>
    </w:p>
    <w:p w:rsidR="00ED2952" w:rsidRPr="002743CA" w:rsidRDefault="00ED2952" w:rsidP="00ED295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824721" w:rsidRPr="00E843C7" w:rsidRDefault="00E843C7" w:rsidP="00E843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Marketing</w:t>
      </w:r>
    </w:p>
    <w:p w:rsidR="005E6AFE" w:rsidRDefault="005E6AFE" w:rsidP="005E6AFE">
      <w:pPr>
        <w:pStyle w:val="ListParagraph"/>
        <w:ind w:left="2340"/>
        <w:rPr>
          <w:rFonts w:ascii="Times New Roman" w:hAnsi="Times New Roman"/>
        </w:rPr>
      </w:pPr>
    </w:p>
    <w:p w:rsidR="005E6AFE" w:rsidRDefault="005E6AFE" w:rsidP="005E6AF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>
        <w:rPr>
          <w:rFonts w:ascii="Times New Roman" w:hAnsi="Times New Roman"/>
          <w:b/>
          <w:u w:val="single"/>
        </w:rPr>
        <w:t xml:space="preserve">Department of </w:t>
      </w:r>
      <w:r w:rsidR="00E843C7">
        <w:rPr>
          <w:rFonts w:ascii="Times New Roman" w:hAnsi="Times New Roman"/>
          <w:b/>
          <w:u w:val="single"/>
        </w:rPr>
        <w:t>Accountancy and Finance</w:t>
      </w:r>
    </w:p>
    <w:p w:rsidR="005E6AFE" w:rsidRDefault="005E6AFE" w:rsidP="005E6AFE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5E6AFE" w:rsidRPr="002743CA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Course</w:t>
      </w:r>
    </w:p>
    <w:p w:rsidR="005E6AFE" w:rsidRPr="002743CA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Pr="00736512" w:rsidRDefault="00E843C7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FIN 101, Financial Health, </w:t>
      </w:r>
      <w:proofErr w:type="gramStart"/>
      <w:r>
        <w:rPr>
          <w:rFonts w:ascii="Times New Roman" w:hAnsi="Times New Roman"/>
        </w:rPr>
        <w:t>2</w:t>
      </w:r>
      <w:r w:rsidR="005E6AFE" w:rsidRPr="00736512">
        <w:rPr>
          <w:rFonts w:ascii="Times New Roman" w:hAnsi="Times New Roman"/>
        </w:rPr>
        <w:t xml:space="preserve"> s.h</w:t>
      </w:r>
      <w:proofErr w:type="gramEnd"/>
      <w:r w:rsidR="005E6AFE" w:rsidRPr="00736512">
        <w:rPr>
          <w:rFonts w:ascii="Times New Roman" w:hAnsi="Times New Roman"/>
        </w:rPr>
        <w:t>.</w:t>
      </w:r>
    </w:p>
    <w:p w:rsidR="005E6AFE" w:rsidRPr="001B3D94" w:rsidRDefault="005E6AFE" w:rsidP="005E6AFE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5E6AFE" w:rsidRPr="00BD347B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</w:t>
      </w:r>
      <w:r w:rsidR="00CD0C36">
        <w:rPr>
          <w:rFonts w:ascii="Times New Roman" w:hAnsi="Times New Roman"/>
        </w:rPr>
        <w:t xml:space="preserve"> of</w:t>
      </w:r>
      <w:r>
        <w:rPr>
          <w:rFonts w:ascii="Times New Roman" w:hAnsi="Times New Roman"/>
        </w:rPr>
        <w:t xml:space="preserve"> </w:t>
      </w:r>
      <w:r w:rsidR="00CD0C36">
        <w:rPr>
          <w:rFonts w:ascii="Times New Roman" w:hAnsi="Times New Roman"/>
        </w:rPr>
        <w:t>Major</w:t>
      </w:r>
    </w:p>
    <w:p w:rsidR="005E6AFE" w:rsidRPr="00736512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Default="00CD0C36" w:rsidP="00CD0C3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Accountancy</w:t>
      </w:r>
    </w:p>
    <w:p w:rsidR="00CD0C36" w:rsidRPr="00736512" w:rsidRDefault="00CD0C36" w:rsidP="00CD0C36">
      <w:pPr>
        <w:pStyle w:val="ListParagraph"/>
        <w:ind w:left="2340"/>
        <w:rPr>
          <w:rFonts w:ascii="Times New Roman" w:hAnsi="Times New Roman"/>
        </w:rPr>
      </w:pPr>
    </w:p>
    <w:p w:rsidR="005E6AFE" w:rsidRPr="00BD347B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CD0C36">
        <w:rPr>
          <w:rFonts w:ascii="Times New Roman" w:hAnsi="Times New Roman"/>
        </w:rPr>
        <w:t xml:space="preserve"> for Change</w:t>
      </w:r>
      <w:r>
        <w:rPr>
          <w:rFonts w:ascii="Times New Roman" w:hAnsi="Times New Roman"/>
        </w:rPr>
        <w:t xml:space="preserve"> of </w:t>
      </w:r>
      <w:r w:rsidR="00DB4E72">
        <w:rPr>
          <w:rFonts w:ascii="Times New Roman" w:hAnsi="Times New Roman"/>
        </w:rPr>
        <w:t>M</w:t>
      </w:r>
      <w:r w:rsidR="00CD0C36">
        <w:rPr>
          <w:rFonts w:ascii="Times New Roman" w:hAnsi="Times New Roman"/>
        </w:rPr>
        <w:t>inor</w:t>
      </w:r>
    </w:p>
    <w:p w:rsidR="005E6AFE" w:rsidRPr="00736512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Pr="00BD347B" w:rsidRDefault="00CD0C36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Accountancy</w:t>
      </w:r>
    </w:p>
    <w:p w:rsidR="00CF2832" w:rsidRDefault="00CF2832" w:rsidP="00CF2832">
      <w:pPr>
        <w:pStyle w:val="ListParagraph"/>
        <w:ind w:left="2340"/>
        <w:rPr>
          <w:rFonts w:ascii="Times New Roman" w:hAnsi="Times New Roman"/>
        </w:rPr>
      </w:pPr>
    </w:p>
    <w:p w:rsidR="00CF2832" w:rsidRDefault="00CF2832" w:rsidP="00CF283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>
        <w:rPr>
          <w:rFonts w:ascii="Times New Roman" w:hAnsi="Times New Roman"/>
          <w:b/>
          <w:u w:val="single"/>
        </w:rPr>
        <w:t xml:space="preserve">Department of </w:t>
      </w:r>
      <w:r w:rsidR="00CD0C36">
        <w:rPr>
          <w:rFonts w:ascii="Times New Roman" w:hAnsi="Times New Roman"/>
          <w:b/>
          <w:u w:val="single"/>
        </w:rPr>
        <w:t>Geology</w:t>
      </w:r>
    </w:p>
    <w:p w:rsidR="00CF2832" w:rsidRDefault="00CF2832" w:rsidP="00CF283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CF2832" w:rsidRPr="002743CA" w:rsidRDefault="00CD0C36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CF2832">
        <w:rPr>
          <w:rFonts w:ascii="Times New Roman" w:hAnsi="Times New Roman"/>
        </w:rPr>
        <w:t xml:space="preserve"> for New </w:t>
      </w:r>
      <w:r>
        <w:rPr>
          <w:rFonts w:ascii="Times New Roman" w:hAnsi="Times New Roman"/>
        </w:rPr>
        <w:t>Option</w:t>
      </w:r>
    </w:p>
    <w:p w:rsidR="00CF2832" w:rsidRPr="002743CA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CD0C36" w:rsidRDefault="00CD0C36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>Paleontology</w:t>
      </w:r>
    </w:p>
    <w:p w:rsidR="00CD0C36" w:rsidRPr="00CD0C36" w:rsidRDefault="00CD0C36" w:rsidP="00CD0C36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CD0C36" w:rsidRDefault="00CD0C36" w:rsidP="00943AB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943ABB">
        <w:rPr>
          <w:rFonts w:ascii="Times New Roman" w:hAnsi="Times New Roman"/>
          <w:b/>
          <w:u w:val="single"/>
        </w:rPr>
        <w:t>Curricular Requests from the School of Agriculture</w:t>
      </w:r>
    </w:p>
    <w:p w:rsidR="00943ABB" w:rsidRPr="00943ABB" w:rsidRDefault="00943ABB" w:rsidP="00943ABB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CD0C36" w:rsidRPr="00943ABB" w:rsidRDefault="00CD0C36" w:rsidP="00943AB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Changes in Prerequisites</w:t>
      </w:r>
    </w:p>
    <w:p w:rsidR="00943ABB" w:rsidRPr="00943ABB" w:rsidRDefault="00943ABB" w:rsidP="00943AB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43ABB" w:rsidRPr="00943ABB" w:rsidRDefault="00943ABB" w:rsidP="00943AB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AGEC 333, Agricultural Marketing,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943ABB" w:rsidRDefault="00943ABB" w:rsidP="00943ABB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None</w:t>
      </w:r>
    </w:p>
    <w:p w:rsidR="00943ABB" w:rsidRDefault="00943ABB" w:rsidP="00943AB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AGRI 220 (Introduction to Agribusiness Concepts) or ECON 232 (Principles of Microeconomics II)</w:t>
      </w:r>
    </w:p>
    <w:p w:rsidR="00AD7B2D" w:rsidRPr="00AD7B2D" w:rsidRDefault="00AD7B2D" w:rsidP="00AD7B2D">
      <w:pPr>
        <w:rPr>
          <w:rFonts w:ascii="Times New Roman" w:hAnsi="Times New Roman"/>
        </w:rPr>
      </w:pPr>
    </w:p>
    <w:p w:rsidR="00AD7B2D" w:rsidRPr="00943ABB" w:rsidRDefault="00AD7B2D" w:rsidP="00AD7B2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AGEC 447, Commodities Markets and Futures Trading,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D7B2D" w:rsidRDefault="00AD7B2D" w:rsidP="00AD7B2D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None</w:t>
      </w:r>
    </w:p>
    <w:p w:rsidR="00943ABB" w:rsidRDefault="00AD7B2D" w:rsidP="00AD7B2D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AGEC 333 (Agricultural Marketing) or ECON 330 (Intermediate Microeconomics) or ECON 332 (Intermediate Macroeconomics) or FIN 311 (Introduction to Finance) or FIN 331 (Financial Management</w:t>
      </w:r>
    </w:p>
    <w:p w:rsidR="00AD7B2D" w:rsidRPr="00AD7B2D" w:rsidRDefault="00AD7B2D" w:rsidP="00AD7B2D">
      <w:pPr>
        <w:pStyle w:val="ListParagraph"/>
        <w:ind w:left="3600" w:hanging="1260"/>
        <w:rPr>
          <w:rFonts w:ascii="Times New Roman" w:hAnsi="Times New Roman"/>
        </w:rPr>
      </w:pPr>
    </w:p>
    <w:p w:rsidR="00943ABB" w:rsidRPr="00AD7B2D" w:rsidRDefault="00AD7B2D" w:rsidP="00943AB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Minor</w:t>
      </w:r>
    </w:p>
    <w:p w:rsidR="00AD7B2D" w:rsidRPr="00AD7B2D" w:rsidRDefault="00AD7B2D" w:rsidP="00AD7B2D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D7B2D" w:rsidRPr="00736512" w:rsidRDefault="00AD7B2D" w:rsidP="00AD7B2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Agricultural Economics</w:t>
      </w:r>
    </w:p>
    <w:p w:rsidR="00AD7B2D" w:rsidRPr="00CD0C36" w:rsidRDefault="00AD7B2D" w:rsidP="00AD7B2D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AD7B2D" w:rsidRDefault="00AD7B2D" w:rsidP="00AD7B2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943ABB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Department of Health Sciences</w:t>
      </w:r>
    </w:p>
    <w:p w:rsidR="00AD7B2D" w:rsidRPr="00943ABB" w:rsidRDefault="00AD7B2D" w:rsidP="00AD7B2D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AD7B2D" w:rsidRPr="00AD7B2D" w:rsidRDefault="00AD7B2D" w:rsidP="00AD7B2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275/475 Course</w:t>
      </w:r>
    </w:p>
    <w:p w:rsidR="00AD7B2D" w:rsidRPr="00AD7B2D" w:rsidRDefault="00AD7B2D" w:rsidP="00AD7B2D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D7B2D" w:rsidRPr="00AD7B2D" w:rsidRDefault="00AD7B2D" w:rsidP="00AD7B2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EM 475, Comparative Strategies in Disasters and Emergencies,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AD7B2D" w:rsidRPr="00CD0C36" w:rsidRDefault="00AD7B2D" w:rsidP="00AD7B2D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AD7B2D" w:rsidRDefault="00AD7B2D" w:rsidP="00AD7B2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943ABB">
        <w:rPr>
          <w:rFonts w:ascii="Times New Roman" w:hAnsi="Times New Roman"/>
          <w:b/>
          <w:u w:val="single"/>
        </w:rPr>
        <w:t xml:space="preserve">Curricular Requests from the </w:t>
      </w:r>
      <w:r>
        <w:rPr>
          <w:rFonts w:ascii="Times New Roman" w:hAnsi="Times New Roman"/>
          <w:b/>
          <w:u w:val="single"/>
        </w:rPr>
        <w:t>Department of Broadcasting</w:t>
      </w:r>
    </w:p>
    <w:p w:rsidR="00AD7B2D" w:rsidRPr="00943ABB" w:rsidRDefault="00AD7B2D" w:rsidP="00AD7B2D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AD7B2D" w:rsidRPr="00943ABB" w:rsidRDefault="00AD7B2D" w:rsidP="00AD7B2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AD7B2D" w:rsidRPr="00943ABB" w:rsidRDefault="00AD7B2D" w:rsidP="00AD7B2D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AD7B2D" w:rsidRPr="00943ABB" w:rsidRDefault="007F17D5" w:rsidP="00AD7B2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490, Senior Workshop in Production</w:t>
      </w:r>
      <w:r w:rsidR="00AD7B2D">
        <w:rPr>
          <w:rFonts w:ascii="Times New Roman" w:hAnsi="Times New Roman"/>
        </w:rPr>
        <w:t xml:space="preserve">, </w:t>
      </w:r>
      <w:proofErr w:type="gramStart"/>
      <w:r w:rsidR="00AD7B2D">
        <w:rPr>
          <w:rFonts w:ascii="Times New Roman" w:hAnsi="Times New Roman"/>
        </w:rPr>
        <w:t>3 s.h</w:t>
      </w:r>
      <w:proofErr w:type="gramEnd"/>
      <w:r w:rsidR="00AD7B2D">
        <w:rPr>
          <w:rFonts w:ascii="Times New Roman" w:hAnsi="Times New Roman"/>
        </w:rPr>
        <w:t>.</w:t>
      </w:r>
    </w:p>
    <w:p w:rsidR="00AD7B2D" w:rsidRDefault="00AD7B2D" w:rsidP="007F17D5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7F17D5">
        <w:rPr>
          <w:rFonts w:ascii="Times New Roman" w:hAnsi="Times New Roman"/>
        </w:rPr>
        <w:t>Senior standing; BC 141 with a grade of C or better and BC 142 with a grade of C or better</w:t>
      </w:r>
    </w:p>
    <w:p w:rsidR="00AD7B2D" w:rsidRDefault="00AD7B2D" w:rsidP="00AD7B2D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F17D5">
        <w:rPr>
          <w:rFonts w:ascii="Times New Roman" w:hAnsi="Times New Roman"/>
        </w:rPr>
        <w:t>Senior standing; BC 350 or BC 361</w:t>
      </w:r>
    </w:p>
    <w:p w:rsidR="00AD7B2D" w:rsidRPr="00AD7B2D" w:rsidRDefault="00AD7B2D" w:rsidP="00AD7B2D">
      <w:pPr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6D0A1F">
        <w:rPr>
          <w:rFonts w:ascii="Times New Roman" w:hAnsi="Times New Roman" w:cs="Times New Roman"/>
          <w:sz w:val="28"/>
          <w:szCs w:val="28"/>
        </w:rPr>
        <w:t xml:space="preserve">MARCH </w:t>
      </w:r>
      <w:r w:rsidR="00AD7B2D">
        <w:rPr>
          <w:rFonts w:ascii="Times New Roman" w:hAnsi="Times New Roman" w:cs="Times New Roman"/>
          <w:sz w:val="28"/>
          <w:szCs w:val="28"/>
        </w:rPr>
        <w:t>29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EEF" w:rsidRDefault="00940EEF" w:rsidP="001D40BC">
      <w:r>
        <w:separator/>
      </w:r>
    </w:p>
  </w:endnote>
  <w:endnote w:type="continuationSeparator" w:id="0">
    <w:p w:rsidR="00940EEF" w:rsidRDefault="00940EEF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EEF" w:rsidRDefault="00940EEF" w:rsidP="001D40BC">
      <w:r>
        <w:separator/>
      </w:r>
    </w:p>
  </w:footnote>
  <w:footnote w:type="continuationSeparator" w:id="0">
    <w:p w:rsidR="00940EEF" w:rsidRDefault="00940EEF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7651"/>
    <w:rsid w:val="001200AB"/>
    <w:rsid w:val="00136330"/>
    <w:rsid w:val="00163EA7"/>
    <w:rsid w:val="00195447"/>
    <w:rsid w:val="001B3D94"/>
    <w:rsid w:val="001D04D3"/>
    <w:rsid w:val="001D40BC"/>
    <w:rsid w:val="001F5897"/>
    <w:rsid w:val="001F7FBD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F0D3A"/>
    <w:rsid w:val="002F21C3"/>
    <w:rsid w:val="002F26A6"/>
    <w:rsid w:val="002F3F76"/>
    <w:rsid w:val="00303D8E"/>
    <w:rsid w:val="00310E75"/>
    <w:rsid w:val="00341C74"/>
    <w:rsid w:val="0034395F"/>
    <w:rsid w:val="00386A9B"/>
    <w:rsid w:val="003E44FB"/>
    <w:rsid w:val="003E579B"/>
    <w:rsid w:val="004130B2"/>
    <w:rsid w:val="0043009E"/>
    <w:rsid w:val="00431605"/>
    <w:rsid w:val="00434C83"/>
    <w:rsid w:val="0043610B"/>
    <w:rsid w:val="00464E3B"/>
    <w:rsid w:val="00471719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07669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5A79"/>
    <w:rsid w:val="005E6AFE"/>
    <w:rsid w:val="00605351"/>
    <w:rsid w:val="0061108B"/>
    <w:rsid w:val="006148F4"/>
    <w:rsid w:val="006266A7"/>
    <w:rsid w:val="006314E6"/>
    <w:rsid w:val="00642E02"/>
    <w:rsid w:val="0065042E"/>
    <w:rsid w:val="00674D1D"/>
    <w:rsid w:val="00694EAA"/>
    <w:rsid w:val="00696A07"/>
    <w:rsid w:val="006B31A5"/>
    <w:rsid w:val="006C037C"/>
    <w:rsid w:val="006C2B26"/>
    <w:rsid w:val="006D0A1F"/>
    <w:rsid w:val="006F4617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A76"/>
    <w:rsid w:val="00866A43"/>
    <w:rsid w:val="00871D0D"/>
    <w:rsid w:val="008853F1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40EEF"/>
    <w:rsid w:val="00943ABB"/>
    <w:rsid w:val="00946695"/>
    <w:rsid w:val="00957075"/>
    <w:rsid w:val="0096640A"/>
    <w:rsid w:val="009742CB"/>
    <w:rsid w:val="009748A7"/>
    <w:rsid w:val="0098679D"/>
    <w:rsid w:val="009B1892"/>
    <w:rsid w:val="009B40CE"/>
    <w:rsid w:val="009B711A"/>
    <w:rsid w:val="00A16E70"/>
    <w:rsid w:val="00A306CA"/>
    <w:rsid w:val="00A444A5"/>
    <w:rsid w:val="00A456D1"/>
    <w:rsid w:val="00A60D24"/>
    <w:rsid w:val="00A62DB7"/>
    <w:rsid w:val="00A70972"/>
    <w:rsid w:val="00A829DC"/>
    <w:rsid w:val="00A947AB"/>
    <w:rsid w:val="00A97531"/>
    <w:rsid w:val="00AA594A"/>
    <w:rsid w:val="00AB4F70"/>
    <w:rsid w:val="00AC059D"/>
    <w:rsid w:val="00AC7B2D"/>
    <w:rsid w:val="00AD1F6B"/>
    <w:rsid w:val="00AD7B2D"/>
    <w:rsid w:val="00AE7BED"/>
    <w:rsid w:val="00AF5100"/>
    <w:rsid w:val="00B21C27"/>
    <w:rsid w:val="00B22CA8"/>
    <w:rsid w:val="00B4454E"/>
    <w:rsid w:val="00BA46F9"/>
    <w:rsid w:val="00BD347B"/>
    <w:rsid w:val="00C0273C"/>
    <w:rsid w:val="00C21F35"/>
    <w:rsid w:val="00C3785F"/>
    <w:rsid w:val="00C61603"/>
    <w:rsid w:val="00C65A88"/>
    <w:rsid w:val="00C672EC"/>
    <w:rsid w:val="00C710AA"/>
    <w:rsid w:val="00CA64D4"/>
    <w:rsid w:val="00CB260E"/>
    <w:rsid w:val="00CD0C36"/>
    <w:rsid w:val="00CE43C2"/>
    <w:rsid w:val="00CF2832"/>
    <w:rsid w:val="00D2491D"/>
    <w:rsid w:val="00D40F71"/>
    <w:rsid w:val="00D563FA"/>
    <w:rsid w:val="00DA3342"/>
    <w:rsid w:val="00DB31A1"/>
    <w:rsid w:val="00DB475C"/>
    <w:rsid w:val="00DB4E72"/>
    <w:rsid w:val="00DC2854"/>
    <w:rsid w:val="00DC633B"/>
    <w:rsid w:val="00DE1A0A"/>
    <w:rsid w:val="00DE40EF"/>
    <w:rsid w:val="00DF122D"/>
    <w:rsid w:val="00E11E4C"/>
    <w:rsid w:val="00E21041"/>
    <w:rsid w:val="00E267F4"/>
    <w:rsid w:val="00E316C4"/>
    <w:rsid w:val="00E50991"/>
    <w:rsid w:val="00E843C7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301C5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A9E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99884-2261-43E6-B67A-37D2F157F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4</cp:revision>
  <cp:lastPrinted>2012-03-02T16:41:00Z</cp:lastPrinted>
  <dcterms:created xsi:type="dcterms:W3CDTF">2012-03-02T14:45:00Z</dcterms:created>
  <dcterms:modified xsi:type="dcterms:W3CDTF">2012-03-02T16:41:00Z</dcterms:modified>
</cp:coreProperties>
</file>