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1F037D" w14:textId="77777777" w:rsidR="00BF1B04" w:rsidRDefault="00BF1B04" w:rsidP="00BF1B04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F4C54ED" w14:textId="2A2131A9" w:rsidR="000A0D8F" w:rsidRPr="000A0D8F" w:rsidRDefault="000A0D8F" w:rsidP="000A0D8F">
      <w:pPr>
        <w:pStyle w:val="NoSpacing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D8F">
        <w:rPr>
          <w:rFonts w:ascii="Times New Roman" w:hAnsi="Times New Roman" w:cs="Times New Roman"/>
          <w:b/>
          <w:sz w:val="24"/>
          <w:szCs w:val="24"/>
        </w:rPr>
        <w:t>SENATE AGENDA ITEM III.I.1.</w:t>
      </w:r>
    </w:p>
    <w:p w14:paraId="2BCE7312" w14:textId="7BFAD3D6" w:rsidR="000A0D8F" w:rsidRPr="000A0D8F" w:rsidRDefault="000A0D8F" w:rsidP="000A0D8F">
      <w:pPr>
        <w:pStyle w:val="NoSpacing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D8F">
        <w:rPr>
          <w:rFonts w:ascii="Times New Roman" w:hAnsi="Times New Roman" w:cs="Times New Roman"/>
          <w:b/>
          <w:sz w:val="24"/>
          <w:szCs w:val="24"/>
        </w:rPr>
        <w:t>28 August 2018</w:t>
      </w:r>
    </w:p>
    <w:p w14:paraId="7E62B533" w14:textId="77777777" w:rsidR="000A0D8F" w:rsidRDefault="000A0D8F" w:rsidP="00BF1B0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D5CAAB" w14:textId="1DA43AFF" w:rsidR="00BF1B04" w:rsidRPr="000A0D8F" w:rsidRDefault="00BF1B04" w:rsidP="000A0D8F">
      <w:pPr>
        <w:pStyle w:val="Heading1"/>
      </w:pPr>
      <w:r w:rsidRPr="000A0D8F">
        <w:t>WRITING INSTRUCTION IN THE DISCIPLINES: AY 2017-2018 REPOR</w:t>
      </w:r>
      <w:r w:rsidR="008920E3" w:rsidRPr="000A0D8F">
        <w:t>T</w:t>
      </w:r>
    </w:p>
    <w:p w14:paraId="6932DA9A" w14:textId="77777777" w:rsidR="00BF1B04" w:rsidRDefault="00BF1B04" w:rsidP="00BF1B0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Committee:</w:t>
      </w:r>
    </w:p>
    <w:p w14:paraId="5EF93510" w14:textId="136F54E6" w:rsidR="00BF1B04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 w:rsidRPr="00F674D6">
        <w:rPr>
          <w:rFonts w:ascii="Times New Roman" w:hAnsi="Times New Roman" w:cs="Times New Roman"/>
          <w:i/>
          <w:sz w:val="24"/>
          <w:szCs w:val="24"/>
        </w:rPr>
        <w:t>Faculty</w:t>
      </w:r>
      <w:r>
        <w:rPr>
          <w:rFonts w:ascii="Times New Roman" w:hAnsi="Times New Roman" w:cs="Times New Roman"/>
          <w:sz w:val="24"/>
          <w:szCs w:val="24"/>
        </w:rPr>
        <w:t>: Courtney Blankenship (Music, 2018); Munia Cabal-</w:t>
      </w:r>
      <w:r w:rsidRPr="00BF1B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Jiménez (Chair, Foreign Languages and Literatures, 2018); Ritchie Gabbei (Kinesiology, 2018); Lorri Kanauss (Dietetics, Fashion</w:t>
      </w:r>
      <w:r w:rsidR="000A0D8F">
        <w:rPr>
          <w:rFonts w:ascii="Times New Roman" w:hAnsi="Times New Roman" w:cs="Times New Roman"/>
          <w:sz w:val="24"/>
          <w:szCs w:val="24"/>
        </w:rPr>
        <w:t xml:space="preserve">g, Merchandising &amp; Hospitality, </w:t>
      </w:r>
      <w:r>
        <w:rPr>
          <w:rFonts w:ascii="Times New Roman" w:hAnsi="Times New Roman" w:cs="Times New Roman"/>
          <w:sz w:val="24"/>
          <w:szCs w:val="24"/>
        </w:rPr>
        <w:t>2018); Leslie Melim (Geology, 2019);</w:t>
      </w:r>
      <w:r w:rsidR="0079745B">
        <w:rPr>
          <w:rFonts w:ascii="Times New Roman" w:hAnsi="Times New Roman" w:cs="Times New Roman"/>
          <w:sz w:val="24"/>
          <w:szCs w:val="24"/>
        </w:rPr>
        <w:t xml:space="preserve"> Nathan Miczo (Communication, 2018); Joyce Runquist (Engineering Technology, 2019); Anna Valeva (Economics &amp; Decision Sciences, 2020). No Student Member.</w:t>
      </w:r>
    </w:p>
    <w:p w14:paraId="4DFA5FA3" w14:textId="3118BC5E" w:rsidR="0079745B" w:rsidRDefault="00BF1B04" w:rsidP="007974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74D6">
        <w:rPr>
          <w:rFonts w:ascii="Times New Roman" w:hAnsi="Times New Roman" w:cs="Times New Roman"/>
          <w:i/>
          <w:sz w:val="24"/>
          <w:szCs w:val="24"/>
        </w:rPr>
        <w:t>Ex-Officio</w:t>
      </w:r>
      <w:r>
        <w:rPr>
          <w:rFonts w:ascii="Times New Roman" w:hAnsi="Times New Roman" w:cs="Times New Roman"/>
          <w:sz w:val="24"/>
          <w:szCs w:val="24"/>
        </w:rPr>
        <w:t>: Magdelyn Helwig</w:t>
      </w:r>
      <w:r w:rsidR="0079745B">
        <w:rPr>
          <w:rFonts w:ascii="Times New Roman" w:hAnsi="Times New Roman" w:cs="Times New Roman"/>
          <w:sz w:val="24"/>
          <w:szCs w:val="24"/>
        </w:rPr>
        <w:t xml:space="preserve"> (English);</w:t>
      </w:r>
      <w:r>
        <w:rPr>
          <w:rFonts w:ascii="Times New Roman" w:hAnsi="Times New Roman" w:cs="Times New Roman"/>
          <w:sz w:val="24"/>
          <w:szCs w:val="24"/>
        </w:rPr>
        <w:t xml:space="preserve"> Neil Baird </w:t>
      </w:r>
      <w:r w:rsidR="0079745B">
        <w:rPr>
          <w:rFonts w:ascii="Times New Roman" w:hAnsi="Times New Roman" w:cs="Times New Roman"/>
          <w:sz w:val="24"/>
          <w:szCs w:val="24"/>
        </w:rPr>
        <w:t>(English).</w:t>
      </w:r>
    </w:p>
    <w:p w14:paraId="32663784" w14:textId="77777777" w:rsidR="00BF1B04" w:rsidRDefault="00BF1B04" w:rsidP="00BF1B0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Summary</w:t>
      </w:r>
    </w:p>
    <w:p w14:paraId="166C9EE5" w14:textId="1CFF4090" w:rsidR="00BF1B04" w:rsidRPr="007A6959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2016-2017 WID Committee met 7 </w:t>
      </w:r>
      <w:r w:rsidR="007B2316">
        <w:rPr>
          <w:rFonts w:ascii="Times New Roman" w:hAnsi="Times New Roman" w:cs="Times New Roman"/>
          <w:sz w:val="24"/>
          <w:szCs w:val="24"/>
        </w:rPr>
        <w:t>times (2 in the fall, 5</w:t>
      </w:r>
      <w:r>
        <w:rPr>
          <w:rFonts w:ascii="Times New Roman" w:hAnsi="Times New Roman" w:cs="Times New Roman"/>
          <w:sz w:val="24"/>
          <w:szCs w:val="24"/>
        </w:rPr>
        <w:t xml:space="preserve"> in the spring). Th</w:t>
      </w:r>
      <w:r w:rsidR="007B2316">
        <w:rPr>
          <w:rFonts w:ascii="Times New Roman" w:hAnsi="Times New Roman" w:cs="Times New Roman"/>
          <w:sz w:val="24"/>
          <w:szCs w:val="24"/>
        </w:rPr>
        <w:t>e Committee met once</w:t>
      </w:r>
      <w:r>
        <w:rPr>
          <w:rFonts w:ascii="Times New Roman" w:hAnsi="Times New Roman" w:cs="Times New Roman"/>
          <w:sz w:val="24"/>
          <w:szCs w:val="24"/>
        </w:rPr>
        <w:t xml:space="preserve"> a month</w:t>
      </w:r>
      <w:r w:rsidR="007B231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The major focus of </w:t>
      </w:r>
      <w:r w:rsidR="007B2316">
        <w:rPr>
          <w:rFonts w:ascii="Times New Roman" w:hAnsi="Times New Roman" w:cs="Times New Roman"/>
          <w:sz w:val="24"/>
          <w:szCs w:val="24"/>
        </w:rPr>
        <w:t>the Committee for the AY 2017-2018</w:t>
      </w:r>
      <w:r>
        <w:rPr>
          <w:rFonts w:ascii="Times New Roman" w:hAnsi="Times New Roman" w:cs="Times New Roman"/>
          <w:sz w:val="24"/>
          <w:szCs w:val="24"/>
        </w:rPr>
        <w:t xml:space="preserve"> was to continue the review of existing </w:t>
      </w:r>
      <w:r w:rsidR="00477785">
        <w:rPr>
          <w:rFonts w:ascii="Times New Roman" w:hAnsi="Times New Roman" w:cs="Times New Roman"/>
          <w:sz w:val="24"/>
          <w:szCs w:val="24"/>
        </w:rPr>
        <w:t>WID courses and the approval of new WID designations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77785">
        <w:rPr>
          <w:rFonts w:ascii="Times New Roman" w:hAnsi="Times New Roman" w:cs="Times New Roman"/>
          <w:sz w:val="24"/>
          <w:szCs w:val="24"/>
        </w:rPr>
        <w:t>A tot</w:t>
      </w:r>
      <w:r w:rsidR="004B631B" w:rsidRPr="00477785">
        <w:rPr>
          <w:rFonts w:ascii="Times New Roman" w:hAnsi="Times New Roman" w:cs="Times New Roman"/>
          <w:sz w:val="24"/>
          <w:szCs w:val="24"/>
        </w:rPr>
        <w:t>al of 11 courses representing 7</w:t>
      </w:r>
      <w:r w:rsidRPr="00477785">
        <w:rPr>
          <w:rFonts w:ascii="Times New Roman" w:hAnsi="Times New Roman" w:cs="Times New Roman"/>
          <w:sz w:val="24"/>
          <w:szCs w:val="24"/>
        </w:rPr>
        <w:t xml:space="preserve"> depa</w:t>
      </w:r>
      <w:r w:rsidR="004B631B" w:rsidRPr="00477785">
        <w:rPr>
          <w:rFonts w:ascii="Times New Roman" w:hAnsi="Times New Roman" w:cs="Times New Roman"/>
          <w:sz w:val="24"/>
          <w:szCs w:val="24"/>
        </w:rPr>
        <w:t>rtments of two colleges (</w:t>
      </w:r>
      <w:r w:rsidRPr="00477785">
        <w:rPr>
          <w:rFonts w:ascii="Times New Roman" w:hAnsi="Times New Roman" w:cs="Times New Roman"/>
          <w:sz w:val="24"/>
          <w:szCs w:val="24"/>
        </w:rPr>
        <w:t>C</w:t>
      </w:r>
      <w:r w:rsidR="00E92078">
        <w:rPr>
          <w:rFonts w:ascii="Times New Roman" w:hAnsi="Times New Roman" w:cs="Times New Roman"/>
          <w:sz w:val="24"/>
          <w:szCs w:val="24"/>
        </w:rPr>
        <w:t xml:space="preserve">ollege of </w:t>
      </w:r>
      <w:r w:rsidRPr="00477785">
        <w:rPr>
          <w:rFonts w:ascii="Times New Roman" w:hAnsi="Times New Roman" w:cs="Times New Roman"/>
          <w:sz w:val="24"/>
          <w:szCs w:val="24"/>
        </w:rPr>
        <w:t>F</w:t>
      </w:r>
      <w:r w:rsidR="00E92078">
        <w:rPr>
          <w:rFonts w:ascii="Times New Roman" w:hAnsi="Times New Roman" w:cs="Times New Roman"/>
          <w:sz w:val="24"/>
          <w:szCs w:val="24"/>
        </w:rPr>
        <w:t xml:space="preserve">ine </w:t>
      </w:r>
      <w:r w:rsidRPr="00477785">
        <w:rPr>
          <w:rFonts w:ascii="Times New Roman" w:hAnsi="Times New Roman" w:cs="Times New Roman"/>
          <w:sz w:val="24"/>
          <w:szCs w:val="24"/>
        </w:rPr>
        <w:t>A</w:t>
      </w:r>
      <w:r w:rsidR="00E92078">
        <w:rPr>
          <w:rFonts w:ascii="Times New Roman" w:hAnsi="Times New Roman" w:cs="Times New Roman"/>
          <w:sz w:val="24"/>
          <w:szCs w:val="24"/>
        </w:rPr>
        <w:t xml:space="preserve">rts and </w:t>
      </w:r>
      <w:r w:rsidRPr="00477785">
        <w:rPr>
          <w:rFonts w:ascii="Times New Roman" w:hAnsi="Times New Roman" w:cs="Times New Roman"/>
          <w:sz w:val="24"/>
          <w:szCs w:val="24"/>
        </w:rPr>
        <w:t>C</w:t>
      </w:r>
      <w:r w:rsidR="00E92078">
        <w:rPr>
          <w:rFonts w:ascii="Times New Roman" w:hAnsi="Times New Roman" w:cs="Times New Roman"/>
          <w:sz w:val="24"/>
          <w:szCs w:val="24"/>
        </w:rPr>
        <w:t>ommunications</w:t>
      </w:r>
      <w:r w:rsidR="004B631B" w:rsidRPr="00477785">
        <w:rPr>
          <w:rFonts w:ascii="Times New Roman" w:hAnsi="Times New Roman" w:cs="Times New Roman"/>
          <w:sz w:val="24"/>
          <w:szCs w:val="24"/>
        </w:rPr>
        <w:t xml:space="preserve"> and</w:t>
      </w:r>
      <w:r w:rsidR="00E92078">
        <w:rPr>
          <w:rFonts w:ascii="Times New Roman" w:hAnsi="Times New Roman" w:cs="Times New Roman"/>
          <w:sz w:val="24"/>
          <w:szCs w:val="24"/>
        </w:rPr>
        <w:t xml:space="preserve"> the </w:t>
      </w:r>
      <w:r w:rsidR="004B631B" w:rsidRPr="00477785">
        <w:rPr>
          <w:rFonts w:ascii="Times New Roman" w:hAnsi="Times New Roman" w:cs="Times New Roman"/>
          <w:sz w:val="24"/>
          <w:szCs w:val="24"/>
        </w:rPr>
        <w:t>C</w:t>
      </w:r>
      <w:r w:rsidR="00E92078">
        <w:rPr>
          <w:rFonts w:ascii="Times New Roman" w:hAnsi="Times New Roman" w:cs="Times New Roman"/>
          <w:sz w:val="24"/>
          <w:szCs w:val="24"/>
        </w:rPr>
        <w:t xml:space="preserve">ollege of </w:t>
      </w:r>
      <w:r w:rsidR="004B631B" w:rsidRPr="00477785">
        <w:rPr>
          <w:rFonts w:ascii="Times New Roman" w:hAnsi="Times New Roman" w:cs="Times New Roman"/>
          <w:sz w:val="24"/>
          <w:szCs w:val="24"/>
        </w:rPr>
        <w:t>B</w:t>
      </w:r>
      <w:r w:rsidR="00E92078">
        <w:rPr>
          <w:rFonts w:ascii="Times New Roman" w:hAnsi="Times New Roman" w:cs="Times New Roman"/>
          <w:sz w:val="24"/>
          <w:szCs w:val="24"/>
        </w:rPr>
        <w:t xml:space="preserve">usiness and </w:t>
      </w:r>
      <w:r w:rsidR="004B631B" w:rsidRPr="00477785">
        <w:rPr>
          <w:rFonts w:ascii="Times New Roman" w:hAnsi="Times New Roman" w:cs="Times New Roman"/>
          <w:sz w:val="24"/>
          <w:szCs w:val="24"/>
        </w:rPr>
        <w:t>T</w:t>
      </w:r>
      <w:r w:rsidR="00E92078">
        <w:rPr>
          <w:rFonts w:ascii="Times New Roman" w:hAnsi="Times New Roman" w:cs="Times New Roman"/>
          <w:sz w:val="24"/>
          <w:szCs w:val="24"/>
        </w:rPr>
        <w:t>echnology</w:t>
      </w:r>
      <w:r w:rsidRPr="0047778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were successfully reviewed.</w:t>
      </w:r>
      <w:r w:rsidR="00E92078">
        <w:rPr>
          <w:rFonts w:ascii="Times New Roman" w:hAnsi="Times New Roman" w:cs="Times New Roman"/>
          <w:sz w:val="24"/>
          <w:szCs w:val="24"/>
        </w:rPr>
        <w:t xml:space="preserve"> The Committee also focused o</w:t>
      </w:r>
      <w:r w:rsidR="000A5B58">
        <w:rPr>
          <w:rFonts w:ascii="Times New Roman" w:hAnsi="Times New Roman" w:cs="Times New Roman"/>
          <w:sz w:val="24"/>
          <w:szCs w:val="24"/>
        </w:rPr>
        <w:t xml:space="preserve">n the review </w:t>
      </w:r>
      <w:r w:rsidR="00E92078">
        <w:rPr>
          <w:rFonts w:ascii="Times New Roman" w:hAnsi="Times New Roman" w:cs="Times New Roman"/>
          <w:sz w:val="24"/>
          <w:szCs w:val="24"/>
        </w:rPr>
        <w:t>of WID</w:t>
      </w:r>
      <w:r w:rsidR="000A5B58">
        <w:rPr>
          <w:rFonts w:ascii="Times New Roman" w:hAnsi="Times New Roman" w:cs="Times New Roman"/>
          <w:sz w:val="24"/>
          <w:szCs w:val="24"/>
        </w:rPr>
        <w:t xml:space="preserve"> forms and the composition and implementation of a survey to faculty.</w:t>
      </w:r>
    </w:p>
    <w:p w14:paraId="601865CC" w14:textId="77777777" w:rsidR="00BF1B04" w:rsidRDefault="00BF1B04" w:rsidP="00BF1B0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Activities</w:t>
      </w:r>
    </w:p>
    <w:p w14:paraId="23061C34" w14:textId="0C7145DF" w:rsidR="00BF1B04" w:rsidRPr="00E92078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E92078">
        <w:rPr>
          <w:rFonts w:ascii="Times New Roman" w:hAnsi="Times New Roman" w:cs="Times New Roman"/>
          <w:sz w:val="32"/>
          <w:szCs w:val="32"/>
        </w:rPr>
        <w:t xml:space="preserve">To recommend to the Faculty Senate the approval </w:t>
      </w:r>
      <w:r w:rsidR="00094BBE">
        <w:rPr>
          <w:rFonts w:ascii="Times New Roman" w:hAnsi="Times New Roman" w:cs="Times New Roman"/>
          <w:sz w:val="32"/>
          <w:szCs w:val="32"/>
        </w:rPr>
        <w:t>or</w:t>
      </w:r>
      <w:r w:rsidRPr="00E92078">
        <w:rPr>
          <w:rFonts w:ascii="Times New Roman" w:hAnsi="Times New Roman" w:cs="Times New Roman"/>
          <w:sz w:val="32"/>
          <w:szCs w:val="32"/>
        </w:rPr>
        <w:t xml:space="preserve"> disapproval of all new WID courses</w:t>
      </w:r>
    </w:p>
    <w:p w14:paraId="3C74A93E" w14:textId="77777777" w:rsidR="00CD1488" w:rsidRDefault="00CD1488" w:rsidP="004B631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During the AY 2017-2018, t</w:t>
      </w:r>
      <w:r w:rsidR="004B631B" w:rsidRPr="004B631B">
        <w:rPr>
          <w:rFonts w:ascii="Times New Roman" w:hAnsi="Times New Roman" w:cs="Times New Roman"/>
          <w:sz w:val="24"/>
          <w:szCs w:val="24"/>
        </w:rPr>
        <w:t>he following courses requested</w:t>
      </w:r>
      <w:r>
        <w:rPr>
          <w:rFonts w:ascii="Times New Roman" w:hAnsi="Times New Roman" w:cs="Times New Roman"/>
          <w:sz w:val="24"/>
          <w:szCs w:val="24"/>
        </w:rPr>
        <w:t xml:space="preserve"> and received WID designation:</w:t>
      </w:r>
    </w:p>
    <w:p w14:paraId="628D8BC2" w14:textId="77777777" w:rsidR="00CD1488" w:rsidRDefault="00CD1488" w:rsidP="0047778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4B631B" w:rsidRPr="004B631B">
        <w:rPr>
          <w:rFonts w:ascii="Times New Roman" w:hAnsi="Times New Roman" w:cs="Times New Roman"/>
          <w:sz w:val="24"/>
          <w:szCs w:val="24"/>
        </w:rPr>
        <w:t>PTA 235</w:t>
      </w:r>
      <w:r>
        <w:rPr>
          <w:rFonts w:ascii="Times New Roman" w:hAnsi="Times New Roman" w:cs="Times New Roman"/>
          <w:sz w:val="24"/>
          <w:szCs w:val="24"/>
        </w:rPr>
        <w:t xml:space="preserve"> Programming Principles and Applications in Leisure Services</w:t>
      </w:r>
    </w:p>
    <w:p w14:paraId="6B378251" w14:textId="77777777" w:rsidR="00CD1488" w:rsidRDefault="004B631B" w:rsidP="0047778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631B">
        <w:rPr>
          <w:rFonts w:ascii="Times New Roman" w:hAnsi="Times New Roman" w:cs="Times New Roman"/>
          <w:sz w:val="24"/>
          <w:szCs w:val="24"/>
        </w:rPr>
        <w:t>COMM 310</w:t>
      </w:r>
      <w:r w:rsidR="00CD1488">
        <w:rPr>
          <w:rFonts w:ascii="Times New Roman" w:hAnsi="Times New Roman" w:cs="Times New Roman"/>
          <w:sz w:val="24"/>
          <w:szCs w:val="24"/>
        </w:rPr>
        <w:t xml:space="preserve"> Qualitative Research in Communication</w:t>
      </w:r>
    </w:p>
    <w:p w14:paraId="4B8F4C65" w14:textId="075C82B2" w:rsidR="00CD1488" w:rsidRDefault="004B631B" w:rsidP="0047778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B631B">
        <w:rPr>
          <w:rFonts w:ascii="Times New Roman" w:hAnsi="Times New Roman" w:cs="Times New Roman"/>
          <w:sz w:val="24"/>
          <w:szCs w:val="24"/>
        </w:rPr>
        <w:t>HIS</w:t>
      </w:r>
      <w:r w:rsidR="000A0D8F">
        <w:rPr>
          <w:rFonts w:ascii="Times New Roman" w:hAnsi="Times New Roman" w:cs="Times New Roman"/>
          <w:sz w:val="24"/>
          <w:szCs w:val="24"/>
        </w:rPr>
        <w:t xml:space="preserve"> </w:t>
      </w:r>
      <w:r w:rsidRPr="004B631B">
        <w:rPr>
          <w:rFonts w:ascii="Times New Roman" w:hAnsi="Times New Roman" w:cs="Times New Roman"/>
          <w:sz w:val="24"/>
          <w:szCs w:val="24"/>
        </w:rPr>
        <w:t>492</w:t>
      </w:r>
      <w:r w:rsidR="00CD1488">
        <w:rPr>
          <w:rFonts w:ascii="Times New Roman" w:hAnsi="Times New Roman" w:cs="Times New Roman"/>
          <w:sz w:val="24"/>
          <w:szCs w:val="24"/>
        </w:rPr>
        <w:t xml:space="preserve"> Capstone Seminar in Public History</w:t>
      </w:r>
    </w:p>
    <w:p w14:paraId="537298FB" w14:textId="64BD2BE9" w:rsidR="004B631B" w:rsidRDefault="004B631B" w:rsidP="006B2C9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B631B">
        <w:rPr>
          <w:rFonts w:ascii="Times New Roman" w:hAnsi="Times New Roman" w:cs="Times New Roman"/>
          <w:sz w:val="24"/>
          <w:szCs w:val="24"/>
        </w:rPr>
        <w:t>GCOM 320</w:t>
      </w:r>
      <w:r w:rsidR="000A0D8F">
        <w:rPr>
          <w:rFonts w:ascii="Times New Roman" w:hAnsi="Times New Roman" w:cs="Times New Roman"/>
          <w:sz w:val="24"/>
          <w:szCs w:val="24"/>
        </w:rPr>
        <w:t xml:space="preserve"> </w:t>
      </w:r>
      <w:r w:rsidR="00CD1488">
        <w:rPr>
          <w:rFonts w:ascii="Times New Roman" w:hAnsi="Times New Roman" w:cs="Times New Roman"/>
          <w:sz w:val="24"/>
          <w:szCs w:val="24"/>
        </w:rPr>
        <w:t>Professional Preparation in Graphic Communication also requested a WID designation, but the course did not receive it.</w:t>
      </w:r>
    </w:p>
    <w:p w14:paraId="6E63AA4D" w14:textId="77777777" w:rsidR="004B631B" w:rsidRPr="004B631B" w:rsidRDefault="004B631B" w:rsidP="004B63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893301" w14:textId="2ED90A64" w:rsidR="00BF1B04" w:rsidRPr="00E92078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E92078">
        <w:rPr>
          <w:rFonts w:ascii="Times New Roman" w:hAnsi="Times New Roman" w:cs="Times New Roman"/>
          <w:sz w:val="32"/>
          <w:szCs w:val="32"/>
        </w:rPr>
        <w:lastRenderedPageBreak/>
        <w:t xml:space="preserve">To recommend to the Faculty Senate the approval </w:t>
      </w:r>
      <w:r w:rsidR="00094BBE">
        <w:rPr>
          <w:rFonts w:ascii="Times New Roman" w:hAnsi="Times New Roman" w:cs="Times New Roman"/>
          <w:sz w:val="32"/>
          <w:szCs w:val="32"/>
        </w:rPr>
        <w:t>or</w:t>
      </w:r>
      <w:r w:rsidRPr="00E92078">
        <w:rPr>
          <w:rFonts w:ascii="Times New Roman" w:hAnsi="Times New Roman" w:cs="Times New Roman"/>
          <w:sz w:val="32"/>
          <w:szCs w:val="32"/>
        </w:rPr>
        <w:t xml:space="preserve"> disapproval of all significant changes in the WID requirements for individual majors.</w:t>
      </w:r>
    </w:p>
    <w:p w14:paraId="2A76578D" w14:textId="3FF9E060" w:rsidR="00BF1B04" w:rsidRPr="00AB1448" w:rsidRDefault="00CD1488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Department of Communication removed the WID designation for the following courses</w:t>
      </w:r>
      <w:r w:rsidR="003E3B49">
        <w:rPr>
          <w:rFonts w:ascii="Times New Roman" w:hAnsi="Times New Roman" w:cs="Times New Roman"/>
          <w:sz w:val="24"/>
          <w:szCs w:val="24"/>
        </w:rPr>
        <w:t xml:space="preserve">: COMM 410 Advanced Interpersonal Communication, COMM 413 Advanced Organizational Communication, COMM 441 </w:t>
      </w:r>
      <w:r w:rsidR="000A0D8F">
        <w:rPr>
          <w:rFonts w:ascii="Times New Roman" w:hAnsi="Times New Roman" w:cs="Times New Roman"/>
          <w:sz w:val="24"/>
          <w:szCs w:val="24"/>
        </w:rPr>
        <w:t>Rhetoric</w:t>
      </w:r>
      <w:r w:rsidR="003E3B49">
        <w:rPr>
          <w:rFonts w:ascii="Times New Roman" w:hAnsi="Times New Roman" w:cs="Times New Roman"/>
          <w:sz w:val="24"/>
          <w:szCs w:val="24"/>
        </w:rPr>
        <w:t xml:space="preserve"> and Public Culture, COMM 456 Persuasive Campaigns</w:t>
      </w:r>
      <w:r w:rsidR="00E92078">
        <w:rPr>
          <w:rFonts w:ascii="Times New Roman" w:hAnsi="Times New Roman" w:cs="Times New Roman"/>
          <w:sz w:val="24"/>
          <w:szCs w:val="24"/>
        </w:rPr>
        <w:t>. The Department of Foreign Languages and Literatures removed the WID designation for</w:t>
      </w:r>
      <w:r w:rsidR="00477785">
        <w:rPr>
          <w:rFonts w:ascii="Times New Roman" w:hAnsi="Times New Roman" w:cs="Times New Roman"/>
          <w:sz w:val="24"/>
          <w:szCs w:val="24"/>
        </w:rPr>
        <w:t xml:space="preserve"> SPAN 320 Spanish for Heritage Speakers</w:t>
      </w:r>
      <w:r w:rsidR="003E3B49">
        <w:rPr>
          <w:rFonts w:ascii="Times New Roman" w:hAnsi="Times New Roman" w:cs="Times New Roman"/>
          <w:sz w:val="24"/>
          <w:szCs w:val="24"/>
        </w:rPr>
        <w:t>.</w:t>
      </w:r>
    </w:p>
    <w:p w14:paraId="190979D1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To conduct periodic reviews of all WID courses </w:t>
      </w:r>
      <w:r w:rsidR="00BE1D22">
        <w:rPr>
          <w:rFonts w:ascii="Times New Roman" w:hAnsi="Times New Roman" w:cs="Times New Roman"/>
          <w:sz w:val="32"/>
          <w:szCs w:val="32"/>
        </w:rPr>
        <w:t>to assure</w:t>
      </w:r>
      <w:r>
        <w:rPr>
          <w:rFonts w:ascii="Times New Roman" w:hAnsi="Times New Roman" w:cs="Times New Roman"/>
          <w:sz w:val="32"/>
          <w:szCs w:val="32"/>
        </w:rPr>
        <w:t xml:space="preserve"> compliance with the principles and practices of the Writing Instruction in the Disciplines graduation requirement.</w:t>
      </w:r>
    </w:p>
    <w:p w14:paraId="1B9311BF" w14:textId="698DB522" w:rsidR="00BF1B04" w:rsidRDefault="00BF1B04" w:rsidP="000A5B5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Committee focused on continuing to review existing WID courses of the College of </w:t>
      </w:r>
      <w:r w:rsidR="003E3B49">
        <w:rPr>
          <w:rFonts w:ascii="Times New Roman" w:hAnsi="Times New Roman" w:cs="Times New Roman"/>
          <w:sz w:val="24"/>
          <w:szCs w:val="24"/>
        </w:rPr>
        <w:t xml:space="preserve">Fine </w:t>
      </w:r>
      <w:r>
        <w:rPr>
          <w:rFonts w:ascii="Times New Roman" w:hAnsi="Times New Roman" w:cs="Times New Roman"/>
          <w:sz w:val="24"/>
          <w:szCs w:val="24"/>
        </w:rPr>
        <w:t xml:space="preserve">Arts and </w:t>
      </w:r>
      <w:r w:rsidR="003E3B49">
        <w:rPr>
          <w:rFonts w:ascii="Times New Roman" w:hAnsi="Times New Roman" w:cs="Times New Roman"/>
          <w:sz w:val="24"/>
          <w:szCs w:val="24"/>
        </w:rPr>
        <w:t>Communications as well</w:t>
      </w:r>
      <w:r w:rsidR="00E92078">
        <w:rPr>
          <w:rFonts w:ascii="Times New Roman" w:hAnsi="Times New Roman" w:cs="Times New Roman"/>
          <w:sz w:val="24"/>
          <w:szCs w:val="24"/>
        </w:rPr>
        <w:t xml:space="preserve"> as</w:t>
      </w:r>
      <w:r w:rsidR="003E3B49">
        <w:rPr>
          <w:rFonts w:ascii="Times New Roman" w:hAnsi="Times New Roman" w:cs="Times New Roman"/>
          <w:sz w:val="24"/>
          <w:szCs w:val="24"/>
        </w:rPr>
        <w:t xml:space="preserve"> the WID courses of the College of Business and Technology</w:t>
      </w:r>
      <w:r>
        <w:rPr>
          <w:rFonts w:ascii="Times New Roman" w:hAnsi="Times New Roman" w:cs="Times New Roman"/>
          <w:sz w:val="24"/>
          <w:szCs w:val="24"/>
        </w:rPr>
        <w:t>. The review of WID courses of</w:t>
      </w:r>
      <w:r w:rsidR="00F81CBD">
        <w:rPr>
          <w:rFonts w:ascii="Times New Roman" w:hAnsi="Times New Roman" w:cs="Times New Roman"/>
          <w:sz w:val="24"/>
          <w:szCs w:val="24"/>
        </w:rPr>
        <w:t xml:space="preserve"> both colleges was</w:t>
      </w:r>
      <w:r w:rsidR="000A5B58">
        <w:rPr>
          <w:rFonts w:ascii="Times New Roman" w:hAnsi="Times New Roman" w:cs="Times New Roman"/>
          <w:sz w:val="24"/>
          <w:szCs w:val="24"/>
        </w:rPr>
        <w:t xml:space="preserve"> completed by April 2018. </w:t>
      </w:r>
      <w:r>
        <w:rPr>
          <w:rFonts w:ascii="Times New Roman" w:hAnsi="Times New Roman" w:cs="Times New Roman"/>
          <w:sz w:val="24"/>
          <w:szCs w:val="24"/>
        </w:rPr>
        <w:t xml:space="preserve"> Departments continued to be contacted through each chair. </w:t>
      </w:r>
      <w:r w:rsidR="000A5B58">
        <w:rPr>
          <w:rFonts w:ascii="Times New Roman" w:hAnsi="Times New Roman" w:cs="Times New Roman"/>
          <w:sz w:val="24"/>
          <w:szCs w:val="24"/>
        </w:rPr>
        <w:t xml:space="preserve">The review </w:t>
      </w:r>
      <w:r>
        <w:rPr>
          <w:rFonts w:ascii="Times New Roman" w:hAnsi="Times New Roman" w:cs="Times New Roman"/>
          <w:sz w:val="24"/>
          <w:szCs w:val="24"/>
        </w:rPr>
        <w:t>emphasized</w:t>
      </w:r>
      <w:r w:rsidR="000A5B58">
        <w:rPr>
          <w:rFonts w:ascii="Times New Roman" w:hAnsi="Times New Roman" w:cs="Times New Roman"/>
          <w:sz w:val="24"/>
          <w:szCs w:val="24"/>
        </w:rPr>
        <w:t xml:space="preserve"> the importance of the process of writing and how to </w:t>
      </w:r>
      <w:r w:rsidR="00F81CBD">
        <w:rPr>
          <w:rFonts w:ascii="Times New Roman" w:hAnsi="Times New Roman" w:cs="Times New Roman"/>
          <w:sz w:val="24"/>
          <w:szCs w:val="24"/>
        </w:rPr>
        <w:t>teach writing</w:t>
      </w:r>
      <w:r w:rsidR="00D83C42">
        <w:rPr>
          <w:rFonts w:ascii="Times New Roman" w:hAnsi="Times New Roman" w:cs="Times New Roman"/>
          <w:sz w:val="24"/>
          <w:szCs w:val="24"/>
        </w:rPr>
        <w:t>, according</w:t>
      </w:r>
      <w:r>
        <w:rPr>
          <w:rFonts w:ascii="Times New Roman" w:hAnsi="Times New Roman" w:cs="Times New Roman"/>
          <w:sz w:val="24"/>
          <w:szCs w:val="24"/>
        </w:rPr>
        <w:t xml:space="preserve"> to the parameters and specifications of </w:t>
      </w:r>
      <w:r w:rsidR="000A5B58">
        <w:rPr>
          <w:rFonts w:ascii="Times New Roman" w:hAnsi="Times New Roman" w:cs="Times New Roman"/>
          <w:sz w:val="24"/>
          <w:szCs w:val="24"/>
        </w:rPr>
        <w:t xml:space="preserve">each </w:t>
      </w:r>
      <w:r>
        <w:rPr>
          <w:rFonts w:ascii="Times New Roman" w:hAnsi="Times New Roman" w:cs="Times New Roman"/>
          <w:sz w:val="24"/>
          <w:szCs w:val="24"/>
        </w:rPr>
        <w:t>discipline</w:t>
      </w:r>
      <w:r w:rsidR="000A5B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 the fall, the committee successfully </w:t>
      </w:r>
      <w:r w:rsidR="00D83C42">
        <w:rPr>
          <w:rFonts w:ascii="Times New Roman" w:hAnsi="Times New Roman" w:cs="Times New Roman"/>
          <w:sz w:val="24"/>
          <w:szCs w:val="24"/>
        </w:rPr>
        <w:t xml:space="preserve">completed </w:t>
      </w:r>
      <w:r>
        <w:rPr>
          <w:rFonts w:ascii="Times New Roman" w:hAnsi="Times New Roman" w:cs="Times New Roman"/>
          <w:sz w:val="24"/>
          <w:szCs w:val="24"/>
        </w:rPr>
        <w:t xml:space="preserve">the review of </w:t>
      </w:r>
      <w:r w:rsidR="000A5B58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course</w:t>
      </w:r>
      <w:r w:rsidR="00F81CBD">
        <w:rPr>
          <w:rFonts w:ascii="Times New Roman" w:hAnsi="Times New Roman" w:cs="Times New Roman"/>
          <w:sz w:val="24"/>
          <w:szCs w:val="24"/>
        </w:rPr>
        <w:t xml:space="preserve"> as the committee received various</w:t>
      </w:r>
      <w:r w:rsidR="000A5B58">
        <w:rPr>
          <w:rFonts w:ascii="Times New Roman" w:hAnsi="Times New Roman" w:cs="Times New Roman"/>
          <w:sz w:val="24"/>
          <w:szCs w:val="24"/>
        </w:rPr>
        <w:t xml:space="preserve"> requests for WID designation (for new clas</w:t>
      </w:r>
      <w:r>
        <w:rPr>
          <w:rFonts w:ascii="Times New Roman" w:hAnsi="Times New Roman" w:cs="Times New Roman"/>
          <w:sz w:val="24"/>
          <w:szCs w:val="24"/>
        </w:rPr>
        <w:t>s</w:t>
      </w:r>
      <w:r w:rsidR="000A5B58">
        <w:rPr>
          <w:rFonts w:ascii="Times New Roman" w:hAnsi="Times New Roman" w:cs="Times New Roman"/>
          <w:sz w:val="24"/>
          <w:szCs w:val="24"/>
        </w:rPr>
        <w:t>es)</w:t>
      </w:r>
      <w:r w:rsidR="00F81CBD">
        <w:rPr>
          <w:rFonts w:ascii="Times New Roman" w:hAnsi="Times New Roman" w:cs="Times New Roman"/>
          <w:sz w:val="24"/>
          <w:szCs w:val="24"/>
        </w:rPr>
        <w:t xml:space="preserve">. The course whose WID designation was reviewed and </w:t>
      </w:r>
      <w:r w:rsidR="00B26ABA">
        <w:rPr>
          <w:rFonts w:ascii="Times New Roman" w:hAnsi="Times New Roman" w:cs="Times New Roman"/>
          <w:sz w:val="24"/>
          <w:szCs w:val="24"/>
        </w:rPr>
        <w:t>approved was</w:t>
      </w:r>
      <w:r w:rsidR="00F81CBD">
        <w:rPr>
          <w:rFonts w:ascii="Times New Roman" w:hAnsi="Times New Roman" w:cs="Times New Roman"/>
          <w:sz w:val="24"/>
          <w:szCs w:val="24"/>
        </w:rPr>
        <w:t xml:space="preserve"> CSD</w:t>
      </w:r>
      <w:r w:rsidR="00D83C42">
        <w:rPr>
          <w:rFonts w:ascii="Times New Roman" w:hAnsi="Times New Roman" w:cs="Times New Roman"/>
          <w:sz w:val="24"/>
          <w:szCs w:val="24"/>
        </w:rPr>
        <w:t xml:space="preserve"> </w:t>
      </w:r>
      <w:r w:rsidR="00F81CBD">
        <w:rPr>
          <w:rFonts w:ascii="Times New Roman" w:hAnsi="Times New Roman" w:cs="Times New Roman"/>
          <w:sz w:val="24"/>
          <w:szCs w:val="24"/>
        </w:rPr>
        <w:t>481 Evaluation Procedures on Speech-Language Pathology (Department of Communication Sciences and Disorders). The Commit</w:t>
      </w:r>
      <w:r w:rsidR="00B26ABA">
        <w:rPr>
          <w:rFonts w:ascii="Times New Roman" w:hAnsi="Times New Roman" w:cs="Times New Roman"/>
          <w:sz w:val="24"/>
          <w:szCs w:val="24"/>
        </w:rPr>
        <w:t xml:space="preserve">tee found the materials of this </w:t>
      </w:r>
      <w:r w:rsidR="00F81CBD">
        <w:rPr>
          <w:rFonts w:ascii="Times New Roman" w:hAnsi="Times New Roman" w:cs="Times New Roman"/>
          <w:sz w:val="24"/>
          <w:szCs w:val="24"/>
        </w:rPr>
        <w:t>class well organized.</w:t>
      </w:r>
    </w:p>
    <w:p w14:paraId="741C7ACD" w14:textId="77777777" w:rsidR="00B26ABA" w:rsidRDefault="00BF1B04" w:rsidP="00F81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review process continued during the spring with the review</w:t>
      </w:r>
      <w:r w:rsidR="00F81CBD">
        <w:rPr>
          <w:rFonts w:ascii="Times New Roman" w:hAnsi="Times New Roman" w:cs="Times New Roman"/>
          <w:sz w:val="24"/>
          <w:szCs w:val="24"/>
        </w:rPr>
        <w:t xml:space="preserve"> of 6</w:t>
      </w:r>
      <w:r>
        <w:rPr>
          <w:rFonts w:ascii="Times New Roman" w:hAnsi="Times New Roman" w:cs="Times New Roman"/>
          <w:sz w:val="24"/>
          <w:szCs w:val="24"/>
        </w:rPr>
        <w:t xml:space="preserve"> courses: </w:t>
      </w:r>
      <w:r w:rsidR="003B0D58">
        <w:rPr>
          <w:rFonts w:ascii="Times New Roman" w:hAnsi="Times New Roman" w:cs="Times New Roman"/>
          <w:sz w:val="24"/>
          <w:szCs w:val="24"/>
        </w:rPr>
        <w:t>ENGR 490, COMM 247, BC &amp; J 200, BC &amp; J</w:t>
      </w:r>
      <w:r w:rsidR="00B26ABA">
        <w:rPr>
          <w:rFonts w:ascii="Times New Roman" w:hAnsi="Times New Roman" w:cs="Times New Roman"/>
          <w:sz w:val="24"/>
          <w:szCs w:val="24"/>
        </w:rPr>
        <w:t xml:space="preserve"> </w:t>
      </w:r>
      <w:r w:rsidR="003B0D58">
        <w:rPr>
          <w:rFonts w:ascii="Times New Roman" w:hAnsi="Times New Roman" w:cs="Times New Roman"/>
          <w:sz w:val="24"/>
          <w:szCs w:val="24"/>
        </w:rPr>
        <w:t>201, BC &amp; J 400 and CSTM 493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3A00BB1" w14:textId="257FC65B" w:rsidR="006B2C97" w:rsidRDefault="006B2C97" w:rsidP="00F81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will be important to clarify</w:t>
      </w:r>
      <w:r w:rsidR="00430FFB">
        <w:rPr>
          <w:rFonts w:ascii="Times New Roman" w:hAnsi="Times New Roman" w:cs="Times New Roman"/>
          <w:sz w:val="24"/>
          <w:szCs w:val="24"/>
        </w:rPr>
        <w:t xml:space="preserve"> that the WID requirement for the new (m</w:t>
      </w:r>
      <w:r w:rsidR="000E5BD1">
        <w:rPr>
          <w:rFonts w:ascii="Times New Roman" w:hAnsi="Times New Roman" w:cs="Times New Roman"/>
          <w:sz w:val="24"/>
          <w:szCs w:val="24"/>
        </w:rPr>
        <w:t>erging) major in Broadcasting and</w:t>
      </w:r>
      <w:r w:rsidR="00430FFB">
        <w:rPr>
          <w:rFonts w:ascii="Times New Roman" w:hAnsi="Times New Roman" w:cs="Times New Roman"/>
          <w:sz w:val="24"/>
          <w:szCs w:val="24"/>
        </w:rPr>
        <w:t xml:space="preserve"> Journalism was established through the sequence of  BC &amp; J 200 and BC &amp; J 400</w:t>
      </w:r>
      <w:r w:rsidR="000E5BD1">
        <w:rPr>
          <w:rFonts w:ascii="Times New Roman" w:hAnsi="Times New Roman" w:cs="Times New Roman"/>
          <w:sz w:val="24"/>
          <w:szCs w:val="24"/>
        </w:rPr>
        <w:t>.</w:t>
      </w:r>
    </w:p>
    <w:p w14:paraId="7F2C8D08" w14:textId="1848B9F4" w:rsidR="00E92078" w:rsidRDefault="00BE1D22" w:rsidP="00F81CB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B26A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number </w:t>
      </w:r>
      <w:r w:rsidR="00B26ABA">
        <w:rPr>
          <w:rFonts w:ascii="Times New Roman" w:hAnsi="Times New Roman" w:cs="Times New Roman"/>
          <w:sz w:val="24"/>
          <w:szCs w:val="24"/>
        </w:rPr>
        <w:t xml:space="preserve">of courses reviewed </w:t>
      </w:r>
      <w:r>
        <w:rPr>
          <w:rFonts w:ascii="Times New Roman" w:hAnsi="Times New Roman" w:cs="Times New Roman"/>
          <w:sz w:val="24"/>
          <w:szCs w:val="24"/>
        </w:rPr>
        <w:t>(</w:t>
      </w:r>
      <w:r w:rsidR="00B26ABA">
        <w:rPr>
          <w:rFonts w:ascii="Times New Roman" w:hAnsi="Times New Roman" w:cs="Times New Roman"/>
          <w:sz w:val="24"/>
          <w:szCs w:val="24"/>
        </w:rPr>
        <w:t>in comparison to last year</w:t>
      </w:r>
      <w:r>
        <w:rPr>
          <w:rFonts w:ascii="Times New Roman" w:hAnsi="Times New Roman" w:cs="Times New Roman"/>
          <w:sz w:val="24"/>
          <w:szCs w:val="24"/>
        </w:rPr>
        <w:t>)</w:t>
      </w:r>
      <w:r w:rsidR="00B26ABA">
        <w:rPr>
          <w:rFonts w:ascii="Times New Roman" w:hAnsi="Times New Roman" w:cs="Times New Roman"/>
          <w:sz w:val="24"/>
          <w:szCs w:val="24"/>
        </w:rPr>
        <w:t xml:space="preserve"> was</w:t>
      </w:r>
      <w:r>
        <w:rPr>
          <w:rFonts w:ascii="Times New Roman" w:hAnsi="Times New Roman" w:cs="Times New Roman"/>
          <w:sz w:val="24"/>
          <w:szCs w:val="24"/>
        </w:rPr>
        <w:t xml:space="preserve"> small</w:t>
      </w:r>
      <w:r w:rsidR="00B26ABA">
        <w:rPr>
          <w:rFonts w:ascii="Times New Roman" w:hAnsi="Times New Roman" w:cs="Times New Roman"/>
          <w:sz w:val="24"/>
          <w:szCs w:val="24"/>
        </w:rPr>
        <w:t xml:space="preserve"> due to the frequent revisions an</w:t>
      </w:r>
      <w:r>
        <w:rPr>
          <w:rFonts w:ascii="Times New Roman" w:hAnsi="Times New Roman" w:cs="Times New Roman"/>
          <w:sz w:val="24"/>
          <w:szCs w:val="24"/>
        </w:rPr>
        <w:t>d adjustments needed to approve</w:t>
      </w:r>
      <w:r w:rsidR="00B26ABA">
        <w:rPr>
          <w:rFonts w:ascii="Times New Roman" w:hAnsi="Times New Roman" w:cs="Times New Roman"/>
          <w:sz w:val="24"/>
          <w:szCs w:val="24"/>
        </w:rPr>
        <w:t xml:space="preserve"> the review process for</w:t>
      </w:r>
      <w:r w:rsidR="00E92078">
        <w:rPr>
          <w:rFonts w:ascii="Times New Roman" w:hAnsi="Times New Roman" w:cs="Times New Roman"/>
          <w:sz w:val="24"/>
          <w:szCs w:val="24"/>
        </w:rPr>
        <w:t xml:space="preserve"> many of</w:t>
      </w:r>
      <w:r w:rsidR="00B26ABA">
        <w:rPr>
          <w:rFonts w:ascii="Times New Roman" w:hAnsi="Times New Roman" w:cs="Times New Roman"/>
          <w:sz w:val="24"/>
          <w:szCs w:val="24"/>
        </w:rPr>
        <w:t xml:space="preserve"> these classes.</w:t>
      </w:r>
      <w:r w:rsidR="00BF1B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2B728D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To maintain a list of all current instructors of WID courses.</w:t>
      </w:r>
    </w:p>
    <w:p w14:paraId="4A4B8D67" w14:textId="6B56006E" w:rsidR="003B0D58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committee continued to maintain a list of current WID instructors and courses. </w:t>
      </w:r>
      <w:r w:rsidR="003B0D58">
        <w:rPr>
          <w:rFonts w:ascii="Times New Roman" w:hAnsi="Times New Roman" w:cs="Times New Roman"/>
          <w:sz w:val="24"/>
          <w:szCs w:val="24"/>
        </w:rPr>
        <w:t>The only observation made in the area of WID instructors was related to the instructor</w:t>
      </w:r>
      <w:r w:rsidR="00094BBE">
        <w:rPr>
          <w:rFonts w:ascii="Times New Roman" w:hAnsi="Times New Roman" w:cs="Times New Roman"/>
          <w:sz w:val="24"/>
          <w:szCs w:val="24"/>
        </w:rPr>
        <w:t>/</w:t>
      </w:r>
      <w:r w:rsidR="003B0D58">
        <w:rPr>
          <w:rFonts w:ascii="Times New Roman" w:hAnsi="Times New Roman" w:cs="Times New Roman"/>
          <w:sz w:val="24"/>
          <w:szCs w:val="24"/>
        </w:rPr>
        <w:t xml:space="preserve">student ratio. The committee discussed that 25 students are too many for </w:t>
      </w:r>
      <w:r w:rsidR="000E5BD1">
        <w:rPr>
          <w:rFonts w:ascii="Times New Roman" w:hAnsi="Times New Roman" w:cs="Times New Roman"/>
          <w:sz w:val="24"/>
          <w:szCs w:val="24"/>
        </w:rPr>
        <w:t xml:space="preserve">a </w:t>
      </w:r>
      <w:r w:rsidR="003B0D58">
        <w:rPr>
          <w:rFonts w:ascii="Times New Roman" w:hAnsi="Times New Roman" w:cs="Times New Roman"/>
          <w:sz w:val="24"/>
          <w:szCs w:val="24"/>
        </w:rPr>
        <w:t>WID course (see minutes of April 19</w:t>
      </w:r>
      <w:r w:rsidR="003B0D58" w:rsidRPr="003B0D5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B0D58">
        <w:rPr>
          <w:rFonts w:ascii="Times New Roman" w:hAnsi="Times New Roman" w:cs="Times New Roman"/>
          <w:sz w:val="24"/>
          <w:szCs w:val="24"/>
        </w:rPr>
        <w:t>), particularly because the instructors of WID courses do not tend to rotate</w:t>
      </w:r>
      <w:r w:rsidR="006609FC">
        <w:rPr>
          <w:rFonts w:ascii="Times New Roman" w:hAnsi="Times New Roman" w:cs="Times New Roman"/>
          <w:sz w:val="24"/>
          <w:szCs w:val="24"/>
        </w:rPr>
        <w:t xml:space="preserve">. Discussions regarding the feasibility of lowering the </w:t>
      </w:r>
      <w:r w:rsidR="00BE1D22">
        <w:rPr>
          <w:rFonts w:ascii="Times New Roman" w:hAnsi="Times New Roman" w:cs="Times New Roman"/>
          <w:sz w:val="24"/>
          <w:szCs w:val="24"/>
        </w:rPr>
        <w:t xml:space="preserve">ratio </w:t>
      </w:r>
      <w:r w:rsidR="00E92078">
        <w:rPr>
          <w:rFonts w:ascii="Times New Roman" w:hAnsi="Times New Roman" w:cs="Times New Roman"/>
          <w:sz w:val="24"/>
          <w:szCs w:val="24"/>
        </w:rPr>
        <w:t>to facilitate</w:t>
      </w:r>
      <w:r w:rsidR="006609FC">
        <w:rPr>
          <w:rFonts w:ascii="Times New Roman" w:hAnsi="Times New Roman" w:cs="Times New Roman"/>
          <w:sz w:val="24"/>
          <w:szCs w:val="24"/>
        </w:rPr>
        <w:t xml:space="preserve"> students’ success and/or rotation of faculty will be ideas the committee will be bringing forward for discussion and</w:t>
      </w:r>
      <w:r w:rsidR="000E5BD1">
        <w:rPr>
          <w:rFonts w:ascii="Times New Roman" w:hAnsi="Times New Roman" w:cs="Times New Roman"/>
          <w:sz w:val="24"/>
          <w:szCs w:val="24"/>
        </w:rPr>
        <w:t xml:space="preserve"> will</w:t>
      </w:r>
      <w:r w:rsidR="006609FC">
        <w:rPr>
          <w:rFonts w:ascii="Times New Roman" w:hAnsi="Times New Roman" w:cs="Times New Roman"/>
          <w:sz w:val="24"/>
          <w:szCs w:val="24"/>
        </w:rPr>
        <w:t xml:space="preserve"> first forward to the ExCo during Fall 18.</w:t>
      </w:r>
    </w:p>
    <w:p w14:paraId="4F7C736C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To monitor course enrollment in WID courses</w:t>
      </w:r>
    </w:p>
    <w:p w14:paraId="7464C941" w14:textId="7F0E5CD5" w:rsidR="00762AD2" w:rsidRDefault="00762AD2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the Fall 2017</w:t>
      </w:r>
      <w:r w:rsidR="00BF1B04" w:rsidRPr="002976CF">
        <w:rPr>
          <w:rFonts w:ascii="Times New Roman" w:hAnsi="Times New Roman" w:cs="Times New Roman"/>
          <w:sz w:val="24"/>
          <w:szCs w:val="24"/>
        </w:rPr>
        <w:t xml:space="preserve"> there was only on</w:t>
      </w:r>
      <w:r w:rsidR="00BF1B04">
        <w:rPr>
          <w:rFonts w:ascii="Times New Roman" w:hAnsi="Times New Roman" w:cs="Times New Roman"/>
          <w:sz w:val="24"/>
          <w:szCs w:val="24"/>
        </w:rPr>
        <w:t>e course (FS 485) that was over</w:t>
      </w:r>
      <w:r w:rsidR="00B26ABA">
        <w:rPr>
          <w:rFonts w:ascii="Times New Roman" w:hAnsi="Times New Roman" w:cs="Times New Roman"/>
          <w:sz w:val="24"/>
          <w:szCs w:val="24"/>
        </w:rPr>
        <w:t>-</w:t>
      </w:r>
      <w:r w:rsidR="00BF1B04">
        <w:rPr>
          <w:rFonts w:ascii="Times New Roman" w:hAnsi="Times New Roman" w:cs="Times New Roman"/>
          <w:sz w:val="24"/>
          <w:szCs w:val="24"/>
        </w:rPr>
        <w:t>enrolled</w:t>
      </w:r>
      <w:r>
        <w:rPr>
          <w:rFonts w:ascii="Times New Roman" w:hAnsi="Times New Roman" w:cs="Times New Roman"/>
          <w:sz w:val="24"/>
          <w:szCs w:val="24"/>
        </w:rPr>
        <w:t xml:space="preserve"> (this same course was over-enrolled in Fall 2016)</w:t>
      </w:r>
      <w:r w:rsidR="00BF1B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 the response to my follow-up email</w:t>
      </w:r>
      <w:r w:rsidR="000E5BD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Dr. Jill Myers clarified (November 6</w:t>
      </w:r>
      <w:r w:rsidRPr="00762AD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) that the instructor with the over-enrolled section received extra ace pay to compensate for the addition of three additional students to the class. </w:t>
      </w:r>
    </w:p>
    <w:p w14:paraId="5989A657" w14:textId="77777777" w:rsidR="00BF1B04" w:rsidRPr="002976CF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During the Spring</w:t>
      </w:r>
      <w:r w:rsidR="00762AD2">
        <w:rPr>
          <w:rFonts w:ascii="Times New Roman" w:hAnsi="Times New Roman" w:cs="Times New Roman"/>
          <w:sz w:val="24"/>
          <w:szCs w:val="24"/>
        </w:rPr>
        <w:t xml:space="preserve"> 2018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AD2">
        <w:rPr>
          <w:rFonts w:ascii="Times New Roman" w:hAnsi="Times New Roman" w:cs="Times New Roman"/>
          <w:sz w:val="24"/>
          <w:szCs w:val="24"/>
        </w:rPr>
        <w:t>there were no classes over-enrolled. The last time this occurred was in 2007.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BF4ED2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747C4D">
        <w:rPr>
          <w:rFonts w:ascii="Times New Roman" w:hAnsi="Times New Roman" w:cs="Times New Roman"/>
          <w:sz w:val="32"/>
          <w:szCs w:val="32"/>
        </w:rPr>
        <w:t>To s</w:t>
      </w:r>
      <w:r>
        <w:rPr>
          <w:rFonts w:ascii="Times New Roman" w:hAnsi="Times New Roman" w:cs="Times New Roman"/>
          <w:sz w:val="32"/>
          <w:szCs w:val="32"/>
        </w:rPr>
        <w:t>ecure periodic feedback from students, faculty, alumni, and employers concerning implementation and effects of the Writing Instruction in the Disciplines graduation requirement.</w:t>
      </w:r>
    </w:p>
    <w:p w14:paraId="163F8165" w14:textId="650C576E" w:rsidR="00CA6AB7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part of the review process,</w:t>
      </w:r>
      <w:r w:rsidR="00CA6AB7">
        <w:rPr>
          <w:rFonts w:ascii="Times New Roman" w:hAnsi="Times New Roman" w:cs="Times New Roman"/>
          <w:sz w:val="24"/>
          <w:szCs w:val="24"/>
        </w:rPr>
        <w:t xml:space="preserve"> and keeping with the same format as in the previous year</w:t>
      </w:r>
      <w:r w:rsidR="006B2C97">
        <w:rPr>
          <w:rFonts w:ascii="Times New Roman" w:hAnsi="Times New Roman" w:cs="Times New Roman"/>
          <w:sz w:val="24"/>
          <w:szCs w:val="24"/>
        </w:rPr>
        <w:t>, departments</w:t>
      </w:r>
      <w:r>
        <w:rPr>
          <w:rFonts w:ascii="Times New Roman" w:hAnsi="Times New Roman" w:cs="Times New Roman"/>
          <w:sz w:val="24"/>
          <w:szCs w:val="24"/>
        </w:rPr>
        <w:t xml:space="preserve"> were in</w:t>
      </w:r>
      <w:r w:rsidR="00CA6AB7">
        <w:rPr>
          <w:rFonts w:ascii="Times New Roman" w:hAnsi="Times New Roman" w:cs="Times New Roman"/>
          <w:sz w:val="24"/>
          <w:szCs w:val="24"/>
        </w:rPr>
        <w:t xml:space="preserve">vited to attend the meetings. </w:t>
      </w:r>
      <w:r>
        <w:rPr>
          <w:rFonts w:ascii="Times New Roman" w:hAnsi="Times New Roman" w:cs="Times New Roman"/>
          <w:sz w:val="24"/>
          <w:szCs w:val="24"/>
        </w:rPr>
        <w:t>This proved</w:t>
      </w:r>
      <w:r w:rsidR="00B26ABA">
        <w:rPr>
          <w:rFonts w:ascii="Times New Roman" w:hAnsi="Times New Roman" w:cs="Times New Roman"/>
          <w:sz w:val="24"/>
          <w:szCs w:val="24"/>
        </w:rPr>
        <w:t xml:space="preserve"> again</w:t>
      </w:r>
      <w:r>
        <w:rPr>
          <w:rFonts w:ascii="Times New Roman" w:hAnsi="Times New Roman" w:cs="Times New Roman"/>
          <w:sz w:val="24"/>
          <w:szCs w:val="24"/>
        </w:rPr>
        <w:t xml:space="preserve"> to be a faster and more accurate way to provide feedback</w:t>
      </w:r>
      <w:r w:rsidR="00CA6AB7">
        <w:rPr>
          <w:rFonts w:ascii="Times New Roman" w:hAnsi="Times New Roman" w:cs="Times New Roman"/>
          <w:sz w:val="24"/>
          <w:szCs w:val="24"/>
        </w:rPr>
        <w:t xml:space="preserve"> and foster productive conversations and exchanges between the members of the Committee, Faculty members and Departmental Chairs. </w:t>
      </w:r>
      <w:r>
        <w:rPr>
          <w:rFonts w:ascii="Times New Roman" w:hAnsi="Times New Roman" w:cs="Times New Roman"/>
          <w:sz w:val="24"/>
          <w:szCs w:val="24"/>
        </w:rPr>
        <w:t xml:space="preserve"> As a result, during the Fall the following chairs and professors exchanged information and/or attended WID meetings: </w:t>
      </w:r>
      <w:r w:rsidR="00CA6AB7">
        <w:rPr>
          <w:rFonts w:ascii="Times New Roman" w:hAnsi="Times New Roman" w:cs="Times New Roman"/>
          <w:sz w:val="24"/>
          <w:szCs w:val="24"/>
        </w:rPr>
        <w:t>Dr. Robinett (RPTA),</w:t>
      </w:r>
      <w:r w:rsidR="00145316">
        <w:rPr>
          <w:rFonts w:ascii="Times New Roman" w:hAnsi="Times New Roman" w:cs="Times New Roman"/>
          <w:sz w:val="24"/>
          <w:szCs w:val="24"/>
        </w:rPr>
        <w:t xml:space="preserve"> Dr. Jorgensen (Communication) and</w:t>
      </w:r>
      <w:r w:rsidR="00CA6AB7">
        <w:rPr>
          <w:rFonts w:ascii="Times New Roman" w:hAnsi="Times New Roman" w:cs="Times New Roman"/>
          <w:sz w:val="24"/>
          <w:szCs w:val="24"/>
        </w:rPr>
        <w:t xml:space="preserve"> Dr. Silberer (Communication Sciences and Disorders)</w:t>
      </w:r>
      <w:r w:rsidR="000E5BD1">
        <w:rPr>
          <w:rFonts w:ascii="Times New Roman" w:hAnsi="Times New Roman" w:cs="Times New Roman"/>
          <w:sz w:val="24"/>
          <w:szCs w:val="24"/>
        </w:rPr>
        <w:t>.</w:t>
      </w:r>
    </w:p>
    <w:p w14:paraId="1D53AE86" w14:textId="25830123" w:rsidR="00145316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the Spring semester, the following chairs and professors attended WID meetings: Dr. McNabb (History), </w:t>
      </w:r>
      <w:r w:rsidR="00145316">
        <w:rPr>
          <w:rFonts w:ascii="Times New Roman" w:hAnsi="Times New Roman" w:cs="Times New Roman"/>
          <w:sz w:val="24"/>
          <w:szCs w:val="24"/>
        </w:rPr>
        <w:t>Dr. Hall (History), Dr. Hoon (Broadcasting and Journalism), Dr. Murray (Broadcasting and Journalism), Ms. Diana Higgins (Engineering Technology). Dr. Ravikumara (Engineering, QC), Dr. Ray Diez (Engineering Technology)</w:t>
      </w:r>
      <w:r w:rsidR="000E5BD1">
        <w:rPr>
          <w:rFonts w:ascii="Times New Roman" w:hAnsi="Times New Roman" w:cs="Times New Roman"/>
          <w:sz w:val="24"/>
          <w:szCs w:val="24"/>
        </w:rPr>
        <w:t>.</w:t>
      </w:r>
    </w:p>
    <w:p w14:paraId="2E5B1250" w14:textId="77777777" w:rsidR="00477785" w:rsidRDefault="00BF1B04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review for WID courses of the College of </w:t>
      </w:r>
      <w:r w:rsidR="00145316">
        <w:rPr>
          <w:rFonts w:ascii="Times New Roman" w:hAnsi="Times New Roman" w:cs="Times New Roman"/>
          <w:sz w:val="24"/>
          <w:szCs w:val="24"/>
        </w:rPr>
        <w:t xml:space="preserve">Fine </w:t>
      </w:r>
      <w:r>
        <w:rPr>
          <w:rFonts w:ascii="Times New Roman" w:hAnsi="Times New Roman" w:cs="Times New Roman"/>
          <w:sz w:val="24"/>
          <w:szCs w:val="24"/>
        </w:rPr>
        <w:t>Arts and</w:t>
      </w:r>
      <w:r w:rsidR="00145316">
        <w:rPr>
          <w:rFonts w:ascii="Times New Roman" w:hAnsi="Times New Roman" w:cs="Times New Roman"/>
          <w:sz w:val="24"/>
          <w:szCs w:val="24"/>
        </w:rPr>
        <w:t xml:space="preserve"> Communications and of the College of Business and Technology</w:t>
      </w:r>
      <w:r>
        <w:rPr>
          <w:rFonts w:ascii="Times New Roman" w:hAnsi="Times New Roman" w:cs="Times New Roman"/>
          <w:sz w:val="24"/>
          <w:szCs w:val="24"/>
        </w:rPr>
        <w:t xml:space="preserve"> was completed. </w:t>
      </w:r>
      <w:r w:rsidR="00477785">
        <w:rPr>
          <w:rFonts w:ascii="Times New Roman" w:hAnsi="Times New Roman" w:cs="Times New Roman"/>
          <w:sz w:val="24"/>
          <w:szCs w:val="24"/>
        </w:rPr>
        <w:t xml:space="preserve">The review for the College of Arts and Sciences was completed during the AY 2016-2017. </w:t>
      </w:r>
    </w:p>
    <w:p w14:paraId="76DA5369" w14:textId="77777777" w:rsidR="00BF1B04" w:rsidRPr="0036166A" w:rsidRDefault="00145316" w:rsidP="00BF1B0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last College with pending review of WID courses is the College </w:t>
      </w:r>
      <w:r w:rsidR="00B26ABA">
        <w:rPr>
          <w:rFonts w:ascii="Times New Roman" w:hAnsi="Times New Roman" w:cs="Times New Roman"/>
          <w:sz w:val="24"/>
          <w:szCs w:val="24"/>
        </w:rPr>
        <w:t>of Education and Human Services</w:t>
      </w:r>
      <w:r w:rsidR="00E92078">
        <w:rPr>
          <w:rFonts w:ascii="Times New Roman" w:hAnsi="Times New Roman" w:cs="Times New Roman"/>
          <w:sz w:val="24"/>
          <w:szCs w:val="24"/>
        </w:rPr>
        <w:t xml:space="preserve"> (COEHS)</w:t>
      </w:r>
      <w:r w:rsidR="00B26ABA">
        <w:rPr>
          <w:rFonts w:ascii="Times New Roman" w:hAnsi="Times New Roman" w:cs="Times New Roman"/>
          <w:sz w:val="24"/>
          <w:szCs w:val="24"/>
        </w:rPr>
        <w:t>; the review of this college will take place during the AY 2018-2019.</w:t>
      </w:r>
    </w:p>
    <w:p w14:paraId="26ABB914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To sponsor one or more faculty development activities each year to improve Writing Instruction in the Disciplines courses.</w:t>
      </w:r>
    </w:p>
    <w:p w14:paraId="24E7F35B" w14:textId="2DCF5DF4" w:rsidR="00BF1B04" w:rsidRPr="00894C81" w:rsidRDefault="00BF1B04" w:rsidP="00BF1B0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committee </w:t>
      </w:r>
      <w:r w:rsidR="00881BFE">
        <w:rPr>
          <w:rFonts w:ascii="Times New Roman" w:hAnsi="Times New Roman" w:cs="Times New Roman"/>
          <w:sz w:val="24"/>
          <w:szCs w:val="24"/>
        </w:rPr>
        <w:t>elaborated a 16 questions survey for faculty to determine a</w:t>
      </w:r>
      <w:r w:rsidR="006B2C97">
        <w:rPr>
          <w:rFonts w:ascii="Times New Roman" w:hAnsi="Times New Roman" w:cs="Times New Roman"/>
          <w:sz w:val="24"/>
          <w:szCs w:val="24"/>
        </w:rPr>
        <w:t>reas of interest</w:t>
      </w:r>
      <w:r w:rsidR="00881BFE">
        <w:rPr>
          <w:rFonts w:ascii="Times New Roman" w:hAnsi="Times New Roman" w:cs="Times New Roman"/>
          <w:sz w:val="24"/>
          <w:szCs w:val="24"/>
        </w:rPr>
        <w:t xml:space="preserve"> for instructors teaching WID courses. The surv</w:t>
      </w:r>
      <w:r w:rsidR="006B2C97">
        <w:rPr>
          <w:rFonts w:ascii="Times New Roman" w:hAnsi="Times New Roman" w:cs="Times New Roman"/>
          <w:sz w:val="24"/>
          <w:szCs w:val="24"/>
        </w:rPr>
        <w:t>ey was implemented with the support</w:t>
      </w:r>
      <w:r w:rsidR="00881BFE">
        <w:rPr>
          <w:rFonts w:ascii="Times New Roman" w:hAnsi="Times New Roman" w:cs="Times New Roman"/>
          <w:sz w:val="24"/>
          <w:szCs w:val="24"/>
        </w:rPr>
        <w:t xml:space="preserve"> of CITR and sent to faculty on April </w:t>
      </w:r>
      <w:r w:rsidR="006B2C97">
        <w:rPr>
          <w:rFonts w:ascii="Times New Roman" w:hAnsi="Times New Roman" w:cs="Times New Roman"/>
          <w:sz w:val="24"/>
          <w:szCs w:val="24"/>
        </w:rPr>
        <w:t xml:space="preserve">23rd. </w:t>
      </w:r>
      <w:r w:rsidR="00881BFE">
        <w:rPr>
          <w:rFonts w:ascii="Times New Roman" w:hAnsi="Times New Roman" w:cs="Times New Roman"/>
          <w:sz w:val="24"/>
          <w:szCs w:val="24"/>
        </w:rPr>
        <w:t>The survey closed on 5/4/18. Based on the results of this survey, the committee looks forward to implement</w:t>
      </w:r>
      <w:r w:rsidR="000E5BD1">
        <w:rPr>
          <w:rFonts w:ascii="Times New Roman" w:hAnsi="Times New Roman" w:cs="Times New Roman"/>
          <w:sz w:val="24"/>
          <w:szCs w:val="24"/>
        </w:rPr>
        <w:t>ing</w:t>
      </w:r>
      <w:r w:rsidR="00881BFE">
        <w:rPr>
          <w:rFonts w:ascii="Times New Roman" w:hAnsi="Times New Roman" w:cs="Times New Roman"/>
          <w:sz w:val="24"/>
          <w:szCs w:val="24"/>
        </w:rPr>
        <w:t xml:space="preserve"> a series of CITR seminars during AY 2018-2019.</w:t>
      </w:r>
    </w:p>
    <w:p w14:paraId="716FC1A6" w14:textId="77777777" w:rsidR="00BF1B04" w:rsidRDefault="00BF1B04" w:rsidP="00E92078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To perform such other duties as designated by the Faculty Senate.</w:t>
      </w:r>
    </w:p>
    <w:p w14:paraId="248FC1BE" w14:textId="77777777" w:rsidR="00E92078" w:rsidRPr="00E92078" w:rsidRDefault="00E92078" w:rsidP="00E920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 addition to the review of WID courses and the requests for WID designation to new courses, the committee worked diligently in other areas.</w:t>
      </w:r>
    </w:p>
    <w:p w14:paraId="3A085903" w14:textId="77777777" w:rsidR="00105B5D" w:rsidRDefault="00105B5D" w:rsidP="00E92078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92078">
        <w:rPr>
          <w:rFonts w:ascii="Times New Roman" w:hAnsi="Times New Roman" w:cs="Times New Roman"/>
          <w:sz w:val="24"/>
          <w:szCs w:val="24"/>
          <w:u w:val="single"/>
        </w:rPr>
        <w:t xml:space="preserve">WID and </w:t>
      </w:r>
      <w:r w:rsidR="003A5CC5" w:rsidRPr="00E92078">
        <w:rPr>
          <w:rFonts w:ascii="Times New Roman" w:hAnsi="Times New Roman" w:cs="Times New Roman"/>
          <w:sz w:val="24"/>
          <w:szCs w:val="24"/>
          <w:u w:val="single"/>
        </w:rPr>
        <w:t>CODEC classes</w:t>
      </w:r>
    </w:p>
    <w:p w14:paraId="6D4B8A66" w14:textId="07542300" w:rsidR="00105B5D" w:rsidRDefault="00105B5D" w:rsidP="006B2C9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discussed at length the delivery of WID courses via CODEC classes and online. The members of the committee feel strongly about the fact that the ins</w:t>
      </w:r>
      <w:r w:rsidR="0013766A">
        <w:rPr>
          <w:rFonts w:ascii="Times New Roman" w:hAnsi="Times New Roman" w:cs="Times New Roman"/>
          <w:sz w:val="24"/>
          <w:szCs w:val="24"/>
        </w:rPr>
        <w:t>truction of WID courses</w:t>
      </w:r>
      <w:r w:rsidR="00E92078">
        <w:rPr>
          <w:rFonts w:ascii="Times New Roman" w:hAnsi="Times New Roman" w:cs="Times New Roman"/>
          <w:sz w:val="24"/>
          <w:szCs w:val="24"/>
        </w:rPr>
        <w:t>, particularly via CODEC</w:t>
      </w:r>
      <w:r w:rsidR="0013766A">
        <w:rPr>
          <w:rFonts w:ascii="Times New Roman" w:hAnsi="Times New Roman" w:cs="Times New Roman"/>
          <w:sz w:val="24"/>
          <w:szCs w:val="24"/>
        </w:rPr>
        <w:t>, prevents</w:t>
      </w:r>
      <w:r w:rsidR="00E92078">
        <w:rPr>
          <w:rFonts w:ascii="Times New Roman" w:hAnsi="Times New Roman" w:cs="Times New Roman"/>
          <w:sz w:val="24"/>
          <w:szCs w:val="24"/>
        </w:rPr>
        <w:t xml:space="preserve"> significant</w:t>
      </w:r>
      <w:r w:rsidR="0013766A">
        <w:rPr>
          <w:rFonts w:ascii="Times New Roman" w:hAnsi="Times New Roman" w:cs="Times New Roman"/>
          <w:sz w:val="24"/>
          <w:szCs w:val="24"/>
        </w:rPr>
        <w:t xml:space="preserve"> group/peer work</w:t>
      </w:r>
      <w:r w:rsidR="00E92078">
        <w:rPr>
          <w:rFonts w:ascii="Times New Roman" w:hAnsi="Times New Roman" w:cs="Times New Roman"/>
          <w:sz w:val="24"/>
          <w:szCs w:val="24"/>
        </w:rPr>
        <w:t xml:space="preserve"> frequently performed in WID clas</w:t>
      </w:r>
      <w:r w:rsidR="000E5BD1">
        <w:rPr>
          <w:rFonts w:ascii="Times New Roman" w:hAnsi="Times New Roman" w:cs="Times New Roman"/>
          <w:sz w:val="24"/>
          <w:szCs w:val="24"/>
        </w:rPr>
        <w:t>s</w:t>
      </w:r>
      <w:r w:rsidR="00E92078">
        <w:rPr>
          <w:rFonts w:ascii="Times New Roman" w:hAnsi="Times New Roman" w:cs="Times New Roman"/>
          <w:sz w:val="24"/>
          <w:szCs w:val="24"/>
        </w:rPr>
        <w:t>es</w:t>
      </w:r>
      <w:r w:rsidR="0013766A">
        <w:rPr>
          <w:rFonts w:ascii="Times New Roman" w:hAnsi="Times New Roman" w:cs="Times New Roman"/>
          <w:sz w:val="24"/>
          <w:szCs w:val="24"/>
        </w:rPr>
        <w:t>, as CODEC fails to mimic face-to-face interactions. There are not only pedagogical issues</w:t>
      </w:r>
      <w:r w:rsidR="00E92078">
        <w:rPr>
          <w:rFonts w:ascii="Times New Roman" w:hAnsi="Times New Roman" w:cs="Times New Roman"/>
          <w:sz w:val="24"/>
          <w:szCs w:val="24"/>
        </w:rPr>
        <w:t xml:space="preserve"> involved when teaching WID courses</w:t>
      </w:r>
      <w:r w:rsidR="0013766A">
        <w:rPr>
          <w:rFonts w:ascii="Times New Roman" w:hAnsi="Times New Roman" w:cs="Times New Roman"/>
          <w:sz w:val="24"/>
          <w:szCs w:val="24"/>
        </w:rPr>
        <w:t>, but also it results in a significant incre</w:t>
      </w:r>
      <w:r w:rsidR="0007370F">
        <w:rPr>
          <w:rFonts w:ascii="Times New Roman" w:hAnsi="Times New Roman" w:cs="Times New Roman"/>
          <w:sz w:val="24"/>
          <w:szCs w:val="24"/>
        </w:rPr>
        <w:t>ase</w:t>
      </w:r>
      <w:r w:rsidR="0013766A">
        <w:rPr>
          <w:rFonts w:ascii="Times New Roman" w:hAnsi="Times New Roman" w:cs="Times New Roman"/>
          <w:sz w:val="24"/>
          <w:szCs w:val="24"/>
        </w:rPr>
        <w:t xml:space="preserve"> of faculty workload (Minutes 09/28</w:t>
      </w:r>
      <w:r w:rsidR="00790376">
        <w:rPr>
          <w:rFonts w:ascii="Times New Roman" w:hAnsi="Times New Roman" w:cs="Times New Roman"/>
          <w:sz w:val="24"/>
          <w:szCs w:val="24"/>
        </w:rPr>
        <w:t>/17</w:t>
      </w:r>
      <w:r w:rsidR="0013766A">
        <w:rPr>
          <w:rFonts w:ascii="Times New Roman" w:hAnsi="Times New Roman" w:cs="Times New Roman"/>
          <w:sz w:val="24"/>
          <w:szCs w:val="24"/>
        </w:rPr>
        <w:t>).</w:t>
      </w:r>
    </w:p>
    <w:p w14:paraId="060961BF" w14:textId="7CD67275" w:rsidR="003A5CC5" w:rsidRDefault="003A5CC5" w:rsidP="006B2C9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the </w:t>
      </w:r>
      <w:r w:rsidR="00F17344">
        <w:rPr>
          <w:rFonts w:ascii="Times New Roman" w:hAnsi="Times New Roman" w:cs="Times New Roman"/>
          <w:sz w:val="24"/>
          <w:szCs w:val="24"/>
        </w:rPr>
        <w:t>continued</w:t>
      </w:r>
      <w:r>
        <w:rPr>
          <w:rFonts w:ascii="Times New Roman" w:hAnsi="Times New Roman" w:cs="Times New Roman"/>
          <w:sz w:val="24"/>
          <w:szCs w:val="24"/>
        </w:rPr>
        <w:t xml:space="preserve"> discussion in regard to these guidelines</w:t>
      </w:r>
      <w:r w:rsidR="000E5BD1">
        <w:rPr>
          <w:rFonts w:ascii="Times New Roman" w:hAnsi="Times New Roman" w:cs="Times New Roman"/>
          <w:sz w:val="24"/>
          <w:szCs w:val="24"/>
        </w:rPr>
        <w:t>, the WID Committee emphasized i</w:t>
      </w:r>
      <w:r>
        <w:rPr>
          <w:rFonts w:ascii="Times New Roman" w:hAnsi="Times New Roman" w:cs="Times New Roman"/>
          <w:sz w:val="24"/>
          <w:szCs w:val="24"/>
        </w:rPr>
        <w:t>n the meeting of January 25</w:t>
      </w:r>
      <w:r w:rsidRPr="003A5CC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that</w:t>
      </w:r>
      <w:r w:rsidR="00790376">
        <w:rPr>
          <w:rFonts w:ascii="Times New Roman" w:hAnsi="Times New Roman" w:cs="Times New Roman"/>
          <w:sz w:val="24"/>
          <w:szCs w:val="24"/>
        </w:rPr>
        <w:t xml:space="preserve"> “The statement being forwarded by the WID committee on CODEC and online platforms is not intended to apply to BOT or </w:t>
      </w:r>
      <w:r w:rsidR="0007370F">
        <w:rPr>
          <w:rFonts w:ascii="Times New Roman" w:hAnsi="Times New Roman" w:cs="Times New Roman"/>
          <w:sz w:val="24"/>
          <w:szCs w:val="24"/>
        </w:rPr>
        <w:t xml:space="preserve">completely </w:t>
      </w:r>
      <w:r w:rsidR="00790376">
        <w:rPr>
          <w:rFonts w:ascii="Times New Roman" w:hAnsi="Times New Roman" w:cs="Times New Roman"/>
          <w:sz w:val="24"/>
          <w:szCs w:val="24"/>
        </w:rPr>
        <w:t xml:space="preserve">online </w:t>
      </w:r>
      <w:r w:rsidR="0007370F">
        <w:rPr>
          <w:rFonts w:ascii="Times New Roman" w:hAnsi="Times New Roman" w:cs="Times New Roman"/>
          <w:sz w:val="24"/>
          <w:szCs w:val="24"/>
        </w:rPr>
        <w:t xml:space="preserve">(sic) </w:t>
      </w:r>
      <w:r w:rsidR="00790376">
        <w:rPr>
          <w:rFonts w:ascii="Times New Roman" w:hAnsi="Times New Roman" w:cs="Times New Roman"/>
          <w:sz w:val="24"/>
          <w:szCs w:val="24"/>
        </w:rPr>
        <w:t>majors</w:t>
      </w:r>
      <w:r w:rsidR="000E5BD1">
        <w:rPr>
          <w:rFonts w:ascii="Times New Roman" w:hAnsi="Times New Roman" w:cs="Times New Roman"/>
          <w:sz w:val="24"/>
          <w:szCs w:val="24"/>
        </w:rPr>
        <w:t>.</w:t>
      </w:r>
      <w:r w:rsidR="00790376">
        <w:rPr>
          <w:rFonts w:ascii="Times New Roman" w:hAnsi="Times New Roman" w:cs="Times New Roman"/>
          <w:sz w:val="24"/>
          <w:szCs w:val="24"/>
        </w:rPr>
        <w:t>” (Minutes 01/25/18)</w:t>
      </w:r>
    </w:p>
    <w:p w14:paraId="30F78513" w14:textId="705F5120" w:rsidR="0013766A" w:rsidRDefault="0013766A" w:rsidP="006B2C9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document with guidelines for Online/CODEC WID courses was submitted to the Executive Committee of</w:t>
      </w:r>
      <w:r w:rsidR="00F17344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Faculty Senate on</w:t>
      </w:r>
      <w:r w:rsidR="003A5CC5">
        <w:rPr>
          <w:rFonts w:ascii="Times New Roman" w:hAnsi="Times New Roman" w:cs="Times New Roman"/>
          <w:sz w:val="24"/>
          <w:szCs w:val="24"/>
        </w:rPr>
        <w:t xml:space="preserve"> February 6th. On March 5</w:t>
      </w:r>
      <w:r w:rsidR="003A5CC5" w:rsidRPr="003A5CC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F1734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3A5CC5">
        <w:rPr>
          <w:rFonts w:ascii="Times New Roman" w:hAnsi="Times New Roman" w:cs="Times New Roman"/>
          <w:sz w:val="24"/>
          <w:szCs w:val="24"/>
        </w:rPr>
        <w:t xml:space="preserve">the WID Committee was notified that the suggested guidelines were not approved by the ExCo. </w:t>
      </w:r>
      <w:r w:rsidR="000E5BD1">
        <w:rPr>
          <w:rFonts w:ascii="Times New Roman" w:hAnsi="Times New Roman" w:cs="Times New Roman"/>
          <w:sz w:val="24"/>
          <w:szCs w:val="24"/>
        </w:rPr>
        <w:t>I</w:t>
      </w:r>
      <w:r w:rsidR="003A5CC5">
        <w:rPr>
          <w:rFonts w:ascii="Times New Roman" w:hAnsi="Times New Roman" w:cs="Times New Roman"/>
          <w:sz w:val="24"/>
          <w:szCs w:val="24"/>
        </w:rPr>
        <w:t>n the meeting of March 29</w:t>
      </w:r>
      <w:r w:rsidR="003A5CC5" w:rsidRPr="003A5CC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3A5CC5">
        <w:rPr>
          <w:rFonts w:ascii="Times New Roman" w:hAnsi="Times New Roman" w:cs="Times New Roman"/>
          <w:sz w:val="24"/>
          <w:szCs w:val="24"/>
        </w:rPr>
        <w:t>, WID review</w:t>
      </w:r>
      <w:r w:rsidR="00F17344">
        <w:rPr>
          <w:rFonts w:ascii="Times New Roman" w:hAnsi="Times New Roman" w:cs="Times New Roman"/>
          <w:sz w:val="24"/>
          <w:szCs w:val="24"/>
        </w:rPr>
        <w:t>ed</w:t>
      </w:r>
      <w:r w:rsidR="003A5CC5">
        <w:rPr>
          <w:rFonts w:ascii="Times New Roman" w:hAnsi="Times New Roman" w:cs="Times New Roman"/>
          <w:sz w:val="24"/>
          <w:szCs w:val="24"/>
        </w:rPr>
        <w:t xml:space="preserve"> the issues addressed by the ExCo</w:t>
      </w:r>
      <w:r w:rsidR="00F17344">
        <w:rPr>
          <w:rFonts w:ascii="Times New Roman" w:hAnsi="Times New Roman" w:cs="Times New Roman"/>
          <w:sz w:val="24"/>
          <w:szCs w:val="24"/>
        </w:rPr>
        <w:t>,</w:t>
      </w:r>
      <w:r w:rsidR="003A5CC5">
        <w:rPr>
          <w:rFonts w:ascii="Times New Roman" w:hAnsi="Times New Roman" w:cs="Times New Roman"/>
          <w:sz w:val="24"/>
          <w:szCs w:val="24"/>
        </w:rPr>
        <w:t xml:space="preserve"> which led to some of the changes discussed below: the review of Guidelines and Best Practices. </w:t>
      </w:r>
    </w:p>
    <w:p w14:paraId="5313C716" w14:textId="77777777" w:rsidR="000A0D8F" w:rsidRPr="000A0D8F" w:rsidRDefault="000A0D8F" w:rsidP="000A0D8F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A0D8F">
        <w:rPr>
          <w:rFonts w:ascii="Times New Roman" w:hAnsi="Times New Roman" w:cs="Times New Roman"/>
          <w:sz w:val="24"/>
          <w:szCs w:val="24"/>
          <w:u w:val="single"/>
        </w:rPr>
        <w:t>Review of Guidelines and Best Practices</w:t>
      </w:r>
    </w:p>
    <w:p w14:paraId="1CF987FE" w14:textId="2F76E00A" w:rsidR="003A5CC5" w:rsidRDefault="003A5CC5" w:rsidP="000A0D8F">
      <w:pPr>
        <w:pStyle w:val="BodyText"/>
      </w:pPr>
      <w:r>
        <w:t xml:space="preserve">The committee considered </w:t>
      </w:r>
      <w:r w:rsidR="0007370F">
        <w:t xml:space="preserve">it </w:t>
      </w:r>
      <w:r>
        <w:t>important to go through a revision of the 3 sets of guidelines on the WID website. It was also discussed that the</w:t>
      </w:r>
      <w:r w:rsidR="00F17344">
        <w:t xml:space="preserve"> WID</w:t>
      </w:r>
      <w:r>
        <w:t xml:space="preserve"> website requires a more clear presentation.</w:t>
      </w:r>
    </w:p>
    <w:p w14:paraId="2BE2CE14" w14:textId="1C3DFC37" w:rsidR="003A5CC5" w:rsidRDefault="003A5CC5" w:rsidP="003A5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Dr. Magdelyn Helwig presented to the committee a series of suggestions and revisions to the WID forms. Dr. Helwig’s </w:t>
      </w:r>
      <w:r w:rsidR="00F17344">
        <w:rPr>
          <w:rFonts w:ascii="Times New Roman" w:hAnsi="Times New Roman" w:cs="Times New Roman"/>
          <w:sz w:val="24"/>
          <w:szCs w:val="24"/>
        </w:rPr>
        <w:t>recommendations include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17344">
        <w:rPr>
          <w:rFonts w:ascii="Times New Roman" w:hAnsi="Times New Roman" w:cs="Times New Roman"/>
          <w:sz w:val="24"/>
          <w:szCs w:val="24"/>
        </w:rPr>
        <w:t>collapsing</w:t>
      </w:r>
      <w:r>
        <w:rPr>
          <w:rFonts w:ascii="Times New Roman" w:hAnsi="Times New Roman" w:cs="Times New Roman"/>
          <w:sz w:val="24"/>
          <w:szCs w:val="24"/>
        </w:rPr>
        <w:t xml:space="preserve"> the 3 sets of guidelines into one. </w:t>
      </w:r>
      <w:r w:rsidR="00F17344">
        <w:rPr>
          <w:rFonts w:ascii="Times New Roman" w:hAnsi="Times New Roman" w:cs="Times New Roman"/>
          <w:sz w:val="24"/>
          <w:szCs w:val="24"/>
        </w:rPr>
        <w:t xml:space="preserve">The suggestions also </w:t>
      </w:r>
      <w:r w:rsidR="0007370F">
        <w:rPr>
          <w:rFonts w:ascii="Times New Roman" w:hAnsi="Times New Roman" w:cs="Times New Roman"/>
          <w:sz w:val="24"/>
          <w:szCs w:val="24"/>
        </w:rPr>
        <w:t>recommend</w:t>
      </w:r>
      <w:r>
        <w:rPr>
          <w:rFonts w:ascii="Times New Roman" w:hAnsi="Times New Roman" w:cs="Times New Roman"/>
          <w:sz w:val="24"/>
          <w:szCs w:val="24"/>
        </w:rPr>
        <w:t xml:space="preserve"> provid</w:t>
      </w:r>
      <w:r w:rsidR="0007370F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a new </w:t>
      </w:r>
      <w:r w:rsidR="0007370F">
        <w:rPr>
          <w:rFonts w:ascii="Times New Roman" w:hAnsi="Times New Roman" w:cs="Times New Roman"/>
          <w:sz w:val="24"/>
          <w:szCs w:val="24"/>
        </w:rPr>
        <w:t xml:space="preserve">WID designation </w:t>
      </w:r>
      <w:r>
        <w:rPr>
          <w:rFonts w:ascii="Times New Roman" w:hAnsi="Times New Roman" w:cs="Times New Roman"/>
          <w:sz w:val="24"/>
          <w:szCs w:val="24"/>
        </w:rPr>
        <w:t xml:space="preserve">form for face-to-face classes, a new </w:t>
      </w:r>
      <w:r w:rsidR="0007370F">
        <w:rPr>
          <w:rFonts w:ascii="Times New Roman" w:hAnsi="Times New Roman" w:cs="Times New Roman"/>
          <w:sz w:val="24"/>
          <w:szCs w:val="24"/>
        </w:rPr>
        <w:t xml:space="preserve">WID designation </w:t>
      </w:r>
      <w:r>
        <w:rPr>
          <w:rFonts w:ascii="Times New Roman" w:hAnsi="Times New Roman" w:cs="Times New Roman"/>
          <w:sz w:val="24"/>
          <w:szCs w:val="24"/>
        </w:rPr>
        <w:t>form f</w:t>
      </w:r>
      <w:r w:rsidR="0007370F">
        <w:rPr>
          <w:rFonts w:ascii="Times New Roman" w:hAnsi="Times New Roman" w:cs="Times New Roman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online classes, a new form for BGS classes and a statement on </w:t>
      </w:r>
      <w:r w:rsidR="0007370F">
        <w:rPr>
          <w:rFonts w:ascii="Times New Roman" w:hAnsi="Times New Roman" w:cs="Times New Roman"/>
          <w:sz w:val="24"/>
          <w:szCs w:val="24"/>
        </w:rPr>
        <w:t>CODEC classes</w:t>
      </w:r>
      <w:r>
        <w:rPr>
          <w:rFonts w:ascii="Times New Roman" w:hAnsi="Times New Roman" w:cs="Times New Roman"/>
          <w:sz w:val="24"/>
          <w:szCs w:val="24"/>
        </w:rPr>
        <w:t>. The changes will also include replacing old WID syllabi offered as models with current ones.</w:t>
      </w:r>
    </w:p>
    <w:p w14:paraId="37088E96" w14:textId="77777777" w:rsidR="003A5CC5" w:rsidRDefault="003A5CC5" w:rsidP="003A5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committee will work on the implementation of these changes during AY 2018-2019 and the suggestions will be forwarded to ExCo.</w:t>
      </w:r>
    </w:p>
    <w:p w14:paraId="5E52E89B" w14:textId="77777777" w:rsidR="00790376" w:rsidRDefault="00790376" w:rsidP="003A5CC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B27387" w14:textId="77777777" w:rsidR="00790376" w:rsidRDefault="00790376" w:rsidP="003A5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Respectfully submitted,</w:t>
      </w:r>
    </w:p>
    <w:p w14:paraId="49120299" w14:textId="77777777" w:rsidR="00790376" w:rsidRPr="00790376" w:rsidRDefault="00790376" w:rsidP="007903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Munia Cabal-Jim</w:t>
      </w:r>
      <w:r w:rsidRPr="00790376">
        <w:rPr>
          <w:rFonts w:ascii="Times New Roman" w:hAnsi="Times New Roman" w:cs="Times New Roman"/>
          <w:sz w:val="24"/>
          <w:szCs w:val="24"/>
        </w:rPr>
        <w:t>énez</w:t>
      </w:r>
    </w:p>
    <w:p w14:paraId="52FA779B" w14:textId="56658280" w:rsidR="00790376" w:rsidRPr="00790376" w:rsidRDefault="0032116B" w:rsidP="007903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</w:t>
      </w:r>
      <w:r w:rsidR="000A0D8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0376" w:rsidRPr="00790376">
        <w:rPr>
          <w:rFonts w:ascii="Times New Roman" w:hAnsi="Times New Roman" w:cs="Times New Roman"/>
          <w:sz w:val="24"/>
          <w:szCs w:val="24"/>
        </w:rPr>
        <w:t xml:space="preserve">Writing </w:t>
      </w:r>
      <w:r w:rsidR="000A0D8F">
        <w:rPr>
          <w:rFonts w:ascii="Times New Roman" w:hAnsi="Times New Roman" w:cs="Times New Roman"/>
          <w:sz w:val="24"/>
          <w:szCs w:val="24"/>
        </w:rPr>
        <w:t xml:space="preserve">Instruction </w:t>
      </w:r>
      <w:r w:rsidR="00790376" w:rsidRPr="00790376">
        <w:rPr>
          <w:rFonts w:ascii="Times New Roman" w:hAnsi="Times New Roman" w:cs="Times New Roman"/>
          <w:sz w:val="24"/>
          <w:szCs w:val="24"/>
        </w:rPr>
        <w:t>in the Disciplines Committee</w:t>
      </w:r>
    </w:p>
    <w:p w14:paraId="6DCB4ED8" w14:textId="77777777" w:rsidR="00790376" w:rsidRPr="00790376" w:rsidRDefault="00790376" w:rsidP="003A5C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AY 2017-2018</w:t>
      </w:r>
    </w:p>
    <w:p w14:paraId="2B9CB6FF" w14:textId="77777777" w:rsidR="003A5CC5" w:rsidRPr="00430FFB" w:rsidRDefault="003A5CC5" w:rsidP="006B2C9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25184C" w14:textId="77777777" w:rsidR="005661E1" w:rsidRDefault="005661E1"/>
    <w:sectPr w:rsidR="005661E1" w:rsidSect="000A0D8F">
      <w:footerReference w:type="default" r:id="rId7"/>
      <w:pgSz w:w="12240" w:h="15840"/>
      <w:pgMar w:top="900" w:right="1440" w:bottom="90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30593A" w14:textId="77777777" w:rsidR="00192FBE" w:rsidRDefault="00192FBE" w:rsidP="000A0D8F">
      <w:pPr>
        <w:spacing w:after="0" w:line="240" w:lineRule="auto"/>
      </w:pPr>
      <w:r>
        <w:separator/>
      </w:r>
    </w:p>
  </w:endnote>
  <w:endnote w:type="continuationSeparator" w:id="0">
    <w:p w14:paraId="26EDE490" w14:textId="77777777" w:rsidR="00192FBE" w:rsidRDefault="00192FBE" w:rsidP="000A0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02402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32C996" w14:textId="3D22BC03" w:rsidR="000A0D8F" w:rsidRDefault="000A0D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5D8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E8A2E6" w14:textId="77777777" w:rsidR="000A0D8F" w:rsidRDefault="000A0D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539001" w14:textId="77777777" w:rsidR="00192FBE" w:rsidRDefault="00192FBE" w:rsidP="000A0D8F">
      <w:pPr>
        <w:spacing w:after="0" w:line="240" w:lineRule="auto"/>
      </w:pPr>
      <w:r>
        <w:separator/>
      </w:r>
    </w:p>
  </w:footnote>
  <w:footnote w:type="continuationSeparator" w:id="0">
    <w:p w14:paraId="4832101C" w14:textId="77777777" w:rsidR="00192FBE" w:rsidRDefault="00192FBE" w:rsidP="000A0D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52272"/>
    <w:multiLevelType w:val="hybridMultilevel"/>
    <w:tmpl w:val="CA9C3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1C77"/>
    <w:multiLevelType w:val="hybridMultilevel"/>
    <w:tmpl w:val="5456D2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45F9C"/>
    <w:multiLevelType w:val="multilevel"/>
    <w:tmpl w:val="68F01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003AB4"/>
    <w:multiLevelType w:val="hybridMultilevel"/>
    <w:tmpl w:val="E98A1B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D33870"/>
    <w:multiLevelType w:val="hybridMultilevel"/>
    <w:tmpl w:val="87265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BE1F4D"/>
    <w:multiLevelType w:val="multilevel"/>
    <w:tmpl w:val="F796F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B04"/>
    <w:rsid w:val="0007370F"/>
    <w:rsid w:val="00094BBE"/>
    <w:rsid w:val="000A0D8F"/>
    <w:rsid w:val="000A5B58"/>
    <w:rsid w:val="000E5BD1"/>
    <w:rsid w:val="00105B5D"/>
    <w:rsid w:val="0013766A"/>
    <w:rsid w:val="00145316"/>
    <w:rsid w:val="00192FBE"/>
    <w:rsid w:val="0032116B"/>
    <w:rsid w:val="00344A82"/>
    <w:rsid w:val="003A5CC5"/>
    <w:rsid w:val="003B0D58"/>
    <w:rsid w:val="003E3B49"/>
    <w:rsid w:val="00430FFB"/>
    <w:rsid w:val="00477785"/>
    <w:rsid w:val="004B631B"/>
    <w:rsid w:val="005661E1"/>
    <w:rsid w:val="006609FC"/>
    <w:rsid w:val="006B2C97"/>
    <w:rsid w:val="00762AD2"/>
    <w:rsid w:val="00790376"/>
    <w:rsid w:val="0079745B"/>
    <w:rsid w:val="007B2316"/>
    <w:rsid w:val="00881BFE"/>
    <w:rsid w:val="008920E3"/>
    <w:rsid w:val="008F5D8F"/>
    <w:rsid w:val="00AD32BF"/>
    <w:rsid w:val="00B26ABA"/>
    <w:rsid w:val="00BE1D22"/>
    <w:rsid w:val="00BF1B04"/>
    <w:rsid w:val="00C151E1"/>
    <w:rsid w:val="00CA6AB7"/>
    <w:rsid w:val="00CD1488"/>
    <w:rsid w:val="00D83C42"/>
    <w:rsid w:val="00E92078"/>
    <w:rsid w:val="00F17344"/>
    <w:rsid w:val="00F8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1AD06"/>
  <w15:docId w15:val="{530B361D-2643-457C-A47A-B48CFA4A4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1B04"/>
  </w:style>
  <w:style w:type="paragraph" w:styleId="Heading1">
    <w:name w:val="heading 1"/>
    <w:basedOn w:val="Normal"/>
    <w:next w:val="Normal"/>
    <w:link w:val="Heading1Char"/>
    <w:uiPriority w:val="9"/>
    <w:qFormat/>
    <w:rsid w:val="000A0D8F"/>
    <w:pPr>
      <w:keepNext/>
      <w:jc w:val="center"/>
      <w:outlineLvl w:val="0"/>
    </w:pPr>
    <w:rPr>
      <w:rFonts w:ascii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B0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BF1B0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F1B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0A0D8F"/>
    <w:pPr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0A0D8F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A0D8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0A0D8F"/>
    <w:rPr>
      <w:rFonts w:ascii="Times New Roman" w:hAnsi="Times New Roman" w:cs="Times New Roman"/>
      <w:b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A0D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D8F"/>
  </w:style>
  <w:style w:type="paragraph" w:styleId="Footer">
    <w:name w:val="footer"/>
    <w:basedOn w:val="Normal"/>
    <w:link w:val="FooterChar"/>
    <w:uiPriority w:val="99"/>
    <w:unhideWhenUsed/>
    <w:rsid w:val="000A0D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4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Briseida M Yanez</cp:lastModifiedBy>
  <cp:revision>2</cp:revision>
  <dcterms:created xsi:type="dcterms:W3CDTF">2018-08-29T15:02:00Z</dcterms:created>
  <dcterms:modified xsi:type="dcterms:W3CDTF">2018-08-29T15:02:00Z</dcterms:modified>
</cp:coreProperties>
</file>