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966A8" w14:textId="77777777" w:rsidR="00FA782C" w:rsidRDefault="00845CEA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 Instruction in the Disciplines (WID) Committee</w:t>
      </w:r>
    </w:p>
    <w:p w14:paraId="5F041FE2" w14:textId="11E331F4" w:rsidR="00845CEA" w:rsidRDefault="00F802FD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 5</w:t>
      </w:r>
      <w:r w:rsidR="00FA782C">
        <w:rPr>
          <w:rFonts w:ascii="Times New Roman" w:hAnsi="Times New Roman" w:cs="Times New Roman"/>
        </w:rPr>
        <w:t>, 2018</w:t>
      </w:r>
    </w:p>
    <w:p w14:paraId="3C480DD3" w14:textId="4FFA3686" w:rsidR="00845CEA" w:rsidRDefault="002E5501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845CEA">
        <w:rPr>
          <w:rFonts w:ascii="Times New Roman" w:hAnsi="Times New Roman" w:cs="Times New Roman"/>
        </w:rPr>
        <w:t xml:space="preserve">:00 </w:t>
      </w:r>
      <w:r>
        <w:rPr>
          <w:rFonts w:ascii="Times New Roman" w:hAnsi="Times New Roman" w:cs="Times New Roman"/>
        </w:rPr>
        <w:t>a</w:t>
      </w:r>
      <w:r w:rsidR="00845CEA">
        <w:rPr>
          <w:rFonts w:ascii="Times New Roman" w:hAnsi="Times New Roman" w:cs="Times New Roman"/>
        </w:rPr>
        <w:t>m, Algonquin Room, University Union</w:t>
      </w:r>
    </w:p>
    <w:p w14:paraId="334720A2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4ABBBD8B" w14:textId="6307431A" w:rsidR="00845CEA" w:rsidRDefault="00845CE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</w:t>
      </w:r>
      <w:r w:rsidR="002E5501">
        <w:rPr>
          <w:rFonts w:ascii="Times New Roman" w:hAnsi="Times New Roman" w:cs="Times New Roman"/>
        </w:rPr>
        <w:t xml:space="preserve">Nathan </w:t>
      </w:r>
      <w:proofErr w:type="spellStart"/>
      <w:r w:rsidR="002E5501">
        <w:rPr>
          <w:rFonts w:ascii="Times New Roman" w:hAnsi="Times New Roman" w:cs="Times New Roman"/>
        </w:rPr>
        <w:t>Miczo</w:t>
      </w:r>
      <w:proofErr w:type="spellEnd"/>
      <w:r>
        <w:rPr>
          <w:rFonts w:ascii="Times New Roman" w:hAnsi="Times New Roman" w:cs="Times New Roman"/>
        </w:rPr>
        <w:t xml:space="preserve"> (chair), </w:t>
      </w:r>
      <w:r w:rsidR="00E56492">
        <w:rPr>
          <w:rFonts w:ascii="Times New Roman" w:hAnsi="Times New Roman" w:cs="Times New Roman"/>
        </w:rPr>
        <w:t xml:space="preserve">Chandra </w:t>
      </w:r>
      <w:proofErr w:type="spellStart"/>
      <w:r w:rsidR="00E56492">
        <w:rPr>
          <w:rFonts w:ascii="Times New Roman" w:hAnsi="Times New Roman" w:cs="Times New Roman"/>
        </w:rPr>
        <w:t>Amararadi</w:t>
      </w:r>
      <w:proofErr w:type="spellEnd"/>
      <w:r w:rsidR="00E56492">
        <w:rPr>
          <w:rFonts w:ascii="Times New Roman" w:hAnsi="Times New Roman" w:cs="Times New Roman"/>
        </w:rPr>
        <w:t xml:space="preserve">; </w:t>
      </w:r>
      <w:proofErr w:type="spellStart"/>
      <w:r w:rsidR="00084AD0">
        <w:rPr>
          <w:rFonts w:ascii="Times New Roman" w:hAnsi="Times New Roman" w:cs="Times New Roman"/>
        </w:rPr>
        <w:t>Magdelyn</w:t>
      </w:r>
      <w:proofErr w:type="spellEnd"/>
      <w:r w:rsidR="003F4CE0">
        <w:rPr>
          <w:rFonts w:ascii="Times New Roman" w:hAnsi="Times New Roman" w:cs="Times New Roman"/>
        </w:rPr>
        <w:t xml:space="preserve"> </w:t>
      </w:r>
      <w:proofErr w:type="spellStart"/>
      <w:r w:rsidR="00084AD0">
        <w:rPr>
          <w:rFonts w:ascii="Times New Roman" w:hAnsi="Times New Roman" w:cs="Times New Roman"/>
        </w:rPr>
        <w:t>Helwig</w:t>
      </w:r>
      <w:proofErr w:type="spellEnd"/>
      <w:r w:rsidR="00084AD0">
        <w:rPr>
          <w:rFonts w:ascii="Times New Roman" w:hAnsi="Times New Roman" w:cs="Times New Roman"/>
        </w:rPr>
        <w:t xml:space="preserve"> (ex-officio), </w:t>
      </w:r>
      <w:r w:rsidR="00E56492">
        <w:rPr>
          <w:rFonts w:ascii="Times New Roman" w:hAnsi="Times New Roman" w:cs="Times New Roman"/>
        </w:rPr>
        <w:t xml:space="preserve">Leslie </w:t>
      </w:r>
      <w:proofErr w:type="spellStart"/>
      <w:r w:rsidR="00E56492">
        <w:rPr>
          <w:rFonts w:ascii="Times New Roman" w:hAnsi="Times New Roman" w:cs="Times New Roman"/>
        </w:rPr>
        <w:t>Melim</w:t>
      </w:r>
      <w:proofErr w:type="spellEnd"/>
      <w:r w:rsidR="00E56492">
        <w:rPr>
          <w:rFonts w:ascii="Times New Roman" w:hAnsi="Times New Roman" w:cs="Times New Roman"/>
        </w:rPr>
        <w:t xml:space="preserve">, </w:t>
      </w:r>
      <w:r w:rsidR="00E56492" w:rsidRPr="00CC2EFC">
        <w:rPr>
          <w:rFonts w:ascii="Times New Roman" w:hAnsi="Times New Roman" w:cs="Times New Roman"/>
          <w:bCs/>
        </w:rPr>
        <w:t>Chris Morrow (ex-officio)</w:t>
      </w:r>
      <w:r w:rsidR="00E56492">
        <w:rPr>
          <w:rFonts w:ascii="Times New Roman" w:hAnsi="Times New Roman" w:cs="Times New Roman"/>
          <w:bCs/>
        </w:rPr>
        <w:t>,</w:t>
      </w:r>
      <w:r w:rsidR="00123410">
        <w:rPr>
          <w:rFonts w:ascii="Times New Roman" w:hAnsi="Times New Roman" w:cs="Times New Roman"/>
        </w:rPr>
        <w:t xml:space="preserve"> </w:t>
      </w:r>
      <w:proofErr w:type="spellStart"/>
      <w:r w:rsidR="002E5501">
        <w:rPr>
          <w:rFonts w:ascii="Times New Roman" w:hAnsi="Times New Roman" w:cs="Times New Roman"/>
        </w:rPr>
        <w:t>Earlynn</w:t>
      </w:r>
      <w:proofErr w:type="spellEnd"/>
      <w:r w:rsidR="002E5501">
        <w:rPr>
          <w:rFonts w:ascii="Times New Roman" w:hAnsi="Times New Roman" w:cs="Times New Roman"/>
        </w:rPr>
        <w:t xml:space="preserve"> Lauer, Brian Locke, </w:t>
      </w:r>
      <w:r w:rsidR="00E56492" w:rsidRPr="00CC2EFC">
        <w:rPr>
          <w:rFonts w:ascii="Times New Roman" w:hAnsi="Times New Roman" w:cs="Times New Roman"/>
          <w:bCs/>
        </w:rPr>
        <w:t xml:space="preserve">Anna </w:t>
      </w:r>
      <w:proofErr w:type="spellStart"/>
      <w:r w:rsidR="00E56492" w:rsidRPr="00CC2EFC">
        <w:rPr>
          <w:rFonts w:ascii="Times New Roman" w:hAnsi="Times New Roman" w:cs="Times New Roman"/>
          <w:bCs/>
        </w:rPr>
        <w:t>Valeva</w:t>
      </w:r>
      <w:proofErr w:type="spellEnd"/>
      <w:r w:rsidR="00E56492">
        <w:rPr>
          <w:rFonts w:ascii="Times New Roman" w:hAnsi="Times New Roman" w:cs="Times New Roman"/>
          <w:bCs/>
        </w:rPr>
        <w:t>,</w:t>
      </w:r>
    </w:p>
    <w:p w14:paraId="1F635D68" w14:textId="1ADE358A" w:rsidR="00236043" w:rsidRDefault="0086497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Absent: </w:t>
      </w:r>
      <w:proofErr w:type="spellStart"/>
      <w:r w:rsidR="00E56492">
        <w:rPr>
          <w:rFonts w:ascii="Times New Roman" w:hAnsi="Times New Roman" w:cs="Times New Roman"/>
        </w:rPr>
        <w:t>Lorri</w:t>
      </w:r>
      <w:proofErr w:type="spellEnd"/>
      <w:r w:rsidR="00E56492">
        <w:rPr>
          <w:rFonts w:ascii="Times New Roman" w:hAnsi="Times New Roman" w:cs="Times New Roman"/>
        </w:rPr>
        <w:t xml:space="preserve"> </w:t>
      </w:r>
      <w:proofErr w:type="spellStart"/>
      <w:r w:rsidR="00E56492">
        <w:rPr>
          <w:rFonts w:ascii="Times New Roman" w:hAnsi="Times New Roman" w:cs="Times New Roman"/>
        </w:rPr>
        <w:t>Kanauss</w:t>
      </w:r>
      <w:proofErr w:type="spellEnd"/>
      <w:r w:rsidR="00E56492">
        <w:rPr>
          <w:rFonts w:ascii="Times New Roman" w:hAnsi="Times New Roman" w:cs="Times New Roman"/>
        </w:rPr>
        <w:t xml:space="preserve">, </w:t>
      </w:r>
      <w:r w:rsidRPr="0086497B">
        <w:rPr>
          <w:rFonts w:ascii="Times New Roman" w:hAnsi="Times New Roman" w:cs="Times New Roman"/>
          <w:bCs/>
        </w:rPr>
        <w:t xml:space="preserve">Kim McClure, Joyce </w:t>
      </w:r>
      <w:proofErr w:type="spellStart"/>
      <w:r w:rsidRPr="0086497B">
        <w:rPr>
          <w:rFonts w:ascii="Times New Roman" w:hAnsi="Times New Roman" w:cs="Times New Roman"/>
          <w:bCs/>
        </w:rPr>
        <w:t>Runquist</w:t>
      </w:r>
      <w:proofErr w:type="spellEnd"/>
      <w:r w:rsidRPr="0086497B">
        <w:rPr>
          <w:rFonts w:ascii="Times New Roman" w:hAnsi="Times New Roman" w:cs="Times New Roman"/>
          <w:bCs/>
        </w:rPr>
        <w:t>, and</w:t>
      </w:r>
      <w:r w:rsidR="00CC2EFC">
        <w:rPr>
          <w:rFonts w:ascii="Times New Roman" w:hAnsi="Times New Roman" w:cs="Times New Roman"/>
          <w:bCs/>
        </w:rPr>
        <w:t xml:space="preserve">, </w:t>
      </w:r>
      <w:r w:rsidR="00E56492" w:rsidRPr="00CC2EFC">
        <w:rPr>
          <w:rFonts w:ascii="Times New Roman" w:hAnsi="Times New Roman" w:cs="Times New Roman"/>
          <w:bCs/>
        </w:rPr>
        <w:t xml:space="preserve">Mette </w:t>
      </w:r>
      <w:proofErr w:type="spellStart"/>
      <w:r w:rsidR="00E56492" w:rsidRPr="00CC2EFC">
        <w:rPr>
          <w:rFonts w:ascii="Times New Roman" w:hAnsi="Times New Roman" w:cs="Times New Roman"/>
          <w:bCs/>
        </w:rPr>
        <w:t>Soendergaard</w:t>
      </w:r>
      <w:proofErr w:type="spellEnd"/>
      <w:r w:rsidR="00E56492">
        <w:rPr>
          <w:rFonts w:ascii="Times New Roman" w:hAnsi="Times New Roman" w:cs="Times New Roman"/>
        </w:rPr>
        <w:t>,</w:t>
      </w:r>
    </w:p>
    <w:p w14:paraId="6C1C75F4" w14:textId="5D1A1F84" w:rsidR="00E56492" w:rsidRPr="00E56492" w:rsidRDefault="00E56492" w:rsidP="00E56492">
      <w:pPr>
        <w:rPr>
          <w:rFonts w:ascii="Times New Roman" w:eastAsia="Times New Roman" w:hAnsi="Times New Roman" w:cs="Times New Roman"/>
          <w:lang w:eastAsia="en-US"/>
        </w:rPr>
      </w:pPr>
      <w:r w:rsidRPr="00E56492">
        <w:rPr>
          <w:rFonts w:ascii="Times New Roman" w:hAnsi="Times New Roman" w:cs="Times New Roman"/>
        </w:rPr>
        <w:t xml:space="preserve">Guest: </w:t>
      </w:r>
      <w:r w:rsidRPr="00E56492">
        <w:rPr>
          <w:rFonts w:ascii="Times New Roman" w:eastAsia="Times New Roman" w:hAnsi="Times New Roman" w:cs="Times New Roman"/>
          <w:bCs/>
          <w:lang w:eastAsia="en-US"/>
        </w:rPr>
        <w:t xml:space="preserve">Luciano </w:t>
      </w:r>
      <w:proofErr w:type="spellStart"/>
      <w:r w:rsidRPr="00E56492">
        <w:rPr>
          <w:rFonts w:ascii="Times New Roman" w:eastAsia="Times New Roman" w:hAnsi="Times New Roman" w:cs="Times New Roman"/>
          <w:bCs/>
          <w:lang w:eastAsia="en-US"/>
        </w:rPr>
        <w:t>Picanҫo</w:t>
      </w:r>
      <w:proofErr w:type="spellEnd"/>
      <w:r w:rsidRPr="00E56492">
        <w:rPr>
          <w:rFonts w:ascii="Times New Roman" w:eastAsia="Times New Roman" w:hAnsi="Times New Roman" w:cs="Times New Roman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lang w:eastAsia="en-US"/>
        </w:rPr>
        <w:t xml:space="preserve">Foreign Languages. </w:t>
      </w:r>
    </w:p>
    <w:p w14:paraId="00DEC9AE" w14:textId="3DF6AD10" w:rsidR="0080471D" w:rsidRDefault="0080471D" w:rsidP="00845CEA">
      <w:pPr>
        <w:rPr>
          <w:rFonts w:ascii="Times New Roman" w:hAnsi="Times New Roman" w:cs="Times New Roman"/>
        </w:rPr>
      </w:pPr>
    </w:p>
    <w:p w14:paraId="3B5A247E" w14:textId="77777777" w:rsidR="00E56492" w:rsidRDefault="00E56492" w:rsidP="00845CEA">
      <w:pPr>
        <w:rPr>
          <w:rFonts w:ascii="Times New Roman" w:hAnsi="Times New Roman" w:cs="Times New Roman"/>
        </w:rPr>
      </w:pPr>
    </w:p>
    <w:p w14:paraId="42032570" w14:textId="44E772A5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The mee</w:t>
      </w:r>
      <w:r w:rsidR="003F4CE0">
        <w:rPr>
          <w:rFonts w:ascii="Times New Roman" w:hAnsi="Times New Roman" w:cs="Times New Roman"/>
        </w:rPr>
        <w:t>ting was called to order a</w:t>
      </w:r>
      <w:r w:rsidR="003F4CE0" w:rsidRPr="00DC211B">
        <w:rPr>
          <w:rFonts w:ascii="Times New Roman" w:hAnsi="Times New Roman" w:cs="Times New Roman"/>
        </w:rPr>
        <w:t>t 1</w:t>
      </w:r>
      <w:r w:rsidR="002E5501" w:rsidRPr="00DC211B">
        <w:rPr>
          <w:rFonts w:ascii="Times New Roman" w:hAnsi="Times New Roman" w:cs="Times New Roman"/>
        </w:rPr>
        <w:t>1</w:t>
      </w:r>
      <w:r w:rsidR="003F4CE0" w:rsidRPr="00DC211B">
        <w:rPr>
          <w:rFonts w:ascii="Times New Roman" w:hAnsi="Times New Roman" w:cs="Times New Roman"/>
        </w:rPr>
        <w:t>:</w:t>
      </w:r>
      <w:r w:rsidR="002E5501" w:rsidRPr="00DC211B">
        <w:rPr>
          <w:rFonts w:ascii="Times New Roman" w:hAnsi="Times New Roman" w:cs="Times New Roman"/>
        </w:rPr>
        <w:t>0</w:t>
      </w:r>
      <w:r w:rsidR="00021192" w:rsidRPr="00DC211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="002E55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m.</w:t>
      </w:r>
      <w:r w:rsidR="00AC467A">
        <w:rPr>
          <w:rFonts w:ascii="Times New Roman" w:hAnsi="Times New Roman" w:cs="Times New Roman"/>
        </w:rPr>
        <w:t xml:space="preserve"> </w:t>
      </w:r>
    </w:p>
    <w:p w14:paraId="7E25F430" w14:textId="020F79E5" w:rsidR="00AC467A" w:rsidRDefault="00AC467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Low on numbers but proceed anyway</w:t>
      </w:r>
      <w:bookmarkStart w:id="0" w:name="_GoBack"/>
      <w:bookmarkEnd w:id="0"/>
    </w:p>
    <w:p w14:paraId="0DC01E8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E6080B5" w14:textId="26C3E5AA" w:rsidR="00236043" w:rsidRDefault="00236043" w:rsidP="00845CEA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2. </w:t>
      </w:r>
      <w:r w:rsidR="009A4D0C">
        <w:rPr>
          <w:rFonts w:ascii="Times New Roman" w:hAnsi="Times New Roman" w:cs="Times New Roman"/>
          <w:u w:val="single"/>
        </w:rPr>
        <w:t>Approval of the agenda</w:t>
      </w:r>
      <w:r w:rsidR="00974F02">
        <w:rPr>
          <w:rFonts w:ascii="Times New Roman" w:hAnsi="Times New Roman" w:cs="Times New Roman"/>
          <w:u w:val="single"/>
        </w:rPr>
        <w:t>:</w:t>
      </w:r>
      <w:r w:rsidR="002E5501">
        <w:rPr>
          <w:rFonts w:ascii="Times New Roman" w:hAnsi="Times New Roman" w:cs="Times New Roman"/>
          <w:u w:val="single"/>
        </w:rPr>
        <w:t xml:space="preserve"> </w:t>
      </w:r>
      <w:r w:rsidR="00974F02">
        <w:rPr>
          <w:rFonts w:ascii="Times New Roman" w:hAnsi="Times New Roman" w:cs="Times New Roman"/>
          <w:u w:val="single"/>
        </w:rPr>
        <w:t>Approved</w:t>
      </w:r>
    </w:p>
    <w:p w14:paraId="444E6953" w14:textId="502FCFF3" w:rsidR="00AC467A" w:rsidRDefault="00AC467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Reorder to bring FL490 to front for guest</w:t>
      </w:r>
      <w:r w:rsidR="00DC211B">
        <w:rPr>
          <w:rFonts w:ascii="Times New Roman" w:hAnsi="Times New Roman" w:cs="Times New Roman"/>
        </w:rPr>
        <w:t xml:space="preserve"> from Foreign Languages</w:t>
      </w:r>
      <w:r>
        <w:rPr>
          <w:rFonts w:ascii="Times New Roman" w:hAnsi="Times New Roman" w:cs="Times New Roman"/>
        </w:rPr>
        <w:t xml:space="preserve">. </w:t>
      </w:r>
    </w:p>
    <w:p w14:paraId="77365AC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24C35807" w14:textId="49D5AFC8" w:rsidR="00AC467A" w:rsidRDefault="00DC211B" w:rsidP="00AC4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AC467A">
        <w:rPr>
          <w:rFonts w:ascii="Times New Roman" w:hAnsi="Times New Roman" w:cs="Times New Roman"/>
        </w:rPr>
        <w:t xml:space="preserve">. </w:t>
      </w:r>
      <w:r w:rsidR="00AC467A" w:rsidRPr="002C4A20">
        <w:rPr>
          <w:rFonts w:ascii="Times" w:hAnsi="Times"/>
          <w:u w:val="single"/>
        </w:rPr>
        <w:t>New Course Request: FL490</w:t>
      </w:r>
      <w:r w:rsidR="00AC467A">
        <w:rPr>
          <w:rFonts w:ascii="Times" w:hAnsi="Times"/>
          <w:u w:val="single"/>
        </w:rPr>
        <w:t>:</w:t>
      </w:r>
      <w:r w:rsidR="00AC467A">
        <w:rPr>
          <w:rFonts w:ascii="Times New Roman" w:hAnsi="Times New Roman" w:cs="Times New Roman"/>
        </w:rPr>
        <w:t xml:space="preserve">   </w:t>
      </w:r>
    </w:p>
    <w:p w14:paraId="3E06831F" w14:textId="268F7C59" w:rsidR="00AC467A" w:rsidRDefault="00AC467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What sort of writing guidelines will be provided? This will be developed in the future as the course in still under development. Suggest using MLA handbook as text. </w:t>
      </w:r>
      <w:proofErr w:type="gramStart"/>
      <w:r>
        <w:rPr>
          <w:rFonts w:ascii="Times New Roman" w:hAnsi="Times New Roman" w:cs="Times New Roman"/>
        </w:rPr>
        <w:t>Agreed.</w:t>
      </w:r>
      <w:proofErr w:type="gramEnd"/>
      <w:r>
        <w:rPr>
          <w:rFonts w:ascii="Times New Roman" w:hAnsi="Times New Roman" w:cs="Times New Roman"/>
        </w:rPr>
        <w:t xml:space="preserve"> Add WID statement needs to be added. Be helpful to direct to University Writing Center. </w:t>
      </w:r>
      <w:proofErr w:type="gramStart"/>
      <w:r w:rsidRPr="00B27B5A">
        <w:rPr>
          <w:rFonts w:ascii="Times New Roman" w:hAnsi="Times New Roman" w:cs="Times New Roman"/>
          <w:b/>
        </w:rPr>
        <w:t xml:space="preserve">Approved with </w:t>
      </w:r>
      <w:r w:rsidRPr="00EC0A44">
        <w:rPr>
          <w:rFonts w:ascii="Times New Roman" w:hAnsi="Times New Roman" w:cs="Times New Roman"/>
          <w:b/>
        </w:rPr>
        <w:t>changes</w:t>
      </w:r>
      <w:r>
        <w:rPr>
          <w:rFonts w:ascii="Times New Roman" w:hAnsi="Times New Roman" w:cs="Times New Roman"/>
        </w:rPr>
        <w:t>.</w:t>
      </w:r>
      <w:proofErr w:type="gramEnd"/>
    </w:p>
    <w:p w14:paraId="6EEA4934" w14:textId="77777777" w:rsidR="00AC467A" w:rsidRDefault="00AC467A" w:rsidP="00845CEA">
      <w:pPr>
        <w:rPr>
          <w:rFonts w:ascii="Times New Roman" w:hAnsi="Times New Roman" w:cs="Times New Roman"/>
        </w:rPr>
      </w:pPr>
    </w:p>
    <w:p w14:paraId="3DE76156" w14:textId="55497F5C" w:rsidR="00AC467A" w:rsidRDefault="00DC211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236043">
        <w:rPr>
          <w:rFonts w:ascii="Times New Roman" w:hAnsi="Times New Roman" w:cs="Times New Roman"/>
        </w:rPr>
        <w:t xml:space="preserve">. </w:t>
      </w:r>
      <w:r w:rsidR="00236043">
        <w:rPr>
          <w:rFonts w:ascii="Times New Roman" w:hAnsi="Times New Roman" w:cs="Times New Roman"/>
          <w:u w:val="single"/>
        </w:rPr>
        <w:t>Approv</w:t>
      </w:r>
      <w:r w:rsidR="003A6C26">
        <w:rPr>
          <w:rFonts w:ascii="Times New Roman" w:hAnsi="Times New Roman" w:cs="Times New Roman"/>
          <w:u w:val="single"/>
        </w:rPr>
        <w:t xml:space="preserve">al of the minutes from </w:t>
      </w:r>
      <w:r w:rsidR="002C4A20">
        <w:rPr>
          <w:rFonts w:ascii="Times New Roman" w:hAnsi="Times New Roman" w:cs="Times New Roman"/>
          <w:u w:val="single"/>
        </w:rPr>
        <w:t>October 1, 2018</w:t>
      </w:r>
      <w:r w:rsidR="002360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</w:p>
    <w:p w14:paraId="13D67140" w14:textId="77777777" w:rsidR="00AC467A" w:rsidRDefault="00AC467A" w:rsidP="00845CEA">
      <w:pPr>
        <w:rPr>
          <w:rFonts w:ascii="Times New Roman" w:hAnsi="Times New Roman" w:cs="Times New Roman"/>
        </w:rPr>
      </w:pPr>
    </w:p>
    <w:p w14:paraId="2ECB7645" w14:textId="1AFFE093" w:rsidR="00236798" w:rsidRDefault="00DC211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9346AF">
        <w:rPr>
          <w:rFonts w:ascii="Times New Roman" w:hAnsi="Times New Roman" w:cs="Times New Roman"/>
        </w:rPr>
        <w:t xml:space="preserve">.  </w:t>
      </w:r>
      <w:r w:rsidR="002C4A20" w:rsidRPr="002C4A20">
        <w:rPr>
          <w:rFonts w:ascii="Times" w:hAnsi="Times"/>
          <w:u w:val="single"/>
        </w:rPr>
        <w:t>Update on COEHS Review of WID Courses</w:t>
      </w:r>
      <w:r w:rsidR="002C4A20">
        <w:rPr>
          <w:rFonts w:ascii="Times" w:hAnsi="Times"/>
          <w:u w:val="single"/>
        </w:rPr>
        <w:t>:</w:t>
      </w:r>
      <w:r w:rsidR="002C4A20">
        <w:rPr>
          <w:rFonts w:ascii="Times" w:hAnsi="Times"/>
        </w:rPr>
        <w:t xml:space="preserve">  </w:t>
      </w:r>
      <w:r w:rsidR="0096542A">
        <w:rPr>
          <w:rFonts w:ascii="Times New Roman" w:hAnsi="Times New Roman" w:cs="Times New Roman"/>
        </w:rPr>
        <w:t xml:space="preserve"> </w:t>
      </w:r>
      <w:r w:rsidR="002C4A20">
        <w:rPr>
          <w:rFonts w:ascii="Times New Roman" w:hAnsi="Times New Roman" w:cs="Times New Roman"/>
        </w:rPr>
        <w:t xml:space="preserve">  </w:t>
      </w:r>
    </w:p>
    <w:p w14:paraId="65573194" w14:textId="71B6F9D4" w:rsidR="00DC211B" w:rsidRDefault="00DC211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538FA">
        <w:rPr>
          <w:rFonts w:ascii="Times New Roman" w:hAnsi="Times New Roman" w:cs="Times New Roman"/>
        </w:rPr>
        <w:t xml:space="preserve">They are busy with DWE, etc. Try to get some courses ready for December meeting. We do have a table of WID courses to follow as we proceed with the review. </w:t>
      </w:r>
    </w:p>
    <w:p w14:paraId="4E85102E" w14:textId="77777777" w:rsidR="00DD4389" w:rsidRDefault="00DD4389" w:rsidP="00845CEA">
      <w:pPr>
        <w:rPr>
          <w:rFonts w:ascii="Times New Roman" w:hAnsi="Times New Roman" w:cs="Times New Roman"/>
        </w:rPr>
      </w:pPr>
    </w:p>
    <w:p w14:paraId="3213912C" w14:textId="633FA092" w:rsidR="009346AF" w:rsidRPr="007A2391" w:rsidRDefault="00DC211B" w:rsidP="002C4A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20364B">
        <w:rPr>
          <w:rFonts w:ascii="Times New Roman" w:hAnsi="Times New Roman" w:cs="Times New Roman"/>
        </w:rPr>
        <w:t xml:space="preserve">. </w:t>
      </w:r>
      <w:r w:rsidR="002C4A20" w:rsidRPr="002C4A20">
        <w:rPr>
          <w:rFonts w:ascii="Times" w:hAnsi="Times"/>
          <w:u w:val="single"/>
        </w:rPr>
        <w:t>New Course Request (BGS Online): PHIL300</w:t>
      </w:r>
      <w:r w:rsidR="002C4A20">
        <w:rPr>
          <w:rFonts w:ascii="Times" w:hAnsi="Times"/>
          <w:u w:val="single"/>
        </w:rPr>
        <w:t>:</w:t>
      </w:r>
      <w:r w:rsidR="002C4A20" w:rsidRPr="002C4A20">
        <w:rPr>
          <w:rFonts w:ascii="Times" w:hAnsi="Times"/>
          <w:u w:val="single"/>
        </w:rPr>
        <w:t xml:space="preserve"> </w:t>
      </w:r>
      <w:r w:rsidR="002C4A20">
        <w:rPr>
          <w:rFonts w:ascii="Times" w:hAnsi="Times"/>
        </w:rPr>
        <w:t xml:space="preserve">  </w:t>
      </w:r>
    </w:p>
    <w:p w14:paraId="247E2DEB" w14:textId="60E9FE50" w:rsidR="00FA5C08" w:rsidRDefault="00A538F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Issues: No handbook provided; might be in-house but needs to be on syllabus and provided to committee. Missing instruction in writing as presented. We would like to see the instructions that are provided on WO; also</w:t>
      </w:r>
      <w:r w:rsidR="004F7D7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perhaps provide an example of assignment. </w:t>
      </w:r>
      <w:proofErr w:type="gramStart"/>
      <w:r>
        <w:rPr>
          <w:rFonts w:ascii="Times New Roman" w:hAnsi="Times New Roman" w:cs="Times New Roman"/>
        </w:rPr>
        <w:t>Also</w:t>
      </w:r>
      <w:r w:rsidR="004F7D7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missing any evidence of revision of writin</w:t>
      </w:r>
      <w:r w:rsidR="00F24BFC">
        <w:rPr>
          <w:rFonts w:ascii="Times New Roman" w:hAnsi="Times New Roman" w:cs="Times New Roman"/>
        </w:rPr>
        <w:t>g.</w:t>
      </w:r>
      <w:proofErr w:type="gramEnd"/>
      <w:r w:rsidR="00F24BFC">
        <w:rPr>
          <w:rFonts w:ascii="Times New Roman" w:hAnsi="Times New Roman" w:cs="Times New Roman"/>
        </w:rPr>
        <w:t xml:space="preserve"> Shows as a content</w:t>
      </w:r>
      <w:r>
        <w:rPr>
          <w:rFonts w:ascii="Times New Roman" w:hAnsi="Times New Roman" w:cs="Times New Roman"/>
        </w:rPr>
        <w:t xml:space="preserve">-heavy course without being obvious how it is teaching writing in the discipline. How </w:t>
      </w:r>
      <w:proofErr w:type="gramStart"/>
      <w:r>
        <w:rPr>
          <w:rFonts w:ascii="Times New Roman" w:hAnsi="Times New Roman" w:cs="Times New Roman"/>
        </w:rPr>
        <w:t>is revision</w:t>
      </w:r>
      <w:proofErr w:type="gramEnd"/>
      <w:r>
        <w:rPr>
          <w:rFonts w:ascii="Times New Roman" w:hAnsi="Times New Roman" w:cs="Times New Roman"/>
        </w:rPr>
        <w:t xml:space="preserve"> made availabl</w:t>
      </w:r>
      <w:r w:rsidR="009018CE">
        <w:rPr>
          <w:rFonts w:ascii="Times New Roman" w:hAnsi="Times New Roman" w:cs="Times New Roman"/>
        </w:rPr>
        <w:t>e to students in online context?</w:t>
      </w:r>
      <w:r>
        <w:rPr>
          <w:rFonts w:ascii="Times New Roman" w:hAnsi="Times New Roman" w:cs="Times New Roman"/>
        </w:rPr>
        <w:t xml:space="preserve"> Appear to be learning a lot of content and writing a lot, but missing how the writing instruction is provided. Inst</w:t>
      </w:r>
      <w:r w:rsidR="005717C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uction on writing essay exams should be provided. </w:t>
      </w:r>
    </w:p>
    <w:p w14:paraId="520B0F78" w14:textId="2507BFAE" w:rsidR="00A538FA" w:rsidRDefault="00A538F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Missing guidebook for </w:t>
      </w:r>
      <w:r w:rsidR="00B27B5A">
        <w:rPr>
          <w:rFonts w:ascii="Times New Roman" w:hAnsi="Times New Roman" w:cs="Times New Roman"/>
        </w:rPr>
        <w:t>committee to review</w:t>
      </w:r>
      <w:r>
        <w:rPr>
          <w:rFonts w:ascii="Times New Roman" w:hAnsi="Times New Roman" w:cs="Times New Roman"/>
        </w:rPr>
        <w:t>.</w:t>
      </w:r>
      <w:proofErr w:type="gramEnd"/>
    </w:p>
    <w:p w14:paraId="6E9416AC" w14:textId="3AE5259B" w:rsidR="00A538FA" w:rsidRDefault="00A538F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Assignments are writing to learn rather than instruction in writing. Might be there, but need to demonstrate for committee. </w:t>
      </w:r>
    </w:p>
    <w:p w14:paraId="03E072A5" w14:textId="5944DAD4" w:rsidR="00A538FA" w:rsidRDefault="00A538F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Uncertain how the online setting is accommodated.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 w:rsidR="00B27B5A">
        <w:rPr>
          <w:rFonts w:ascii="Times New Roman" w:hAnsi="Times New Roman" w:cs="Times New Roman"/>
        </w:rPr>
        <w:t>Missing online instruction issues.</w:t>
      </w:r>
      <w:proofErr w:type="gramEnd"/>
    </w:p>
    <w:p w14:paraId="1797E4AB" w14:textId="2A4D6EF6" w:rsidR="00A538FA" w:rsidRDefault="00A538F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Expand statement for </w:t>
      </w:r>
      <w:proofErr w:type="gramStart"/>
      <w:r>
        <w:rPr>
          <w:rFonts w:ascii="Times New Roman" w:hAnsi="Times New Roman" w:cs="Times New Roman"/>
        </w:rPr>
        <w:t>Writing</w:t>
      </w:r>
      <w:proofErr w:type="gramEnd"/>
      <w:r>
        <w:rPr>
          <w:rFonts w:ascii="Times New Roman" w:hAnsi="Times New Roman" w:cs="Times New Roman"/>
        </w:rPr>
        <w:t xml:space="preserve"> Center to include online instruction</w:t>
      </w:r>
      <w:r w:rsidR="00EC12F5">
        <w:rPr>
          <w:rFonts w:ascii="Times New Roman" w:hAnsi="Times New Roman" w:cs="Times New Roman"/>
        </w:rPr>
        <w:t xml:space="preserve"> is available and in-person in Q</w:t>
      </w:r>
      <w:r>
        <w:rPr>
          <w:rFonts w:ascii="Times New Roman" w:hAnsi="Times New Roman" w:cs="Times New Roman"/>
        </w:rPr>
        <w:t xml:space="preserve">uad Cities. </w:t>
      </w:r>
    </w:p>
    <w:p w14:paraId="6ADD3D0E" w14:textId="024D0561" w:rsidR="00B27B5A" w:rsidRDefault="00B27B5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Exams should be proctored to ensure only the student taking the course is actually taking it alone. </w:t>
      </w:r>
    </w:p>
    <w:p w14:paraId="5FD41175" w14:textId="0AA787EE" w:rsidR="00B27B5A" w:rsidRDefault="00B27B5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Sent back for revisions</w:t>
      </w:r>
      <w:r w:rsidR="00414663">
        <w:rPr>
          <w:rFonts w:ascii="Times New Roman" w:hAnsi="Times New Roman" w:cs="Times New Roman"/>
        </w:rPr>
        <w:t>; requested for December meeting</w:t>
      </w:r>
      <w:r>
        <w:rPr>
          <w:rFonts w:ascii="Times New Roman" w:hAnsi="Times New Roman" w:cs="Times New Roman"/>
        </w:rPr>
        <w:t xml:space="preserve">. </w:t>
      </w:r>
    </w:p>
    <w:p w14:paraId="744530DD" w14:textId="1D7089D8" w:rsidR="002C4A20" w:rsidRDefault="002C4A20" w:rsidP="002C4A20">
      <w:pPr>
        <w:rPr>
          <w:rFonts w:ascii="Times New Roman" w:hAnsi="Times New Roman" w:cs="Times New Roman"/>
        </w:rPr>
      </w:pPr>
    </w:p>
    <w:p w14:paraId="0164EB2E" w14:textId="0AF5D38C" w:rsidR="002C4A20" w:rsidRPr="002C4A20" w:rsidRDefault="002C4A20" w:rsidP="002C4A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</w:t>
      </w:r>
      <w:r w:rsidRPr="002C4A20">
        <w:rPr>
          <w:rFonts w:ascii="Times" w:hAnsi="Times"/>
          <w:u w:val="single"/>
        </w:rPr>
        <w:t>Review of WID request forms</w:t>
      </w:r>
      <w:r>
        <w:rPr>
          <w:rFonts w:ascii="Times" w:hAnsi="Times"/>
          <w:u w:val="single"/>
        </w:rPr>
        <w:t xml:space="preserve">: </w:t>
      </w:r>
      <w:r w:rsidRPr="002C4A20">
        <w:rPr>
          <w:rFonts w:ascii="Times" w:hAnsi="Times"/>
        </w:rPr>
        <w:t xml:space="preserve"> </w:t>
      </w:r>
    </w:p>
    <w:p w14:paraId="59DDFC6F" w14:textId="3EAAF7E8" w:rsidR="00354784" w:rsidRDefault="00414663" w:rsidP="00354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Approved.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213AD960" w14:textId="30CB37C2" w:rsidR="002C4A20" w:rsidRPr="00414663" w:rsidRDefault="002C4A20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DD4389">
        <w:rPr>
          <w:rFonts w:ascii="Times New Roman" w:hAnsi="Times New Roman" w:cs="Times New Roman"/>
        </w:rPr>
        <w:t xml:space="preserve">. </w:t>
      </w:r>
      <w:r w:rsidR="00FA5C08" w:rsidRPr="00FA5C08">
        <w:rPr>
          <w:rFonts w:ascii="Times New Roman" w:hAnsi="Times New Roman" w:cs="Times New Roman"/>
          <w:u w:val="single"/>
        </w:rPr>
        <w:t>Old Business: W</w:t>
      </w:r>
      <w:r w:rsidR="00C4234B" w:rsidRPr="00FA5C08">
        <w:rPr>
          <w:rFonts w:ascii="Times New Roman" w:hAnsi="Times New Roman" w:cs="Times New Roman"/>
          <w:u w:val="single"/>
        </w:rPr>
        <w:t xml:space="preserve">ID </w:t>
      </w:r>
      <w:r w:rsidR="00FA5C08">
        <w:rPr>
          <w:rFonts w:ascii="Times New Roman" w:hAnsi="Times New Roman" w:cs="Times New Roman"/>
          <w:u w:val="single"/>
        </w:rPr>
        <w:t>Survey</w:t>
      </w:r>
      <w:r>
        <w:rPr>
          <w:rFonts w:ascii="Times New Roman" w:hAnsi="Times New Roman" w:cs="Times New Roman"/>
          <w:u w:val="single"/>
        </w:rPr>
        <w:t xml:space="preserve">: </w:t>
      </w:r>
    </w:p>
    <w:p w14:paraId="7F26E42A" w14:textId="1F86F2F7" w:rsidR="00414663" w:rsidRPr="00CB2109" w:rsidRDefault="00414663" w:rsidP="00845CEA">
      <w:pPr>
        <w:rPr>
          <w:rFonts w:ascii="Times New Roman" w:hAnsi="Times New Roman" w:cs="Times New Roman"/>
        </w:rPr>
      </w:pPr>
      <w:r w:rsidRPr="00CB2109">
        <w:rPr>
          <w:rFonts w:ascii="Times New Roman" w:hAnsi="Times New Roman" w:cs="Times New Roman"/>
        </w:rPr>
        <w:tab/>
      </w:r>
      <w:r w:rsidR="00CB2109" w:rsidRPr="00CB2109">
        <w:rPr>
          <w:rFonts w:ascii="Times New Roman" w:hAnsi="Times New Roman" w:cs="Times New Roman"/>
        </w:rPr>
        <w:t xml:space="preserve">A course on </w:t>
      </w:r>
      <w:r w:rsidR="006A4B3E" w:rsidRPr="00CB2109">
        <w:rPr>
          <w:rFonts w:ascii="Times New Roman" w:hAnsi="Times New Roman" w:cs="Times New Roman"/>
        </w:rPr>
        <w:t>instruction</w:t>
      </w:r>
      <w:r w:rsidR="00CB2109" w:rsidRPr="00CB2109">
        <w:rPr>
          <w:rFonts w:ascii="Times New Roman" w:hAnsi="Times New Roman" w:cs="Times New Roman"/>
        </w:rPr>
        <w:t xml:space="preserve"> in how to teach writing</w:t>
      </w:r>
      <w:r w:rsidR="006A4B3E">
        <w:rPr>
          <w:rFonts w:ascii="Times New Roman" w:hAnsi="Times New Roman" w:cs="Times New Roman"/>
        </w:rPr>
        <w:t xml:space="preserve"> processes</w:t>
      </w:r>
      <w:r w:rsidR="00CB2109" w:rsidRPr="00CB2109">
        <w:rPr>
          <w:rFonts w:ascii="Times New Roman" w:hAnsi="Times New Roman" w:cs="Times New Roman"/>
        </w:rPr>
        <w:t>, particularly feedback on writing</w:t>
      </w:r>
      <w:r w:rsidR="006A4B3E">
        <w:rPr>
          <w:rFonts w:ascii="Times New Roman" w:hAnsi="Times New Roman" w:cs="Times New Roman"/>
        </w:rPr>
        <w:t xml:space="preserve"> and sentence level improvement</w:t>
      </w:r>
      <w:r w:rsidR="00CB2109" w:rsidRPr="00CB2109">
        <w:rPr>
          <w:rFonts w:ascii="Times New Roman" w:hAnsi="Times New Roman" w:cs="Times New Roman"/>
        </w:rPr>
        <w:t>.</w:t>
      </w:r>
      <w:r w:rsidR="006A4B3E">
        <w:rPr>
          <w:rFonts w:ascii="Times New Roman" w:hAnsi="Times New Roman" w:cs="Times New Roman"/>
        </w:rPr>
        <w:t xml:space="preserve"> </w:t>
      </w:r>
      <w:proofErr w:type="gramStart"/>
      <w:r w:rsidR="006A4B3E">
        <w:rPr>
          <w:rFonts w:ascii="Times New Roman" w:hAnsi="Times New Roman" w:cs="Times New Roman"/>
        </w:rPr>
        <w:t>Mostly handled by Wr</w:t>
      </w:r>
      <w:r w:rsidR="001C1A9B">
        <w:rPr>
          <w:rFonts w:ascii="Times New Roman" w:hAnsi="Times New Roman" w:cs="Times New Roman"/>
        </w:rPr>
        <w:t>iting Center but with committee</w:t>
      </w:r>
      <w:r w:rsidR="006A4B3E">
        <w:rPr>
          <w:rFonts w:ascii="Times New Roman" w:hAnsi="Times New Roman" w:cs="Times New Roman"/>
        </w:rPr>
        <w:t xml:space="preserve"> members to assist.</w:t>
      </w:r>
      <w:proofErr w:type="gramEnd"/>
      <w:r w:rsidR="006A4B3E">
        <w:rPr>
          <w:rFonts w:ascii="Times New Roman" w:hAnsi="Times New Roman" w:cs="Times New Roman"/>
        </w:rPr>
        <w:t xml:space="preserve"> Revisit in January to set specifics on timing and instructors. </w:t>
      </w:r>
      <w:r w:rsidR="00CB2109" w:rsidRPr="00CB2109">
        <w:rPr>
          <w:rFonts w:ascii="Times New Roman" w:hAnsi="Times New Roman" w:cs="Times New Roman"/>
        </w:rPr>
        <w:t xml:space="preserve"> </w:t>
      </w:r>
    </w:p>
    <w:p w14:paraId="72877702" w14:textId="25800E63" w:rsidR="00CB2109" w:rsidRDefault="00CB2109" w:rsidP="00845CEA">
      <w:pPr>
        <w:rPr>
          <w:rFonts w:ascii="Times New Roman" w:hAnsi="Times New Roman" w:cs="Times New Roman"/>
        </w:rPr>
      </w:pPr>
      <w:r w:rsidRPr="00CB210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Also note request for online writing instruction. Is this appropriate for this committee, or a task for the Writing Center? Discussion continued to see this a</w:t>
      </w:r>
      <w:r w:rsidR="006A4B3E">
        <w:rPr>
          <w:rFonts w:ascii="Times New Roman" w:hAnsi="Times New Roman" w:cs="Times New Roman"/>
        </w:rPr>
        <w:t>s a</w:t>
      </w:r>
      <w:r>
        <w:rPr>
          <w:rFonts w:ascii="Times New Roman" w:hAnsi="Times New Roman" w:cs="Times New Roman"/>
        </w:rPr>
        <w:t xml:space="preserve"> future concept.</w:t>
      </w:r>
    </w:p>
    <w:p w14:paraId="5FD5D7D6" w14:textId="7426CF24" w:rsidR="00CB2109" w:rsidRDefault="00CB2109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WID courses are liked just for interacting with other WID instructors. </w:t>
      </w:r>
    </w:p>
    <w:p w14:paraId="0FE58D45" w14:textId="655A2F5F" w:rsidR="006A4B3E" w:rsidRPr="00CB2109" w:rsidRDefault="006A4B3E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Also like to video workshops for future reference. Contact Phil Weiss as this is what he does. </w:t>
      </w:r>
    </w:p>
    <w:p w14:paraId="6A8A62C3" w14:textId="77777777" w:rsidR="002C4A20" w:rsidRPr="00CB2109" w:rsidRDefault="002C4A20" w:rsidP="00845CEA">
      <w:pPr>
        <w:rPr>
          <w:rFonts w:ascii="Times New Roman" w:hAnsi="Times New Roman" w:cs="Times New Roman"/>
        </w:rPr>
      </w:pPr>
    </w:p>
    <w:p w14:paraId="1DF79333" w14:textId="144E0031" w:rsidR="00DD4389" w:rsidRDefault="002C4A20" w:rsidP="00845CEA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8b </w:t>
      </w:r>
      <w:r w:rsidRPr="002C4A20">
        <w:rPr>
          <w:rFonts w:ascii="Times New Roman" w:hAnsi="Times New Roman" w:cs="Times New Roman"/>
          <w:u w:val="single"/>
        </w:rPr>
        <w:t>Old Business: WID caps</w:t>
      </w:r>
      <w:r>
        <w:rPr>
          <w:rFonts w:ascii="Times New Roman" w:hAnsi="Times New Roman" w:cs="Times New Roman"/>
          <w:u w:val="single"/>
        </w:rPr>
        <w:t>:</w:t>
      </w:r>
      <w:r w:rsidR="00DD4389" w:rsidRPr="002C4A20">
        <w:rPr>
          <w:rFonts w:ascii="Times New Roman" w:hAnsi="Times New Roman" w:cs="Times New Roman"/>
          <w:u w:val="single"/>
        </w:rPr>
        <w:t xml:space="preserve"> </w:t>
      </w:r>
    </w:p>
    <w:p w14:paraId="0F6A22E2" w14:textId="1A5FA1C2" w:rsidR="009A1624" w:rsidRDefault="009A1624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Discussion: Should we propose lowering it to 15 students? Is this likely to happen in today’s setting? Could we instead set it up as a “best practices” </w:t>
      </w:r>
      <w:proofErr w:type="gramStart"/>
      <w:r>
        <w:rPr>
          <w:rFonts w:ascii="Times New Roman" w:hAnsi="Times New Roman" w:cs="Times New Roman"/>
        </w:rPr>
        <w:t>proposal.</w:t>
      </w:r>
      <w:proofErr w:type="gramEnd"/>
      <w:r>
        <w:rPr>
          <w:rFonts w:ascii="Times New Roman" w:hAnsi="Times New Roman" w:cs="Times New Roman"/>
        </w:rPr>
        <w:t xml:space="preserve"> Alternatively, is 25 a good compromise in the current setting? </w:t>
      </w:r>
      <w:proofErr w:type="gramStart"/>
      <w:r>
        <w:rPr>
          <w:rFonts w:ascii="Times New Roman" w:hAnsi="Times New Roman" w:cs="Times New Roman"/>
        </w:rPr>
        <w:t>Tabled for possible future review.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3DD6BF87" w14:textId="77777777" w:rsidR="005A3CF1" w:rsidRDefault="005A3CF1" w:rsidP="00845CEA">
      <w:pPr>
        <w:rPr>
          <w:rFonts w:ascii="Times New Roman" w:hAnsi="Times New Roman" w:cs="Times New Roman"/>
        </w:rPr>
      </w:pPr>
    </w:p>
    <w:p w14:paraId="1DA7B89F" w14:textId="6CC055BE" w:rsidR="009A1624" w:rsidRDefault="002B6F87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5A3CF1">
        <w:rPr>
          <w:rFonts w:ascii="Times New Roman" w:hAnsi="Times New Roman" w:cs="Times New Roman"/>
        </w:rPr>
        <w:t xml:space="preserve">. </w:t>
      </w:r>
      <w:r w:rsidR="00B90C00" w:rsidRPr="00B90C00">
        <w:rPr>
          <w:rFonts w:ascii="Times New Roman" w:hAnsi="Times New Roman" w:cs="Times New Roman"/>
          <w:u w:val="single"/>
        </w:rPr>
        <w:t>New Business</w:t>
      </w:r>
      <w:r w:rsidR="005A3CF1" w:rsidRPr="00B90C00">
        <w:rPr>
          <w:rFonts w:ascii="Times New Roman" w:hAnsi="Times New Roman" w:cs="Times New Roman"/>
          <w:u w:val="single"/>
        </w:rPr>
        <w:t>.</w:t>
      </w:r>
      <w:r w:rsidR="005A3CF1">
        <w:rPr>
          <w:rFonts w:ascii="Times New Roman" w:hAnsi="Times New Roman" w:cs="Times New Roman"/>
        </w:rPr>
        <w:t xml:space="preserve"> </w:t>
      </w:r>
    </w:p>
    <w:p w14:paraId="01DFE553" w14:textId="77777777" w:rsidR="00C4234B" w:rsidRDefault="00C4234B" w:rsidP="00845CEA">
      <w:pPr>
        <w:rPr>
          <w:rFonts w:ascii="Times New Roman" w:hAnsi="Times New Roman" w:cs="Times New Roman"/>
        </w:rPr>
      </w:pPr>
    </w:p>
    <w:p w14:paraId="6180F00A" w14:textId="5DAB413B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4234B">
        <w:rPr>
          <w:rFonts w:ascii="Times New Roman" w:hAnsi="Times New Roman" w:cs="Times New Roman"/>
        </w:rPr>
        <w:t xml:space="preserve">he meeting was adjourned </w:t>
      </w:r>
      <w:r w:rsidR="00C4234B" w:rsidRPr="00254DDE">
        <w:rPr>
          <w:rFonts w:ascii="Times New Roman" w:hAnsi="Times New Roman" w:cs="Times New Roman"/>
        </w:rPr>
        <w:t xml:space="preserve">at </w:t>
      </w:r>
      <w:r w:rsidR="00B90C00" w:rsidRPr="00254DDE">
        <w:rPr>
          <w:rFonts w:ascii="Times New Roman" w:hAnsi="Times New Roman" w:cs="Times New Roman"/>
        </w:rPr>
        <w:t>11</w:t>
      </w:r>
      <w:r w:rsidR="00C4234B" w:rsidRPr="00254DDE">
        <w:rPr>
          <w:rFonts w:ascii="Times New Roman" w:hAnsi="Times New Roman" w:cs="Times New Roman"/>
        </w:rPr>
        <w:t>:</w:t>
      </w:r>
      <w:r w:rsidR="00354784" w:rsidRPr="00254DDE">
        <w:rPr>
          <w:rFonts w:ascii="Times New Roman" w:hAnsi="Times New Roman" w:cs="Times New Roman"/>
        </w:rPr>
        <w:t>5</w:t>
      </w:r>
      <w:r w:rsidR="00254DDE">
        <w:rPr>
          <w:rFonts w:ascii="Times New Roman" w:hAnsi="Times New Roman" w:cs="Times New Roman"/>
        </w:rPr>
        <w:t>3</w:t>
      </w:r>
      <w:r w:rsidR="00A40E7C" w:rsidRPr="00254DDE">
        <w:rPr>
          <w:rFonts w:ascii="Times New Roman" w:hAnsi="Times New Roman" w:cs="Times New Roman"/>
        </w:rPr>
        <w:t xml:space="preserve"> </w:t>
      </w:r>
      <w:r w:rsidR="00B90C00" w:rsidRPr="00254DDE">
        <w:rPr>
          <w:rFonts w:ascii="Times New Roman" w:hAnsi="Times New Roman" w:cs="Times New Roman"/>
        </w:rPr>
        <w:t>a</w:t>
      </w:r>
      <w:r w:rsidR="00A40E7C" w:rsidRPr="00254DDE">
        <w:rPr>
          <w:rFonts w:ascii="Times New Roman" w:hAnsi="Times New Roman" w:cs="Times New Roman"/>
        </w:rPr>
        <w:t>.m</w:t>
      </w:r>
      <w:r w:rsidR="00A40E7C">
        <w:rPr>
          <w:rFonts w:ascii="Times New Roman" w:hAnsi="Times New Roman" w:cs="Times New Roman"/>
        </w:rPr>
        <w:t xml:space="preserve">. </w:t>
      </w:r>
      <w:r w:rsidR="00C4234B">
        <w:rPr>
          <w:rFonts w:ascii="Times New Roman" w:hAnsi="Times New Roman" w:cs="Times New Roman"/>
        </w:rPr>
        <w:t xml:space="preserve"> </w:t>
      </w:r>
    </w:p>
    <w:p w14:paraId="2A85892C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5FEC3925" w14:textId="77777777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04592A52" w14:textId="2FFB921D" w:rsidR="00A40E7C" w:rsidRPr="00442667" w:rsidRDefault="002C4A20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Leslie </w:t>
      </w:r>
      <w:proofErr w:type="spellStart"/>
      <w:r>
        <w:rPr>
          <w:rFonts w:ascii="Times New Roman" w:hAnsi="Times New Roman" w:cs="Times New Roman"/>
        </w:rPr>
        <w:t>Melim</w:t>
      </w:r>
      <w:proofErr w:type="spellEnd"/>
    </w:p>
    <w:sectPr w:rsidR="00A40E7C" w:rsidRPr="00442667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EA"/>
    <w:rsid w:val="00021192"/>
    <w:rsid w:val="00084AD0"/>
    <w:rsid w:val="00093DE8"/>
    <w:rsid w:val="000A0BAE"/>
    <w:rsid w:val="000F56EE"/>
    <w:rsid w:val="00123410"/>
    <w:rsid w:val="001C1A9B"/>
    <w:rsid w:val="0020364B"/>
    <w:rsid w:val="00236043"/>
    <w:rsid w:val="00236798"/>
    <w:rsid w:val="00254DDE"/>
    <w:rsid w:val="002568EF"/>
    <w:rsid w:val="0027267A"/>
    <w:rsid w:val="002852EA"/>
    <w:rsid w:val="002B6F87"/>
    <w:rsid w:val="002C4A20"/>
    <w:rsid w:val="002E5501"/>
    <w:rsid w:val="00354784"/>
    <w:rsid w:val="00370C3D"/>
    <w:rsid w:val="003A6C26"/>
    <w:rsid w:val="003D6E6C"/>
    <w:rsid w:val="003F4CE0"/>
    <w:rsid w:val="00414663"/>
    <w:rsid w:val="00437BB3"/>
    <w:rsid w:val="00442667"/>
    <w:rsid w:val="0044414C"/>
    <w:rsid w:val="004815D3"/>
    <w:rsid w:val="004A563C"/>
    <w:rsid w:val="004E2F9D"/>
    <w:rsid w:val="004F7D77"/>
    <w:rsid w:val="00552C9D"/>
    <w:rsid w:val="005717C5"/>
    <w:rsid w:val="00581357"/>
    <w:rsid w:val="00581880"/>
    <w:rsid w:val="005A3CF1"/>
    <w:rsid w:val="005E176F"/>
    <w:rsid w:val="00602EF5"/>
    <w:rsid w:val="0061338A"/>
    <w:rsid w:val="006175E1"/>
    <w:rsid w:val="0062386C"/>
    <w:rsid w:val="006A4B3E"/>
    <w:rsid w:val="006D0390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7C9E"/>
    <w:rsid w:val="0080471D"/>
    <w:rsid w:val="00845CEA"/>
    <w:rsid w:val="0086497B"/>
    <w:rsid w:val="008C296C"/>
    <w:rsid w:val="008D70AE"/>
    <w:rsid w:val="008E2CD0"/>
    <w:rsid w:val="009018CE"/>
    <w:rsid w:val="009346AF"/>
    <w:rsid w:val="0096542A"/>
    <w:rsid w:val="00974F02"/>
    <w:rsid w:val="00987AB3"/>
    <w:rsid w:val="009A1624"/>
    <w:rsid w:val="009A4D0C"/>
    <w:rsid w:val="009D08A9"/>
    <w:rsid w:val="00A044D1"/>
    <w:rsid w:val="00A33521"/>
    <w:rsid w:val="00A40E7C"/>
    <w:rsid w:val="00A538FA"/>
    <w:rsid w:val="00AA3154"/>
    <w:rsid w:val="00AC467A"/>
    <w:rsid w:val="00AD309B"/>
    <w:rsid w:val="00AF6D3C"/>
    <w:rsid w:val="00B27B5A"/>
    <w:rsid w:val="00B77A46"/>
    <w:rsid w:val="00B90C00"/>
    <w:rsid w:val="00BC2632"/>
    <w:rsid w:val="00BE2627"/>
    <w:rsid w:val="00C043C3"/>
    <w:rsid w:val="00C11AB7"/>
    <w:rsid w:val="00C17646"/>
    <w:rsid w:val="00C41A1C"/>
    <w:rsid w:val="00C4234B"/>
    <w:rsid w:val="00C8325E"/>
    <w:rsid w:val="00CB2109"/>
    <w:rsid w:val="00CB71CA"/>
    <w:rsid w:val="00CC1437"/>
    <w:rsid w:val="00CC2EFC"/>
    <w:rsid w:val="00CE4E9B"/>
    <w:rsid w:val="00D07539"/>
    <w:rsid w:val="00D20760"/>
    <w:rsid w:val="00D55177"/>
    <w:rsid w:val="00D76BED"/>
    <w:rsid w:val="00DB3183"/>
    <w:rsid w:val="00DC211B"/>
    <w:rsid w:val="00DD4389"/>
    <w:rsid w:val="00DF61A1"/>
    <w:rsid w:val="00E25CA1"/>
    <w:rsid w:val="00E56492"/>
    <w:rsid w:val="00E85D4D"/>
    <w:rsid w:val="00E969B0"/>
    <w:rsid w:val="00EC0A44"/>
    <w:rsid w:val="00EC12F5"/>
    <w:rsid w:val="00EC17FA"/>
    <w:rsid w:val="00EC2A65"/>
    <w:rsid w:val="00F24BFC"/>
    <w:rsid w:val="00F4400A"/>
    <w:rsid w:val="00F4503B"/>
    <w:rsid w:val="00F64116"/>
    <w:rsid w:val="00F6746D"/>
    <w:rsid w:val="00F802FD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5649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564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1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cp:lastPrinted>2019-02-08T18:45:00Z</cp:lastPrinted>
  <dcterms:created xsi:type="dcterms:W3CDTF">2019-02-08T18:46:00Z</dcterms:created>
  <dcterms:modified xsi:type="dcterms:W3CDTF">2019-02-08T18:46:00Z</dcterms:modified>
</cp:coreProperties>
</file>