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ABD1A" w14:textId="77777777" w:rsidR="00926916" w:rsidRDefault="00926916" w:rsidP="00926916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>
        <w:rPr>
          <w:rFonts w:ascii="Times New Roman" w:hAnsi="Times New Roman" w:cs="Times New Roman"/>
          <w:sz w:val="22"/>
          <w:szCs w:val="22"/>
        </w:rPr>
        <w:t>Council</w:t>
      </w:r>
    </w:p>
    <w:p w14:paraId="14054B4A" w14:textId="1FEF268D" w:rsidR="00926916" w:rsidRPr="004B3F56" w:rsidRDefault="00926916" w:rsidP="00926916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Minutes</w:t>
      </w:r>
    </w:p>
    <w:p w14:paraId="2A261C3E" w14:textId="68DB3BBD" w:rsidR="00926916" w:rsidRPr="004B3F56" w:rsidRDefault="00926916" w:rsidP="00926916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February 24, 2022</w:t>
      </w:r>
    </w:p>
    <w:p w14:paraId="13164B02" w14:textId="77777777" w:rsidR="00926916" w:rsidRDefault="00926916" w:rsidP="00926916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1pm, Zoom meeting</w:t>
      </w:r>
    </w:p>
    <w:p w14:paraId="59484AB4" w14:textId="77777777" w:rsidR="00926916" w:rsidRDefault="00926916" w:rsidP="00926916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566BBB6" w14:textId="3055DB06" w:rsidR="00926916" w:rsidRDefault="00926916" w:rsidP="0092691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Members: 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(Chair), Peterman (Vice Chair), Gardner (Secretary), Bean, Chamberlin, Gilchrist (ex-officio)</w:t>
      </w:r>
    </w:p>
    <w:p w14:paraId="113C0EE2" w14:textId="77777777" w:rsidR="00926916" w:rsidRDefault="00926916" w:rsidP="00926916">
      <w:pPr>
        <w:rPr>
          <w:rFonts w:ascii="Times New Roman" w:hAnsi="Times New Roman" w:cs="Times New Roman"/>
          <w:sz w:val="22"/>
          <w:szCs w:val="22"/>
        </w:rPr>
      </w:pPr>
    </w:p>
    <w:p w14:paraId="350E9FB4" w14:textId="748377E8" w:rsidR="00926916" w:rsidRDefault="00926916" w:rsidP="0092691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Absent: Gates, Gruver, Mossman (ex-officio), and Stinnett</w:t>
      </w:r>
    </w:p>
    <w:p w14:paraId="388BC259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6730FD5" w14:textId="58A375AA" w:rsidR="00926916" w:rsidRPr="004B3F56" w:rsidRDefault="00895714" w:rsidP="0092691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Guests:  </w:t>
      </w:r>
      <w:proofErr w:type="spellStart"/>
      <w:r>
        <w:rPr>
          <w:rFonts w:ascii="Times New Roman" w:hAnsi="Times New Roman" w:cs="Times New Roman"/>
          <w:sz w:val="22"/>
          <w:szCs w:val="22"/>
        </w:rPr>
        <w:t>Daytner</w:t>
      </w:r>
      <w:proofErr w:type="spellEnd"/>
    </w:p>
    <w:p w14:paraId="147EDCD1" w14:textId="77777777" w:rsidR="00926916" w:rsidRPr="004B3F5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1EA0C4D" w14:textId="1E97EC6B" w:rsidR="00926916" w:rsidRP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>
        <w:rPr>
          <w:rFonts w:ascii="Times New Roman" w:hAnsi="Times New Roman" w:cs="Times New Roman"/>
          <w:sz w:val="22"/>
          <w:szCs w:val="22"/>
        </w:rPr>
        <w:t xml:space="preserve"> --- 1:02 PM</w:t>
      </w:r>
    </w:p>
    <w:p w14:paraId="6AE6BFA9" w14:textId="77777777" w:rsidR="00926916" w:rsidRPr="00F80EB9" w:rsidRDefault="00926916" w:rsidP="00926916"/>
    <w:p w14:paraId="3153A07F" w14:textId="5388172D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2.  Approval of Agenda </w:t>
      </w:r>
      <w:r w:rsidRPr="00926916">
        <w:rPr>
          <w:rFonts w:ascii="Times New Roman" w:hAnsi="Times New Roman" w:cs="Times New Roman"/>
          <w:sz w:val="22"/>
          <w:szCs w:val="22"/>
        </w:rPr>
        <w:t>---Approved</w:t>
      </w:r>
    </w:p>
    <w:p w14:paraId="7040E367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0460DA43" w14:textId="7B41267E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3.  Approval of Minutes of January 27, 2022 </w:t>
      </w:r>
      <w:r w:rsidRPr="00926916">
        <w:rPr>
          <w:rFonts w:ascii="Times New Roman" w:hAnsi="Times New Roman" w:cs="Times New Roman"/>
          <w:sz w:val="22"/>
          <w:szCs w:val="22"/>
        </w:rPr>
        <w:t>---Approved</w:t>
      </w:r>
    </w:p>
    <w:p w14:paraId="12A1E8ED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6871827E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4.  Proposal for WID Designation: </w:t>
      </w:r>
    </w:p>
    <w:p w14:paraId="65A81707" w14:textId="77777777" w:rsidR="00926916" w:rsidRDefault="00926916" w:rsidP="00926916">
      <w:pPr>
        <w:ind w:firstLine="720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65CD47FB" w14:textId="2168C31B" w:rsidR="00926916" w:rsidRDefault="00926916" w:rsidP="00926916">
      <w:pPr>
        <w:ind w:left="720"/>
        <w:jc w:val="both"/>
        <w:rPr>
          <w:rFonts w:ascii="Times New Roman" w:hAnsi="Times New Roman" w:cs="Times New Roman"/>
          <w:sz w:val="22"/>
          <w:szCs w:val="22"/>
        </w:rPr>
      </w:pPr>
      <w:r w:rsidRPr="001C2D21">
        <w:rPr>
          <w:rFonts w:ascii="Times New Roman" w:hAnsi="Times New Roman" w:cs="Times New Roman"/>
          <w:sz w:val="22"/>
          <w:szCs w:val="22"/>
        </w:rPr>
        <w:t>HS/NUTR 408</w:t>
      </w:r>
    </w:p>
    <w:p w14:paraId="4B11B1A2" w14:textId="024CDCCD" w:rsidR="00926916" w:rsidRDefault="00926916" w:rsidP="00926916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La</w:t>
      </w:r>
      <w:r w:rsidR="00E86921">
        <w:rPr>
          <w:rFonts w:ascii="Times New Roman" w:hAnsi="Times New Roman" w:cs="Times New Roman"/>
          <w:sz w:val="22"/>
          <w:szCs w:val="22"/>
        </w:rPr>
        <w:t>Fountain</w:t>
      </w:r>
      <w:proofErr w:type="spellEnd"/>
      <w:r w:rsidR="00E86921">
        <w:rPr>
          <w:rFonts w:ascii="Times New Roman" w:hAnsi="Times New Roman" w:cs="Times New Roman"/>
          <w:sz w:val="22"/>
          <w:szCs w:val="22"/>
        </w:rPr>
        <w:t xml:space="preserve"> summarized the syllabus in relation to the WID requirements indicating that all requirements are met.</w:t>
      </w:r>
    </w:p>
    <w:p w14:paraId="59BF467D" w14:textId="2D8150FC" w:rsidR="00E86921" w:rsidRDefault="00895714" w:rsidP="00926916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Gilchri</w:t>
      </w:r>
      <w:r w:rsidR="00E86921">
        <w:rPr>
          <w:rFonts w:ascii="Times New Roman" w:hAnsi="Times New Roman" w:cs="Times New Roman"/>
          <w:sz w:val="22"/>
          <w:szCs w:val="22"/>
        </w:rPr>
        <w:t>st emphasized the benefit of including peer reviews of the writing process.</w:t>
      </w:r>
    </w:p>
    <w:p w14:paraId="244F420E" w14:textId="746C4EF2" w:rsidR="00E86921" w:rsidRDefault="00E86921" w:rsidP="00926916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Bean</w:t>
      </w:r>
      <w:r w:rsidR="000204A2">
        <w:rPr>
          <w:rFonts w:ascii="Times New Roman" w:hAnsi="Times New Roman" w:cs="Times New Roman"/>
          <w:sz w:val="22"/>
          <w:szCs w:val="22"/>
        </w:rPr>
        <w:t xml:space="preserve"> pointed out that this is a fully online course which is in conflict with the WID stipulations.</w:t>
      </w:r>
    </w:p>
    <w:p w14:paraId="7A1D8954" w14:textId="4970AD04" w:rsidR="00BC2638" w:rsidRDefault="00BC2638" w:rsidP="00926916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Future conversations should include the language around modality of a course offering.</w:t>
      </w:r>
    </w:p>
    <w:p w14:paraId="02AA60D4" w14:textId="41F42B0B" w:rsidR="00BC2638" w:rsidRPr="00926916" w:rsidRDefault="00BC2638" w:rsidP="00926916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Course is approved for WID Designation by unanimous vote.</w:t>
      </w:r>
    </w:p>
    <w:p w14:paraId="16D8C962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5B26A2E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5.  Old Business: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78A01550" w14:textId="77777777" w:rsidR="00926916" w:rsidRDefault="00926916" w:rsidP="00926916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</w:p>
    <w:p w14:paraId="305E9D84" w14:textId="77777777" w:rsidR="00926916" w:rsidRDefault="00926916" w:rsidP="00926916">
      <w:pPr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Faculty Senate approved WID Designation for CSTM/ET 320.</w:t>
      </w:r>
    </w:p>
    <w:p w14:paraId="38CDA9BE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4F5C13B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6.  New Business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2302BACB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AC4C6BA" w14:textId="03E532BE" w:rsidR="00926916" w:rsidRDefault="00926916" w:rsidP="00926916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CBT WID course </w:t>
      </w:r>
      <w:r w:rsidRPr="001E6452">
        <w:rPr>
          <w:rFonts w:ascii="Times New Roman" w:hAnsi="Times New Roman" w:cs="Times New Roman"/>
          <w:sz w:val="22"/>
          <w:szCs w:val="22"/>
        </w:rPr>
        <w:t xml:space="preserve">review </w:t>
      </w:r>
      <w:r>
        <w:rPr>
          <w:rFonts w:ascii="Times New Roman" w:hAnsi="Times New Roman" w:cs="Times New Roman"/>
          <w:sz w:val="22"/>
          <w:szCs w:val="22"/>
        </w:rPr>
        <w:t>submissions are underway</w:t>
      </w:r>
      <w:r w:rsidRPr="001E6452">
        <w:rPr>
          <w:rFonts w:ascii="Times New Roman" w:hAnsi="Times New Roman" w:cs="Times New Roman"/>
          <w:sz w:val="22"/>
          <w:szCs w:val="22"/>
        </w:rPr>
        <w:t>.</w:t>
      </w:r>
    </w:p>
    <w:p w14:paraId="0AD8487E" w14:textId="5FAFBFCD" w:rsidR="00BC2638" w:rsidRPr="00BC2638" w:rsidRDefault="00BC2638" w:rsidP="00BC263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has contacted instructor</w:t>
      </w:r>
      <w:r w:rsidR="00895714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 xml:space="preserve"> to fill out the survey and upload syllabi</w:t>
      </w:r>
      <w:r w:rsidR="00895714">
        <w:rPr>
          <w:rFonts w:ascii="Times New Roman" w:hAnsi="Times New Roman" w:cs="Times New Roman"/>
          <w:sz w:val="22"/>
          <w:szCs w:val="22"/>
        </w:rPr>
        <w:t>.</w:t>
      </w:r>
    </w:p>
    <w:p w14:paraId="2A08A444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3079343" w14:textId="71312B3B" w:rsidR="00926916" w:rsidRP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  <w:r w:rsidRPr="00926916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4A9555E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F3CE3CB" w14:textId="2BD1F370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Concluded at 1:</w:t>
      </w:r>
      <w:r w:rsidR="005164C6">
        <w:rPr>
          <w:rFonts w:ascii="Times New Roman" w:hAnsi="Times New Roman" w:cs="Times New Roman"/>
          <w:sz w:val="22"/>
          <w:szCs w:val="22"/>
        </w:rPr>
        <w:t xml:space="preserve">26 </w:t>
      </w:r>
      <w:r>
        <w:rPr>
          <w:rFonts w:ascii="Times New Roman" w:hAnsi="Times New Roman" w:cs="Times New Roman"/>
          <w:sz w:val="22"/>
          <w:szCs w:val="22"/>
        </w:rPr>
        <w:t xml:space="preserve">pm.  </w:t>
      </w:r>
    </w:p>
    <w:p w14:paraId="6DFBCB1E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FAC3F12" w14:textId="77777777" w:rsidR="0092691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DFC9B70" w14:textId="192A394E" w:rsidR="00926916" w:rsidRPr="004B3F56" w:rsidRDefault="00926916" w:rsidP="00926916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Respectfully Submitted by </w:t>
      </w:r>
      <w:r w:rsidR="00BC2638">
        <w:rPr>
          <w:rFonts w:ascii="Times New Roman" w:hAnsi="Times New Roman" w:cs="Times New Roman"/>
          <w:sz w:val="22"/>
          <w:szCs w:val="22"/>
        </w:rPr>
        <w:t>Jena Gardner</w:t>
      </w:r>
    </w:p>
    <w:p w14:paraId="4BC3BF95" w14:textId="77777777" w:rsidR="008F3488" w:rsidRDefault="008F3488"/>
    <w:sectPr w:rsidR="008F3488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80A73"/>
    <w:multiLevelType w:val="hybridMultilevel"/>
    <w:tmpl w:val="11CE6C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21039C"/>
    <w:multiLevelType w:val="hybridMultilevel"/>
    <w:tmpl w:val="A4EEA8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91D11D0"/>
    <w:multiLevelType w:val="hybridMultilevel"/>
    <w:tmpl w:val="1F3E0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610D9D"/>
    <w:multiLevelType w:val="hybridMultilevel"/>
    <w:tmpl w:val="E5767C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27A1159"/>
    <w:multiLevelType w:val="hybridMultilevel"/>
    <w:tmpl w:val="526664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916"/>
    <w:rsid w:val="000204A2"/>
    <w:rsid w:val="00154FF1"/>
    <w:rsid w:val="005164C6"/>
    <w:rsid w:val="00895714"/>
    <w:rsid w:val="008F3488"/>
    <w:rsid w:val="00926916"/>
    <w:rsid w:val="00BC2638"/>
    <w:rsid w:val="00E8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392457"/>
  <w15:docId w15:val="{4EB9CF75-E111-4ABE-8640-744CE8DCE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26916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69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4F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FF1"/>
    <w:rPr>
      <w:rFonts w:ascii="Segoe UI" w:eastAsiaTheme="minorEastAsia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Annette E Hamm</cp:lastModifiedBy>
  <cp:revision>2</cp:revision>
  <cp:lastPrinted>2023-02-20T16:05:00Z</cp:lastPrinted>
  <dcterms:created xsi:type="dcterms:W3CDTF">2023-02-20T16:07:00Z</dcterms:created>
  <dcterms:modified xsi:type="dcterms:W3CDTF">2023-02-20T16:07:00Z</dcterms:modified>
</cp:coreProperties>
</file>