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2" w14:textId="63EEFC16" w:rsidR="00301A4C" w:rsidRDefault="00D40F63" w:rsidP="00FF0693">
      <w:pPr>
        <w:widowControl w:val="0"/>
        <w:spacing w:before="73"/>
        <w:ind w:left="2353" w:right="2284"/>
        <w:jc w:val="center"/>
        <w:rPr>
          <w:rFonts w:ascii="Times New Roman" w:eastAsia="Times New Roman" w:hAnsi="Times New Roman" w:cs="Times New Roman"/>
          <w:b/>
        </w:rPr>
      </w:pPr>
      <w:r>
        <w:rPr>
          <w:rFonts w:ascii="Times New Roman" w:eastAsia="Times New Roman" w:hAnsi="Times New Roman" w:cs="Times New Roman"/>
          <w:b/>
        </w:rPr>
        <w:t xml:space="preserve">WESTERN ILLINOIS UNIVERSITY FACULTY SENATE </w:t>
      </w:r>
    </w:p>
    <w:p w14:paraId="00000003" w14:textId="6CFB9A50" w:rsidR="00301A4C" w:rsidRDefault="00D40F63">
      <w:pPr>
        <w:widowControl w:val="0"/>
        <w:spacing w:before="73"/>
        <w:ind w:left="90" w:right="1910" w:firstLine="2263"/>
        <w:jc w:val="center"/>
      </w:pPr>
      <w:r>
        <w:rPr>
          <w:rFonts w:ascii="Times New Roman" w:eastAsia="Times New Roman" w:hAnsi="Times New Roman" w:cs="Times New Roman"/>
          <w:b/>
        </w:rPr>
        <w:t xml:space="preserve">Regular Meeting, </w:t>
      </w:r>
      <w:r w:rsidR="00DF0451">
        <w:rPr>
          <w:rFonts w:ascii="Times New Roman" w:eastAsia="Times New Roman" w:hAnsi="Times New Roman" w:cs="Times New Roman"/>
          <w:b/>
          <w:i/>
        </w:rPr>
        <w:t xml:space="preserve">10 October </w:t>
      </w:r>
      <w:r>
        <w:rPr>
          <w:rFonts w:ascii="Times New Roman" w:eastAsia="Times New Roman" w:hAnsi="Times New Roman" w:cs="Times New Roman"/>
          <w:b/>
          <w:i/>
        </w:rPr>
        <w:t>2023</w:t>
      </w:r>
      <w:r>
        <w:rPr>
          <w:rFonts w:ascii="Times New Roman" w:eastAsia="Times New Roman" w:hAnsi="Times New Roman" w:cs="Times New Roman"/>
          <w:b/>
        </w:rPr>
        <w:t>, 4:00 p.m.</w:t>
      </w:r>
    </w:p>
    <w:p w14:paraId="00000004" w14:textId="77777777" w:rsidR="00301A4C" w:rsidRDefault="00D40F63">
      <w:pPr>
        <w:widowControl w:val="0"/>
        <w:spacing w:line="249" w:lineRule="auto"/>
        <w:ind w:left="3022" w:right="2947"/>
        <w:jc w:val="center"/>
        <w:rPr>
          <w:rFonts w:ascii="Times New Roman" w:eastAsia="Times New Roman" w:hAnsi="Times New Roman" w:cs="Times New Roman"/>
          <w:b/>
        </w:rPr>
      </w:pPr>
      <w:r>
        <w:rPr>
          <w:rFonts w:ascii="Times New Roman" w:eastAsia="Times New Roman" w:hAnsi="Times New Roman" w:cs="Times New Roman"/>
          <w:b/>
        </w:rPr>
        <w:t>Via Zoom</w:t>
      </w:r>
    </w:p>
    <w:p w14:paraId="00000005" w14:textId="77777777" w:rsidR="00301A4C" w:rsidRDefault="00D40F63">
      <w:pPr>
        <w:widowControl w:val="0"/>
        <w:ind w:left="3821" w:right="3750"/>
        <w:jc w:val="center"/>
        <w:rPr>
          <w:rFonts w:ascii="Times New Roman" w:eastAsia="Times New Roman" w:hAnsi="Times New Roman" w:cs="Times New Roman"/>
          <w:b/>
        </w:rPr>
      </w:pPr>
      <w:r>
        <w:rPr>
          <w:rFonts w:ascii="Times New Roman" w:eastAsia="Times New Roman" w:hAnsi="Times New Roman" w:cs="Times New Roman"/>
          <w:b/>
        </w:rPr>
        <w:t>A C T I O N   M I N U T E S</w:t>
      </w:r>
    </w:p>
    <w:p w14:paraId="00000006" w14:textId="77777777" w:rsidR="00301A4C" w:rsidRDefault="00301A4C">
      <w:pPr>
        <w:widowControl w:val="0"/>
        <w:ind w:left="3821" w:right="3750"/>
        <w:jc w:val="center"/>
      </w:pPr>
    </w:p>
    <w:p w14:paraId="00000007" w14:textId="34C72C84" w:rsidR="00301A4C" w:rsidRDefault="00D40F63"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 xml:space="preserve">SENATORS PRESENT: </w:t>
      </w:r>
      <w:r>
        <w:rPr>
          <w:rFonts w:ascii="Times New Roman" w:eastAsia="Times New Roman" w:hAnsi="Times New Roman" w:cs="Times New Roman"/>
          <w:color w:val="000000"/>
          <w:sz w:val="22"/>
          <w:szCs w:val="22"/>
        </w:rPr>
        <w:t>J. Albarracin, D. Atherton,</w:t>
      </w:r>
      <w:r w:rsidR="00DF0451">
        <w:rPr>
          <w:rFonts w:ascii="Times New Roman" w:eastAsia="Times New Roman" w:hAnsi="Times New Roman" w:cs="Times New Roman"/>
          <w:color w:val="000000"/>
          <w:sz w:val="22"/>
          <w:szCs w:val="22"/>
        </w:rPr>
        <w:t xml:space="preserve"> S. Bailey, </w:t>
      </w:r>
      <w:r w:rsidR="009B1D4F">
        <w:rPr>
          <w:rFonts w:ascii="Times New Roman" w:eastAsia="Times New Roman" w:hAnsi="Times New Roman" w:cs="Times New Roman"/>
          <w:color w:val="000000"/>
          <w:sz w:val="22"/>
          <w:szCs w:val="22"/>
        </w:rPr>
        <w:t xml:space="preserve">D. Barr, </w:t>
      </w:r>
      <w:r w:rsidR="00DF0451">
        <w:rPr>
          <w:rFonts w:ascii="Times New Roman" w:eastAsia="Times New Roman" w:hAnsi="Times New Roman" w:cs="Times New Roman"/>
          <w:color w:val="000000"/>
          <w:sz w:val="22"/>
          <w:szCs w:val="22"/>
        </w:rPr>
        <w:t xml:space="preserve">B. Bellott, D. Brown, </w:t>
      </w:r>
      <w:r w:rsidR="009B1D4F">
        <w:rPr>
          <w:rFonts w:ascii="Times New Roman" w:eastAsia="Times New Roman" w:hAnsi="Times New Roman" w:cs="Times New Roman"/>
          <w:color w:val="000000"/>
          <w:sz w:val="22"/>
          <w:szCs w:val="22"/>
        </w:rPr>
        <w:t>G</w:t>
      </w:r>
      <w:r>
        <w:rPr>
          <w:rFonts w:ascii="Times New Roman" w:eastAsia="Times New Roman" w:hAnsi="Times New Roman" w:cs="Times New Roman"/>
          <w:color w:val="000000"/>
          <w:sz w:val="22"/>
          <w:szCs w:val="22"/>
        </w:rPr>
        <w:t xml:space="preserve">. Cabedo-Timmons, C. Chadwell, </w:t>
      </w:r>
      <w:r w:rsidR="00DF0451">
        <w:rPr>
          <w:rFonts w:ascii="Times New Roman" w:eastAsia="Times New Roman" w:hAnsi="Times New Roman" w:cs="Times New Roman"/>
          <w:color w:val="000000"/>
          <w:sz w:val="22"/>
          <w:szCs w:val="22"/>
        </w:rPr>
        <w:t xml:space="preserve">L. Ebert Wallace, </w:t>
      </w:r>
      <w:r w:rsidR="00841117">
        <w:rPr>
          <w:rFonts w:ascii="Times New Roman" w:eastAsia="Times New Roman" w:hAnsi="Times New Roman" w:cs="Times New Roman"/>
          <w:color w:val="000000"/>
          <w:sz w:val="22"/>
          <w:szCs w:val="22"/>
        </w:rPr>
        <w:t>H. Elbe,</w:t>
      </w:r>
      <w:r w:rsidR="00DF0451">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 xml:space="preserve">D. Gravitt, E. Hamner, D. Hunter, S. Ko, J. Land, </w:t>
      </w:r>
      <w:r w:rsidR="00DF0451">
        <w:rPr>
          <w:rFonts w:ascii="Times New Roman" w:eastAsia="Times New Roman" w:hAnsi="Times New Roman" w:cs="Times New Roman"/>
          <w:color w:val="000000"/>
          <w:sz w:val="22"/>
          <w:szCs w:val="22"/>
        </w:rPr>
        <w:t xml:space="preserve">A. Lewis, </w:t>
      </w:r>
      <w:r>
        <w:rPr>
          <w:rFonts w:ascii="Times New Roman" w:eastAsia="Times New Roman" w:hAnsi="Times New Roman" w:cs="Times New Roman"/>
          <w:color w:val="000000"/>
          <w:sz w:val="22"/>
          <w:szCs w:val="22"/>
        </w:rPr>
        <w:t>K. Perone, B. Petrocovici</w:t>
      </w:r>
      <w:r w:rsidR="00841117">
        <w:rPr>
          <w:rFonts w:ascii="Times New Roman" w:eastAsia="Times New Roman" w:hAnsi="Times New Roman" w:cs="Times New Roman"/>
          <w:color w:val="000000"/>
          <w:sz w:val="22"/>
          <w:szCs w:val="22"/>
        </w:rPr>
        <w:t xml:space="preserve">, </w:t>
      </w:r>
      <w:r w:rsidR="00DF0451">
        <w:rPr>
          <w:rFonts w:ascii="Times New Roman" w:eastAsia="Times New Roman" w:hAnsi="Times New Roman" w:cs="Times New Roman"/>
          <w:color w:val="000000"/>
          <w:sz w:val="22"/>
          <w:szCs w:val="22"/>
        </w:rPr>
        <w:t xml:space="preserve">M. Shamsuddoha, Y. Tang, </w:t>
      </w:r>
      <w:r>
        <w:rPr>
          <w:rFonts w:ascii="Times New Roman" w:eastAsia="Times New Roman" w:hAnsi="Times New Roman" w:cs="Times New Roman"/>
          <w:color w:val="000000"/>
          <w:sz w:val="22"/>
          <w:szCs w:val="22"/>
        </w:rPr>
        <w:t>S. Turkelli, K. Wiseley, L. Wipperling</w:t>
      </w:r>
    </w:p>
    <w:p w14:paraId="00000008" w14:textId="77777777" w:rsidR="00301A4C" w:rsidRDefault="00301A4C"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00000009" w14:textId="77777777" w:rsidR="00301A4C" w:rsidRDefault="00D40F63"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 xml:space="preserve">Ex-officio: </w:t>
      </w:r>
      <w:r>
        <w:rPr>
          <w:rFonts w:ascii="Times New Roman" w:eastAsia="Times New Roman" w:hAnsi="Times New Roman" w:cs="Times New Roman"/>
          <w:color w:val="000000"/>
          <w:sz w:val="22"/>
          <w:szCs w:val="22"/>
        </w:rPr>
        <w:t>Jeremy Robinett, Parliamentarian; Provost Manoochehr Zoghi</w:t>
      </w:r>
    </w:p>
    <w:p w14:paraId="0000000A" w14:textId="77777777" w:rsidR="00301A4C" w:rsidRDefault="00301A4C"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0000000B" w14:textId="3F3416A0" w:rsidR="00301A4C" w:rsidRDefault="00D40F63"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 xml:space="preserve">SENATORS ABSENT: </w:t>
      </w:r>
      <w:r w:rsidR="00841117">
        <w:rPr>
          <w:rFonts w:ascii="Times New Roman" w:eastAsia="Times New Roman" w:hAnsi="Times New Roman" w:cs="Times New Roman"/>
          <w:color w:val="000000"/>
          <w:sz w:val="22"/>
          <w:szCs w:val="22"/>
        </w:rPr>
        <w:t>J. Sarra</w:t>
      </w:r>
    </w:p>
    <w:p w14:paraId="0000000C" w14:textId="77777777" w:rsidR="00301A4C" w:rsidRDefault="00301A4C"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0000000D" w14:textId="20296F1A" w:rsidR="00301A4C" w:rsidRDefault="00D40F63"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GUESTS:</w:t>
      </w:r>
      <w:r>
        <w:rPr>
          <w:rFonts w:ascii="Times New Roman" w:eastAsia="Times New Roman" w:hAnsi="Times New Roman" w:cs="Times New Roman"/>
          <w:color w:val="000000"/>
          <w:sz w:val="22"/>
          <w:szCs w:val="22"/>
        </w:rPr>
        <w:t xml:space="preserve"> </w:t>
      </w:r>
      <w:r w:rsidR="00DF0451">
        <w:rPr>
          <w:rFonts w:ascii="Times New Roman" w:eastAsia="Times New Roman" w:hAnsi="Times New Roman" w:cs="Times New Roman"/>
          <w:color w:val="000000"/>
          <w:sz w:val="22"/>
          <w:szCs w:val="22"/>
        </w:rPr>
        <w:t xml:space="preserve">Tom Blackford, Keith Boeckelman, </w:t>
      </w:r>
      <w:r w:rsidR="004B2C18">
        <w:rPr>
          <w:rFonts w:ascii="Times New Roman" w:eastAsia="Times New Roman" w:hAnsi="Times New Roman" w:cs="Times New Roman"/>
          <w:color w:val="000000"/>
          <w:sz w:val="22"/>
          <w:szCs w:val="22"/>
        </w:rPr>
        <w:t xml:space="preserve">Jeff Brown, Amy Burke, </w:t>
      </w:r>
      <w:r w:rsidR="00D6520C">
        <w:rPr>
          <w:rFonts w:ascii="Times New Roman" w:eastAsia="Times New Roman" w:hAnsi="Times New Roman" w:cs="Times New Roman"/>
          <w:color w:val="000000"/>
          <w:sz w:val="22"/>
          <w:szCs w:val="22"/>
        </w:rPr>
        <w:t xml:space="preserve">Amy Carr, </w:t>
      </w:r>
      <w:r w:rsidR="00DF0451">
        <w:rPr>
          <w:rFonts w:ascii="Times New Roman" w:eastAsia="Times New Roman" w:hAnsi="Times New Roman" w:cs="Times New Roman"/>
          <w:color w:val="000000"/>
          <w:sz w:val="22"/>
          <w:szCs w:val="22"/>
        </w:rPr>
        <w:t>Cara Cerullo, Brian Clark,</w:t>
      </w:r>
      <w:r w:rsidR="004B2C18">
        <w:rPr>
          <w:rFonts w:ascii="Times New Roman" w:eastAsia="Times New Roman" w:hAnsi="Times New Roman" w:cs="Times New Roman"/>
          <w:color w:val="000000"/>
          <w:sz w:val="22"/>
          <w:szCs w:val="22"/>
        </w:rPr>
        <w:t xml:space="preserve"> Merrill Cole,</w:t>
      </w:r>
      <w:r w:rsidR="00DF0451">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 xml:space="preserve">Dennis DeVolder, </w:t>
      </w:r>
      <w:r w:rsidR="00D6520C">
        <w:rPr>
          <w:rFonts w:ascii="Times New Roman" w:eastAsia="Times New Roman" w:hAnsi="Times New Roman" w:cs="Times New Roman"/>
          <w:color w:val="000000"/>
          <w:sz w:val="22"/>
          <w:szCs w:val="22"/>
        </w:rPr>
        <w:t xml:space="preserve">Patricia Eathington, </w:t>
      </w:r>
      <w:r w:rsidR="00DF0451">
        <w:rPr>
          <w:rFonts w:ascii="Times New Roman" w:eastAsia="Times New Roman" w:hAnsi="Times New Roman" w:cs="Times New Roman"/>
          <w:color w:val="000000"/>
          <w:sz w:val="22"/>
          <w:szCs w:val="22"/>
        </w:rPr>
        <w:t xml:space="preserve">Triston Eddlemon, </w:t>
      </w:r>
      <w:r w:rsidR="004B2C18">
        <w:rPr>
          <w:rFonts w:ascii="Times New Roman" w:eastAsia="Times New Roman" w:hAnsi="Times New Roman" w:cs="Times New Roman"/>
          <w:color w:val="000000"/>
          <w:sz w:val="22"/>
          <w:szCs w:val="22"/>
        </w:rPr>
        <w:t xml:space="preserve">Paul Edwards, Keith Holz, Samantha Klingler, </w:t>
      </w:r>
      <w:r w:rsidR="00DF0451">
        <w:rPr>
          <w:rFonts w:ascii="Times New Roman" w:eastAsia="Times New Roman" w:hAnsi="Times New Roman" w:cs="Times New Roman"/>
          <w:color w:val="000000"/>
          <w:sz w:val="22"/>
          <w:szCs w:val="22"/>
        </w:rPr>
        <w:t xml:space="preserve">Sarah Lawson, </w:t>
      </w:r>
      <w:r w:rsidR="004B2C18">
        <w:rPr>
          <w:rFonts w:ascii="Times New Roman" w:eastAsia="Times New Roman" w:hAnsi="Times New Roman" w:cs="Times New Roman"/>
          <w:color w:val="000000"/>
          <w:sz w:val="22"/>
          <w:szCs w:val="22"/>
        </w:rPr>
        <w:t xml:space="preserve">Tonya Little, Stacy Macchi, </w:t>
      </w:r>
      <w:r w:rsidR="00841117">
        <w:rPr>
          <w:rFonts w:ascii="Times New Roman" w:eastAsia="Times New Roman" w:hAnsi="Times New Roman" w:cs="Times New Roman"/>
          <w:color w:val="000000"/>
          <w:sz w:val="22"/>
          <w:szCs w:val="22"/>
        </w:rPr>
        <w:t xml:space="preserve">Patrick McGinty, </w:t>
      </w:r>
      <w:r w:rsidR="000A522E">
        <w:rPr>
          <w:rFonts w:ascii="Times New Roman" w:eastAsia="Times New Roman" w:hAnsi="Times New Roman" w:cs="Times New Roman"/>
          <w:color w:val="000000"/>
          <w:sz w:val="22"/>
          <w:szCs w:val="22"/>
        </w:rPr>
        <w:t>Heather</w:t>
      </w:r>
      <w:r w:rsidR="004B2C18">
        <w:rPr>
          <w:rFonts w:ascii="Times New Roman" w:eastAsia="Times New Roman" w:hAnsi="Times New Roman" w:cs="Times New Roman"/>
          <w:color w:val="000000"/>
          <w:sz w:val="22"/>
          <w:szCs w:val="22"/>
        </w:rPr>
        <w:t xml:space="preserve"> McIlvaine-Newsad, Kristi Mindrup,</w:t>
      </w:r>
      <w:r w:rsidR="000A522E">
        <w:rPr>
          <w:rFonts w:ascii="Times New Roman" w:eastAsia="Times New Roman" w:hAnsi="Times New Roman" w:cs="Times New Roman"/>
          <w:color w:val="000000"/>
          <w:sz w:val="22"/>
          <w:szCs w:val="22"/>
        </w:rPr>
        <w:t xml:space="preserve"> Russ Morgan,</w:t>
      </w:r>
      <w:r w:rsidR="004B2C18">
        <w:rPr>
          <w:rFonts w:ascii="Times New Roman" w:eastAsia="Times New Roman" w:hAnsi="Times New Roman" w:cs="Times New Roman"/>
          <w:color w:val="000000"/>
          <w:sz w:val="22"/>
          <w:szCs w:val="22"/>
        </w:rPr>
        <w:t xml:space="preserve"> Mark Mossman, </w:t>
      </w:r>
      <w:r>
        <w:rPr>
          <w:rFonts w:ascii="Times New Roman" w:eastAsia="Times New Roman" w:hAnsi="Times New Roman" w:cs="Times New Roman"/>
          <w:color w:val="000000"/>
          <w:sz w:val="22"/>
          <w:szCs w:val="22"/>
        </w:rPr>
        <w:t>Lorette Oden,</w:t>
      </w:r>
      <w:r w:rsidR="004B2C18">
        <w:rPr>
          <w:rFonts w:ascii="Times New Roman" w:eastAsia="Times New Roman" w:hAnsi="Times New Roman" w:cs="Times New Roman"/>
          <w:color w:val="000000"/>
          <w:sz w:val="22"/>
          <w:szCs w:val="22"/>
        </w:rPr>
        <w:t xml:space="preserve"> Megan Owens,</w:t>
      </w:r>
      <w:r>
        <w:rPr>
          <w:rFonts w:ascii="Times New Roman" w:eastAsia="Times New Roman" w:hAnsi="Times New Roman" w:cs="Times New Roman"/>
          <w:color w:val="000000"/>
          <w:sz w:val="22"/>
          <w:szCs w:val="22"/>
        </w:rPr>
        <w:t xml:space="preserve"> Renee Polubinsky, Linda Prosise,</w:t>
      </w:r>
      <w:r w:rsidR="004B2C18">
        <w:rPr>
          <w:rFonts w:ascii="Times New Roman" w:eastAsia="Times New Roman" w:hAnsi="Times New Roman" w:cs="Times New Roman"/>
          <w:color w:val="000000"/>
          <w:sz w:val="22"/>
          <w:szCs w:val="22"/>
        </w:rPr>
        <w:t xml:space="preserve"> Jim Schmidt, Rashmi Sharma, </w:t>
      </w:r>
      <w:r>
        <w:rPr>
          <w:rFonts w:ascii="Times New Roman" w:eastAsia="Times New Roman" w:hAnsi="Times New Roman" w:cs="Times New Roman"/>
          <w:color w:val="000000"/>
          <w:sz w:val="22"/>
          <w:szCs w:val="22"/>
        </w:rPr>
        <w:t>Eric Sheffield</w:t>
      </w:r>
      <w:r w:rsidR="00D6520C">
        <w:rPr>
          <w:rFonts w:ascii="Times New Roman" w:eastAsia="Times New Roman" w:hAnsi="Times New Roman" w:cs="Times New Roman"/>
          <w:color w:val="000000"/>
          <w:sz w:val="22"/>
          <w:szCs w:val="22"/>
        </w:rPr>
        <w:t xml:space="preserve">, </w:t>
      </w:r>
      <w:r w:rsidR="004B2C18">
        <w:rPr>
          <w:rFonts w:ascii="Times New Roman" w:eastAsia="Times New Roman" w:hAnsi="Times New Roman" w:cs="Times New Roman"/>
          <w:color w:val="000000"/>
          <w:sz w:val="22"/>
          <w:szCs w:val="22"/>
        </w:rPr>
        <w:t>Shannon Sutton</w:t>
      </w:r>
    </w:p>
    <w:p w14:paraId="0000000E" w14:textId="77777777" w:rsidR="00301A4C" w:rsidRDefault="00301A4C"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0000000F" w14:textId="77777777" w:rsidR="00301A4C" w:rsidRDefault="00D40F63"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rPr>
        <w:t>I.</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Consideration of Minutes</w:t>
      </w:r>
    </w:p>
    <w:p w14:paraId="00000010" w14:textId="77777777" w:rsidR="00301A4C" w:rsidRDefault="00301A4C"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u w:val="single"/>
        </w:rPr>
      </w:pPr>
    </w:p>
    <w:p w14:paraId="00000011" w14:textId="03501B56" w:rsidR="00301A4C" w:rsidRDefault="00D40F63" w:rsidP="0034361E">
      <w:pPr>
        <w:pBdr>
          <w:top w:val="nil"/>
          <w:left w:val="nil"/>
          <w:bottom w:val="nil"/>
          <w:right w:val="nil"/>
          <w:between w:val="nil"/>
        </w:pBdr>
        <w:tabs>
          <w:tab w:val="left" w:pos="1440"/>
          <w:tab w:val="left" w:pos="2250"/>
          <w:tab w:val="left" w:pos="2340"/>
        </w:tabs>
        <w:spacing w:after="0" w:line="240" w:lineRule="auto"/>
        <w:ind w:firstLine="720"/>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ab/>
      </w:r>
      <w:r w:rsidR="00D6520C">
        <w:rPr>
          <w:rFonts w:ascii="Times New Roman" w:eastAsia="Times New Roman" w:hAnsi="Times New Roman" w:cs="Times New Roman"/>
          <w:color w:val="000000"/>
          <w:sz w:val="22"/>
          <w:szCs w:val="22"/>
          <w:u w:val="single"/>
        </w:rPr>
        <w:t xml:space="preserve">September </w:t>
      </w:r>
      <w:r w:rsidR="004B2C18">
        <w:rPr>
          <w:rFonts w:ascii="Times New Roman" w:eastAsia="Times New Roman" w:hAnsi="Times New Roman" w:cs="Times New Roman"/>
          <w:color w:val="000000"/>
          <w:sz w:val="22"/>
          <w:szCs w:val="22"/>
          <w:u w:val="single"/>
        </w:rPr>
        <w:t>26</w:t>
      </w:r>
      <w:r>
        <w:rPr>
          <w:rFonts w:ascii="Times New Roman" w:eastAsia="Times New Roman" w:hAnsi="Times New Roman" w:cs="Times New Roman"/>
          <w:color w:val="000000"/>
          <w:sz w:val="22"/>
          <w:szCs w:val="22"/>
          <w:u w:val="single"/>
        </w:rPr>
        <w:t>, 2023</w:t>
      </w:r>
    </w:p>
    <w:p w14:paraId="00000012" w14:textId="77777777" w:rsidR="00301A4C" w:rsidRDefault="00301A4C" w:rsidP="00093286">
      <w:pPr>
        <w:pBdr>
          <w:top w:val="nil"/>
          <w:left w:val="nil"/>
          <w:bottom w:val="nil"/>
          <w:right w:val="nil"/>
          <w:between w:val="nil"/>
        </w:pBdr>
        <w:spacing w:after="0" w:line="240" w:lineRule="auto"/>
        <w:ind w:firstLine="720"/>
        <w:rPr>
          <w:rFonts w:ascii="Times New Roman" w:eastAsia="Times New Roman" w:hAnsi="Times New Roman" w:cs="Times New Roman"/>
          <w:color w:val="000000"/>
          <w:sz w:val="22"/>
          <w:szCs w:val="22"/>
          <w:u w:val="single"/>
        </w:rPr>
      </w:pPr>
    </w:p>
    <w:p w14:paraId="00000013" w14:textId="77777777" w:rsidR="00301A4C" w:rsidRDefault="00D40F63" w:rsidP="00093286">
      <w:pPr>
        <w:pBdr>
          <w:top w:val="nil"/>
          <w:left w:val="nil"/>
          <w:bottom w:val="nil"/>
          <w:right w:val="nil"/>
          <w:between w:val="nil"/>
        </w:pBdr>
        <w:spacing w:after="0" w:line="240" w:lineRule="auto"/>
        <w:ind w:left="720" w:firstLine="72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APPROVED AS DISTRIBUTED</w:t>
      </w:r>
    </w:p>
    <w:p w14:paraId="00000014" w14:textId="77777777" w:rsidR="00301A4C" w:rsidRDefault="00301A4C" w:rsidP="00093286">
      <w:pPr>
        <w:pBdr>
          <w:top w:val="nil"/>
          <w:left w:val="nil"/>
          <w:bottom w:val="nil"/>
          <w:right w:val="nil"/>
          <w:between w:val="nil"/>
        </w:pBdr>
        <w:spacing w:after="0" w:line="240" w:lineRule="auto"/>
        <w:ind w:left="720" w:firstLine="720"/>
        <w:rPr>
          <w:rFonts w:ascii="Times New Roman" w:eastAsia="Times New Roman" w:hAnsi="Times New Roman" w:cs="Times New Roman"/>
          <w:b/>
          <w:color w:val="000000"/>
          <w:sz w:val="22"/>
          <w:szCs w:val="22"/>
        </w:rPr>
      </w:pPr>
    </w:p>
    <w:p w14:paraId="00000015" w14:textId="77777777" w:rsidR="00301A4C" w:rsidRDefault="00D40F63"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rPr>
        <w:t>II.</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Announcements</w:t>
      </w:r>
    </w:p>
    <w:p w14:paraId="00000016" w14:textId="77777777" w:rsidR="00301A4C" w:rsidRDefault="00301A4C"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u w:val="single"/>
        </w:rPr>
      </w:pPr>
    </w:p>
    <w:p w14:paraId="00000055" w14:textId="7DAD2E64" w:rsidR="00301A4C" w:rsidRDefault="00D40F63" w:rsidP="00093286">
      <w:pPr>
        <w:pBdr>
          <w:top w:val="nil"/>
          <w:left w:val="nil"/>
          <w:bottom w:val="nil"/>
          <w:right w:val="nil"/>
          <w:between w:val="nil"/>
        </w:pBdr>
        <w:spacing w:after="0" w:line="240" w:lineRule="auto"/>
        <w:ind w:firstLine="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Provost's Report</w:t>
      </w:r>
    </w:p>
    <w:p w14:paraId="00000056" w14:textId="77777777" w:rsidR="00301A4C" w:rsidRDefault="00301A4C"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72B0144A" w14:textId="1537EA7F" w:rsidR="003D0505" w:rsidRDefault="00D40F63" w:rsidP="00F51F72">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Provost Zoghi </w:t>
      </w:r>
      <w:r w:rsidR="003D0505">
        <w:rPr>
          <w:rFonts w:ascii="Times New Roman" w:eastAsia="Times New Roman" w:hAnsi="Times New Roman" w:cs="Times New Roman"/>
          <w:color w:val="000000"/>
          <w:sz w:val="22"/>
          <w:szCs w:val="22"/>
        </w:rPr>
        <w:t xml:space="preserve">announced that the reception for the Provost’s Awards for Excellence will be held on Wednesday, October 18 at 3:30 p.m. in the Union Lamoine Room. He asked those </w:t>
      </w:r>
      <w:r w:rsidR="00DE7C50">
        <w:rPr>
          <w:rFonts w:ascii="Times New Roman" w:eastAsia="Times New Roman" w:hAnsi="Times New Roman" w:cs="Times New Roman"/>
          <w:color w:val="000000"/>
          <w:sz w:val="22"/>
          <w:szCs w:val="22"/>
        </w:rPr>
        <w:t>who are available</w:t>
      </w:r>
      <w:r w:rsidR="003D0505">
        <w:rPr>
          <w:rFonts w:ascii="Times New Roman" w:eastAsia="Times New Roman" w:hAnsi="Times New Roman" w:cs="Times New Roman"/>
          <w:color w:val="000000"/>
          <w:sz w:val="22"/>
          <w:szCs w:val="22"/>
        </w:rPr>
        <w:t xml:space="preserve"> to help celebrate the accomplishments of their colleagues that afternoon.</w:t>
      </w:r>
    </w:p>
    <w:p w14:paraId="1FCC4228" w14:textId="7A12C973" w:rsidR="003D0505" w:rsidRDefault="003D0505" w:rsidP="00F51F72">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3DC74793" w14:textId="37233C55" w:rsidR="003D0505" w:rsidRDefault="003D0505" w:rsidP="00F51F72">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WIU’s 2023 Distinguished </w:t>
      </w:r>
      <w:r w:rsidR="00B939B4">
        <w:rPr>
          <w:rFonts w:ascii="Times New Roman" w:eastAsia="Times New Roman" w:hAnsi="Times New Roman" w:cs="Times New Roman"/>
          <w:color w:val="000000"/>
          <w:sz w:val="22"/>
          <w:szCs w:val="22"/>
        </w:rPr>
        <w:t>University</w:t>
      </w:r>
      <w:r>
        <w:rPr>
          <w:rFonts w:ascii="Times New Roman" w:eastAsia="Times New Roman" w:hAnsi="Times New Roman" w:cs="Times New Roman"/>
          <w:color w:val="000000"/>
          <w:sz w:val="22"/>
          <w:szCs w:val="22"/>
        </w:rPr>
        <w:t xml:space="preserve"> Professor Peter Cole will present the distinguished faculty lecture on Wednesday, October </w:t>
      </w:r>
      <w:r w:rsidR="001859E9">
        <w:rPr>
          <w:rFonts w:ascii="Times New Roman" w:eastAsia="Times New Roman" w:hAnsi="Times New Roman" w:cs="Times New Roman"/>
          <w:color w:val="000000"/>
          <w:sz w:val="22"/>
          <w:szCs w:val="22"/>
        </w:rPr>
        <w:t>25 at 7:00 p.m. in the COFAC Recital Hall. Provost Zoghi remarked that Dr. Cole’s lecture on the Chicago Race Riot of 1919 was rescheduled from last spring.</w:t>
      </w:r>
    </w:p>
    <w:p w14:paraId="7BA31F28" w14:textId="77777777" w:rsidR="003D0505" w:rsidRDefault="003D0505" w:rsidP="00F51F72">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0BF31AF7" w14:textId="6EC68BA3" w:rsidR="00F51F72" w:rsidRDefault="001859E9" w:rsidP="00F51F72">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Provost Zoghi </w:t>
      </w:r>
      <w:r w:rsidR="008F53B3">
        <w:rPr>
          <w:rFonts w:ascii="Times New Roman" w:eastAsia="Times New Roman" w:hAnsi="Times New Roman" w:cs="Times New Roman"/>
          <w:color w:val="000000"/>
          <w:sz w:val="22"/>
          <w:szCs w:val="22"/>
        </w:rPr>
        <w:t xml:space="preserve">introduced Vice President Edwards, </w:t>
      </w:r>
      <w:r>
        <w:rPr>
          <w:rFonts w:ascii="Times New Roman" w:eastAsia="Times New Roman" w:hAnsi="Times New Roman" w:cs="Times New Roman"/>
          <w:color w:val="000000"/>
          <w:sz w:val="22"/>
          <w:szCs w:val="22"/>
        </w:rPr>
        <w:t>who came to WIU on July 1 from the Richard Bland College of the College of William and Mary where he was the Chief Business Officer. He said that Vice President Edwards will be sharing some of his thoughts and vision for WIU with the Faculty Senate.</w:t>
      </w:r>
    </w:p>
    <w:p w14:paraId="1F3A499C" w14:textId="77777777" w:rsidR="00F51F72" w:rsidRDefault="00F51F72" w:rsidP="00F51F72">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112827F7" w14:textId="736BD8BB" w:rsidR="00F51F72" w:rsidRDefault="00F51F72" w:rsidP="00F51F72">
      <w:pPr>
        <w:pBdr>
          <w:top w:val="nil"/>
          <w:left w:val="nil"/>
          <w:bottom w:val="nil"/>
          <w:right w:val="nil"/>
          <w:between w:val="nil"/>
        </w:pBdr>
        <w:tabs>
          <w:tab w:val="left" w:pos="2160"/>
        </w:tabs>
        <w:spacing w:after="0" w:line="240" w:lineRule="auto"/>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w:t>
      </w:r>
      <w:r>
        <w:rPr>
          <w:rFonts w:ascii="Times New Roman" w:eastAsia="Times New Roman" w:hAnsi="Times New Roman" w:cs="Times New Roman"/>
          <w:color w:val="000000"/>
          <w:sz w:val="22"/>
          <w:szCs w:val="22"/>
        </w:rPr>
        <w:tab/>
      </w:r>
      <w:r w:rsidRPr="001859E9">
        <w:rPr>
          <w:rFonts w:ascii="Times New Roman" w:eastAsia="Times New Roman" w:hAnsi="Times New Roman" w:cs="Times New Roman"/>
          <w:color w:val="000000"/>
          <w:sz w:val="22"/>
          <w:szCs w:val="22"/>
          <w:u w:val="single"/>
        </w:rPr>
        <w:t>Paul Edwards, Vice President, Finance and Administration</w:t>
      </w:r>
    </w:p>
    <w:p w14:paraId="0B667F30" w14:textId="762A14A6" w:rsidR="00814060" w:rsidRDefault="00814060" w:rsidP="00F51F72">
      <w:pPr>
        <w:pBdr>
          <w:top w:val="nil"/>
          <w:left w:val="nil"/>
          <w:bottom w:val="nil"/>
          <w:right w:val="nil"/>
          <w:between w:val="nil"/>
        </w:pBdr>
        <w:tabs>
          <w:tab w:val="left" w:pos="2160"/>
        </w:tabs>
        <w:spacing w:after="0" w:line="240" w:lineRule="auto"/>
        <w:ind w:left="1440"/>
        <w:rPr>
          <w:rFonts w:ascii="Times New Roman" w:eastAsia="Times New Roman" w:hAnsi="Times New Roman" w:cs="Times New Roman"/>
          <w:color w:val="000000"/>
          <w:sz w:val="22"/>
          <w:szCs w:val="22"/>
        </w:rPr>
      </w:pPr>
    </w:p>
    <w:p w14:paraId="476717B2" w14:textId="30D68CD1" w:rsidR="00814060" w:rsidRDefault="00814060"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Vice President Edwards stated that, with only being on the job three months, he is still working through a lot of things and receiving new information every day. Just prior to today’s meeting he had just left a meeting with Budget Director Renee Georges and Executive Director for Financial Affairs Ketra Roselieb where they were working through some details. Vice President Edwards said he does not have a prepared presentation or </w:t>
      </w:r>
      <w:r w:rsidR="0092117D">
        <w:rPr>
          <w:rFonts w:ascii="Times New Roman" w:eastAsia="Times New Roman" w:hAnsi="Times New Roman" w:cs="Times New Roman"/>
          <w:color w:val="000000"/>
          <w:sz w:val="22"/>
          <w:szCs w:val="22"/>
        </w:rPr>
        <w:t xml:space="preserve">remarks </w:t>
      </w:r>
      <w:r>
        <w:rPr>
          <w:rFonts w:ascii="Times New Roman" w:eastAsia="Times New Roman" w:hAnsi="Times New Roman" w:cs="Times New Roman"/>
          <w:color w:val="000000"/>
          <w:sz w:val="22"/>
          <w:szCs w:val="22"/>
        </w:rPr>
        <w:t>but is happy to answer questions</w:t>
      </w:r>
      <w:r w:rsidR="0092117D">
        <w:rPr>
          <w:rFonts w:ascii="Times New Roman" w:eastAsia="Times New Roman" w:hAnsi="Times New Roman" w:cs="Times New Roman"/>
          <w:color w:val="000000"/>
          <w:sz w:val="22"/>
          <w:szCs w:val="22"/>
        </w:rPr>
        <w:t>.</w:t>
      </w:r>
    </w:p>
    <w:p w14:paraId="31E4F4F6" w14:textId="37963C56" w:rsidR="0092117D" w:rsidRDefault="0092117D"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19958736" w14:textId="193161D1" w:rsidR="0092117D" w:rsidRDefault="0092117D"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Vice President Edwards spoke a bit about his overall philosophy and how he approaches his position. He explained the university will be moving to a zero-based budgeting model that will start anew every year</w:t>
      </w:r>
      <w:r w:rsidR="00B939B4">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wh</w:t>
      </w:r>
      <w:r w:rsidR="00B939B4">
        <w:rPr>
          <w:rFonts w:ascii="Times New Roman" w:eastAsia="Times New Roman" w:hAnsi="Times New Roman" w:cs="Times New Roman"/>
          <w:color w:val="000000"/>
          <w:sz w:val="22"/>
          <w:szCs w:val="22"/>
        </w:rPr>
        <w:t>ich will allow for</w:t>
      </w:r>
      <w:r>
        <w:rPr>
          <w:rFonts w:ascii="Times New Roman" w:eastAsia="Times New Roman" w:hAnsi="Times New Roman" w:cs="Times New Roman"/>
          <w:color w:val="000000"/>
          <w:sz w:val="22"/>
          <w:szCs w:val="22"/>
        </w:rPr>
        <w:t xml:space="preserve"> anomalies </w:t>
      </w:r>
      <w:r w:rsidR="00B939B4">
        <w:rPr>
          <w:rFonts w:ascii="Times New Roman" w:eastAsia="Times New Roman" w:hAnsi="Times New Roman" w:cs="Times New Roman"/>
          <w:color w:val="000000"/>
          <w:sz w:val="22"/>
          <w:szCs w:val="22"/>
        </w:rPr>
        <w:t>to</w:t>
      </w:r>
      <w:r>
        <w:rPr>
          <w:rFonts w:ascii="Times New Roman" w:eastAsia="Times New Roman" w:hAnsi="Times New Roman" w:cs="Times New Roman"/>
          <w:color w:val="000000"/>
          <w:sz w:val="22"/>
          <w:szCs w:val="22"/>
        </w:rPr>
        <w:t xml:space="preserve"> be identified. He intends for this to be a very inclusive process; justifications will need to be made for budgetary items</w:t>
      </w:r>
      <w:r w:rsidR="00B939B4">
        <w:rPr>
          <w:rFonts w:ascii="Times New Roman" w:eastAsia="Times New Roman" w:hAnsi="Times New Roman" w:cs="Times New Roman"/>
          <w:color w:val="000000"/>
          <w:sz w:val="22"/>
          <w:szCs w:val="22"/>
        </w:rPr>
        <w:t>, which</w:t>
      </w:r>
      <w:r>
        <w:rPr>
          <w:rFonts w:ascii="Times New Roman" w:eastAsia="Times New Roman" w:hAnsi="Times New Roman" w:cs="Times New Roman"/>
          <w:color w:val="000000"/>
          <w:sz w:val="22"/>
          <w:szCs w:val="22"/>
        </w:rPr>
        <w:t xml:space="preserve"> will need to align with strategic plans. He </w:t>
      </w:r>
      <w:r w:rsidR="00B939B4">
        <w:rPr>
          <w:rFonts w:ascii="Times New Roman" w:eastAsia="Times New Roman" w:hAnsi="Times New Roman" w:cs="Times New Roman"/>
          <w:color w:val="000000"/>
          <w:sz w:val="22"/>
          <w:szCs w:val="22"/>
        </w:rPr>
        <w:t>intends</w:t>
      </w:r>
      <w:r>
        <w:rPr>
          <w:rFonts w:ascii="Times New Roman" w:eastAsia="Times New Roman" w:hAnsi="Times New Roman" w:cs="Times New Roman"/>
          <w:color w:val="000000"/>
          <w:sz w:val="22"/>
          <w:szCs w:val="22"/>
        </w:rPr>
        <w:t xml:space="preserve"> to look at expenses and revenues in all areas in an all-inclusive view of the university and its finances.</w:t>
      </w:r>
    </w:p>
    <w:p w14:paraId="0F8A23E2" w14:textId="418F4116" w:rsidR="0092117D" w:rsidRDefault="0092117D"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2FC0B45F" w14:textId="59242E97" w:rsidR="0092117D" w:rsidRDefault="0092117D"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Vice President Edwards told senators he is not an expense cutting kind of person; he recognizes that there are already rumors floating around the campus, but he has said since he interviewed for the position that WIU will not reach sustainability through cuts because cuts are not the way to thrive. He recognizes that cuts must, of course, be considered, but they are not first and foremost in his mind. He said the cuts that will be considered will be in a variety of areas and will be considered in a very open</w:t>
      </w:r>
      <w:r w:rsidR="00CE7E72">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thoughtful</w:t>
      </w:r>
      <w:r w:rsidR="00CE7E72">
        <w:rPr>
          <w:rFonts w:ascii="Times New Roman" w:eastAsia="Times New Roman" w:hAnsi="Times New Roman" w:cs="Times New Roman"/>
          <w:color w:val="000000"/>
          <w:sz w:val="22"/>
          <w:szCs w:val="22"/>
        </w:rPr>
        <w:t>, and analytical</w:t>
      </w:r>
      <w:r>
        <w:rPr>
          <w:rFonts w:ascii="Times New Roman" w:eastAsia="Times New Roman" w:hAnsi="Times New Roman" w:cs="Times New Roman"/>
          <w:color w:val="000000"/>
          <w:sz w:val="22"/>
          <w:szCs w:val="22"/>
        </w:rPr>
        <w:t xml:space="preserve"> way.</w:t>
      </w:r>
    </w:p>
    <w:p w14:paraId="5C1C394F" w14:textId="41CF7F77" w:rsidR="004C11F0" w:rsidRDefault="004C11F0"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2B1DCA45" w14:textId="20842564" w:rsidR="00FF6AA7" w:rsidRDefault="004C11F0"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Vice President Edwards stressed that his </w:t>
      </w:r>
      <w:r w:rsidR="00FF6AA7">
        <w:rPr>
          <w:rFonts w:ascii="Times New Roman" w:eastAsia="Times New Roman" w:hAnsi="Times New Roman" w:cs="Times New Roman"/>
          <w:color w:val="000000"/>
          <w:sz w:val="22"/>
          <w:szCs w:val="22"/>
        </w:rPr>
        <w:t xml:space="preserve">philosophy and drive centers around revenue generation, so it is a very positive way of looking at things. </w:t>
      </w:r>
      <w:r w:rsidR="00B939B4">
        <w:rPr>
          <w:rFonts w:ascii="Times New Roman" w:eastAsia="Times New Roman" w:hAnsi="Times New Roman" w:cs="Times New Roman"/>
          <w:color w:val="000000"/>
          <w:sz w:val="22"/>
          <w:szCs w:val="22"/>
        </w:rPr>
        <w:t>While</w:t>
      </w:r>
      <w:r w:rsidR="00FF6AA7">
        <w:rPr>
          <w:rFonts w:ascii="Times New Roman" w:eastAsia="Times New Roman" w:hAnsi="Times New Roman" w:cs="Times New Roman"/>
          <w:color w:val="000000"/>
          <w:sz w:val="22"/>
          <w:szCs w:val="22"/>
        </w:rPr>
        <w:t xml:space="preserve"> he </w:t>
      </w:r>
      <w:r w:rsidR="00B939B4">
        <w:rPr>
          <w:rFonts w:ascii="Times New Roman" w:eastAsia="Times New Roman" w:hAnsi="Times New Roman" w:cs="Times New Roman"/>
          <w:color w:val="000000"/>
          <w:sz w:val="22"/>
          <w:szCs w:val="22"/>
        </w:rPr>
        <w:t>can</w:t>
      </w:r>
      <w:r w:rsidR="00FF6AA7">
        <w:rPr>
          <w:rFonts w:ascii="Times New Roman" w:eastAsia="Times New Roman" w:hAnsi="Times New Roman" w:cs="Times New Roman"/>
          <w:color w:val="000000"/>
          <w:sz w:val="22"/>
          <w:szCs w:val="22"/>
        </w:rPr>
        <w:t xml:space="preserve">not go into details at this point, he wants to make this very clear because some things he said at a smaller group meeting last week became very turned around and twisted when repeated outside the group. </w:t>
      </w:r>
      <w:r w:rsidR="00B939B4">
        <w:rPr>
          <w:rFonts w:ascii="Times New Roman" w:eastAsia="Times New Roman" w:hAnsi="Times New Roman" w:cs="Times New Roman"/>
          <w:color w:val="000000"/>
          <w:sz w:val="22"/>
          <w:szCs w:val="22"/>
        </w:rPr>
        <w:t>D</w:t>
      </w:r>
      <w:r w:rsidR="00FF6AA7">
        <w:rPr>
          <w:rFonts w:ascii="Times New Roman" w:eastAsia="Times New Roman" w:hAnsi="Times New Roman" w:cs="Times New Roman"/>
          <w:color w:val="000000"/>
          <w:sz w:val="22"/>
          <w:szCs w:val="22"/>
        </w:rPr>
        <w:t xml:space="preserve">uring this </w:t>
      </w:r>
      <w:r w:rsidR="00B939B4">
        <w:rPr>
          <w:rFonts w:ascii="Times New Roman" w:eastAsia="Times New Roman" w:hAnsi="Times New Roman" w:cs="Times New Roman"/>
          <w:color w:val="000000"/>
          <w:sz w:val="22"/>
          <w:szCs w:val="22"/>
        </w:rPr>
        <w:t xml:space="preserve">previous </w:t>
      </w:r>
      <w:r w:rsidR="00FF6AA7">
        <w:rPr>
          <w:rFonts w:ascii="Times New Roman" w:eastAsia="Times New Roman" w:hAnsi="Times New Roman" w:cs="Times New Roman"/>
          <w:color w:val="000000"/>
          <w:sz w:val="22"/>
          <w:szCs w:val="22"/>
        </w:rPr>
        <w:t xml:space="preserve">meeting he was talking about things that might happen five years down the road and someone tried to interpret this as </w:t>
      </w:r>
      <w:r w:rsidR="00B939B4">
        <w:rPr>
          <w:rFonts w:ascii="Times New Roman" w:eastAsia="Times New Roman" w:hAnsi="Times New Roman" w:cs="Times New Roman"/>
          <w:color w:val="000000"/>
          <w:sz w:val="22"/>
          <w:szCs w:val="22"/>
        </w:rPr>
        <w:t>things</w:t>
      </w:r>
      <w:r w:rsidR="00FF6AA7">
        <w:rPr>
          <w:rFonts w:ascii="Times New Roman" w:eastAsia="Times New Roman" w:hAnsi="Times New Roman" w:cs="Times New Roman"/>
          <w:color w:val="000000"/>
          <w:sz w:val="22"/>
          <w:szCs w:val="22"/>
        </w:rPr>
        <w:t xml:space="preserve"> that w</w:t>
      </w:r>
      <w:r w:rsidR="00B939B4">
        <w:rPr>
          <w:rFonts w:ascii="Times New Roman" w:eastAsia="Times New Roman" w:hAnsi="Times New Roman" w:cs="Times New Roman"/>
          <w:color w:val="000000"/>
          <w:sz w:val="22"/>
          <w:szCs w:val="22"/>
        </w:rPr>
        <w:t>ere</w:t>
      </w:r>
      <w:r w:rsidR="00FF6AA7">
        <w:rPr>
          <w:rFonts w:ascii="Times New Roman" w:eastAsia="Times New Roman" w:hAnsi="Times New Roman" w:cs="Times New Roman"/>
          <w:color w:val="000000"/>
          <w:sz w:val="22"/>
          <w:szCs w:val="22"/>
        </w:rPr>
        <w:t xml:space="preserve"> going to happen immediately. </w:t>
      </w:r>
    </w:p>
    <w:p w14:paraId="5059C40F" w14:textId="43E6C2D8" w:rsidR="004C11F0" w:rsidRDefault="00FF6AA7"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Vice President Edwards </w:t>
      </w:r>
      <w:r w:rsidR="009D03DF">
        <w:rPr>
          <w:rFonts w:ascii="Times New Roman" w:eastAsia="Times New Roman" w:hAnsi="Times New Roman" w:cs="Times New Roman"/>
          <w:color w:val="000000"/>
          <w:sz w:val="22"/>
          <w:szCs w:val="22"/>
        </w:rPr>
        <w:t>told senators he</w:t>
      </w:r>
      <w:r>
        <w:rPr>
          <w:rFonts w:ascii="Times New Roman" w:eastAsia="Times New Roman" w:hAnsi="Times New Roman" w:cs="Times New Roman"/>
          <w:color w:val="000000"/>
          <w:sz w:val="22"/>
          <w:szCs w:val="22"/>
        </w:rPr>
        <w:t xml:space="preserve"> is meeting with people across campus and trying to work through some things. He met with the deans about a week and a half ago. He does not want decisions to be made behind closed doors and without conversation with a lot of people, but the conversation has not yet gotten to the point where he is ready to get into the details with deans, chairs, directors, faculty, staff, and a variety of others. </w:t>
      </w:r>
    </w:p>
    <w:p w14:paraId="2A63976C" w14:textId="49B4CA99" w:rsidR="00C21B9B" w:rsidRDefault="00C21B9B"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06924014" w14:textId="64696142" w:rsidR="002E4642" w:rsidRDefault="00C21B9B"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Vice President Edwards has been working </w:t>
      </w:r>
      <w:r w:rsidR="00440548">
        <w:rPr>
          <w:rFonts w:ascii="Times New Roman" w:eastAsia="Times New Roman" w:hAnsi="Times New Roman" w:cs="Times New Roman"/>
          <w:color w:val="000000"/>
          <w:sz w:val="22"/>
          <w:szCs w:val="22"/>
        </w:rPr>
        <w:t xml:space="preserve">on a budget to present to the Board of Trustees at their rescheduled meeting this Friday, October 13 that 1) they will accept, and 2) that is workable for the institution. He heard about an article where it was written that the Board meeting was delayed because the Trustees did not like his budget, but that is untrue. </w:t>
      </w:r>
      <w:r w:rsidR="006C3D0E">
        <w:rPr>
          <w:rFonts w:ascii="Times New Roman" w:eastAsia="Times New Roman" w:hAnsi="Times New Roman" w:cs="Times New Roman"/>
          <w:color w:val="000000"/>
          <w:sz w:val="22"/>
          <w:szCs w:val="22"/>
        </w:rPr>
        <w:t xml:space="preserve"> </w:t>
      </w:r>
      <w:r w:rsidR="002E4642">
        <w:rPr>
          <w:rFonts w:ascii="Times New Roman" w:eastAsia="Times New Roman" w:hAnsi="Times New Roman" w:cs="Times New Roman"/>
          <w:color w:val="000000"/>
          <w:sz w:val="22"/>
          <w:szCs w:val="22"/>
        </w:rPr>
        <w:t xml:space="preserve">He has spent a lot of time preparing the budget because he is trying to balance a lot of competing ideals, but once it is approved by the BOT the university will have a budget that it can work with for the rest of the year. </w:t>
      </w:r>
    </w:p>
    <w:p w14:paraId="24AE0819" w14:textId="77777777" w:rsidR="002E4642" w:rsidRDefault="002E4642"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37CD2A8C" w14:textId="21673F45" w:rsidR="00C21B9B" w:rsidRDefault="002E4642"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Vice President Edwards stated that once the budget is approved and in place, he will be able to get deeper into the details of a </w:t>
      </w:r>
      <w:r w:rsidR="00574089">
        <w:rPr>
          <w:rFonts w:ascii="Times New Roman" w:eastAsia="Times New Roman" w:hAnsi="Times New Roman" w:cs="Times New Roman"/>
          <w:color w:val="000000"/>
          <w:sz w:val="22"/>
          <w:szCs w:val="22"/>
        </w:rPr>
        <w:t>long-term</w:t>
      </w:r>
      <w:r>
        <w:rPr>
          <w:rFonts w:ascii="Times New Roman" w:eastAsia="Times New Roman" w:hAnsi="Times New Roman" w:cs="Times New Roman"/>
          <w:color w:val="000000"/>
          <w:sz w:val="22"/>
          <w:szCs w:val="22"/>
        </w:rPr>
        <w:t xml:space="preserve"> plan o</w:t>
      </w:r>
      <w:r w:rsidR="00574089">
        <w:rPr>
          <w:rFonts w:ascii="Times New Roman" w:eastAsia="Times New Roman" w:hAnsi="Times New Roman" w:cs="Times New Roman"/>
          <w:color w:val="000000"/>
          <w:sz w:val="22"/>
          <w:szCs w:val="22"/>
        </w:rPr>
        <w:t xml:space="preserve">f </w:t>
      </w:r>
      <w:r>
        <w:rPr>
          <w:rFonts w:ascii="Times New Roman" w:eastAsia="Times New Roman" w:hAnsi="Times New Roman" w:cs="Times New Roman"/>
          <w:color w:val="000000"/>
          <w:sz w:val="22"/>
          <w:szCs w:val="22"/>
        </w:rPr>
        <w:t>financial sustainability, which he has been starting to put together. He explained that it still needs a lot of revenue inputs so does not look good right now, which he tried to explain at the previous meeting. He noted that the financial sustainability plan at this early stage assumes no new revenue.</w:t>
      </w:r>
    </w:p>
    <w:p w14:paraId="65FA4A36" w14:textId="4DFDE3A4" w:rsidR="002E4642" w:rsidRDefault="002E4642"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2012E53E" w14:textId="76D8F471" w:rsidR="002E4642" w:rsidRDefault="002E4642"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Albarracin observed that there are fears around the university right now that layoffs or things of that nature might be coming our way</w:t>
      </w:r>
      <w:r w:rsidR="0031155A">
        <w:rPr>
          <w:rFonts w:ascii="Times New Roman" w:eastAsia="Times New Roman" w:hAnsi="Times New Roman" w:cs="Times New Roman"/>
          <w:color w:val="000000"/>
          <w:sz w:val="22"/>
          <w:szCs w:val="22"/>
        </w:rPr>
        <w:t xml:space="preserve">, and she would appreciate it if he could dispel some of those rumors. </w:t>
      </w:r>
      <w:r w:rsidR="00A5190C">
        <w:rPr>
          <w:rFonts w:ascii="Times New Roman" w:eastAsia="Times New Roman" w:hAnsi="Times New Roman" w:cs="Times New Roman"/>
          <w:color w:val="000000"/>
          <w:sz w:val="22"/>
          <w:szCs w:val="22"/>
        </w:rPr>
        <w:t xml:space="preserve">Vice President Edwards responded that he will update the Faculty Senate on what he said in a smaller group recently: nearly everyone is keenly aware that WIU had a $12.6 million deficit last year, so if projections are made </w:t>
      </w:r>
      <w:r w:rsidR="00A5190C" w:rsidRPr="00A5190C">
        <w:rPr>
          <w:rFonts w:ascii="Times New Roman" w:eastAsia="Times New Roman" w:hAnsi="Times New Roman" w:cs="Times New Roman"/>
          <w:i/>
          <w:color w:val="000000"/>
          <w:sz w:val="22"/>
          <w:szCs w:val="22"/>
        </w:rPr>
        <w:t>by assuming no new revenue</w:t>
      </w:r>
      <w:r w:rsidR="00A5190C">
        <w:rPr>
          <w:rFonts w:ascii="Times New Roman" w:eastAsia="Times New Roman" w:hAnsi="Times New Roman" w:cs="Times New Roman"/>
          <w:color w:val="000000"/>
          <w:sz w:val="22"/>
          <w:szCs w:val="22"/>
        </w:rPr>
        <w:t xml:space="preserve">, meaning that the institution does not expand anything, and using the enrollment projections he has been provided, WIU would have a $33 million deficit in five years. </w:t>
      </w:r>
      <w:r w:rsidR="00ED5E96">
        <w:rPr>
          <w:rFonts w:ascii="Times New Roman" w:eastAsia="Times New Roman" w:hAnsi="Times New Roman" w:cs="Times New Roman"/>
          <w:color w:val="000000"/>
          <w:sz w:val="22"/>
          <w:szCs w:val="22"/>
        </w:rPr>
        <w:t xml:space="preserve">He said that when looking at ways to right that ship, the only line to remove that deficit from is salaries. Vice President Edwards related he told the smaller group that with no new revenue and assuming the projections the way they stand now, the university would have to cut 29 percent from its salaries in order not to have a deficit. </w:t>
      </w:r>
      <w:r w:rsidR="00E14E01">
        <w:rPr>
          <w:rFonts w:ascii="Times New Roman" w:eastAsia="Times New Roman" w:hAnsi="Times New Roman" w:cs="Times New Roman"/>
          <w:color w:val="000000"/>
          <w:sz w:val="22"/>
          <w:szCs w:val="22"/>
        </w:rPr>
        <w:t xml:space="preserve">He stressed this does not mean that layoffs are coming tomorrow, next week, next month, or the beginning of 2024; it means that the university needs to get serious about its programs, its online education, and whatever it can do to make more money because, absent that, there will at some point need to be other adjustments made. </w:t>
      </w:r>
      <w:r w:rsidR="00F4104E">
        <w:rPr>
          <w:rFonts w:ascii="Times New Roman" w:eastAsia="Times New Roman" w:hAnsi="Times New Roman" w:cs="Times New Roman"/>
          <w:color w:val="000000"/>
          <w:sz w:val="22"/>
          <w:szCs w:val="22"/>
        </w:rPr>
        <w:t xml:space="preserve">Vice President Edwards is trying to do everything he can </w:t>
      </w:r>
      <w:r w:rsidR="00574089">
        <w:rPr>
          <w:rFonts w:ascii="Times New Roman" w:eastAsia="Times New Roman" w:hAnsi="Times New Roman" w:cs="Times New Roman"/>
          <w:color w:val="000000"/>
          <w:sz w:val="22"/>
          <w:szCs w:val="22"/>
        </w:rPr>
        <w:t xml:space="preserve">not </w:t>
      </w:r>
      <w:r w:rsidR="00F4104E">
        <w:rPr>
          <w:rFonts w:ascii="Times New Roman" w:eastAsia="Times New Roman" w:hAnsi="Times New Roman" w:cs="Times New Roman"/>
          <w:color w:val="000000"/>
          <w:sz w:val="22"/>
          <w:szCs w:val="22"/>
        </w:rPr>
        <w:t xml:space="preserve">to have to make that decision because it is the very last thing he wants to consider. </w:t>
      </w:r>
    </w:p>
    <w:p w14:paraId="6E199B63" w14:textId="676B1CFF" w:rsidR="00F4104E" w:rsidRDefault="00F4104E"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1344628B" w14:textId="1AAB175E" w:rsidR="00F4104E" w:rsidRDefault="00F4104E"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Vice President Edwards observed that when he tells people that changes have to be made, they say they understand, but then get upset about those changes. He does not think changes need to be bad. He thinks that if someone says there are going to have to be layoffs, they have given up on the idea of generating new revenue. </w:t>
      </w:r>
      <w:r w:rsidR="004A1E03">
        <w:rPr>
          <w:rFonts w:ascii="Times New Roman" w:eastAsia="Times New Roman" w:hAnsi="Times New Roman" w:cs="Times New Roman"/>
          <w:color w:val="000000"/>
          <w:sz w:val="22"/>
          <w:szCs w:val="22"/>
        </w:rPr>
        <w:t>He would like to see the university focus its energies on generating revenue</w:t>
      </w:r>
      <w:r w:rsidR="00574089">
        <w:rPr>
          <w:rFonts w:ascii="Times New Roman" w:eastAsia="Times New Roman" w:hAnsi="Times New Roman" w:cs="Times New Roman"/>
          <w:color w:val="000000"/>
          <w:sz w:val="22"/>
          <w:szCs w:val="22"/>
        </w:rPr>
        <w:t xml:space="preserve"> rather than worrying about layoffs</w:t>
      </w:r>
      <w:r w:rsidR="004A1E03">
        <w:rPr>
          <w:rFonts w:ascii="Times New Roman" w:eastAsia="Times New Roman" w:hAnsi="Times New Roman" w:cs="Times New Roman"/>
          <w:color w:val="000000"/>
          <w:sz w:val="22"/>
          <w:szCs w:val="22"/>
        </w:rPr>
        <w:t xml:space="preserve">. Vice President Edwards said the projections he has been given </w:t>
      </w:r>
      <w:r w:rsidR="00574089">
        <w:rPr>
          <w:rFonts w:ascii="Times New Roman" w:eastAsia="Times New Roman" w:hAnsi="Times New Roman" w:cs="Times New Roman"/>
          <w:color w:val="000000"/>
          <w:sz w:val="22"/>
          <w:szCs w:val="22"/>
        </w:rPr>
        <w:t>show</w:t>
      </w:r>
      <w:r w:rsidR="004A1E03">
        <w:rPr>
          <w:rFonts w:ascii="Times New Roman" w:eastAsia="Times New Roman" w:hAnsi="Times New Roman" w:cs="Times New Roman"/>
          <w:color w:val="000000"/>
          <w:sz w:val="22"/>
          <w:szCs w:val="22"/>
        </w:rPr>
        <w:t xml:space="preserve"> that WIU’s enrollment may fall as low as 5,000 students within the next five years, and he made his projections based on this</w:t>
      </w:r>
      <w:r w:rsidR="00574089">
        <w:rPr>
          <w:rFonts w:ascii="Times New Roman" w:eastAsia="Times New Roman" w:hAnsi="Times New Roman" w:cs="Times New Roman"/>
          <w:color w:val="000000"/>
          <w:sz w:val="22"/>
          <w:szCs w:val="22"/>
        </w:rPr>
        <w:t xml:space="preserve"> number;</w:t>
      </w:r>
      <w:r w:rsidR="004A1E03">
        <w:rPr>
          <w:rFonts w:ascii="Times New Roman" w:eastAsia="Times New Roman" w:hAnsi="Times New Roman" w:cs="Times New Roman"/>
          <w:color w:val="000000"/>
          <w:sz w:val="22"/>
          <w:szCs w:val="22"/>
        </w:rPr>
        <w:t xml:space="preserve"> if enrollment falls to 5,000 students, WIU will not be able to support employment at its current level. Vice President Edwards has a growth mindset and does not want the university to fall below its current level of 7,000 if it can be helped. He said there have already been conversations about raising the quality of students enrolled, which will undoubtedly continue, bu</w:t>
      </w:r>
      <w:r w:rsidR="00EA7E58">
        <w:rPr>
          <w:rFonts w:ascii="Times New Roman" w:eastAsia="Times New Roman" w:hAnsi="Times New Roman" w:cs="Times New Roman"/>
          <w:color w:val="000000"/>
          <w:sz w:val="22"/>
          <w:szCs w:val="22"/>
        </w:rPr>
        <w:t>t he stressed that WIU needs to raise its numbers, whether on-campus, online, or</w:t>
      </w:r>
      <w:r w:rsidR="00574089">
        <w:rPr>
          <w:rFonts w:ascii="Times New Roman" w:eastAsia="Times New Roman" w:hAnsi="Times New Roman" w:cs="Times New Roman"/>
          <w:color w:val="000000"/>
          <w:sz w:val="22"/>
          <w:szCs w:val="22"/>
        </w:rPr>
        <w:t xml:space="preserve"> </w:t>
      </w:r>
      <w:r w:rsidR="00EA7E58">
        <w:rPr>
          <w:rFonts w:ascii="Times New Roman" w:eastAsia="Times New Roman" w:hAnsi="Times New Roman" w:cs="Times New Roman"/>
          <w:color w:val="000000"/>
          <w:sz w:val="22"/>
          <w:szCs w:val="22"/>
        </w:rPr>
        <w:t xml:space="preserve">preferably, both. He </w:t>
      </w:r>
      <w:r w:rsidR="00860DE7">
        <w:rPr>
          <w:rFonts w:ascii="Times New Roman" w:eastAsia="Times New Roman" w:hAnsi="Times New Roman" w:cs="Times New Roman"/>
          <w:color w:val="000000"/>
          <w:sz w:val="22"/>
          <w:szCs w:val="22"/>
        </w:rPr>
        <w:t>observed that</w:t>
      </w:r>
      <w:r w:rsidR="00EA7E58">
        <w:rPr>
          <w:rFonts w:ascii="Times New Roman" w:eastAsia="Times New Roman" w:hAnsi="Times New Roman" w:cs="Times New Roman"/>
          <w:color w:val="000000"/>
          <w:sz w:val="22"/>
          <w:szCs w:val="22"/>
        </w:rPr>
        <w:t xml:space="preserve"> currently enrollment is declining, which means revenue is declining, and staffing is not reducing at the same rate, which </w:t>
      </w:r>
      <w:r w:rsidR="005A69C6">
        <w:rPr>
          <w:rFonts w:ascii="Times New Roman" w:eastAsia="Times New Roman" w:hAnsi="Times New Roman" w:cs="Times New Roman"/>
          <w:color w:val="000000"/>
          <w:sz w:val="22"/>
          <w:szCs w:val="22"/>
        </w:rPr>
        <w:t xml:space="preserve">leads to a growing deficit. He </w:t>
      </w:r>
      <w:r w:rsidR="00860DE7">
        <w:rPr>
          <w:rFonts w:ascii="Times New Roman" w:eastAsia="Times New Roman" w:hAnsi="Times New Roman" w:cs="Times New Roman"/>
          <w:color w:val="000000"/>
          <w:sz w:val="22"/>
          <w:szCs w:val="22"/>
        </w:rPr>
        <w:t xml:space="preserve">said </w:t>
      </w:r>
      <w:r w:rsidR="005A69C6">
        <w:rPr>
          <w:rFonts w:ascii="Times New Roman" w:eastAsia="Times New Roman" w:hAnsi="Times New Roman" w:cs="Times New Roman"/>
          <w:color w:val="000000"/>
          <w:sz w:val="22"/>
          <w:szCs w:val="22"/>
        </w:rPr>
        <w:t>in this situation there are only two choices or a combination of choices: increase revenue, reduce expenses, or some combination of both. Vice President Edwards stressed again that the absolute last thing he wants to do is layoffs, and they would not occur imminently or quickly. He believes there is an opportunity to start to increase revenue for the university.</w:t>
      </w:r>
    </w:p>
    <w:p w14:paraId="4D572750" w14:textId="238BF5B1" w:rsidR="005A69C6" w:rsidRDefault="005A69C6"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6E4864FD" w14:textId="5F7B87BD" w:rsidR="00194300" w:rsidRDefault="005A69C6"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Provost Zoghi remarked that his understanding is that Vice President Edwards has been looking at different, multiple scenarios, and enrollment falling to this level is just one scenario that has been considered. He </w:t>
      </w:r>
      <w:r w:rsidR="00704C0B">
        <w:rPr>
          <w:rFonts w:ascii="Times New Roman" w:eastAsia="Times New Roman" w:hAnsi="Times New Roman" w:cs="Times New Roman"/>
          <w:color w:val="000000"/>
          <w:sz w:val="22"/>
          <w:szCs w:val="22"/>
        </w:rPr>
        <w:t xml:space="preserve">knows </w:t>
      </w:r>
      <w:r>
        <w:rPr>
          <w:rFonts w:ascii="Times New Roman" w:eastAsia="Times New Roman" w:hAnsi="Times New Roman" w:cs="Times New Roman"/>
          <w:color w:val="000000"/>
          <w:sz w:val="22"/>
          <w:szCs w:val="22"/>
        </w:rPr>
        <w:t xml:space="preserve">Vice President Edwards has been sharing other scenarios as well, and </w:t>
      </w:r>
      <w:r w:rsidR="00194300">
        <w:rPr>
          <w:rFonts w:ascii="Times New Roman" w:eastAsia="Times New Roman" w:hAnsi="Times New Roman" w:cs="Times New Roman"/>
          <w:color w:val="000000"/>
          <w:sz w:val="22"/>
          <w:szCs w:val="22"/>
        </w:rPr>
        <w:t xml:space="preserve">everyone needs to be mindful that there are lots of opportunities ahead of the institution. Vice President Edwards </w:t>
      </w:r>
      <w:r w:rsidR="00704C0B">
        <w:rPr>
          <w:rFonts w:ascii="Times New Roman" w:eastAsia="Times New Roman" w:hAnsi="Times New Roman" w:cs="Times New Roman"/>
          <w:color w:val="000000"/>
          <w:sz w:val="22"/>
          <w:szCs w:val="22"/>
        </w:rPr>
        <w:t xml:space="preserve">agreed, adding this </w:t>
      </w:r>
      <w:r w:rsidR="00194300">
        <w:rPr>
          <w:rFonts w:ascii="Times New Roman" w:eastAsia="Times New Roman" w:hAnsi="Times New Roman" w:cs="Times New Roman"/>
          <w:color w:val="000000"/>
          <w:sz w:val="22"/>
          <w:szCs w:val="22"/>
        </w:rPr>
        <w:t xml:space="preserve">is what he would like for everyone to focus on. He does not want everyone to focus on layoffs but to focus their energies on how to bring more dollars in to WIU. He wants individuals to think about how to grow existing academic programs and perhaps which programs may not be worthy of investing additional dollars. </w:t>
      </w:r>
    </w:p>
    <w:p w14:paraId="2CBDB553" w14:textId="77777777" w:rsidR="00194300" w:rsidRDefault="00194300"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4B5D41AB" w14:textId="3B96AD65" w:rsidR="005A69C6" w:rsidRDefault="00194300"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Vice President Edwards recognizes that as an institution of higher education, people resist viewing WIU as a business, but in many </w:t>
      </w:r>
      <w:r w:rsidR="00704C0B">
        <w:rPr>
          <w:rFonts w:ascii="Times New Roman" w:eastAsia="Times New Roman" w:hAnsi="Times New Roman" w:cs="Times New Roman"/>
          <w:color w:val="000000"/>
          <w:sz w:val="22"/>
          <w:szCs w:val="22"/>
        </w:rPr>
        <w:t>ways,</w:t>
      </w:r>
      <w:r>
        <w:rPr>
          <w:rFonts w:ascii="Times New Roman" w:eastAsia="Times New Roman" w:hAnsi="Times New Roman" w:cs="Times New Roman"/>
          <w:color w:val="000000"/>
          <w:sz w:val="22"/>
          <w:szCs w:val="22"/>
        </w:rPr>
        <w:t xml:space="preserve"> it is, and as such the institution needs to earn more than it spends. He does not think anyone should assume that because WIU is a state school the state of Illinois is going to bail the university out</w:t>
      </w:r>
      <w:r w:rsidR="00704C0B">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he has heard that the Governor has remarked on this, which Vice President Edwards plans to discuss in a forthcoming meeting with the Deputy Governor. Vice President Edwards thinks the average person assumes that </w:t>
      </w:r>
      <w:r w:rsidR="00594BCE">
        <w:rPr>
          <w:rFonts w:ascii="Times New Roman" w:eastAsia="Times New Roman" w:hAnsi="Times New Roman" w:cs="Times New Roman"/>
          <w:color w:val="000000"/>
          <w:sz w:val="22"/>
          <w:szCs w:val="22"/>
        </w:rPr>
        <w:t xml:space="preserve">if a state institution loses money the state will assume that cost, and </w:t>
      </w:r>
      <w:r w:rsidR="00B90F39">
        <w:rPr>
          <w:rFonts w:ascii="Times New Roman" w:eastAsia="Times New Roman" w:hAnsi="Times New Roman" w:cs="Times New Roman"/>
          <w:color w:val="000000"/>
          <w:sz w:val="22"/>
          <w:szCs w:val="22"/>
        </w:rPr>
        <w:t xml:space="preserve">that is not a philosophy under which WIU should operate. He thinks the institution needs to be viewed as a business and run like a business, which means WIU needs to earn more than it spends. He explained that, as part of that, in order to be true to what everyone is here to do, the university needs to educate its students and provide programs that they </w:t>
      </w:r>
      <w:r w:rsidR="00704C0B">
        <w:rPr>
          <w:rFonts w:ascii="Times New Roman" w:eastAsia="Times New Roman" w:hAnsi="Times New Roman" w:cs="Times New Roman"/>
          <w:color w:val="000000"/>
          <w:sz w:val="22"/>
          <w:szCs w:val="22"/>
        </w:rPr>
        <w:t>and</w:t>
      </w:r>
      <w:r w:rsidR="00B90F39">
        <w:rPr>
          <w:rFonts w:ascii="Times New Roman" w:eastAsia="Times New Roman" w:hAnsi="Times New Roman" w:cs="Times New Roman"/>
          <w:color w:val="000000"/>
          <w:sz w:val="22"/>
          <w:szCs w:val="22"/>
        </w:rPr>
        <w:t xml:space="preserve"> the community want and need. Vice President Edwards think the university needs to ask itself where it is wisest for it to invest its limited resources – which programs should be grown and which maybe should be considered for sunsetting or at least reducing. </w:t>
      </w:r>
      <w:r w:rsidR="00DF3D22">
        <w:rPr>
          <w:rFonts w:ascii="Times New Roman" w:eastAsia="Times New Roman" w:hAnsi="Times New Roman" w:cs="Times New Roman"/>
          <w:color w:val="000000"/>
          <w:sz w:val="22"/>
          <w:szCs w:val="22"/>
        </w:rPr>
        <w:t xml:space="preserve">He noted that businesses such as Walmart do this all the time with their products, and although people get upset when he compares WIU to a business, in some ways students are a university’s product and customer at the same time, and the institution needs to provide an education that students want to buy. </w:t>
      </w:r>
      <w:r w:rsidR="000B4383">
        <w:rPr>
          <w:rFonts w:ascii="Times New Roman" w:eastAsia="Times New Roman" w:hAnsi="Times New Roman" w:cs="Times New Roman"/>
          <w:color w:val="000000"/>
          <w:sz w:val="22"/>
          <w:szCs w:val="22"/>
        </w:rPr>
        <w:t>He thinks the university needs to look at its situation in a lot of different ways</w:t>
      </w:r>
      <w:r w:rsidR="00704C0B">
        <w:rPr>
          <w:rFonts w:ascii="Times New Roman" w:eastAsia="Times New Roman" w:hAnsi="Times New Roman" w:cs="Times New Roman"/>
          <w:color w:val="000000"/>
          <w:sz w:val="22"/>
          <w:szCs w:val="22"/>
        </w:rPr>
        <w:t xml:space="preserve"> </w:t>
      </w:r>
      <w:r w:rsidR="000B4383">
        <w:rPr>
          <w:rFonts w:ascii="Times New Roman" w:eastAsia="Times New Roman" w:hAnsi="Times New Roman" w:cs="Times New Roman"/>
          <w:color w:val="000000"/>
          <w:sz w:val="22"/>
          <w:szCs w:val="22"/>
        </w:rPr>
        <w:t>and expressed appreciation to Provost Zoghi for pointing out that there are many different scenarios to consider. Vice President Edwards believes that WIU has opportunities but needs to act on them.</w:t>
      </w:r>
    </w:p>
    <w:p w14:paraId="2FF09BD9" w14:textId="3C979F23" w:rsidR="000B4383" w:rsidRDefault="000B4383"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517A71A9" w14:textId="4929021A" w:rsidR="00A128BB" w:rsidRDefault="000B4383"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SGA Vice President for External Affairs Triston Eddlemon remarked that if some projections estimate that </w:t>
      </w:r>
      <w:r w:rsidR="00704C0B">
        <w:rPr>
          <w:rFonts w:ascii="Times New Roman" w:eastAsia="Times New Roman" w:hAnsi="Times New Roman" w:cs="Times New Roman"/>
          <w:color w:val="000000"/>
          <w:sz w:val="22"/>
          <w:szCs w:val="22"/>
        </w:rPr>
        <w:t xml:space="preserve">enrollment </w:t>
      </w:r>
      <w:r>
        <w:rPr>
          <w:rFonts w:ascii="Times New Roman" w:eastAsia="Times New Roman" w:hAnsi="Times New Roman" w:cs="Times New Roman"/>
          <w:color w:val="000000"/>
          <w:sz w:val="22"/>
          <w:szCs w:val="22"/>
        </w:rPr>
        <w:t>could fall as low as 5,000 students and there is the need to find more revenue, he wonders what is being actively done now to find</w:t>
      </w:r>
      <w:r w:rsidR="00150456">
        <w:rPr>
          <w:rFonts w:ascii="Times New Roman" w:eastAsia="Times New Roman" w:hAnsi="Times New Roman" w:cs="Times New Roman"/>
          <w:color w:val="000000"/>
          <w:sz w:val="22"/>
          <w:szCs w:val="22"/>
        </w:rPr>
        <w:t xml:space="preserve"> this</w:t>
      </w:r>
      <w:r>
        <w:rPr>
          <w:rFonts w:ascii="Times New Roman" w:eastAsia="Times New Roman" w:hAnsi="Times New Roman" w:cs="Times New Roman"/>
          <w:color w:val="000000"/>
          <w:sz w:val="22"/>
          <w:szCs w:val="22"/>
        </w:rPr>
        <w:t xml:space="preserve"> new revenue to fund programs. </w:t>
      </w:r>
      <w:r w:rsidR="002678C7">
        <w:rPr>
          <w:rFonts w:ascii="Times New Roman" w:eastAsia="Times New Roman" w:hAnsi="Times New Roman" w:cs="Times New Roman"/>
          <w:color w:val="000000"/>
          <w:sz w:val="22"/>
          <w:szCs w:val="22"/>
        </w:rPr>
        <w:t xml:space="preserve">He would like to know what kind of future physical plan WIU is working on to grow programs and tuition dollars. </w:t>
      </w:r>
      <w:r w:rsidR="000B4BDC">
        <w:rPr>
          <w:rFonts w:ascii="Times New Roman" w:eastAsia="Times New Roman" w:hAnsi="Times New Roman" w:cs="Times New Roman"/>
          <w:color w:val="000000"/>
          <w:sz w:val="22"/>
          <w:szCs w:val="22"/>
        </w:rPr>
        <w:t xml:space="preserve">Vice President Edwards responded there are plans to engage a partner who will essentially look at the landscape of higher education – not only in the state or region but in the country – and consider what WIU is currently doing and how the institution is using its resources. </w:t>
      </w:r>
      <w:r w:rsidR="00500957">
        <w:rPr>
          <w:rFonts w:ascii="Times New Roman" w:eastAsia="Times New Roman" w:hAnsi="Times New Roman" w:cs="Times New Roman"/>
          <w:color w:val="000000"/>
          <w:sz w:val="22"/>
          <w:szCs w:val="22"/>
        </w:rPr>
        <w:t xml:space="preserve">He </w:t>
      </w:r>
      <w:r w:rsidR="00150456">
        <w:rPr>
          <w:rFonts w:ascii="Times New Roman" w:eastAsia="Times New Roman" w:hAnsi="Times New Roman" w:cs="Times New Roman"/>
          <w:color w:val="000000"/>
          <w:sz w:val="22"/>
          <w:szCs w:val="22"/>
        </w:rPr>
        <w:t xml:space="preserve">explained </w:t>
      </w:r>
      <w:r w:rsidR="00500957">
        <w:rPr>
          <w:rFonts w:ascii="Times New Roman" w:eastAsia="Times New Roman" w:hAnsi="Times New Roman" w:cs="Times New Roman"/>
          <w:color w:val="000000"/>
          <w:sz w:val="22"/>
          <w:szCs w:val="22"/>
        </w:rPr>
        <w:t xml:space="preserve">there are consultants who help universities determine a path forward and where they should invest their dollars, and WIU is considering engaging a third-party consultant to provide expert analysis because sometimes it is difficult to see the correct path when one is too close to it. </w:t>
      </w:r>
      <w:r w:rsidR="00C43FD8">
        <w:rPr>
          <w:rFonts w:ascii="Times New Roman" w:eastAsia="Times New Roman" w:hAnsi="Times New Roman" w:cs="Times New Roman"/>
          <w:color w:val="000000"/>
          <w:sz w:val="22"/>
          <w:szCs w:val="22"/>
        </w:rPr>
        <w:t xml:space="preserve">He hopes that a consultant can help WIU to see the opportunities that are before it, whether residentially, online, or both. </w:t>
      </w:r>
    </w:p>
    <w:p w14:paraId="52A48546" w14:textId="77777777" w:rsidR="00A128BB" w:rsidRDefault="00A128BB"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1FC0CA3F" w14:textId="6AD26008" w:rsidR="000B4383" w:rsidRDefault="00A6443A"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Vice President Edwards remarked that he is a proponent of the online environment, if for no other reason than its return on investment and its opportunities, but this does not mean that resources would not also be put into the residential campus and its programs because both can be done simultaneously. He thinks a consultant will be able to show the university where its opportunities lie, particularly those opportunities that would result in the quickest return and what WIU is doing </w:t>
      </w:r>
      <w:r w:rsidR="00A128BB">
        <w:rPr>
          <w:rFonts w:ascii="Times New Roman" w:eastAsia="Times New Roman" w:hAnsi="Times New Roman" w:cs="Times New Roman"/>
          <w:color w:val="000000"/>
          <w:sz w:val="22"/>
          <w:szCs w:val="22"/>
        </w:rPr>
        <w:t xml:space="preserve">well </w:t>
      </w:r>
      <w:r>
        <w:rPr>
          <w:rFonts w:ascii="Times New Roman" w:eastAsia="Times New Roman" w:hAnsi="Times New Roman" w:cs="Times New Roman"/>
          <w:color w:val="000000"/>
          <w:sz w:val="22"/>
          <w:szCs w:val="22"/>
        </w:rPr>
        <w:t xml:space="preserve">now that can be built upon quickly. </w:t>
      </w:r>
      <w:r w:rsidR="00A128BB">
        <w:rPr>
          <w:rFonts w:ascii="Times New Roman" w:eastAsia="Times New Roman" w:hAnsi="Times New Roman" w:cs="Times New Roman"/>
          <w:color w:val="000000"/>
          <w:sz w:val="22"/>
          <w:szCs w:val="22"/>
        </w:rPr>
        <w:t>He said an example of this might be a program that WIU offers fully online which is functioning very well and which has the capacity to grow quickly, or an opportunity to quickly grow WIU’s law enforcement program, which is one of the most top notch in the country. Vice President Edwards warned these are just ideas that he thought of off the cuff, but a consultant would look closely at existing programs and might suggest ones that should be fed more than others. He stressed that he does not have the answers at this moment, but there are plans to engage these partners who might have the answers.</w:t>
      </w:r>
    </w:p>
    <w:p w14:paraId="62707535" w14:textId="0F4D55FD" w:rsidR="00A128BB" w:rsidRDefault="00A128BB"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24E87552" w14:textId="474748B5" w:rsidR="00A128BB" w:rsidRDefault="00A128BB"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Provost Zoghi remarked that as far as revenue generation, everyone needs to be mindful that there are a lot of opportunities </w:t>
      </w:r>
      <w:r w:rsidR="00FF07DC">
        <w:rPr>
          <w:rFonts w:ascii="Times New Roman" w:eastAsia="Times New Roman" w:hAnsi="Times New Roman" w:cs="Times New Roman"/>
          <w:color w:val="000000"/>
          <w:sz w:val="22"/>
          <w:szCs w:val="22"/>
        </w:rPr>
        <w:t>to explore, some of which are on the manufacturing side. He observed that there are more than 550,000 manufacturing employment opportunities in Illinois along, and their output is in the billions of dollars; in the Quad Cites alon</w:t>
      </w:r>
      <w:r w:rsidR="005A5C26">
        <w:rPr>
          <w:rFonts w:ascii="Times New Roman" w:eastAsia="Times New Roman" w:hAnsi="Times New Roman" w:cs="Times New Roman"/>
          <w:color w:val="000000"/>
          <w:sz w:val="22"/>
          <w:szCs w:val="22"/>
        </w:rPr>
        <w:t>e</w:t>
      </w:r>
      <w:r w:rsidR="00FF07DC">
        <w:rPr>
          <w:rFonts w:ascii="Times New Roman" w:eastAsia="Times New Roman" w:hAnsi="Times New Roman" w:cs="Times New Roman"/>
          <w:color w:val="000000"/>
          <w:sz w:val="22"/>
          <w:szCs w:val="22"/>
        </w:rPr>
        <w:t xml:space="preserve"> the manufacturing output is $6 billion. Provost Zoghi believes that partnering with industry can not only provide opportunities for research and innovation for WIU’s faculty but also workforce development, internships, and full-time employment for WIU’s students. He noted that the Quad Cities Manufacturing Lab, now temporarily known as QCML2, recently partnered with the University of Illinois and Iowa State University for what Provost Zoghi thinks will be a new chapter and tremendous opportunity for WIU to generate revenue in partnership with industry. </w:t>
      </w:r>
      <w:r w:rsidR="00B02812">
        <w:rPr>
          <w:rFonts w:ascii="Times New Roman" w:eastAsia="Times New Roman" w:hAnsi="Times New Roman" w:cs="Times New Roman"/>
          <w:color w:val="000000"/>
          <w:sz w:val="22"/>
          <w:szCs w:val="22"/>
        </w:rPr>
        <w:t>He noted that there are industries in WIU’s own backyard, such as NTN-Bower, who have a dire need for new employees and will provide resources to WIU to train them. Provost Zoghi made a lot of these types of agreements when he was a dean at Purdue-Fort Wayne in northeast Indiana, an</w:t>
      </w:r>
      <w:r w:rsidR="005A5C26">
        <w:rPr>
          <w:rFonts w:ascii="Times New Roman" w:eastAsia="Times New Roman" w:hAnsi="Times New Roman" w:cs="Times New Roman"/>
          <w:color w:val="000000"/>
          <w:sz w:val="22"/>
          <w:szCs w:val="22"/>
        </w:rPr>
        <w:t xml:space="preserve"> </w:t>
      </w:r>
      <w:r w:rsidR="00B02812">
        <w:rPr>
          <w:rFonts w:ascii="Times New Roman" w:eastAsia="Times New Roman" w:hAnsi="Times New Roman" w:cs="Times New Roman"/>
          <w:color w:val="000000"/>
          <w:sz w:val="22"/>
          <w:szCs w:val="22"/>
        </w:rPr>
        <w:t xml:space="preserve">area where GM built all of its pickup trucks. </w:t>
      </w:r>
      <w:r w:rsidR="00047C69">
        <w:rPr>
          <w:rFonts w:ascii="Times New Roman" w:eastAsia="Times New Roman" w:hAnsi="Times New Roman" w:cs="Times New Roman"/>
          <w:color w:val="000000"/>
          <w:sz w:val="22"/>
          <w:szCs w:val="22"/>
        </w:rPr>
        <w:t xml:space="preserve">He noted that there were about 8,000 employees at this facility and was told by </w:t>
      </w:r>
      <w:r w:rsidR="005A5C26">
        <w:rPr>
          <w:rFonts w:ascii="Times New Roman" w:eastAsia="Times New Roman" w:hAnsi="Times New Roman" w:cs="Times New Roman"/>
          <w:color w:val="000000"/>
          <w:sz w:val="22"/>
          <w:szCs w:val="22"/>
        </w:rPr>
        <w:t>GM</w:t>
      </w:r>
      <w:r w:rsidR="00047C69">
        <w:rPr>
          <w:rFonts w:ascii="Times New Roman" w:eastAsia="Times New Roman" w:hAnsi="Times New Roman" w:cs="Times New Roman"/>
          <w:color w:val="000000"/>
          <w:sz w:val="22"/>
          <w:szCs w:val="22"/>
        </w:rPr>
        <w:t xml:space="preserve"> that they had millions of dollars to invest but a great need for a workforce. </w:t>
      </w:r>
      <w:r w:rsidR="00311FF7">
        <w:rPr>
          <w:rFonts w:ascii="Times New Roman" w:eastAsia="Times New Roman" w:hAnsi="Times New Roman" w:cs="Times New Roman"/>
          <w:color w:val="000000"/>
          <w:sz w:val="22"/>
          <w:szCs w:val="22"/>
        </w:rPr>
        <w:t>He thinks this area can really generate revenue for WIU</w:t>
      </w:r>
      <w:r w:rsidR="002D5345">
        <w:rPr>
          <w:rFonts w:ascii="Times New Roman" w:eastAsia="Times New Roman" w:hAnsi="Times New Roman" w:cs="Times New Roman"/>
          <w:color w:val="000000"/>
          <w:sz w:val="22"/>
          <w:szCs w:val="22"/>
        </w:rPr>
        <w:t xml:space="preserve">, but another area that has potential is philanthropic. </w:t>
      </w:r>
      <w:r w:rsidR="0010060B">
        <w:rPr>
          <w:rFonts w:ascii="Times New Roman" w:eastAsia="Times New Roman" w:hAnsi="Times New Roman" w:cs="Times New Roman"/>
          <w:color w:val="000000"/>
          <w:sz w:val="22"/>
          <w:szCs w:val="22"/>
        </w:rPr>
        <w:t xml:space="preserve">Provost Zoghi pointed out that there are </w:t>
      </w:r>
      <w:r w:rsidR="00BD2AD9">
        <w:rPr>
          <w:rFonts w:ascii="Times New Roman" w:eastAsia="Times New Roman" w:hAnsi="Times New Roman" w:cs="Times New Roman"/>
          <w:color w:val="000000"/>
          <w:sz w:val="22"/>
          <w:szCs w:val="22"/>
        </w:rPr>
        <w:t>approximately 140,000 WIU alumni around the world, but the university has only tapped into about three percent of these, so there are lots of opportunities for fundraising</w:t>
      </w:r>
      <w:r w:rsidR="0070600C">
        <w:rPr>
          <w:rFonts w:ascii="Times New Roman" w:eastAsia="Times New Roman" w:hAnsi="Times New Roman" w:cs="Times New Roman"/>
          <w:color w:val="000000"/>
          <w:sz w:val="22"/>
          <w:szCs w:val="22"/>
        </w:rPr>
        <w:t xml:space="preserve">, which </w:t>
      </w:r>
      <w:r w:rsidR="006C36E5">
        <w:rPr>
          <w:rFonts w:ascii="Times New Roman" w:eastAsia="Times New Roman" w:hAnsi="Times New Roman" w:cs="Times New Roman"/>
          <w:color w:val="000000"/>
          <w:sz w:val="22"/>
          <w:szCs w:val="22"/>
        </w:rPr>
        <w:t xml:space="preserve">Clare Thompson, the </w:t>
      </w:r>
      <w:r w:rsidR="0070600C">
        <w:rPr>
          <w:rFonts w:ascii="Times New Roman" w:eastAsia="Times New Roman" w:hAnsi="Times New Roman" w:cs="Times New Roman"/>
          <w:color w:val="000000"/>
          <w:sz w:val="22"/>
          <w:szCs w:val="22"/>
        </w:rPr>
        <w:t xml:space="preserve">new Vice President for </w:t>
      </w:r>
      <w:r w:rsidR="006C36E5">
        <w:rPr>
          <w:rFonts w:ascii="Times New Roman" w:eastAsia="Times New Roman" w:hAnsi="Times New Roman" w:cs="Times New Roman"/>
          <w:color w:val="000000"/>
          <w:sz w:val="22"/>
          <w:szCs w:val="22"/>
        </w:rPr>
        <w:t>Advancement, Alumni Relations, and Athletics, is pursuing.</w:t>
      </w:r>
      <w:r w:rsidR="00070A32">
        <w:rPr>
          <w:rFonts w:ascii="Times New Roman" w:eastAsia="Times New Roman" w:hAnsi="Times New Roman" w:cs="Times New Roman"/>
          <w:color w:val="000000"/>
          <w:sz w:val="22"/>
          <w:szCs w:val="22"/>
        </w:rPr>
        <w:t xml:space="preserve"> Provost Zoghi </w:t>
      </w:r>
      <w:r w:rsidR="005A5C26">
        <w:rPr>
          <w:rFonts w:ascii="Times New Roman" w:eastAsia="Times New Roman" w:hAnsi="Times New Roman" w:cs="Times New Roman"/>
          <w:color w:val="000000"/>
          <w:sz w:val="22"/>
          <w:szCs w:val="22"/>
        </w:rPr>
        <w:t xml:space="preserve">said </w:t>
      </w:r>
      <w:r w:rsidR="00070A32">
        <w:rPr>
          <w:rFonts w:ascii="Times New Roman" w:eastAsia="Times New Roman" w:hAnsi="Times New Roman" w:cs="Times New Roman"/>
          <w:color w:val="000000"/>
          <w:sz w:val="22"/>
          <w:szCs w:val="22"/>
        </w:rPr>
        <w:t>research grants provide other opportunities, as well as high-impact online programs.</w:t>
      </w:r>
    </w:p>
    <w:p w14:paraId="15E8D7B7" w14:textId="20A83CC2" w:rsidR="00070A32" w:rsidRDefault="00070A32"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2D10B07E" w14:textId="085BFB04" w:rsidR="00F80924" w:rsidRDefault="00070A32"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Senator Ebert Wallace expressed her appreciation that Vice President Edwards and some other administrators were able to attend a meeting in the Department of Sociology and Anthropology recently at which a lot of these issues were discussed. She recalled that at that meeting Vice President Edwards remarked that the university could not really afford the faculty raise in the most recent contract, and she asked that he put that into context with all the other things that are being discussed today. Vice President Edwards admitted he did say that, </w:t>
      </w:r>
      <w:r w:rsidR="005A5C26">
        <w:rPr>
          <w:rFonts w:ascii="Times New Roman" w:eastAsia="Times New Roman" w:hAnsi="Times New Roman" w:cs="Times New Roman"/>
          <w:color w:val="000000"/>
          <w:sz w:val="22"/>
          <w:szCs w:val="22"/>
        </w:rPr>
        <w:t>adding</w:t>
      </w:r>
      <w:r>
        <w:rPr>
          <w:rFonts w:ascii="Times New Roman" w:eastAsia="Times New Roman" w:hAnsi="Times New Roman" w:cs="Times New Roman"/>
          <w:color w:val="000000"/>
          <w:sz w:val="22"/>
          <w:szCs w:val="22"/>
        </w:rPr>
        <w:t xml:space="preserve"> that is based strictly on the numbers. He explained that when he modeled the scenario with the $33 million deficit for the coming years, that factored in future raises. He also modeled a scenario where the university did not offer any raises, which still resulted in a $20 million deficit over the next several years. Vice President Edwards </w:t>
      </w:r>
      <w:r w:rsidR="005A5C26">
        <w:rPr>
          <w:rFonts w:ascii="Times New Roman" w:eastAsia="Times New Roman" w:hAnsi="Times New Roman" w:cs="Times New Roman"/>
          <w:color w:val="000000"/>
          <w:sz w:val="22"/>
          <w:szCs w:val="22"/>
        </w:rPr>
        <w:t>told senators that</w:t>
      </w:r>
      <w:r>
        <w:rPr>
          <w:rFonts w:ascii="Times New Roman" w:eastAsia="Times New Roman" w:hAnsi="Times New Roman" w:cs="Times New Roman"/>
          <w:color w:val="000000"/>
          <w:sz w:val="22"/>
          <w:szCs w:val="22"/>
        </w:rPr>
        <w:t xml:space="preserve">, as he said when interviewed for his position, although raises make a deficit larger there are a lot of reasons to do or not do something, and money is just one of them. </w:t>
      </w:r>
      <w:r w:rsidR="005328DD">
        <w:rPr>
          <w:rFonts w:ascii="Times New Roman" w:eastAsia="Times New Roman" w:hAnsi="Times New Roman" w:cs="Times New Roman"/>
          <w:color w:val="000000"/>
          <w:sz w:val="22"/>
          <w:szCs w:val="22"/>
        </w:rPr>
        <w:t xml:space="preserve">He pointed out that while the university needs to make more than it spends, it did not get into its current situation overnight and will not get out of it overnight either. </w:t>
      </w:r>
    </w:p>
    <w:p w14:paraId="2C7ADA1C" w14:textId="77777777" w:rsidR="00F80924" w:rsidRDefault="00F80924"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3AE9E7BB" w14:textId="7C5D2C63" w:rsidR="00F80924" w:rsidRDefault="005328DD"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Vice President Edwards believes in the importance of retaining and rewarding employees, so there is a balancing act in determining what </w:t>
      </w:r>
      <w:r w:rsidR="008B22E9">
        <w:rPr>
          <w:rFonts w:ascii="Times New Roman" w:eastAsia="Times New Roman" w:hAnsi="Times New Roman" w:cs="Times New Roman"/>
          <w:color w:val="000000"/>
          <w:sz w:val="22"/>
          <w:szCs w:val="22"/>
        </w:rPr>
        <w:t>will best</w:t>
      </w:r>
      <w:r>
        <w:rPr>
          <w:rFonts w:ascii="Times New Roman" w:eastAsia="Times New Roman" w:hAnsi="Times New Roman" w:cs="Times New Roman"/>
          <w:color w:val="000000"/>
          <w:sz w:val="22"/>
          <w:szCs w:val="22"/>
        </w:rPr>
        <w:t xml:space="preserve"> serve the institution’s employees while also best serving the institution. </w:t>
      </w:r>
      <w:r w:rsidR="0056100F">
        <w:rPr>
          <w:rFonts w:ascii="Times New Roman" w:eastAsia="Times New Roman" w:hAnsi="Times New Roman" w:cs="Times New Roman"/>
          <w:color w:val="000000"/>
          <w:sz w:val="22"/>
          <w:szCs w:val="22"/>
        </w:rPr>
        <w:t>He stated that</w:t>
      </w:r>
      <w:r w:rsidR="008B22E9">
        <w:rPr>
          <w:rFonts w:ascii="Times New Roman" w:eastAsia="Times New Roman" w:hAnsi="Times New Roman" w:cs="Times New Roman"/>
          <w:color w:val="000000"/>
          <w:sz w:val="22"/>
          <w:szCs w:val="22"/>
        </w:rPr>
        <w:t xml:space="preserve"> </w:t>
      </w:r>
      <w:r w:rsidR="0056100F">
        <w:rPr>
          <w:rFonts w:ascii="Times New Roman" w:eastAsia="Times New Roman" w:hAnsi="Times New Roman" w:cs="Times New Roman"/>
          <w:color w:val="000000"/>
          <w:sz w:val="22"/>
          <w:szCs w:val="22"/>
        </w:rPr>
        <w:t>considering a plan to help WIU achieve sustainability and thrive down the road</w:t>
      </w:r>
      <w:r w:rsidR="008B22E9">
        <w:rPr>
          <w:rFonts w:ascii="Times New Roman" w:eastAsia="Times New Roman" w:hAnsi="Times New Roman" w:cs="Times New Roman"/>
          <w:color w:val="000000"/>
          <w:sz w:val="22"/>
          <w:szCs w:val="22"/>
        </w:rPr>
        <w:t xml:space="preserve"> is impossible</w:t>
      </w:r>
      <w:r w:rsidR="0056100F">
        <w:rPr>
          <w:rFonts w:ascii="Times New Roman" w:eastAsia="Times New Roman" w:hAnsi="Times New Roman" w:cs="Times New Roman"/>
          <w:color w:val="000000"/>
          <w:sz w:val="22"/>
          <w:szCs w:val="22"/>
        </w:rPr>
        <w:t xml:space="preserve"> without taking into consideration faculty and staff</w:t>
      </w:r>
      <w:r w:rsidR="008B22E9">
        <w:rPr>
          <w:rFonts w:ascii="Times New Roman" w:eastAsia="Times New Roman" w:hAnsi="Times New Roman" w:cs="Times New Roman"/>
          <w:color w:val="000000"/>
          <w:sz w:val="22"/>
          <w:szCs w:val="22"/>
        </w:rPr>
        <w:t>, and</w:t>
      </w:r>
      <w:r w:rsidR="0056100F">
        <w:rPr>
          <w:rFonts w:ascii="Times New Roman" w:eastAsia="Times New Roman" w:hAnsi="Times New Roman" w:cs="Times New Roman"/>
          <w:color w:val="000000"/>
          <w:sz w:val="22"/>
          <w:szCs w:val="22"/>
        </w:rPr>
        <w:t xml:space="preserve"> while it would be simpler to not give anyone raises and expect them to work for the same pay for the next ten years, it would not be sustainable because people would not put up with that very long. He added that this path would not show that the university values its employees. He added that while he did make the statement that Senator Ebert Wallace referenced, it was a very pointed</w:t>
      </w:r>
      <w:r w:rsidR="005F46D1">
        <w:rPr>
          <w:rFonts w:ascii="Times New Roman" w:eastAsia="Times New Roman" w:hAnsi="Times New Roman" w:cs="Times New Roman"/>
          <w:color w:val="000000"/>
          <w:sz w:val="22"/>
          <w:szCs w:val="22"/>
        </w:rPr>
        <w:t xml:space="preserve"> blanket</w:t>
      </w:r>
      <w:r w:rsidR="0056100F">
        <w:rPr>
          <w:rFonts w:ascii="Times New Roman" w:eastAsia="Times New Roman" w:hAnsi="Times New Roman" w:cs="Times New Roman"/>
          <w:color w:val="000000"/>
          <w:sz w:val="22"/>
          <w:szCs w:val="22"/>
        </w:rPr>
        <w:t xml:space="preserve"> statement that was centered around finances only. </w:t>
      </w:r>
      <w:r w:rsidR="005F46D1">
        <w:rPr>
          <w:rFonts w:ascii="Times New Roman" w:eastAsia="Times New Roman" w:hAnsi="Times New Roman" w:cs="Times New Roman"/>
          <w:color w:val="000000"/>
          <w:sz w:val="22"/>
          <w:szCs w:val="22"/>
        </w:rPr>
        <w:t xml:space="preserve">Vice President Edwards added that what he should have said was that just because </w:t>
      </w:r>
      <w:r w:rsidR="008B22E9">
        <w:rPr>
          <w:rFonts w:ascii="Times New Roman" w:eastAsia="Times New Roman" w:hAnsi="Times New Roman" w:cs="Times New Roman"/>
          <w:color w:val="000000"/>
          <w:sz w:val="22"/>
          <w:szCs w:val="22"/>
        </w:rPr>
        <w:t>WIU</w:t>
      </w:r>
      <w:r w:rsidR="005F46D1">
        <w:rPr>
          <w:rFonts w:ascii="Times New Roman" w:eastAsia="Times New Roman" w:hAnsi="Times New Roman" w:cs="Times New Roman"/>
          <w:color w:val="000000"/>
          <w:sz w:val="22"/>
          <w:szCs w:val="22"/>
        </w:rPr>
        <w:t xml:space="preserve"> cannot afford the raises does not mean that the university should not grant them; it does not mean the university should not reward its employees and treat them appropriately. </w:t>
      </w:r>
    </w:p>
    <w:p w14:paraId="5499A9E0" w14:textId="4DB2F19C" w:rsidR="00F80924" w:rsidRDefault="00F80924"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712F9792" w14:textId="52CD200D" w:rsidR="00070A32" w:rsidRDefault="00F80924" w:rsidP="00F80924">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Vice President Edwards explained that </w:t>
      </w:r>
      <w:r w:rsidR="005F46D1">
        <w:rPr>
          <w:rFonts w:ascii="Times New Roman" w:eastAsia="Times New Roman" w:hAnsi="Times New Roman" w:cs="Times New Roman"/>
          <w:color w:val="000000"/>
          <w:sz w:val="22"/>
          <w:szCs w:val="22"/>
        </w:rPr>
        <w:t>while</w:t>
      </w:r>
      <w:r>
        <w:rPr>
          <w:rFonts w:ascii="Times New Roman" w:eastAsia="Times New Roman" w:hAnsi="Times New Roman" w:cs="Times New Roman"/>
          <w:color w:val="000000"/>
          <w:sz w:val="22"/>
          <w:szCs w:val="22"/>
        </w:rPr>
        <w:t xml:space="preserve"> WIU</w:t>
      </w:r>
      <w:r w:rsidR="005F46D1">
        <w:rPr>
          <w:rFonts w:ascii="Times New Roman" w:eastAsia="Times New Roman" w:hAnsi="Times New Roman" w:cs="Times New Roman"/>
          <w:color w:val="000000"/>
          <w:sz w:val="22"/>
          <w:szCs w:val="22"/>
        </w:rPr>
        <w:t xml:space="preserve"> </w:t>
      </w:r>
      <w:r w:rsidR="007B651D">
        <w:rPr>
          <w:rFonts w:ascii="Times New Roman" w:eastAsia="Times New Roman" w:hAnsi="Times New Roman" w:cs="Times New Roman"/>
          <w:color w:val="000000"/>
          <w:sz w:val="22"/>
          <w:szCs w:val="22"/>
        </w:rPr>
        <w:t xml:space="preserve">is trying to incentivize </w:t>
      </w:r>
      <w:r>
        <w:rPr>
          <w:rFonts w:ascii="Times New Roman" w:eastAsia="Times New Roman" w:hAnsi="Times New Roman" w:cs="Times New Roman"/>
          <w:color w:val="000000"/>
          <w:sz w:val="22"/>
          <w:szCs w:val="22"/>
        </w:rPr>
        <w:t xml:space="preserve">its </w:t>
      </w:r>
      <w:r w:rsidR="007B651D">
        <w:rPr>
          <w:rFonts w:ascii="Times New Roman" w:eastAsia="Times New Roman" w:hAnsi="Times New Roman" w:cs="Times New Roman"/>
          <w:color w:val="000000"/>
          <w:sz w:val="22"/>
          <w:szCs w:val="22"/>
        </w:rPr>
        <w:t>employees to show them they are valued so that they will continue to come to work and do the best they can for the universit</w:t>
      </w:r>
      <w:r w:rsidR="008B22E9">
        <w:rPr>
          <w:rFonts w:ascii="Times New Roman" w:eastAsia="Times New Roman" w:hAnsi="Times New Roman" w:cs="Times New Roman"/>
          <w:color w:val="000000"/>
          <w:sz w:val="22"/>
          <w:szCs w:val="22"/>
        </w:rPr>
        <w:t>y</w:t>
      </w:r>
      <w:r w:rsidR="007B651D">
        <w:rPr>
          <w:rFonts w:ascii="Times New Roman" w:eastAsia="Times New Roman" w:hAnsi="Times New Roman" w:cs="Times New Roman"/>
          <w:color w:val="000000"/>
          <w:sz w:val="22"/>
          <w:szCs w:val="22"/>
        </w:rPr>
        <w:t xml:space="preserve">, it comes back to the idea of revenue generation. </w:t>
      </w:r>
      <w:r>
        <w:rPr>
          <w:rFonts w:ascii="Times New Roman" w:eastAsia="Times New Roman" w:hAnsi="Times New Roman" w:cs="Times New Roman"/>
          <w:color w:val="000000"/>
          <w:sz w:val="22"/>
          <w:szCs w:val="22"/>
        </w:rPr>
        <w:t xml:space="preserve">Vice President Edwards would love for ideas and suggestions to flood </w:t>
      </w:r>
      <w:r w:rsidR="00E314AD">
        <w:rPr>
          <w:rFonts w:ascii="Times New Roman" w:eastAsia="Times New Roman" w:hAnsi="Times New Roman" w:cs="Times New Roman"/>
          <w:color w:val="000000"/>
          <w:sz w:val="22"/>
          <w:szCs w:val="22"/>
        </w:rPr>
        <w:t>into</w:t>
      </w:r>
      <w:r>
        <w:rPr>
          <w:rFonts w:ascii="Times New Roman" w:eastAsia="Times New Roman" w:hAnsi="Times New Roman" w:cs="Times New Roman"/>
          <w:color w:val="000000"/>
          <w:sz w:val="22"/>
          <w:szCs w:val="22"/>
        </w:rPr>
        <w:t xml:space="preserve"> him because neither he, Provost Zoghi, nor anyone else is going to solve the university’s budget problems on their own; the university must solve this together by everyone pulling in the same direction. Vice President Edwards tends to find that the best ideas are not ones that he or any single person comes up with but are generally some combination, or hybrid, of many people’s ideas involving doing multiple things at one t</w:t>
      </w:r>
      <w:r w:rsidR="00214FC3">
        <w:rPr>
          <w:rFonts w:ascii="Times New Roman" w:eastAsia="Times New Roman" w:hAnsi="Times New Roman" w:cs="Times New Roman"/>
          <w:color w:val="000000"/>
          <w:sz w:val="22"/>
          <w:szCs w:val="22"/>
        </w:rPr>
        <w:t xml:space="preserve">ime; no </w:t>
      </w:r>
      <w:r>
        <w:rPr>
          <w:rFonts w:ascii="Times New Roman" w:eastAsia="Times New Roman" w:hAnsi="Times New Roman" w:cs="Times New Roman"/>
          <w:color w:val="000000"/>
          <w:sz w:val="22"/>
          <w:szCs w:val="22"/>
        </w:rPr>
        <w:t xml:space="preserve">idea from </w:t>
      </w:r>
      <w:r w:rsidR="00214FC3">
        <w:rPr>
          <w:rFonts w:ascii="Times New Roman" w:eastAsia="Times New Roman" w:hAnsi="Times New Roman" w:cs="Times New Roman"/>
          <w:color w:val="000000"/>
          <w:sz w:val="22"/>
          <w:szCs w:val="22"/>
        </w:rPr>
        <w:t>a single</w:t>
      </w:r>
      <w:r>
        <w:rPr>
          <w:rFonts w:ascii="Times New Roman" w:eastAsia="Times New Roman" w:hAnsi="Times New Roman" w:cs="Times New Roman"/>
          <w:color w:val="000000"/>
          <w:sz w:val="22"/>
          <w:szCs w:val="22"/>
        </w:rPr>
        <w:t xml:space="preserve"> person will be WIU’s salvation</w:t>
      </w:r>
      <w:r w:rsidR="00214FC3">
        <w:rPr>
          <w:rFonts w:ascii="Times New Roman" w:eastAsia="Times New Roman" w:hAnsi="Times New Roman" w:cs="Times New Roman"/>
          <w:color w:val="000000"/>
          <w:sz w:val="22"/>
          <w:szCs w:val="22"/>
        </w:rPr>
        <w:t>.</w:t>
      </w:r>
      <w:r w:rsidR="00EA1935">
        <w:rPr>
          <w:rFonts w:ascii="Times New Roman" w:eastAsia="Times New Roman" w:hAnsi="Times New Roman" w:cs="Times New Roman"/>
          <w:color w:val="000000"/>
          <w:sz w:val="22"/>
          <w:szCs w:val="22"/>
        </w:rPr>
        <w:t xml:space="preserve"> Grants,  m</w:t>
      </w:r>
      <w:r w:rsidR="00E314AD">
        <w:rPr>
          <w:rFonts w:ascii="Times New Roman" w:eastAsia="Times New Roman" w:hAnsi="Times New Roman" w:cs="Times New Roman"/>
          <w:color w:val="000000"/>
          <w:sz w:val="22"/>
          <w:szCs w:val="22"/>
        </w:rPr>
        <w:t xml:space="preserve">anufacturing partnerships, philanthropy, and online programs are all part of this process, but everyone needs to start working together. Vice President Edwards believes that some money has to be spent to make money, and it is never the wrong thing to let employees know they are appreciated. He added that there have either been low raises or no raises at WIU for many years, and salary surveys being conducted will hopefully </w:t>
      </w:r>
      <w:r w:rsidR="00EA1935">
        <w:rPr>
          <w:rFonts w:ascii="Times New Roman" w:eastAsia="Times New Roman" w:hAnsi="Times New Roman" w:cs="Times New Roman"/>
          <w:color w:val="000000"/>
          <w:sz w:val="22"/>
          <w:szCs w:val="22"/>
        </w:rPr>
        <w:t>show</w:t>
      </w:r>
      <w:r w:rsidR="00E314AD">
        <w:rPr>
          <w:rFonts w:ascii="Times New Roman" w:eastAsia="Times New Roman" w:hAnsi="Times New Roman" w:cs="Times New Roman"/>
          <w:color w:val="000000"/>
          <w:sz w:val="22"/>
          <w:szCs w:val="22"/>
        </w:rPr>
        <w:t xml:space="preserve"> where the university needs to catch up. He added that while he did say the university could not afford the raises, he believes there were reasons to offer them and it makes sense to still give them. </w:t>
      </w:r>
    </w:p>
    <w:p w14:paraId="3CCADBFF" w14:textId="77777777" w:rsidR="001F658E" w:rsidRDefault="001F658E" w:rsidP="00F80924">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76095117" w14:textId="401A20A8" w:rsidR="001F658E" w:rsidRPr="00A5190C" w:rsidRDefault="001F658E" w:rsidP="00F80924">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Albarracin asked if the university is in the process of hiring consultants to recommend which programs are worth investing in; Vice President Edwards confirmed this is correct. He said that while a consulting firm has not yet been selected, he is leaning of the direction of</w:t>
      </w:r>
      <w:r w:rsidR="008D487E">
        <w:rPr>
          <w:rFonts w:ascii="Times New Roman" w:eastAsia="Times New Roman" w:hAnsi="Times New Roman" w:cs="Times New Roman"/>
          <w:color w:val="000000"/>
          <w:sz w:val="22"/>
          <w:szCs w:val="22"/>
        </w:rPr>
        <w:t xml:space="preserve"> a certain</w:t>
      </w:r>
      <w:r>
        <w:rPr>
          <w:rFonts w:ascii="Times New Roman" w:eastAsia="Times New Roman" w:hAnsi="Times New Roman" w:cs="Times New Roman"/>
          <w:color w:val="000000"/>
          <w:sz w:val="22"/>
          <w:szCs w:val="22"/>
        </w:rPr>
        <w:t xml:space="preserve"> one. </w:t>
      </w:r>
      <w:r w:rsidR="00AB5854">
        <w:rPr>
          <w:rFonts w:ascii="Times New Roman" w:eastAsia="Times New Roman" w:hAnsi="Times New Roman" w:cs="Times New Roman"/>
          <w:color w:val="000000"/>
          <w:sz w:val="22"/>
          <w:szCs w:val="22"/>
        </w:rPr>
        <w:t xml:space="preserve">He envisions this </w:t>
      </w:r>
      <w:r w:rsidR="008D487E">
        <w:rPr>
          <w:rFonts w:ascii="Times New Roman" w:eastAsia="Times New Roman" w:hAnsi="Times New Roman" w:cs="Times New Roman"/>
          <w:color w:val="000000"/>
          <w:sz w:val="22"/>
          <w:szCs w:val="22"/>
        </w:rPr>
        <w:t>firm</w:t>
      </w:r>
      <w:r w:rsidR="00AB5854">
        <w:rPr>
          <w:rFonts w:ascii="Times New Roman" w:eastAsia="Times New Roman" w:hAnsi="Times New Roman" w:cs="Times New Roman"/>
          <w:color w:val="000000"/>
          <w:sz w:val="22"/>
          <w:szCs w:val="22"/>
        </w:rPr>
        <w:t xml:space="preserve"> as </w:t>
      </w:r>
      <w:r w:rsidR="00AA7216">
        <w:rPr>
          <w:rFonts w:ascii="Times New Roman" w:eastAsia="Times New Roman" w:hAnsi="Times New Roman" w:cs="Times New Roman"/>
          <w:color w:val="000000"/>
          <w:sz w:val="22"/>
          <w:szCs w:val="22"/>
        </w:rPr>
        <w:t xml:space="preserve">providing </w:t>
      </w:r>
      <w:r w:rsidR="00AB5854">
        <w:rPr>
          <w:rFonts w:ascii="Times New Roman" w:eastAsia="Times New Roman" w:hAnsi="Times New Roman" w:cs="Times New Roman"/>
          <w:color w:val="000000"/>
          <w:sz w:val="22"/>
          <w:szCs w:val="22"/>
        </w:rPr>
        <w:t xml:space="preserve">more than a consultant who will </w:t>
      </w:r>
      <w:r w:rsidR="00AA7216">
        <w:rPr>
          <w:rFonts w:ascii="Times New Roman" w:eastAsia="Times New Roman" w:hAnsi="Times New Roman" w:cs="Times New Roman"/>
          <w:color w:val="000000"/>
          <w:sz w:val="22"/>
          <w:szCs w:val="22"/>
        </w:rPr>
        <w:t>turn in</w:t>
      </w:r>
      <w:r w:rsidR="00AB5854">
        <w:rPr>
          <w:rFonts w:ascii="Times New Roman" w:eastAsia="Times New Roman" w:hAnsi="Times New Roman" w:cs="Times New Roman"/>
          <w:color w:val="000000"/>
          <w:sz w:val="22"/>
          <w:szCs w:val="22"/>
        </w:rPr>
        <w:t xml:space="preserve"> a report and then walk away; the leading consult</w:t>
      </w:r>
      <w:r w:rsidR="00AA7216">
        <w:rPr>
          <w:rFonts w:ascii="Times New Roman" w:eastAsia="Times New Roman" w:hAnsi="Times New Roman" w:cs="Times New Roman"/>
          <w:color w:val="000000"/>
          <w:sz w:val="22"/>
          <w:szCs w:val="22"/>
        </w:rPr>
        <w:t>ing firm</w:t>
      </w:r>
      <w:r w:rsidR="00AB5854">
        <w:rPr>
          <w:rFonts w:ascii="Times New Roman" w:eastAsia="Times New Roman" w:hAnsi="Times New Roman" w:cs="Times New Roman"/>
          <w:color w:val="000000"/>
          <w:sz w:val="22"/>
          <w:szCs w:val="22"/>
        </w:rPr>
        <w:t xml:space="preserve"> being considered are account</w:t>
      </w:r>
      <w:r w:rsidR="0008357D">
        <w:rPr>
          <w:rFonts w:ascii="Times New Roman" w:eastAsia="Times New Roman" w:hAnsi="Times New Roman" w:cs="Times New Roman"/>
          <w:color w:val="000000"/>
          <w:sz w:val="22"/>
          <w:szCs w:val="22"/>
        </w:rPr>
        <w:t xml:space="preserve">ability </w:t>
      </w:r>
      <w:r w:rsidR="00AB5854">
        <w:rPr>
          <w:rFonts w:ascii="Times New Roman" w:eastAsia="Times New Roman" w:hAnsi="Times New Roman" w:cs="Times New Roman"/>
          <w:color w:val="000000"/>
          <w:sz w:val="22"/>
          <w:szCs w:val="22"/>
        </w:rPr>
        <w:t>partners who will work alongside WIU. He anticipates that the cost for the consultant will be $600,000 for the life of the contract, paid out at $200,000 per year for three years. He wants the consultant to provide a path forward and then to guide the university down that path and walk with us along the way. Vice President Edwards told senators the consultants will meet with deans, chairs, faculty, and others in order to learn about and really get involved with our institution so that they can provide the best and most valuable feedback about where to put our dollars. He said that while the consultants may recommend reducing or even eliminating certain programs, he would expect them to also recommend investing dollars in programs that are doing great and need help to grow</w:t>
      </w:r>
      <w:r w:rsidR="00FA4FD8">
        <w:rPr>
          <w:rFonts w:ascii="Times New Roman" w:eastAsia="Times New Roman" w:hAnsi="Times New Roman" w:cs="Times New Roman"/>
          <w:color w:val="000000"/>
          <w:sz w:val="22"/>
          <w:szCs w:val="22"/>
        </w:rPr>
        <w:t xml:space="preserve"> and also </w:t>
      </w:r>
      <w:r w:rsidR="00AA7216">
        <w:rPr>
          <w:rFonts w:ascii="Times New Roman" w:eastAsia="Times New Roman" w:hAnsi="Times New Roman" w:cs="Times New Roman"/>
          <w:color w:val="000000"/>
          <w:sz w:val="22"/>
          <w:szCs w:val="22"/>
        </w:rPr>
        <w:t xml:space="preserve">suggest </w:t>
      </w:r>
      <w:r w:rsidR="00FA4FD8">
        <w:rPr>
          <w:rFonts w:ascii="Times New Roman" w:eastAsia="Times New Roman" w:hAnsi="Times New Roman" w:cs="Times New Roman"/>
          <w:color w:val="000000"/>
          <w:sz w:val="22"/>
          <w:szCs w:val="22"/>
        </w:rPr>
        <w:t xml:space="preserve">which programs WIU should consider developing that are not currently here. </w:t>
      </w:r>
    </w:p>
    <w:p w14:paraId="21210D54" w14:textId="77777777" w:rsidR="0092117D" w:rsidRDefault="0092117D"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014E5AFB" w14:textId="7BECD527" w:rsidR="0034361E" w:rsidRDefault="006B305D"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Vice President Edwards observed that the university is already engaged with Ruffalo Noel Levitz consultants looking at WIU’s financial aid strategy and how it can be optimized. He noted that the leading candidate he is looking at for consulting also does this type of work, but they would not need to redo what Ruffalo Noel Levitz has already done. He explained that, instead, when the consultants are </w:t>
      </w:r>
      <w:r w:rsidR="00AA7216">
        <w:rPr>
          <w:rFonts w:ascii="Times New Roman" w:eastAsia="Times New Roman" w:hAnsi="Times New Roman" w:cs="Times New Roman"/>
          <w:color w:val="000000"/>
          <w:sz w:val="22"/>
          <w:szCs w:val="22"/>
        </w:rPr>
        <w:t xml:space="preserve">hired </w:t>
      </w:r>
      <w:r>
        <w:rPr>
          <w:rFonts w:ascii="Times New Roman" w:eastAsia="Times New Roman" w:hAnsi="Times New Roman" w:cs="Times New Roman"/>
          <w:color w:val="000000"/>
          <w:sz w:val="22"/>
          <w:szCs w:val="22"/>
        </w:rPr>
        <w:t>they can incorporate the results of the Ruffalo Noel Levitz financial aid optimization plan into their work</w:t>
      </w:r>
      <w:r w:rsidR="00AA7216">
        <w:rPr>
          <w:rFonts w:ascii="Times New Roman" w:eastAsia="Times New Roman" w:hAnsi="Times New Roman" w:cs="Times New Roman"/>
          <w:color w:val="000000"/>
          <w:sz w:val="22"/>
          <w:szCs w:val="22"/>
        </w:rPr>
        <w:t>; they</w:t>
      </w:r>
      <w:r>
        <w:rPr>
          <w:rFonts w:ascii="Times New Roman" w:eastAsia="Times New Roman" w:hAnsi="Times New Roman" w:cs="Times New Roman"/>
          <w:color w:val="000000"/>
          <w:sz w:val="22"/>
          <w:szCs w:val="22"/>
        </w:rPr>
        <w:t xml:space="preserve"> will provide counsel on how to take that plan and mix it in with advising enrollment strategies, for instance, </w:t>
      </w:r>
      <w:r w:rsidR="00AA7216">
        <w:rPr>
          <w:rFonts w:ascii="Times New Roman" w:eastAsia="Times New Roman" w:hAnsi="Times New Roman" w:cs="Times New Roman"/>
          <w:color w:val="000000"/>
          <w:sz w:val="22"/>
          <w:szCs w:val="22"/>
        </w:rPr>
        <w:t>or</w:t>
      </w:r>
      <w:r>
        <w:rPr>
          <w:rFonts w:ascii="Times New Roman" w:eastAsia="Times New Roman" w:hAnsi="Times New Roman" w:cs="Times New Roman"/>
          <w:color w:val="000000"/>
          <w:sz w:val="22"/>
          <w:szCs w:val="22"/>
        </w:rPr>
        <w:t xml:space="preserve"> how to grow enrollment. </w:t>
      </w:r>
      <w:r w:rsidR="00A11892">
        <w:rPr>
          <w:rFonts w:ascii="Times New Roman" w:eastAsia="Times New Roman" w:hAnsi="Times New Roman" w:cs="Times New Roman"/>
          <w:color w:val="000000"/>
          <w:sz w:val="22"/>
          <w:szCs w:val="22"/>
        </w:rPr>
        <w:t xml:space="preserve">He added the consultants will also look at class efficiency and how to optimize class spaces. Vice President Edwards added that the leading company being considered is all-inclusive and will not only be looking at enrollment, financial aid, or program reductions and other things on the academic side. </w:t>
      </w:r>
    </w:p>
    <w:p w14:paraId="6C98F8E0" w14:textId="77777777" w:rsidR="00A11892" w:rsidRDefault="00A11892"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1FA9A5CF" w14:textId="1F556684" w:rsidR="00A11892" w:rsidRDefault="00A11892"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Albarracin observed that Vice President Edwards said that he likes to compare the university to a business, but WIU is not a business but a not-for-profit entity. Chair Albarracin said she is a Political Science faculty member who also runs a non-profit, and </w:t>
      </w:r>
      <w:r w:rsidR="002E74C0">
        <w:rPr>
          <w:rFonts w:ascii="Times New Roman" w:eastAsia="Times New Roman" w:hAnsi="Times New Roman" w:cs="Times New Roman"/>
          <w:color w:val="000000"/>
          <w:sz w:val="22"/>
          <w:szCs w:val="22"/>
        </w:rPr>
        <w:t>attended a class for executives of nonprofits</w:t>
      </w:r>
      <w:r>
        <w:rPr>
          <w:rFonts w:ascii="Times New Roman" w:eastAsia="Times New Roman" w:hAnsi="Times New Roman" w:cs="Times New Roman"/>
          <w:color w:val="000000"/>
          <w:sz w:val="22"/>
          <w:szCs w:val="22"/>
        </w:rPr>
        <w:t xml:space="preserve"> at Northwestern University</w:t>
      </w:r>
      <w:r w:rsidR="00B22EB5">
        <w:rPr>
          <w:rFonts w:ascii="Times New Roman" w:eastAsia="Times New Roman" w:hAnsi="Times New Roman" w:cs="Times New Roman"/>
          <w:color w:val="000000"/>
          <w:sz w:val="22"/>
          <w:szCs w:val="22"/>
        </w:rPr>
        <w:t xml:space="preserve">. </w:t>
      </w:r>
      <w:r w:rsidR="002E74C0">
        <w:rPr>
          <w:rFonts w:ascii="Times New Roman" w:eastAsia="Times New Roman" w:hAnsi="Times New Roman" w:cs="Times New Roman"/>
          <w:color w:val="000000"/>
          <w:sz w:val="22"/>
          <w:szCs w:val="22"/>
        </w:rPr>
        <w:t xml:space="preserve">The course instructors shared </w:t>
      </w:r>
      <w:r w:rsidR="00B22EB5">
        <w:rPr>
          <w:rFonts w:ascii="Times New Roman" w:eastAsia="Times New Roman" w:hAnsi="Times New Roman" w:cs="Times New Roman"/>
          <w:color w:val="000000"/>
          <w:sz w:val="22"/>
          <w:szCs w:val="22"/>
        </w:rPr>
        <w:t xml:space="preserve">a matrix to analyze </w:t>
      </w:r>
      <w:r w:rsidR="002E74C0">
        <w:rPr>
          <w:rFonts w:ascii="Times New Roman" w:eastAsia="Times New Roman" w:hAnsi="Times New Roman" w:cs="Times New Roman"/>
          <w:color w:val="000000"/>
          <w:sz w:val="22"/>
          <w:szCs w:val="22"/>
        </w:rPr>
        <w:t xml:space="preserve">strategic planning for </w:t>
      </w:r>
      <w:r w:rsidR="00B22EB5">
        <w:rPr>
          <w:rFonts w:ascii="Times New Roman" w:eastAsia="Times New Roman" w:hAnsi="Times New Roman" w:cs="Times New Roman"/>
          <w:color w:val="000000"/>
          <w:sz w:val="22"/>
          <w:szCs w:val="22"/>
        </w:rPr>
        <w:t>their programs</w:t>
      </w:r>
      <w:r w:rsidR="002E74C0">
        <w:rPr>
          <w:rFonts w:ascii="Times New Roman" w:eastAsia="Times New Roman" w:hAnsi="Times New Roman" w:cs="Times New Roman"/>
          <w:color w:val="000000"/>
          <w:sz w:val="22"/>
          <w:szCs w:val="22"/>
        </w:rPr>
        <w:t>; the matrix has</w:t>
      </w:r>
      <w:r w:rsidR="00B22EB5">
        <w:rPr>
          <w:rFonts w:ascii="Times New Roman" w:eastAsia="Times New Roman" w:hAnsi="Times New Roman" w:cs="Times New Roman"/>
          <w:color w:val="000000"/>
          <w:sz w:val="22"/>
          <w:szCs w:val="22"/>
        </w:rPr>
        <w:t xml:space="preserve"> one axis </w:t>
      </w:r>
      <w:r w:rsidR="002E74C0">
        <w:rPr>
          <w:rFonts w:ascii="Times New Roman" w:eastAsia="Times New Roman" w:hAnsi="Times New Roman" w:cs="Times New Roman"/>
          <w:color w:val="000000"/>
          <w:sz w:val="22"/>
          <w:szCs w:val="22"/>
        </w:rPr>
        <w:t xml:space="preserve">showing how close a program is to the </w:t>
      </w:r>
      <w:r w:rsidR="00B22EB5">
        <w:rPr>
          <w:rFonts w:ascii="Times New Roman" w:eastAsia="Times New Roman" w:hAnsi="Times New Roman" w:cs="Times New Roman"/>
          <w:color w:val="000000"/>
          <w:sz w:val="22"/>
          <w:szCs w:val="22"/>
        </w:rPr>
        <w:t xml:space="preserve">mission of the nonprofit and </w:t>
      </w:r>
      <w:r w:rsidR="002E74C0">
        <w:rPr>
          <w:rFonts w:ascii="Times New Roman" w:eastAsia="Times New Roman" w:hAnsi="Times New Roman" w:cs="Times New Roman"/>
          <w:color w:val="000000"/>
          <w:sz w:val="22"/>
          <w:szCs w:val="22"/>
        </w:rPr>
        <w:t>one</w:t>
      </w:r>
      <w:r w:rsidR="00B22EB5">
        <w:rPr>
          <w:rFonts w:ascii="Times New Roman" w:eastAsia="Times New Roman" w:hAnsi="Times New Roman" w:cs="Times New Roman"/>
          <w:color w:val="000000"/>
          <w:sz w:val="22"/>
          <w:szCs w:val="22"/>
        </w:rPr>
        <w:t xml:space="preserve"> axis showing the money</w:t>
      </w:r>
      <w:r w:rsidR="002E74C0">
        <w:rPr>
          <w:rFonts w:ascii="Times New Roman" w:eastAsia="Times New Roman" w:hAnsi="Times New Roman" w:cs="Times New Roman"/>
          <w:color w:val="000000"/>
          <w:sz w:val="22"/>
          <w:szCs w:val="22"/>
        </w:rPr>
        <w:t xml:space="preserve"> spent on the program</w:t>
      </w:r>
      <w:r w:rsidR="00B22EB5">
        <w:rPr>
          <w:rFonts w:ascii="Times New Roman" w:eastAsia="Times New Roman" w:hAnsi="Times New Roman" w:cs="Times New Roman"/>
          <w:color w:val="000000"/>
          <w:sz w:val="22"/>
          <w:szCs w:val="22"/>
        </w:rPr>
        <w:t xml:space="preserve">. </w:t>
      </w:r>
      <w:r w:rsidR="002E74C0">
        <w:rPr>
          <w:rFonts w:ascii="Times New Roman" w:eastAsia="Times New Roman" w:hAnsi="Times New Roman" w:cs="Times New Roman"/>
          <w:color w:val="000000"/>
          <w:sz w:val="22"/>
          <w:szCs w:val="22"/>
        </w:rPr>
        <w:t>Chair Albarracin</w:t>
      </w:r>
      <w:r w:rsidR="00B22EB5">
        <w:rPr>
          <w:rFonts w:ascii="Times New Roman" w:eastAsia="Times New Roman" w:hAnsi="Times New Roman" w:cs="Times New Roman"/>
          <w:color w:val="000000"/>
          <w:sz w:val="22"/>
          <w:szCs w:val="22"/>
        </w:rPr>
        <w:t xml:space="preserve"> explained that in the case of nonprofits it is not enough to just analyze the business side of things; there is also a mission to form the citizens of the future. Chair Albarracin recalled that in the past WIU eliminated things that to her should be unimaginable for a university, such as the philosophy department</w:t>
      </w:r>
      <w:r w:rsidR="00957FC0">
        <w:rPr>
          <w:rFonts w:ascii="Times New Roman" w:eastAsia="Times New Roman" w:hAnsi="Times New Roman" w:cs="Times New Roman"/>
          <w:color w:val="000000"/>
          <w:sz w:val="22"/>
          <w:szCs w:val="22"/>
        </w:rPr>
        <w:t>; there are things a</w:t>
      </w:r>
      <w:r w:rsidR="00B22EB5">
        <w:rPr>
          <w:rFonts w:ascii="Times New Roman" w:eastAsia="Times New Roman" w:hAnsi="Times New Roman" w:cs="Times New Roman"/>
          <w:color w:val="000000"/>
          <w:sz w:val="22"/>
          <w:szCs w:val="22"/>
        </w:rPr>
        <w:t xml:space="preserve"> university just should not do because </w:t>
      </w:r>
      <w:r w:rsidR="00957FC0">
        <w:rPr>
          <w:rFonts w:ascii="Times New Roman" w:eastAsia="Times New Roman" w:hAnsi="Times New Roman" w:cs="Times New Roman"/>
          <w:color w:val="000000"/>
          <w:sz w:val="22"/>
          <w:szCs w:val="22"/>
        </w:rPr>
        <w:t>they are</w:t>
      </w:r>
      <w:r w:rsidR="00B22EB5">
        <w:rPr>
          <w:rFonts w:ascii="Times New Roman" w:eastAsia="Times New Roman" w:hAnsi="Times New Roman" w:cs="Times New Roman"/>
          <w:color w:val="000000"/>
          <w:sz w:val="22"/>
          <w:szCs w:val="22"/>
        </w:rPr>
        <w:t xml:space="preserve"> part of the </w:t>
      </w:r>
      <w:r w:rsidR="00AA7216">
        <w:rPr>
          <w:rFonts w:ascii="Times New Roman" w:eastAsia="Times New Roman" w:hAnsi="Times New Roman" w:cs="Times New Roman"/>
          <w:color w:val="000000"/>
          <w:sz w:val="22"/>
          <w:szCs w:val="22"/>
        </w:rPr>
        <w:t xml:space="preserve">institutional </w:t>
      </w:r>
      <w:r w:rsidR="00B22EB5">
        <w:rPr>
          <w:rFonts w:ascii="Times New Roman" w:eastAsia="Times New Roman" w:hAnsi="Times New Roman" w:cs="Times New Roman"/>
          <w:color w:val="000000"/>
          <w:sz w:val="22"/>
          <w:szCs w:val="22"/>
        </w:rPr>
        <w:t>mission, and a university is not just a money-maker. She does not think that the entire university must lose money, but it should be possible to have one program barely making money because it is important in forming the citizens of the future while another program makes a lot of money and balances that out among the different department</w:t>
      </w:r>
      <w:r w:rsidR="00AA7216">
        <w:rPr>
          <w:rFonts w:ascii="Times New Roman" w:eastAsia="Times New Roman" w:hAnsi="Times New Roman" w:cs="Times New Roman"/>
          <w:color w:val="000000"/>
          <w:sz w:val="22"/>
          <w:szCs w:val="22"/>
        </w:rPr>
        <w:t>s</w:t>
      </w:r>
      <w:r w:rsidR="00B22EB5">
        <w:rPr>
          <w:rFonts w:ascii="Times New Roman" w:eastAsia="Times New Roman" w:hAnsi="Times New Roman" w:cs="Times New Roman"/>
          <w:color w:val="000000"/>
          <w:sz w:val="22"/>
          <w:szCs w:val="22"/>
        </w:rPr>
        <w:t>. She stated that in the past, however, th</w:t>
      </w:r>
      <w:r w:rsidR="00273372">
        <w:rPr>
          <w:rFonts w:ascii="Times New Roman" w:eastAsia="Times New Roman" w:hAnsi="Times New Roman" w:cs="Times New Roman"/>
          <w:color w:val="000000"/>
          <w:sz w:val="22"/>
          <w:szCs w:val="22"/>
        </w:rPr>
        <w:t xml:space="preserve">e idea of deciding which programs were worth investing in </w:t>
      </w:r>
      <w:r w:rsidR="00B22EB5">
        <w:rPr>
          <w:rFonts w:ascii="Times New Roman" w:eastAsia="Times New Roman" w:hAnsi="Times New Roman" w:cs="Times New Roman"/>
          <w:color w:val="000000"/>
          <w:sz w:val="22"/>
          <w:szCs w:val="22"/>
        </w:rPr>
        <w:t>create</w:t>
      </w:r>
      <w:r w:rsidR="00273372">
        <w:rPr>
          <w:rFonts w:ascii="Times New Roman" w:eastAsia="Times New Roman" w:hAnsi="Times New Roman" w:cs="Times New Roman"/>
          <w:color w:val="000000"/>
          <w:sz w:val="22"/>
          <w:szCs w:val="22"/>
        </w:rPr>
        <w:t>d</w:t>
      </w:r>
      <w:r w:rsidR="00B22EB5">
        <w:rPr>
          <w:rFonts w:ascii="Times New Roman" w:eastAsia="Times New Roman" w:hAnsi="Times New Roman" w:cs="Times New Roman"/>
          <w:color w:val="000000"/>
          <w:sz w:val="22"/>
          <w:szCs w:val="22"/>
        </w:rPr>
        <w:t xml:space="preserve"> a war among all the departments. </w:t>
      </w:r>
      <w:r w:rsidR="00273372">
        <w:rPr>
          <w:rFonts w:ascii="Times New Roman" w:eastAsia="Times New Roman" w:hAnsi="Times New Roman" w:cs="Times New Roman"/>
          <w:color w:val="000000"/>
          <w:sz w:val="22"/>
          <w:szCs w:val="22"/>
        </w:rPr>
        <w:t xml:space="preserve">Chair Albarracin remarked that she brought to the President and Provost’s attentions recently that some brochures she picked up in Admissions only advertise WIU’s signature programs without mentioning its other programs. </w:t>
      </w:r>
      <w:r w:rsidR="00D00AA2">
        <w:rPr>
          <w:rFonts w:ascii="Times New Roman" w:eastAsia="Times New Roman" w:hAnsi="Times New Roman" w:cs="Times New Roman"/>
          <w:color w:val="000000"/>
          <w:sz w:val="22"/>
          <w:szCs w:val="22"/>
        </w:rPr>
        <w:t xml:space="preserve">She noted that students will continue to enroll in WIU’s law enforcement program regardless of advertising, so perhaps those efforts should be better directed toward advertising sociology, history, or other </w:t>
      </w:r>
      <w:r w:rsidR="00AA7216">
        <w:rPr>
          <w:rFonts w:ascii="Times New Roman" w:eastAsia="Times New Roman" w:hAnsi="Times New Roman" w:cs="Times New Roman"/>
          <w:color w:val="000000"/>
          <w:sz w:val="22"/>
          <w:szCs w:val="22"/>
        </w:rPr>
        <w:t>programs</w:t>
      </w:r>
      <w:r w:rsidR="00D00AA2">
        <w:rPr>
          <w:rFonts w:ascii="Times New Roman" w:eastAsia="Times New Roman" w:hAnsi="Times New Roman" w:cs="Times New Roman"/>
          <w:color w:val="000000"/>
          <w:sz w:val="22"/>
          <w:szCs w:val="22"/>
        </w:rPr>
        <w:t xml:space="preserve"> that traditionally brought in a lot of students. She thinks the more that WIU only advertises its signature programs, the more the other programs are declining, so it becomes a self-</w:t>
      </w:r>
      <w:r w:rsidR="00AA7216">
        <w:rPr>
          <w:rFonts w:ascii="Times New Roman" w:eastAsia="Times New Roman" w:hAnsi="Times New Roman" w:cs="Times New Roman"/>
          <w:color w:val="000000"/>
          <w:sz w:val="22"/>
          <w:szCs w:val="22"/>
        </w:rPr>
        <w:t>fulfilling</w:t>
      </w:r>
      <w:r w:rsidR="00D00AA2">
        <w:rPr>
          <w:rFonts w:ascii="Times New Roman" w:eastAsia="Times New Roman" w:hAnsi="Times New Roman" w:cs="Times New Roman"/>
          <w:color w:val="000000"/>
          <w:sz w:val="22"/>
          <w:szCs w:val="22"/>
        </w:rPr>
        <w:t xml:space="preserve"> prophesy. </w:t>
      </w:r>
    </w:p>
    <w:p w14:paraId="65AB4B32" w14:textId="77777777" w:rsidR="00FC546F" w:rsidRDefault="00FC546F"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3AC194F6" w14:textId="3040817E" w:rsidR="00FC546F" w:rsidRDefault="00FC546F"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Vice President Edwards responded that he entirely agrees with Chair Alberracin, but he corrected that when he said earlier</w:t>
      </w:r>
      <w:r w:rsidR="00AA7216">
        <w:rPr>
          <w:rFonts w:ascii="Times New Roman" w:eastAsia="Times New Roman" w:hAnsi="Times New Roman" w:cs="Times New Roman"/>
          <w:color w:val="000000"/>
          <w:sz w:val="22"/>
          <w:szCs w:val="22"/>
        </w:rPr>
        <w:t xml:space="preserve"> that</w:t>
      </w:r>
      <w:r>
        <w:rPr>
          <w:rFonts w:ascii="Times New Roman" w:eastAsia="Times New Roman" w:hAnsi="Times New Roman" w:cs="Times New Roman"/>
          <w:color w:val="000000"/>
          <w:sz w:val="22"/>
          <w:szCs w:val="22"/>
        </w:rPr>
        <w:t xml:space="preserve"> he likes to compare WIU to a business he meant that </w:t>
      </w:r>
      <w:r w:rsidR="00AA7216">
        <w:rPr>
          <w:rFonts w:ascii="Times New Roman" w:eastAsia="Times New Roman" w:hAnsi="Times New Roman" w:cs="Times New Roman"/>
          <w:color w:val="000000"/>
          <w:sz w:val="22"/>
          <w:szCs w:val="22"/>
        </w:rPr>
        <w:t>they should have</w:t>
      </w:r>
      <w:r>
        <w:rPr>
          <w:rFonts w:ascii="Times New Roman" w:eastAsia="Times New Roman" w:hAnsi="Times New Roman" w:cs="Times New Roman"/>
          <w:color w:val="000000"/>
          <w:sz w:val="22"/>
          <w:szCs w:val="22"/>
        </w:rPr>
        <w:t xml:space="preserve"> a similar mindset, which means the university cannot lose money. He expressed 100 percent agreement with Chair Albarracin, using as an example Walmart, which is a great model because they make money hand over fist while still losing money on some products. </w:t>
      </w:r>
      <w:r w:rsidR="00A83E83">
        <w:rPr>
          <w:rFonts w:ascii="Times New Roman" w:eastAsia="Times New Roman" w:hAnsi="Times New Roman" w:cs="Times New Roman"/>
          <w:color w:val="000000"/>
          <w:sz w:val="22"/>
          <w:szCs w:val="22"/>
        </w:rPr>
        <w:t xml:space="preserve">He also noted that when he worked for a previous institution, they barely broke even on their law </w:t>
      </w:r>
      <w:r w:rsidR="00AA7216">
        <w:rPr>
          <w:rFonts w:ascii="Times New Roman" w:eastAsia="Times New Roman" w:hAnsi="Times New Roman" w:cs="Times New Roman"/>
          <w:color w:val="000000"/>
          <w:sz w:val="22"/>
          <w:szCs w:val="22"/>
        </w:rPr>
        <w:t>school,</w:t>
      </w:r>
      <w:r w:rsidR="00A83E83">
        <w:rPr>
          <w:rFonts w:ascii="Times New Roman" w:eastAsia="Times New Roman" w:hAnsi="Times New Roman" w:cs="Times New Roman"/>
          <w:color w:val="000000"/>
          <w:sz w:val="22"/>
          <w:szCs w:val="22"/>
        </w:rPr>
        <w:t xml:space="preserve"> but it was funded by their online programs. He noted that sometimes there is a community piece or other reasons why a program should continue even though it does not make money. Vice President Edwards believes that, similar to raises for faculty and staff, there are sometimes reasons to keep programs beyond simple dollars and cents, and he would feel very narrow-minded if indicating that the only factor in considering whether a program stays or goes is money</w:t>
      </w:r>
      <w:r w:rsidR="00F30753">
        <w:rPr>
          <w:rFonts w:ascii="Times New Roman" w:eastAsia="Times New Roman" w:hAnsi="Times New Roman" w:cs="Times New Roman"/>
          <w:color w:val="000000"/>
          <w:sz w:val="22"/>
          <w:szCs w:val="22"/>
        </w:rPr>
        <w:t xml:space="preserve"> because that is very short-sighted. Vice President Edwards thinks it is important to look at the mix of programs and the value they provide, and the value proposition does not only center around dollars. </w:t>
      </w:r>
      <w:r w:rsidR="003B5C64">
        <w:rPr>
          <w:rFonts w:ascii="Times New Roman" w:eastAsia="Times New Roman" w:hAnsi="Times New Roman" w:cs="Times New Roman"/>
          <w:color w:val="000000"/>
          <w:sz w:val="22"/>
          <w:szCs w:val="22"/>
        </w:rPr>
        <w:t>He noted that if the consultants recommend that WIU not invest its dollars in a certain program, that is not a guarantee that the program is cut. Vice President Edwards considers all options, alternatives, and scenarios and thinks there is a place for nearly everything</w:t>
      </w:r>
      <w:r w:rsidR="00AA7216">
        <w:rPr>
          <w:rFonts w:ascii="Times New Roman" w:eastAsia="Times New Roman" w:hAnsi="Times New Roman" w:cs="Times New Roman"/>
          <w:color w:val="000000"/>
          <w:sz w:val="22"/>
          <w:szCs w:val="22"/>
        </w:rPr>
        <w:t xml:space="preserve">, and he believes </w:t>
      </w:r>
      <w:r w:rsidR="003B5C64">
        <w:rPr>
          <w:rFonts w:ascii="Times New Roman" w:eastAsia="Times New Roman" w:hAnsi="Times New Roman" w:cs="Times New Roman"/>
          <w:color w:val="000000"/>
          <w:sz w:val="22"/>
          <w:szCs w:val="22"/>
        </w:rPr>
        <w:t>a program does not have to be a huge money-maker to be in existence or to add value.</w:t>
      </w:r>
    </w:p>
    <w:p w14:paraId="2FCF8798" w14:textId="77777777" w:rsidR="003B5C64" w:rsidRDefault="003B5C64"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38C5012B" w14:textId="6E881A55" w:rsidR="003B5C64" w:rsidRDefault="003B5C64"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Parliamentarian Robinett asked what kind of timeline Vice President Edwards is referring to when he talks about three years</w:t>
      </w:r>
      <w:r w:rsidR="003F3EF9">
        <w:rPr>
          <w:rFonts w:ascii="Times New Roman" w:eastAsia="Times New Roman" w:hAnsi="Times New Roman" w:cs="Times New Roman"/>
          <w:color w:val="000000"/>
          <w:sz w:val="22"/>
          <w:szCs w:val="22"/>
        </w:rPr>
        <w:t xml:space="preserve"> and whether than means </w:t>
      </w:r>
      <w:r>
        <w:rPr>
          <w:rFonts w:ascii="Times New Roman" w:eastAsia="Times New Roman" w:hAnsi="Times New Roman" w:cs="Times New Roman"/>
          <w:color w:val="000000"/>
          <w:sz w:val="22"/>
          <w:szCs w:val="22"/>
        </w:rPr>
        <w:t xml:space="preserve">it would be three years before the university finds out what kind of consultant is being recommended or what that process would look like. Vice President Edwards responded that the intention is to engage a consultant in the very near future, </w:t>
      </w:r>
      <w:r w:rsidR="00A651A2">
        <w:rPr>
          <w:rFonts w:ascii="Times New Roman" w:eastAsia="Times New Roman" w:hAnsi="Times New Roman" w:cs="Times New Roman"/>
          <w:color w:val="000000"/>
          <w:sz w:val="22"/>
          <w:szCs w:val="22"/>
        </w:rPr>
        <w:t>perhaps within days. He said the consultant likely to be selected can provide feedback to the university before the end of the calendar year on action items and how the institution can proceed. Vice President Edwards explained that it is not intended for this to be, nor can the institution absorb, a long, drawn-out planning process, so he would expect the consultant to be chosen in the upcoming days and not more than two weeks</w:t>
      </w:r>
      <w:r w:rsidR="003F3EF9">
        <w:rPr>
          <w:rFonts w:ascii="Times New Roman" w:eastAsia="Times New Roman" w:hAnsi="Times New Roman" w:cs="Times New Roman"/>
          <w:color w:val="000000"/>
          <w:sz w:val="22"/>
          <w:szCs w:val="22"/>
        </w:rPr>
        <w:t xml:space="preserve"> out.</w:t>
      </w:r>
      <w:r w:rsidR="00A651A2">
        <w:rPr>
          <w:rFonts w:ascii="Times New Roman" w:eastAsia="Times New Roman" w:hAnsi="Times New Roman" w:cs="Times New Roman"/>
          <w:color w:val="000000"/>
          <w:sz w:val="22"/>
          <w:szCs w:val="22"/>
        </w:rPr>
        <w:t xml:space="preserve"> Vice President Edwards wants to see quick wins in order to start building some momentum</w:t>
      </w:r>
      <w:r w:rsidR="00733F89">
        <w:rPr>
          <w:rFonts w:ascii="Times New Roman" w:eastAsia="Times New Roman" w:hAnsi="Times New Roman" w:cs="Times New Roman"/>
          <w:color w:val="000000"/>
          <w:sz w:val="22"/>
          <w:szCs w:val="22"/>
        </w:rPr>
        <w:t>. He expects the consultant</w:t>
      </w:r>
      <w:r w:rsidR="003F3EF9">
        <w:rPr>
          <w:rFonts w:ascii="Times New Roman" w:eastAsia="Times New Roman" w:hAnsi="Times New Roman" w:cs="Times New Roman"/>
          <w:color w:val="000000"/>
          <w:sz w:val="22"/>
          <w:szCs w:val="22"/>
        </w:rPr>
        <w:t xml:space="preserve">s </w:t>
      </w:r>
      <w:r w:rsidR="00733F89">
        <w:rPr>
          <w:rFonts w:ascii="Times New Roman" w:eastAsia="Times New Roman" w:hAnsi="Times New Roman" w:cs="Times New Roman"/>
          <w:color w:val="000000"/>
          <w:sz w:val="22"/>
          <w:szCs w:val="22"/>
        </w:rPr>
        <w:t xml:space="preserve">to suggest things that can be accomplished fairly quickly as well as others that will take some time to ramp up. His expectation is to complete the evaluation part as soon as possible so that the university can start working on action items, perhaps as soon as spring semester. </w:t>
      </w:r>
    </w:p>
    <w:p w14:paraId="15F8B6E4" w14:textId="77777777" w:rsidR="00733F89" w:rsidRDefault="00733F89"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17C0D922" w14:textId="259EE354" w:rsidR="00733F89" w:rsidRDefault="00733F89"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Mathematics professor Tom Blackford remarked that when he and others hear that Vice President Edwards is considering hiring a consulting firm, it sends up a red flag because of what occurred 11 years ago when WIU hired Noel-Levitz as a consultant for admissions. He recalled this did not end well, and admissions did not increase. Vice President Edwards responded </w:t>
      </w:r>
      <w:r w:rsidR="003F3EF9">
        <w:rPr>
          <w:rFonts w:ascii="Times New Roman" w:eastAsia="Times New Roman" w:hAnsi="Times New Roman" w:cs="Times New Roman"/>
          <w:color w:val="000000"/>
          <w:sz w:val="22"/>
          <w:szCs w:val="22"/>
        </w:rPr>
        <w:t xml:space="preserve">that </w:t>
      </w:r>
      <w:r>
        <w:rPr>
          <w:rFonts w:ascii="Times New Roman" w:eastAsia="Times New Roman" w:hAnsi="Times New Roman" w:cs="Times New Roman"/>
          <w:color w:val="000000"/>
          <w:sz w:val="22"/>
          <w:szCs w:val="22"/>
        </w:rPr>
        <w:t>Ruffalo Noel Levitz was engaged to consult on financial aid long before he arrived</w:t>
      </w:r>
      <w:r w:rsidR="004E4408">
        <w:rPr>
          <w:rFonts w:ascii="Times New Roman" w:eastAsia="Times New Roman" w:hAnsi="Times New Roman" w:cs="Times New Roman"/>
          <w:color w:val="000000"/>
          <w:sz w:val="22"/>
          <w:szCs w:val="22"/>
        </w:rPr>
        <w:t xml:space="preserve">, and the consultant he is considering is not that same group. The firm he is considering is a </w:t>
      </w:r>
      <w:r w:rsidR="00546C0D">
        <w:rPr>
          <w:rFonts w:ascii="Times New Roman" w:eastAsia="Times New Roman" w:hAnsi="Times New Roman" w:cs="Times New Roman"/>
          <w:color w:val="000000"/>
          <w:sz w:val="22"/>
          <w:szCs w:val="22"/>
        </w:rPr>
        <w:t>nationally known</w:t>
      </w:r>
      <w:r w:rsidR="004E4408">
        <w:rPr>
          <w:rFonts w:ascii="Times New Roman" w:eastAsia="Times New Roman" w:hAnsi="Times New Roman" w:cs="Times New Roman"/>
          <w:color w:val="000000"/>
          <w:sz w:val="22"/>
          <w:szCs w:val="22"/>
        </w:rPr>
        <w:t xml:space="preserve"> firm that is often referenced in </w:t>
      </w:r>
      <w:r w:rsidR="004E4408">
        <w:rPr>
          <w:rFonts w:ascii="Times New Roman" w:eastAsia="Times New Roman" w:hAnsi="Times New Roman" w:cs="Times New Roman"/>
          <w:i/>
          <w:iCs/>
          <w:color w:val="000000"/>
          <w:sz w:val="22"/>
          <w:szCs w:val="22"/>
        </w:rPr>
        <w:t>The Chronicle for Higher Education.</w:t>
      </w:r>
      <w:r w:rsidR="00624FD1">
        <w:rPr>
          <w:rFonts w:ascii="Times New Roman" w:eastAsia="Times New Roman" w:hAnsi="Times New Roman" w:cs="Times New Roman"/>
          <w:color w:val="000000"/>
          <w:sz w:val="22"/>
          <w:szCs w:val="22"/>
        </w:rPr>
        <w:t xml:space="preserve"> He said that other schools similar to WIU have engaged this firm to help with their efforts and develop plans to move forward because they are also struggling with finances and/or enrollment. </w:t>
      </w:r>
      <w:r w:rsidR="00546C0D">
        <w:rPr>
          <w:rFonts w:ascii="Times New Roman" w:eastAsia="Times New Roman" w:hAnsi="Times New Roman" w:cs="Times New Roman"/>
          <w:color w:val="000000"/>
          <w:sz w:val="22"/>
          <w:szCs w:val="22"/>
        </w:rPr>
        <w:t>Vice President Edwards added that what is being planned is a prolonged partnership where this consulting firm will guide the university through, a</w:t>
      </w:r>
      <w:r w:rsidR="003F3EF9">
        <w:rPr>
          <w:rFonts w:ascii="Times New Roman" w:eastAsia="Times New Roman" w:hAnsi="Times New Roman" w:cs="Times New Roman"/>
          <w:color w:val="000000"/>
          <w:sz w:val="22"/>
          <w:szCs w:val="22"/>
        </w:rPr>
        <w:t xml:space="preserve">s </w:t>
      </w:r>
      <w:r w:rsidR="00546C0D">
        <w:rPr>
          <w:rFonts w:ascii="Times New Roman" w:eastAsia="Times New Roman" w:hAnsi="Times New Roman" w:cs="Times New Roman"/>
          <w:color w:val="000000"/>
          <w:sz w:val="22"/>
          <w:szCs w:val="22"/>
        </w:rPr>
        <w:t xml:space="preserve">they have done successfully with other schools. </w:t>
      </w:r>
    </w:p>
    <w:p w14:paraId="5C71E310" w14:textId="77777777" w:rsidR="00546C0D" w:rsidRDefault="00546C0D"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3EC8FFC4" w14:textId="71547A85" w:rsidR="00546C0D" w:rsidRDefault="00546C0D"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Senator Ebert Wallace observed that fairly recently the university’s budgets stopped being posted online by Vice President Edwards’s office or by the central administration. She asked whether Vice President Edwards has considered changing that since he has a desire for transparency because the standard tradition was that they were always available. Vice President Edwards responded that he discussed this with Budget Director Renee Georges earlier because he has heard there is going to be a public comment about this at the Board of Trustees meeting. He has learned since arriving at WIU that running the reports for the budget is a very manual process to develop a document that is hundreds of pages long. </w:t>
      </w:r>
      <w:r w:rsidR="00A2447A">
        <w:rPr>
          <w:rFonts w:ascii="Times New Roman" w:eastAsia="Times New Roman" w:hAnsi="Times New Roman" w:cs="Times New Roman"/>
          <w:color w:val="000000"/>
          <w:sz w:val="22"/>
          <w:szCs w:val="22"/>
        </w:rPr>
        <w:t xml:space="preserve">He has been told that with staffing reductions and the staff that is still in the Budget Office having to pick up more of the workload, it </w:t>
      </w:r>
      <w:r w:rsidR="00D952F9">
        <w:rPr>
          <w:rFonts w:ascii="Times New Roman" w:eastAsia="Times New Roman" w:hAnsi="Times New Roman" w:cs="Times New Roman"/>
          <w:color w:val="000000"/>
          <w:sz w:val="22"/>
          <w:szCs w:val="22"/>
        </w:rPr>
        <w:t>took</w:t>
      </w:r>
      <w:r w:rsidR="00A2447A">
        <w:rPr>
          <w:rFonts w:ascii="Times New Roman" w:eastAsia="Times New Roman" w:hAnsi="Times New Roman" w:cs="Times New Roman"/>
          <w:color w:val="000000"/>
          <w:sz w:val="22"/>
          <w:szCs w:val="22"/>
        </w:rPr>
        <w:t xml:space="preserve"> as long as June one year to get the budget done. He noted that the </w:t>
      </w:r>
      <w:r w:rsidR="003F627B">
        <w:rPr>
          <w:rFonts w:ascii="Times New Roman" w:eastAsia="Times New Roman" w:hAnsi="Times New Roman" w:cs="Times New Roman"/>
          <w:color w:val="000000"/>
          <w:sz w:val="22"/>
          <w:szCs w:val="22"/>
        </w:rPr>
        <w:t xml:space="preserve">budget used to be completed in December, which is still halfway through the year, and the process cannot even begin until the Board of Trustees approves the budget, which this year has not yet been approved although it is halfway through October. Vice President Edwards explained that Budget Office staff does not load the budget until it is approved by the Board, and they cannot begin to work on it until it is loaded. </w:t>
      </w:r>
      <w:r w:rsidR="00D952F9">
        <w:rPr>
          <w:rFonts w:ascii="Times New Roman" w:eastAsia="Times New Roman" w:hAnsi="Times New Roman" w:cs="Times New Roman"/>
          <w:color w:val="000000"/>
          <w:sz w:val="22"/>
          <w:szCs w:val="22"/>
        </w:rPr>
        <w:t xml:space="preserve">He </w:t>
      </w:r>
      <w:r w:rsidR="003F627B">
        <w:rPr>
          <w:rFonts w:ascii="Times New Roman" w:eastAsia="Times New Roman" w:hAnsi="Times New Roman" w:cs="Times New Roman"/>
          <w:color w:val="000000"/>
          <w:sz w:val="22"/>
          <w:szCs w:val="22"/>
        </w:rPr>
        <w:t>hopes that a new enterprise resource planning (ERP) system can be kicked off in January, which should solve a lot of the manual processing problems that WIU currently has</w:t>
      </w:r>
      <w:r w:rsidR="00090408">
        <w:rPr>
          <w:rFonts w:ascii="Times New Roman" w:eastAsia="Times New Roman" w:hAnsi="Times New Roman" w:cs="Times New Roman"/>
          <w:color w:val="000000"/>
          <w:sz w:val="22"/>
          <w:szCs w:val="22"/>
        </w:rPr>
        <w:t xml:space="preserve"> in the Budget Office, Financial Aid, and elsewhere. He </w:t>
      </w:r>
      <w:r w:rsidR="002C6CA1">
        <w:rPr>
          <w:rFonts w:ascii="Times New Roman" w:eastAsia="Times New Roman" w:hAnsi="Times New Roman" w:cs="Times New Roman"/>
          <w:color w:val="000000"/>
          <w:sz w:val="22"/>
          <w:szCs w:val="22"/>
        </w:rPr>
        <w:t xml:space="preserve">explained </w:t>
      </w:r>
      <w:r w:rsidR="00090408">
        <w:rPr>
          <w:rFonts w:ascii="Times New Roman" w:eastAsia="Times New Roman" w:hAnsi="Times New Roman" w:cs="Times New Roman"/>
          <w:color w:val="000000"/>
          <w:sz w:val="22"/>
          <w:szCs w:val="22"/>
        </w:rPr>
        <w:t>that not publishing the budget right now is simply a function of lack of people and time</w:t>
      </w:r>
      <w:r w:rsidR="002C6CA1">
        <w:rPr>
          <w:rFonts w:ascii="Times New Roman" w:eastAsia="Times New Roman" w:hAnsi="Times New Roman" w:cs="Times New Roman"/>
          <w:color w:val="000000"/>
          <w:sz w:val="22"/>
          <w:szCs w:val="22"/>
        </w:rPr>
        <w:t>, but it is not due to a lack of transparency or desire to hide something. He added that if there is something specific that is required, the Budget Director will get it for whomever requests it</w:t>
      </w:r>
      <w:r w:rsidR="00C80B67">
        <w:rPr>
          <w:rFonts w:ascii="Times New Roman" w:eastAsia="Times New Roman" w:hAnsi="Times New Roman" w:cs="Times New Roman"/>
          <w:color w:val="000000"/>
          <w:sz w:val="22"/>
          <w:szCs w:val="22"/>
        </w:rPr>
        <w:t xml:space="preserve">, and he could possibly see the budget publication returning once the ERP gets going because currently it would not be very valuable if it cannot come out until June or July of the current year. </w:t>
      </w:r>
      <w:r w:rsidR="003E41E2">
        <w:rPr>
          <w:rFonts w:ascii="Times New Roman" w:eastAsia="Times New Roman" w:hAnsi="Times New Roman" w:cs="Times New Roman"/>
          <w:color w:val="000000"/>
          <w:sz w:val="22"/>
          <w:szCs w:val="22"/>
        </w:rPr>
        <w:t xml:space="preserve">He hopes that when the ERP is operational information will become more readily available and people will be able to find things for themselves. </w:t>
      </w:r>
    </w:p>
    <w:p w14:paraId="79973A80" w14:textId="77777777" w:rsidR="003E41E2" w:rsidRDefault="003E41E2"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p>
    <w:p w14:paraId="218E3BE1" w14:textId="1C2FEBD6" w:rsidR="003E41E2" w:rsidRPr="004E4408" w:rsidRDefault="003E41E2" w:rsidP="00814060">
      <w:pPr>
        <w:pBdr>
          <w:top w:val="nil"/>
          <w:left w:val="nil"/>
          <w:bottom w:val="nil"/>
          <w:right w:val="nil"/>
          <w:between w:val="nil"/>
        </w:pBdr>
        <w:tabs>
          <w:tab w:val="left" w:pos="2160"/>
        </w:tabs>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Albarracin thanked Vice President Edwards for coming to the meeting and answering everyone’s questions. Vice President Edwards said that he is an open kind of person, and while he tries not to say things that will get individuals riled up, he also does not want to hide things. He wants things to be transparent and clear and so that everyone understands where WIU stands, where it is going, and how we can all get there together. He encouraged anyone with questions to come talk to him and he will try to explain things if he has failed to communicate something effectively and efficiently. He believes that the best results will be achieved by going through things together, and Vice President Edwards does not intend to sit in an office with the door closed and never talk to anyone. </w:t>
      </w:r>
      <w:r w:rsidR="005B468A">
        <w:rPr>
          <w:rFonts w:ascii="Times New Roman" w:eastAsia="Times New Roman" w:hAnsi="Times New Roman" w:cs="Times New Roman"/>
          <w:color w:val="000000"/>
          <w:sz w:val="22"/>
          <w:szCs w:val="22"/>
        </w:rPr>
        <w:t xml:space="preserve">He encouraged everyone to provide input, suggestions, and thoughts because WIU is not a bus being driven by one person. </w:t>
      </w:r>
      <w:r>
        <w:rPr>
          <w:rFonts w:ascii="Times New Roman" w:eastAsia="Times New Roman" w:hAnsi="Times New Roman" w:cs="Times New Roman"/>
          <w:color w:val="000000"/>
          <w:sz w:val="22"/>
          <w:szCs w:val="22"/>
        </w:rPr>
        <w:t xml:space="preserve"> </w:t>
      </w:r>
    </w:p>
    <w:p w14:paraId="0000007A" w14:textId="77777777" w:rsidR="00301A4C" w:rsidRDefault="00301A4C" w:rsidP="00093286">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0000007B" w14:textId="2F4DD7A8" w:rsidR="00301A4C" w:rsidRDefault="00D40F63"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sidR="001D46EF">
        <w:rPr>
          <w:rFonts w:ascii="Times New Roman" w:eastAsia="Times New Roman" w:hAnsi="Times New Roman" w:cs="Times New Roman"/>
          <w:color w:val="000000"/>
          <w:sz w:val="22"/>
          <w:szCs w:val="22"/>
        </w:rPr>
        <w:t>B</w:t>
      </w:r>
      <w:r>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Student Government Association (SGA) Report</w:t>
      </w:r>
      <w:r w:rsidR="005650F2">
        <w:rPr>
          <w:rFonts w:ascii="Times New Roman" w:eastAsia="Times New Roman" w:hAnsi="Times New Roman" w:cs="Times New Roman"/>
          <w:color w:val="000000"/>
          <w:sz w:val="22"/>
          <w:szCs w:val="22"/>
        </w:rPr>
        <w:t xml:space="preserve"> </w:t>
      </w:r>
    </w:p>
    <w:p w14:paraId="1E659719" w14:textId="688012B8" w:rsidR="004B2C18" w:rsidRDefault="004B2C18"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(Triston Eddlemon, </w:t>
      </w:r>
      <w:r w:rsidR="00F51F72">
        <w:rPr>
          <w:rFonts w:ascii="Times New Roman" w:eastAsia="Times New Roman" w:hAnsi="Times New Roman" w:cs="Times New Roman"/>
          <w:color w:val="000000"/>
          <w:sz w:val="22"/>
          <w:szCs w:val="22"/>
        </w:rPr>
        <w:t>SGA Vice President for External Affairs)</w:t>
      </w:r>
    </w:p>
    <w:p w14:paraId="57239C2E" w14:textId="77777777" w:rsidR="00443E6E" w:rsidRDefault="00443E6E"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01770096" w14:textId="5644CCBC" w:rsidR="00F51F72" w:rsidRPr="005650F2" w:rsidRDefault="006C5F9D" w:rsidP="006C5F9D">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Mr. Eddlemon reported that SGA is focusing on </w:t>
      </w:r>
      <w:r w:rsidR="009830B5">
        <w:rPr>
          <w:rFonts w:ascii="Times New Roman" w:eastAsia="Times New Roman" w:hAnsi="Times New Roman" w:cs="Times New Roman"/>
          <w:color w:val="000000"/>
          <w:sz w:val="22"/>
          <w:szCs w:val="22"/>
        </w:rPr>
        <w:t xml:space="preserve">filling cabinet positions and </w:t>
      </w:r>
      <w:r>
        <w:rPr>
          <w:rFonts w:ascii="Times New Roman" w:eastAsia="Times New Roman" w:hAnsi="Times New Roman" w:cs="Times New Roman"/>
          <w:color w:val="000000"/>
          <w:sz w:val="22"/>
          <w:szCs w:val="22"/>
        </w:rPr>
        <w:t xml:space="preserve">looking for individuals to fill committee seats. He announced that Jeffrey Keith will be replacing him as the SGA representative to Faculty Senate once he is formally confirmed as SGA’s Director for Academic Affairs. He stated that while SGA does not have a lot of bills or initiatives on the table yet, that should </w:t>
      </w:r>
      <w:r w:rsidR="009830B5">
        <w:rPr>
          <w:rFonts w:ascii="Times New Roman" w:eastAsia="Times New Roman" w:hAnsi="Times New Roman" w:cs="Times New Roman"/>
          <w:color w:val="000000"/>
          <w:sz w:val="22"/>
          <w:szCs w:val="22"/>
        </w:rPr>
        <w:t>change</w:t>
      </w:r>
      <w:r>
        <w:rPr>
          <w:rFonts w:ascii="Times New Roman" w:eastAsia="Times New Roman" w:hAnsi="Times New Roman" w:cs="Times New Roman"/>
          <w:color w:val="000000"/>
          <w:sz w:val="22"/>
          <w:szCs w:val="22"/>
        </w:rPr>
        <w:t xml:space="preserve"> once the remaining cabinet seats are filled.</w:t>
      </w:r>
    </w:p>
    <w:p w14:paraId="0000007F" w14:textId="215BEE0C" w:rsidR="00301A4C" w:rsidRDefault="00D40F63"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bookmarkStart w:id="0" w:name="_heading=h.1fob9te" w:colFirst="0" w:colLast="0"/>
      <w:bookmarkEnd w:id="0"/>
    </w:p>
    <w:p w14:paraId="00000080" w14:textId="27CDC58B" w:rsidR="00301A4C" w:rsidRDefault="00D40F63" w:rsidP="00093286">
      <w:pPr>
        <w:pBdr>
          <w:top w:val="nil"/>
          <w:left w:val="nil"/>
          <w:bottom w:val="nil"/>
          <w:right w:val="nil"/>
          <w:between w:val="nil"/>
        </w:pBdr>
        <w:spacing w:after="0" w:line="240" w:lineRule="auto"/>
        <w:rPr>
          <w:rFonts w:ascii="Times New Roman" w:eastAsia="Times New Roman" w:hAnsi="Times New Roman" w:cs="Times New Roman"/>
          <w:b/>
          <w:i/>
          <w:color w:val="000000"/>
          <w:sz w:val="22"/>
          <w:szCs w:val="22"/>
        </w:rPr>
      </w:pPr>
      <w:bookmarkStart w:id="1" w:name="_heading=h.gjdgxs" w:colFirst="0" w:colLast="0"/>
      <w:bookmarkEnd w:id="1"/>
      <w:r>
        <w:rPr>
          <w:rFonts w:ascii="Times New Roman" w:eastAsia="Times New Roman" w:hAnsi="Times New Roman" w:cs="Times New Roman"/>
          <w:color w:val="000000"/>
          <w:sz w:val="22"/>
          <w:szCs w:val="22"/>
        </w:rPr>
        <w:tab/>
      </w:r>
      <w:r w:rsidR="001D46EF">
        <w:rPr>
          <w:rFonts w:ascii="Times New Roman" w:eastAsia="Times New Roman" w:hAnsi="Times New Roman" w:cs="Times New Roman"/>
          <w:color w:val="000000"/>
          <w:sz w:val="22"/>
          <w:szCs w:val="22"/>
        </w:rPr>
        <w:t>C</w:t>
      </w:r>
      <w:r>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Other Announcements</w:t>
      </w:r>
    </w:p>
    <w:p w14:paraId="00000081" w14:textId="77777777" w:rsidR="00301A4C" w:rsidRDefault="00301A4C"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00000082" w14:textId="5E02DD02" w:rsidR="00301A4C" w:rsidRDefault="00D51A53" w:rsidP="00D51A53">
      <w:pPr>
        <w:pStyle w:val="ListParagraph"/>
        <w:numPr>
          <w:ilvl w:val="0"/>
          <w:numId w:val="6"/>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sidRPr="00D51A53">
        <w:rPr>
          <w:rFonts w:ascii="Times New Roman" w:eastAsia="Times New Roman" w:hAnsi="Times New Roman" w:cs="Times New Roman"/>
          <w:color w:val="000000"/>
          <w:sz w:val="22"/>
          <w:szCs w:val="22"/>
          <w:u w:val="single"/>
        </w:rPr>
        <w:t>Cara Cerullo, Director, University Counseling Center</w:t>
      </w:r>
    </w:p>
    <w:p w14:paraId="77CA3EA2" w14:textId="77777777" w:rsidR="00D51A53" w:rsidRDefault="00D51A53" w:rsidP="00D51A53">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5FE2F7C3" w14:textId="40D20A73" w:rsidR="00342E1E" w:rsidRDefault="00D51A53" w:rsidP="00D51A53">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Cerullo said she hopes faculty received a recent outreach email directed at faculty and staff and said that another one will go out next week with some additional resources. </w:t>
      </w:r>
      <w:r w:rsidR="00342E1E">
        <w:rPr>
          <w:rFonts w:ascii="Times New Roman" w:eastAsia="Times New Roman" w:hAnsi="Times New Roman" w:cs="Times New Roman"/>
          <w:color w:val="000000"/>
          <w:sz w:val="22"/>
          <w:szCs w:val="22"/>
        </w:rPr>
        <w:t>The Counseling Center offers free confidential support to students Monday through Friday from 8:00-4:30, including individual, group, and crisis counseling services. Students must be registered for at least 3 s.h. of classes and be working towards a degree to be eligible</w:t>
      </w:r>
      <w:r w:rsidR="0008722B">
        <w:rPr>
          <w:rFonts w:ascii="Times New Roman" w:eastAsia="Times New Roman" w:hAnsi="Times New Roman" w:cs="Times New Roman"/>
          <w:color w:val="000000"/>
          <w:sz w:val="22"/>
          <w:szCs w:val="22"/>
        </w:rPr>
        <w:t>.</w:t>
      </w:r>
    </w:p>
    <w:p w14:paraId="5BC9D0F3" w14:textId="77777777" w:rsidR="00342E1E" w:rsidRDefault="00342E1E" w:rsidP="00D51A53">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2A2C6B40" w14:textId="2203230C" w:rsidR="00D51A53" w:rsidRDefault="00342E1E" w:rsidP="00D51A53">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Cerullo said the Counseling Center will be promoting some additional wellness services throughout the semester. One thing faculty will receive next week is an email promoting the</w:t>
      </w:r>
      <w:r w:rsidR="0008722B">
        <w:rPr>
          <w:rFonts w:ascii="Times New Roman" w:eastAsia="Times New Roman" w:hAnsi="Times New Roman" w:cs="Times New Roman"/>
          <w:color w:val="000000"/>
          <w:sz w:val="22"/>
          <w:szCs w:val="22"/>
        </w:rPr>
        <w:t xml:space="preserve"> Counseling Center’s</w:t>
      </w:r>
      <w:r>
        <w:rPr>
          <w:rFonts w:ascii="Times New Roman" w:eastAsia="Times New Roman" w:hAnsi="Times New Roman" w:cs="Times New Roman"/>
          <w:color w:val="000000"/>
          <w:sz w:val="22"/>
          <w:szCs w:val="22"/>
        </w:rPr>
        <w:t xml:space="preserve"> single</w:t>
      </w:r>
      <w:r w:rsidR="0008722B">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serving mental health workshops. </w:t>
      </w:r>
      <w:r w:rsidR="008E5C4F">
        <w:rPr>
          <w:rFonts w:ascii="Times New Roman" w:eastAsia="Times New Roman" w:hAnsi="Times New Roman" w:cs="Times New Roman"/>
          <w:color w:val="000000"/>
          <w:sz w:val="22"/>
          <w:szCs w:val="22"/>
        </w:rPr>
        <w:t xml:space="preserve">These are held every Thursday from 3-4:30 in the University Union Fox Room. Ms. Cerullo said the intent behind these programs is to provide prevention measures and resources for support in order to build skills for students who might be struggling but have not already sought services or those who have sought services through the counseling center. The Counseling Center is offering these workshops in collaboration with the </w:t>
      </w:r>
      <w:r w:rsidR="0008722B">
        <w:rPr>
          <w:rFonts w:ascii="Times New Roman" w:eastAsia="Times New Roman" w:hAnsi="Times New Roman" w:cs="Times New Roman"/>
          <w:color w:val="000000"/>
          <w:sz w:val="22"/>
          <w:szCs w:val="22"/>
        </w:rPr>
        <w:t>WI</w:t>
      </w:r>
      <w:r w:rsidR="00D65AAE">
        <w:rPr>
          <w:rFonts w:ascii="Times New Roman" w:eastAsia="Times New Roman" w:hAnsi="Times New Roman" w:cs="Times New Roman"/>
          <w:color w:val="000000"/>
          <w:sz w:val="22"/>
          <w:szCs w:val="22"/>
        </w:rPr>
        <w:t xml:space="preserve">U </w:t>
      </w:r>
      <w:r w:rsidR="008E5C4F">
        <w:rPr>
          <w:rFonts w:ascii="Times New Roman" w:eastAsia="Times New Roman" w:hAnsi="Times New Roman" w:cs="Times New Roman"/>
          <w:color w:val="000000"/>
          <w:sz w:val="22"/>
          <w:szCs w:val="22"/>
        </w:rPr>
        <w:t>Psychology Clinic. The topics for the workshops change each week</w:t>
      </w:r>
      <w:r w:rsidR="00D65AAE">
        <w:rPr>
          <w:rFonts w:ascii="Times New Roman" w:eastAsia="Times New Roman" w:hAnsi="Times New Roman" w:cs="Times New Roman"/>
          <w:color w:val="000000"/>
          <w:sz w:val="22"/>
          <w:szCs w:val="22"/>
        </w:rPr>
        <w:t xml:space="preserve">; </w:t>
      </w:r>
      <w:r w:rsidR="008E5C4F">
        <w:rPr>
          <w:rFonts w:ascii="Times New Roman" w:eastAsia="Times New Roman" w:hAnsi="Times New Roman" w:cs="Times New Roman"/>
          <w:color w:val="000000"/>
          <w:sz w:val="22"/>
          <w:szCs w:val="22"/>
        </w:rPr>
        <w:t>faculty will receive the list of topics in the email that will go out to them next week, or they can access the list on the Counseling Center’s social media pages. Ms. Cerullo noted that all of the Counseling Center staff are signed up for at least one workshop, so these also provide an opportunity for WIU students to meet</w:t>
      </w:r>
      <w:r w:rsidR="00D65AAE">
        <w:rPr>
          <w:rFonts w:ascii="Times New Roman" w:eastAsia="Times New Roman" w:hAnsi="Times New Roman" w:cs="Times New Roman"/>
          <w:color w:val="000000"/>
          <w:sz w:val="22"/>
          <w:szCs w:val="22"/>
        </w:rPr>
        <w:t xml:space="preserve">, in an informal environment, </w:t>
      </w:r>
      <w:r w:rsidR="008E5C4F">
        <w:rPr>
          <w:rFonts w:ascii="Times New Roman" w:eastAsia="Times New Roman" w:hAnsi="Times New Roman" w:cs="Times New Roman"/>
          <w:color w:val="000000"/>
          <w:sz w:val="22"/>
          <w:szCs w:val="22"/>
        </w:rPr>
        <w:t xml:space="preserve">the staff </w:t>
      </w:r>
      <w:r w:rsidR="00D65AAE">
        <w:rPr>
          <w:rFonts w:ascii="Times New Roman" w:eastAsia="Times New Roman" w:hAnsi="Times New Roman" w:cs="Times New Roman"/>
          <w:color w:val="000000"/>
          <w:sz w:val="22"/>
          <w:szCs w:val="22"/>
        </w:rPr>
        <w:t>w</w:t>
      </w:r>
      <w:r w:rsidR="008E5C4F">
        <w:rPr>
          <w:rFonts w:ascii="Times New Roman" w:eastAsia="Times New Roman" w:hAnsi="Times New Roman" w:cs="Times New Roman"/>
          <w:color w:val="000000"/>
          <w:sz w:val="22"/>
          <w:szCs w:val="22"/>
        </w:rPr>
        <w:t>ho can get them connected to services</w:t>
      </w:r>
      <w:r w:rsidR="00D65AAE">
        <w:rPr>
          <w:rFonts w:ascii="Times New Roman" w:eastAsia="Times New Roman" w:hAnsi="Times New Roman" w:cs="Times New Roman"/>
          <w:color w:val="000000"/>
          <w:sz w:val="22"/>
          <w:szCs w:val="22"/>
        </w:rPr>
        <w:t>, if needed.</w:t>
      </w:r>
    </w:p>
    <w:p w14:paraId="29ED7366" w14:textId="77777777" w:rsidR="008E5C4F" w:rsidRDefault="008E5C4F" w:rsidP="00D51A53">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263A39D7" w14:textId="1A45F36E" w:rsidR="008E5C4F" w:rsidRDefault="008E5C4F" w:rsidP="00D51A53">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Cerullo reported that the university has contracted with Timely Care for this academic year. </w:t>
      </w:r>
      <w:r w:rsidR="002111FF">
        <w:rPr>
          <w:rFonts w:ascii="Times New Roman" w:eastAsia="Times New Roman" w:hAnsi="Times New Roman" w:cs="Times New Roman"/>
          <w:color w:val="000000"/>
          <w:sz w:val="22"/>
          <w:szCs w:val="22"/>
        </w:rPr>
        <w:t xml:space="preserve">Timely Care is a virtual mental health provider; they are not WIU’s Counseling Center staff. She explained that WIU’s Counseling Center staff does offer virtual counseling but can only do so in the state of Illinois, so this </w:t>
      </w:r>
      <w:r w:rsidR="00794DDD">
        <w:rPr>
          <w:rFonts w:ascii="Times New Roman" w:eastAsia="Times New Roman" w:hAnsi="Times New Roman" w:cs="Times New Roman"/>
          <w:color w:val="000000"/>
          <w:sz w:val="22"/>
          <w:szCs w:val="22"/>
        </w:rPr>
        <w:t xml:space="preserve">will </w:t>
      </w:r>
      <w:r w:rsidR="002111FF">
        <w:rPr>
          <w:rFonts w:ascii="Times New Roman" w:eastAsia="Times New Roman" w:hAnsi="Times New Roman" w:cs="Times New Roman"/>
          <w:color w:val="000000"/>
          <w:sz w:val="22"/>
          <w:szCs w:val="22"/>
        </w:rPr>
        <w:t>provide services for WIU students who may reside outside</w:t>
      </w:r>
      <w:r w:rsidR="00794DDD">
        <w:rPr>
          <w:rFonts w:ascii="Times New Roman" w:eastAsia="Times New Roman" w:hAnsi="Times New Roman" w:cs="Times New Roman"/>
          <w:color w:val="000000"/>
          <w:sz w:val="22"/>
          <w:szCs w:val="22"/>
        </w:rPr>
        <w:t xml:space="preserve"> of</w:t>
      </w:r>
      <w:r w:rsidR="002111FF">
        <w:rPr>
          <w:rFonts w:ascii="Times New Roman" w:eastAsia="Times New Roman" w:hAnsi="Times New Roman" w:cs="Times New Roman"/>
          <w:color w:val="000000"/>
          <w:sz w:val="22"/>
          <w:szCs w:val="22"/>
        </w:rPr>
        <w:t xml:space="preserve"> the state as well as providing services over holiday breaks and during the summer months. </w:t>
      </w:r>
      <w:r w:rsidR="00323E38">
        <w:rPr>
          <w:rFonts w:ascii="Times New Roman" w:eastAsia="Times New Roman" w:hAnsi="Times New Roman" w:cs="Times New Roman"/>
          <w:color w:val="000000"/>
          <w:sz w:val="22"/>
          <w:szCs w:val="22"/>
        </w:rPr>
        <w:t>Timely Care provides nine free individual counseling sessions through the academic year for students who are eligible. Ms. Carullo pointed out that WIU’s Counseling Center provides services during traditional business hours, but Timely Care offers after-hour services. She said Timely Care is able to see students during nights and weekends and also offers a “talk now” crisis service which is available 24-hours</w:t>
      </w:r>
      <w:r w:rsidR="00794DDD">
        <w:rPr>
          <w:rFonts w:ascii="Times New Roman" w:eastAsia="Times New Roman" w:hAnsi="Times New Roman" w:cs="Times New Roman"/>
          <w:color w:val="000000"/>
          <w:sz w:val="22"/>
          <w:szCs w:val="22"/>
        </w:rPr>
        <w:t>/</w:t>
      </w:r>
      <w:r w:rsidR="00323E38">
        <w:rPr>
          <w:rFonts w:ascii="Times New Roman" w:eastAsia="Times New Roman" w:hAnsi="Times New Roman" w:cs="Times New Roman"/>
          <w:color w:val="000000"/>
          <w:sz w:val="22"/>
          <w:szCs w:val="22"/>
        </w:rPr>
        <w:t xml:space="preserve">365 days a year via phone or a  virtual conversation. Ms. Carullo told senators that of the students who have used this platform so far, 80 percent of them are using it after hours, which is what the Counseling Center intended. She added that Timely Care offers some additional services, such as health coaching, basic needs management, and an online peer support community. </w:t>
      </w:r>
    </w:p>
    <w:p w14:paraId="2D25F17E" w14:textId="77777777" w:rsidR="00E51454" w:rsidRDefault="00E51454" w:rsidP="00D51A53">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6D22235D" w14:textId="6AE20D3E" w:rsidR="00E51454" w:rsidRDefault="00E51454" w:rsidP="00D51A53">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This year the Counseling Center has an opportunity for faculty and staff to engage in mental health first aid training. This will be held on Monday, November 20. Ms. Cerullo explained that while it is hosted by the University Counseling Center, it is facilitated by Bridgeway. Thirty individuals can register for the training, and currently only six or seven have registered, so there is room for others who are interested and willing to engage in this</w:t>
      </w:r>
      <w:r w:rsidR="00495C50">
        <w:rPr>
          <w:rFonts w:ascii="Times New Roman" w:eastAsia="Times New Roman" w:hAnsi="Times New Roman" w:cs="Times New Roman"/>
          <w:color w:val="000000"/>
          <w:sz w:val="22"/>
          <w:szCs w:val="22"/>
        </w:rPr>
        <w:t xml:space="preserve"> in order to provide additional support for WIU students</w:t>
      </w:r>
      <w:r>
        <w:rPr>
          <w:rFonts w:ascii="Times New Roman" w:eastAsia="Times New Roman" w:hAnsi="Times New Roman" w:cs="Times New Roman"/>
          <w:color w:val="000000"/>
          <w:sz w:val="22"/>
          <w:szCs w:val="22"/>
        </w:rPr>
        <w:t>. This training opportunity should be on the university calendar next week with a registration link.</w:t>
      </w:r>
    </w:p>
    <w:p w14:paraId="4324CA63" w14:textId="77777777" w:rsidR="00495C50" w:rsidRDefault="00495C50" w:rsidP="00D51A53">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2697E4C0" w14:textId="18B74B1E" w:rsidR="00495C50" w:rsidRDefault="00495C50" w:rsidP="00D51A53">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The University Counseling Center has received funding through the Mental Health Early Action on Campus legislation. Ms. Cerullo said part of that will involve contracting with MindWise Innovations, which offers a bundle for college campuses. Ms. Cerullo said part of that bundle includes online assessments for students</w:t>
      </w:r>
      <w:r w:rsidR="001C50D6">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with resources connected</w:t>
      </w:r>
      <w:r w:rsidR="001C50D6">
        <w:rPr>
          <w:rFonts w:ascii="Times New Roman" w:eastAsia="Times New Roman" w:hAnsi="Times New Roman" w:cs="Times New Roman"/>
          <w:color w:val="000000"/>
          <w:sz w:val="22"/>
          <w:szCs w:val="22"/>
        </w:rPr>
        <w:t xml:space="preserve"> to that</w:t>
      </w:r>
      <w:r>
        <w:rPr>
          <w:rFonts w:ascii="Times New Roman" w:eastAsia="Times New Roman" w:hAnsi="Times New Roman" w:cs="Times New Roman"/>
          <w:color w:val="000000"/>
          <w:sz w:val="22"/>
          <w:szCs w:val="22"/>
        </w:rPr>
        <w:t xml:space="preserve">. Another part of that bundle is mental health orientation for suicide prevention that can be </w:t>
      </w:r>
      <w:r w:rsidR="001C50D6">
        <w:rPr>
          <w:rFonts w:ascii="Times New Roman" w:eastAsia="Times New Roman" w:hAnsi="Times New Roman" w:cs="Times New Roman"/>
          <w:color w:val="000000"/>
          <w:sz w:val="22"/>
          <w:szCs w:val="22"/>
        </w:rPr>
        <w:t xml:space="preserve">incorporated in </w:t>
      </w:r>
      <w:r>
        <w:rPr>
          <w:rFonts w:ascii="Times New Roman" w:eastAsia="Times New Roman" w:hAnsi="Times New Roman" w:cs="Times New Roman"/>
          <w:color w:val="000000"/>
          <w:sz w:val="22"/>
          <w:szCs w:val="22"/>
        </w:rPr>
        <w:t xml:space="preserve">first-year learning experience opportunities. She said this can be used for first-year advising or first-year courses as part of the curriculum or as an extra credit opportunity. Ms. Cerullo hopes that </w:t>
      </w:r>
      <w:r w:rsidR="001C50D6">
        <w:rPr>
          <w:rFonts w:ascii="Times New Roman" w:eastAsia="Times New Roman" w:hAnsi="Times New Roman" w:cs="Times New Roman"/>
          <w:color w:val="000000"/>
          <w:sz w:val="22"/>
          <w:szCs w:val="22"/>
        </w:rPr>
        <w:t>a three-year</w:t>
      </w:r>
      <w:r>
        <w:rPr>
          <w:rFonts w:ascii="Times New Roman" w:eastAsia="Times New Roman" w:hAnsi="Times New Roman" w:cs="Times New Roman"/>
          <w:color w:val="000000"/>
          <w:sz w:val="22"/>
          <w:szCs w:val="22"/>
        </w:rPr>
        <w:t xml:space="preserve"> contract with MindWise will be finalized by the end of October</w:t>
      </w:r>
      <w:r w:rsidR="001C50D6">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She will share more information once the contract is completed so that if faculty wish to implement this into their courses they can.</w:t>
      </w:r>
      <w:r w:rsidR="00F97F92">
        <w:rPr>
          <w:rFonts w:ascii="Times New Roman" w:eastAsia="Times New Roman" w:hAnsi="Times New Roman" w:cs="Times New Roman"/>
          <w:color w:val="000000"/>
          <w:sz w:val="22"/>
          <w:szCs w:val="22"/>
        </w:rPr>
        <w:t xml:space="preserve"> She added that there will be access to this information on the Counseling Center’s website as well.</w:t>
      </w:r>
    </w:p>
    <w:p w14:paraId="2356772E" w14:textId="77777777" w:rsidR="00F97F92" w:rsidRDefault="00F97F92" w:rsidP="00D51A53">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376C8B04" w14:textId="6E272E4A" w:rsidR="00F97F92" w:rsidRDefault="00F97F92" w:rsidP="00D51A53">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Cerullo noted that one piece of the requirement for receiving funding through the Mental Health Early Action on Campus Legislation is to develop some kind of curriculum committee to look at where mental wellness initiatives already exist within courses and to make suggestions on where they might be incorporated </w:t>
      </w:r>
      <w:r w:rsidR="001C50D6">
        <w:rPr>
          <w:rFonts w:ascii="Times New Roman" w:eastAsia="Times New Roman" w:hAnsi="Times New Roman" w:cs="Times New Roman"/>
          <w:color w:val="000000"/>
          <w:sz w:val="22"/>
          <w:szCs w:val="22"/>
        </w:rPr>
        <w:t>in</w:t>
      </w:r>
      <w:r>
        <w:rPr>
          <w:rFonts w:ascii="Times New Roman" w:eastAsia="Times New Roman" w:hAnsi="Times New Roman" w:cs="Times New Roman"/>
          <w:color w:val="000000"/>
          <w:sz w:val="22"/>
          <w:szCs w:val="22"/>
        </w:rPr>
        <w:t xml:space="preserve"> the future. She does not know exactly what this committee will look like or the length of time this commitment will be; the intent at this time is just to get in line with what the legislation requires. She hopes that the technical assistance center associated with the legislation will be able to provide guidance to the committee, but currently there is not really any structure or steps that have to be followed. Ms. Cerullo said the committee at this point will be guided by those faculty who are willing to volunteer and participate on it.</w:t>
      </w:r>
    </w:p>
    <w:p w14:paraId="431AA617" w14:textId="77777777" w:rsidR="00F97F92" w:rsidRDefault="00F97F92" w:rsidP="00D51A53">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331F8499" w14:textId="09E522C2" w:rsidR="00F97F92" w:rsidRDefault="00F97F92" w:rsidP="001E3987">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Cerullo noted that she works closely with and speaks to Samantha Klingler almost daily</w:t>
      </w:r>
      <w:r w:rsidR="001C50D6">
        <w:rPr>
          <w:rFonts w:ascii="Times New Roman" w:eastAsia="Times New Roman" w:hAnsi="Times New Roman" w:cs="Times New Roman"/>
          <w:color w:val="000000"/>
          <w:sz w:val="22"/>
          <w:szCs w:val="22"/>
        </w:rPr>
        <w:t xml:space="preserve">, and Ms. Klingler </w:t>
      </w:r>
      <w:r>
        <w:rPr>
          <w:rFonts w:ascii="Times New Roman" w:eastAsia="Times New Roman" w:hAnsi="Times New Roman" w:cs="Times New Roman"/>
          <w:color w:val="000000"/>
          <w:sz w:val="22"/>
          <w:szCs w:val="22"/>
        </w:rPr>
        <w:t xml:space="preserve">will speak to senators about the Leatherneck Care Referral process and its connection to the Counseling Center. Provost Zoghi expressed his thanks to both Ms. Cerullo and Ms. Klingler because they do so much with so little that it is amazing. He really appreciates all the hard work they do at WIU on behalf of students. </w:t>
      </w:r>
    </w:p>
    <w:p w14:paraId="02B72139" w14:textId="77777777" w:rsidR="00D51A53" w:rsidRPr="00D51A53" w:rsidRDefault="00D51A53" w:rsidP="00D51A53">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6D868E02" w14:textId="75C62277" w:rsidR="00D51A53" w:rsidRPr="001E3987" w:rsidRDefault="00D51A53" w:rsidP="00D51A53">
      <w:pPr>
        <w:pStyle w:val="ListParagraph"/>
        <w:numPr>
          <w:ilvl w:val="0"/>
          <w:numId w:val="6"/>
        </w:numPr>
        <w:pBdr>
          <w:top w:val="nil"/>
          <w:left w:val="nil"/>
          <w:bottom w:val="nil"/>
          <w:right w:val="nil"/>
          <w:between w:val="nil"/>
        </w:pBdr>
        <w:spacing w:after="0" w:line="240" w:lineRule="auto"/>
        <w:rPr>
          <w:rFonts w:ascii="Times New Roman" w:eastAsia="Times New Roman" w:hAnsi="Times New Roman" w:cs="Times New Roman"/>
          <w:color w:val="000000"/>
          <w:sz w:val="22"/>
          <w:szCs w:val="22"/>
          <w:u w:val="single"/>
        </w:rPr>
      </w:pPr>
      <w:r w:rsidRPr="00D51A53">
        <w:rPr>
          <w:rFonts w:ascii="Times New Roman" w:eastAsia="Times New Roman" w:hAnsi="Times New Roman" w:cs="Times New Roman"/>
          <w:color w:val="000000"/>
          <w:sz w:val="22"/>
          <w:szCs w:val="22"/>
          <w:u w:val="single"/>
        </w:rPr>
        <w:t>Samantha Klingler, Director, Student Development and Success Center</w:t>
      </w:r>
    </w:p>
    <w:p w14:paraId="4EE2D05B" w14:textId="77777777" w:rsidR="001E3987" w:rsidRDefault="001E3987" w:rsidP="001E3987">
      <w:pPr>
        <w:pBdr>
          <w:top w:val="nil"/>
          <w:left w:val="nil"/>
          <w:bottom w:val="nil"/>
          <w:right w:val="nil"/>
          <w:between w:val="nil"/>
        </w:pBdr>
        <w:spacing w:after="0" w:line="240" w:lineRule="auto"/>
        <w:rPr>
          <w:rFonts w:ascii="Times New Roman" w:eastAsia="Times New Roman" w:hAnsi="Times New Roman" w:cs="Times New Roman"/>
          <w:color w:val="000000"/>
          <w:sz w:val="22"/>
          <w:szCs w:val="22"/>
          <w:u w:val="single"/>
        </w:rPr>
      </w:pPr>
    </w:p>
    <w:p w14:paraId="6B770E76" w14:textId="0CE4721E" w:rsidR="001E3987" w:rsidRDefault="004A7F1F" w:rsidP="004A7F1F">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Klingler stated she was asked to briefly speak to some of the student success efforts, </w:t>
      </w:r>
      <w:r w:rsidR="00DF6F86">
        <w:rPr>
          <w:rFonts w:ascii="Times New Roman" w:eastAsia="Times New Roman" w:hAnsi="Times New Roman" w:cs="Times New Roman"/>
          <w:color w:val="000000"/>
          <w:sz w:val="22"/>
          <w:szCs w:val="22"/>
        </w:rPr>
        <w:t>so</w:t>
      </w:r>
      <w:r>
        <w:rPr>
          <w:rFonts w:ascii="Times New Roman" w:eastAsia="Times New Roman" w:hAnsi="Times New Roman" w:cs="Times New Roman"/>
          <w:color w:val="000000"/>
          <w:sz w:val="22"/>
          <w:szCs w:val="22"/>
        </w:rPr>
        <w:t xml:space="preserve"> while Ms. Cerullo has spoken about some of the mental health side of these efforts</w:t>
      </w:r>
      <w:r w:rsidR="00DF6F86">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Ms. Klingler plans to focus on early points of intervention. She noted that her colleague, Executive Director for Retention Initiatives Justin Schuch, spoke to Faculty Senate a couple of weeks ago about connection mapping, and he is working hard to reach out with all of the information received by his office through that process</w:t>
      </w:r>
      <w:r w:rsidR="00DF6F86">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as well as working to reach out to students about early warning grades.</w:t>
      </w:r>
      <w:r w:rsidR="0030092C">
        <w:rPr>
          <w:rFonts w:ascii="Times New Roman" w:eastAsia="Times New Roman" w:hAnsi="Times New Roman" w:cs="Times New Roman"/>
          <w:color w:val="000000"/>
          <w:sz w:val="22"/>
          <w:szCs w:val="22"/>
        </w:rPr>
        <w:t xml:space="preserve"> </w:t>
      </w:r>
      <w:r w:rsidR="00DF6F86">
        <w:rPr>
          <w:rFonts w:ascii="Times New Roman" w:eastAsia="Times New Roman" w:hAnsi="Times New Roman" w:cs="Times New Roman"/>
          <w:color w:val="000000"/>
          <w:sz w:val="22"/>
          <w:szCs w:val="22"/>
        </w:rPr>
        <w:t>T</w:t>
      </w:r>
      <w:r w:rsidR="0030092C">
        <w:rPr>
          <w:rFonts w:ascii="Times New Roman" w:eastAsia="Times New Roman" w:hAnsi="Times New Roman" w:cs="Times New Roman"/>
          <w:color w:val="000000"/>
          <w:sz w:val="22"/>
          <w:szCs w:val="22"/>
        </w:rPr>
        <w:t>his semester faculty</w:t>
      </w:r>
      <w:r w:rsidR="00DF6F86">
        <w:rPr>
          <w:rFonts w:ascii="Times New Roman" w:eastAsia="Times New Roman" w:hAnsi="Times New Roman" w:cs="Times New Roman"/>
          <w:color w:val="000000"/>
          <w:sz w:val="22"/>
          <w:szCs w:val="22"/>
        </w:rPr>
        <w:t xml:space="preserve"> were requested</w:t>
      </w:r>
      <w:r w:rsidR="0030092C">
        <w:rPr>
          <w:rFonts w:ascii="Times New Roman" w:eastAsia="Times New Roman" w:hAnsi="Times New Roman" w:cs="Times New Roman"/>
          <w:color w:val="000000"/>
          <w:sz w:val="22"/>
          <w:szCs w:val="22"/>
        </w:rPr>
        <w:t xml:space="preserve"> to submit early warning grades sooner than they have in the past in order to provide more </w:t>
      </w:r>
      <w:r w:rsidR="00DF6F86">
        <w:rPr>
          <w:rFonts w:ascii="Times New Roman" w:eastAsia="Times New Roman" w:hAnsi="Times New Roman" w:cs="Times New Roman"/>
          <w:color w:val="000000"/>
          <w:sz w:val="22"/>
          <w:szCs w:val="22"/>
        </w:rPr>
        <w:t xml:space="preserve">of </w:t>
      </w:r>
      <w:r w:rsidR="0030092C">
        <w:rPr>
          <w:rFonts w:ascii="Times New Roman" w:eastAsia="Times New Roman" w:hAnsi="Times New Roman" w:cs="Times New Roman"/>
          <w:color w:val="000000"/>
          <w:sz w:val="22"/>
          <w:szCs w:val="22"/>
        </w:rPr>
        <w:t xml:space="preserve">a chance to work with students who may need some additional help. </w:t>
      </w:r>
      <w:r w:rsidR="00254A26">
        <w:rPr>
          <w:rFonts w:ascii="Times New Roman" w:eastAsia="Times New Roman" w:hAnsi="Times New Roman" w:cs="Times New Roman"/>
          <w:color w:val="000000"/>
          <w:sz w:val="22"/>
          <w:szCs w:val="22"/>
        </w:rPr>
        <w:t>Ms. Klingler related that while Jacquelyn Price in the Retention Office is calling students to ask where they are struggling and what kind of assistance they need, the Student Development and Success Center is doing the same for students with accommodations. Ms. Klinger explained that the Student Development and Success Center houses Disability Resources, so they get a report for every student with an accommodation who receives an early warning grade and attempt</w:t>
      </w:r>
      <w:r w:rsidR="00DF6F86">
        <w:rPr>
          <w:rFonts w:ascii="Times New Roman" w:eastAsia="Times New Roman" w:hAnsi="Times New Roman" w:cs="Times New Roman"/>
          <w:color w:val="000000"/>
          <w:sz w:val="22"/>
          <w:szCs w:val="22"/>
        </w:rPr>
        <w:t>s</w:t>
      </w:r>
      <w:r w:rsidR="00254A26">
        <w:rPr>
          <w:rFonts w:ascii="Times New Roman" w:eastAsia="Times New Roman" w:hAnsi="Times New Roman" w:cs="Times New Roman"/>
          <w:color w:val="000000"/>
          <w:sz w:val="22"/>
          <w:szCs w:val="22"/>
        </w:rPr>
        <w:t xml:space="preserve"> to speak to all of them. </w:t>
      </w:r>
    </w:p>
    <w:p w14:paraId="45A29C26" w14:textId="77777777" w:rsidR="00254A26" w:rsidRDefault="00254A26" w:rsidP="004A7F1F">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4E3753CE" w14:textId="05E59F7F" w:rsidR="00254A26" w:rsidRDefault="00254A26" w:rsidP="004A7F1F">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Klinger noted that the Leatherneck Care Referral is a way for faculty and staff who see students regularly to share anything that they think her office needs to know. She said this can be specific, such as a student not showing up for class, or just an impression that something is “off” with a particular student, such </w:t>
      </w:r>
      <w:r w:rsidR="0052423B">
        <w:rPr>
          <w:rFonts w:ascii="Times New Roman" w:eastAsia="Times New Roman" w:hAnsi="Times New Roman" w:cs="Times New Roman"/>
          <w:color w:val="000000"/>
          <w:sz w:val="22"/>
          <w:szCs w:val="22"/>
        </w:rPr>
        <w:t xml:space="preserve">as </w:t>
      </w:r>
      <w:r>
        <w:rPr>
          <w:rFonts w:ascii="Times New Roman" w:eastAsia="Times New Roman" w:hAnsi="Times New Roman" w:cs="Times New Roman"/>
          <w:color w:val="000000"/>
          <w:sz w:val="22"/>
          <w:szCs w:val="22"/>
        </w:rPr>
        <w:t xml:space="preserve">a change in behavior </w:t>
      </w:r>
      <w:r w:rsidR="0052423B">
        <w:rPr>
          <w:rFonts w:ascii="Times New Roman" w:eastAsia="Times New Roman" w:hAnsi="Times New Roman" w:cs="Times New Roman"/>
          <w:color w:val="000000"/>
          <w:sz w:val="22"/>
          <w:szCs w:val="22"/>
        </w:rPr>
        <w:t xml:space="preserve">like a drop off in </w:t>
      </w:r>
      <w:r>
        <w:rPr>
          <w:rFonts w:ascii="Times New Roman" w:eastAsia="Times New Roman" w:hAnsi="Times New Roman" w:cs="Times New Roman"/>
          <w:color w:val="000000"/>
          <w:sz w:val="22"/>
          <w:szCs w:val="22"/>
        </w:rPr>
        <w:t>interaction or participation. The Student Development and Success Center takes this information and reaches out to students to hopefully have a conversation about what might be going on</w:t>
      </w:r>
      <w:r w:rsidR="00036446">
        <w:rPr>
          <w:rFonts w:ascii="Times New Roman" w:eastAsia="Times New Roman" w:hAnsi="Times New Roman" w:cs="Times New Roman"/>
          <w:color w:val="000000"/>
          <w:sz w:val="22"/>
          <w:szCs w:val="22"/>
        </w:rPr>
        <w:t xml:space="preserve">, and early in the semester is always better than later. Ms. Klingler told senators her office has received 383 care reports so far this semester, and they are running 552 </w:t>
      </w:r>
      <w:r w:rsidR="00B9191E">
        <w:rPr>
          <w:rFonts w:ascii="Times New Roman" w:eastAsia="Times New Roman" w:hAnsi="Times New Roman" w:cs="Times New Roman"/>
          <w:color w:val="000000"/>
          <w:sz w:val="22"/>
          <w:szCs w:val="22"/>
        </w:rPr>
        <w:t>care cases. She explained this does not include any accommodations or any Covid</w:t>
      </w:r>
      <w:r w:rsidR="003F79FD">
        <w:rPr>
          <w:rFonts w:ascii="Times New Roman" w:eastAsia="Times New Roman" w:hAnsi="Times New Roman" w:cs="Times New Roman"/>
          <w:color w:val="000000"/>
          <w:sz w:val="22"/>
          <w:szCs w:val="22"/>
        </w:rPr>
        <w:t xml:space="preserve">-related cases </w:t>
      </w:r>
      <w:r w:rsidR="00B9191E">
        <w:rPr>
          <w:rFonts w:ascii="Times New Roman" w:eastAsia="Times New Roman" w:hAnsi="Times New Roman" w:cs="Times New Roman"/>
          <w:color w:val="000000"/>
          <w:sz w:val="22"/>
          <w:szCs w:val="22"/>
        </w:rPr>
        <w:t>but is simply phone calls, emails, or care reports received in her office for which they are reaching out to students. Ms. Klingler said her office is seeing a good response rate and in some cases is receiving several care referrals for the same student. She stressed the importance of faculty continuing to provide her office with information as the semester continues</w:t>
      </w:r>
      <w:r w:rsidR="005C0B4A">
        <w:rPr>
          <w:rFonts w:ascii="Times New Roman" w:eastAsia="Times New Roman" w:hAnsi="Times New Roman" w:cs="Times New Roman"/>
          <w:color w:val="000000"/>
          <w:sz w:val="22"/>
          <w:szCs w:val="22"/>
        </w:rPr>
        <w:t xml:space="preserve"> because they get to see students every day and every week whereas she and Ms. Cerullo only see the selected students who seek out their services.</w:t>
      </w:r>
    </w:p>
    <w:p w14:paraId="461F1F1F" w14:textId="77777777" w:rsidR="005C0B4A" w:rsidRDefault="005C0B4A" w:rsidP="004A7F1F">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3216D6F0" w14:textId="569C8AD4" w:rsidR="005C0B4A" w:rsidRDefault="005C0B4A" w:rsidP="004A7F1F">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Klingler encouraged senators to check out her office’s new website, wiu.edu/intervention (</w:t>
      </w:r>
      <w:hyperlink r:id="rId8" w:history="1">
        <w:r w:rsidRPr="005A1920">
          <w:rPr>
            <w:rStyle w:val="Hyperlink"/>
            <w:rFonts w:ascii="Times New Roman" w:eastAsia="Times New Roman" w:hAnsi="Times New Roman" w:cs="Times New Roman"/>
            <w:sz w:val="22"/>
            <w:szCs w:val="22"/>
          </w:rPr>
          <w:t>https://www.wiu.edu/student_success/bittat/index.php</w:t>
        </w:r>
      </w:hyperlink>
      <w:r>
        <w:rPr>
          <w:rFonts w:ascii="Times New Roman" w:eastAsia="Times New Roman" w:hAnsi="Times New Roman" w:cs="Times New Roman"/>
          <w:color w:val="000000"/>
          <w:sz w:val="22"/>
          <w:szCs w:val="22"/>
        </w:rPr>
        <w:t xml:space="preserve">). </w:t>
      </w:r>
      <w:r w:rsidR="007A0022">
        <w:rPr>
          <w:rFonts w:ascii="Times New Roman" w:eastAsia="Times New Roman" w:hAnsi="Times New Roman" w:cs="Times New Roman"/>
          <w:color w:val="000000"/>
          <w:sz w:val="22"/>
          <w:szCs w:val="22"/>
        </w:rPr>
        <w:t>The website</w:t>
      </w:r>
      <w:r>
        <w:rPr>
          <w:rFonts w:ascii="Times New Roman" w:eastAsia="Times New Roman" w:hAnsi="Times New Roman" w:cs="Times New Roman"/>
          <w:color w:val="000000"/>
          <w:sz w:val="22"/>
          <w:szCs w:val="22"/>
        </w:rPr>
        <w:t xml:space="preserve"> explains her office’s intervention team</w:t>
      </w:r>
      <w:r w:rsidR="00EE5934">
        <w:rPr>
          <w:rFonts w:ascii="Times New Roman" w:eastAsia="Times New Roman" w:hAnsi="Times New Roman" w:cs="Times New Roman"/>
          <w:color w:val="000000"/>
          <w:sz w:val="22"/>
          <w:szCs w:val="22"/>
        </w:rPr>
        <w:t>s: the</w:t>
      </w:r>
      <w:r>
        <w:rPr>
          <w:rFonts w:ascii="Times New Roman" w:eastAsia="Times New Roman" w:hAnsi="Times New Roman" w:cs="Times New Roman"/>
          <w:color w:val="000000"/>
          <w:sz w:val="22"/>
          <w:szCs w:val="22"/>
        </w:rPr>
        <w:t xml:space="preserve"> emergency consultation team</w:t>
      </w:r>
      <w:r w:rsidR="00EE5934">
        <w:rPr>
          <w:rFonts w:ascii="Times New Roman" w:eastAsia="Times New Roman" w:hAnsi="Times New Roman" w:cs="Times New Roman"/>
          <w:color w:val="000000"/>
          <w:sz w:val="22"/>
          <w:szCs w:val="22"/>
        </w:rPr>
        <w:t xml:space="preserve"> (which includes the behavioral intervention team) </w:t>
      </w:r>
      <w:r>
        <w:rPr>
          <w:rFonts w:ascii="Times New Roman" w:eastAsia="Times New Roman" w:hAnsi="Times New Roman" w:cs="Times New Roman"/>
          <w:color w:val="000000"/>
          <w:sz w:val="22"/>
          <w:szCs w:val="22"/>
        </w:rPr>
        <w:t xml:space="preserve">and </w:t>
      </w:r>
      <w:r w:rsidR="00EE5934">
        <w:rPr>
          <w:rFonts w:ascii="Times New Roman" w:eastAsia="Times New Roman" w:hAnsi="Times New Roman" w:cs="Times New Roman"/>
          <w:color w:val="000000"/>
          <w:sz w:val="22"/>
          <w:szCs w:val="22"/>
        </w:rPr>
        <w:t xml:space="preserve">the </w:t>
      </w:r>
      <w:r>
        <w:rPr>
          <w:rFonts w:ascii="Times New Roman" w:eastAsia="Times New Roman" w:hAnsi="Times New Roman" w:cs="Times New Roman"/>
          <w:color w:val="000000"/>
          <w:sz w:val="22"/>
          <w:szCs w:val="22"/>
        </w:rPr>
        <w:t xml:space="preserve">threat assessment team. The behavioral intervention team meets every Thursday; this group includes representatives from the Counseling Center, the Provost’s Office, Student Rights and Responsibilities, and Housing </w:t>
      </w:r>
      <w:r w:rsidR="00673B71">
        <w:rPr>
          <w:rFonts w:ascii="Times New Roman" w:eastAsia="Times New Roman" w:hAnsi="Times New Roman" w:cs="Times New Roman"/>
          <w:color w:val="000000"/>
          <w:sz w:val="22"/>
          <w:szCs w:val="22"/>
        </w:rPr>
        <w:t>and is intended to give</w:t>
      </w:r>
      <w:r>
        <w:rPr>
          <w:rFonts w:ascii="Times New Roman" w:eastAsia="Times New Roman" w:hAnsi="Times New Roman" w:cs="Times New Roman"/>
          <w:color w:val="000000"/>
          <w:sz w:val="22"/>
          <w:szCs w:val="22"/>
        </w:rPr>
        <w:t xml:space="preserve"> students a network of support. </w:t>
      </w:r>
      <w:r w:rsidR="00E91710">
        <w:rPr>
          <w:rFonts w:ascii="Times New Roman" w:eastAsia="Times New Roman" w:hAnsi="Times New Roman" w:cs="Times New Roman"/>
          <w:color w:val="000000"/>
          <w:sz w:val="22"/>
          <w:szCs w:val="22"/>
        </w:rPr>
        <w:t xml:space="preserve">Ms. Klingler related that if some concerning behavior is seen in academics or in housing, this group tries to reach out to provide </w:t>
      </w:r>
      <w:r w:rsidR="00EE5934">
        <w:rPr>
          <w:rFonts w:ascii="Times New Roman" w:eastAsia="Times New Roman" w:hAnsi="Times New Roman" w:cs="Times New Roman"/>
          <w:color w:val="000000"/>
          <w:sz w:val="22"/>
          <w:szCs w:val="22"/>
        </w:rPr>
        <w:t xml:space="preserve">all sorts of different resources in a more holistic manner. </w:t>
      </w:r>
      <w:r w:rsidR="00C74EF3">
        <w:rPr>
          <w:rFonts w:ascii="Times New Roman" w:eastAsia="Times New Roman" w:hAnsi="Times New Roman" w:cs="Times New Roman"/>
          <w:color w:val="000000"/>
          <w:sz w:val="22"/>
          <w:szCs w:val="22"/>
        </w:rPr>
        <w:t xml:space="preserve">Ms. Klingler stressed that if anyone sees concerning behaviors that need to be reported, they should call the Office of Public Safety or 911 in case of emergency, but if a non-emergency threat is detected it can be reported to her office </w:t>
      </w:r>
      <w:r w:rsidR="005F6FA0">
        <w:rPr>
          <w:rFonts w:ascii="Times New Roman" w:eastAsia="Times New Roman" w:hAnsi="Times New Roman" w:cs="Times New Roman"/>
          <w:color w:val="000000"/>
          <w:sz w:val="22"/>
          <w:szCs w:val="22"/>
        </w:rPr>
        <w:t xml:space="preserve">by a phone call </w:t>
      </w:r>
      <w:r w:rsidR="00C74EF3">
        <w:rPr>
          <w:rFonts w:ascii="Times New Roman" w:eastAsia="Times New Roman" w:hAnsi="Times New Roman" w:cs="Times New Roman"/>
          <w:color w:val="000000"/>
          <w:sz w:val="22"/>
          <w:szCs w:val="22"/>
        </w:rPr>
        <w:t xml:space="preserve">or through a care report. </w:t>
      </w:r>
      <w:r w:rsidR="0071710E">
        <w:rPr>
          <w:rFonts w:ascii="Times New Roman" w:eastAsia="Times New Roman" w:hAnsi="Times New Roman" w:cs="Times New Roman"/>
          <w:color w:val="000000"/>
          <w:sz w:val="22"/>
          <w:szCs w:val="22"/>
        </w:rPr>
        <w:t xml:space="preserve">She stated that faculty often ask if it is okay to upload in a care report something concerning that a student has written in an exam or on an English paper, for example, and this is perfectly acceptable and much appreciated by her office. </w:t>
      </w:r>
    </w:p>
    <w:p w14:paraId="7D8E7DC3" w14:textId="77777777" w:rsidR="0071710E" w:rsidRDefault="0071710E" w:rsidP="004A7F1F">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44F674EB" w14:textId="561B5CB6" w:rsidR="0071710E" w:rsidRDefault="0071710E" w:rsidP="004A7F1F">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Senator Hunter asked if the results of moving the early warning grades up this semester are available. He wonders if it resulted in more or less respondents. Registrar Sarah Lawson responded that the response rate was </w:t>
      </w:r>
      <w:r w:rsidR="00673B71">
        <w:rPr>
          <w:rFonts w:ascii="Times New Roman" w:eastAsia="Times New Roman" w:hAnsi="Times New Roman" w:cs="Times New Roman"/>
          <w:color w:val="000000"/>
          <w:sz w:val="22"/>
          <w:szCs w:val="22"/>
        </w:rPr>
        <w:t>only slightly lower than</w:t>
      </w:r>
      <w:r>
        <w:rPr>
          <w:rFonts w:ascii="Times New Roman" w:eastAsia="Times New Roman" w:hAnsi="Times New Roman" w:cs="Times New Roman"/>
          <w:color w:val="000000"/>
          <w:sz w:val="22"/>
          <w:szCs w:val="22"/>
        </w:rPr>
        <w:t xml:space="preserve"> what it has been in the past</w:t>
      </w:r>
      <w:r w:rsidR="00673B71">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She said it is still in the 80 percent range overall from all faculty across campus. </w:t>
      </w:r>
    </w:p>
    <w:p w14:paraId="08AB925E" w14:textId="77777777" w:rsidR="0071710E" w:rsidRDefault="0071710E" w:rsidP="004A7F1F">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52E82D4F" w14:textId="77ADF7AE" w:rsidR="0071710E" w:rsidRPr="004A7F1F" w:rsidRDefault="0071710E" w:rsidP="004A7F1F">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Senator Perone</w:t>
      </w:r>
      <w:r w:rsidR="00510752">
        <w:rPr>
          <w:rFonts w:ascii="Times New Roman" w:eastAsia="Times New Roman" w:hAnsi="Times New Roman" w:cs="Times New Roman"/>
          <w:color w:val="000000"/>
          <w:sz w:val="22"/>
          <w:szCs w:val="22"/>
        </w:rPr>
        <w:t xml:space="preserve">, who chairs the Senate Nominating Committee, </w:t>
      </w:r>
      <w:r>
        <w:rPr>
          <w:rFonts w:ascii="Times New Roman" w:eastAsia="Times New Roman" w:hAnsi="Times New Roman" w:cs="Times New Roman"/>
          <w:color w:val="000000"/>
          <w:sz w:val="22"/>
          <w:szCs w:val="22"/>
        </w:rPr>
        <w:t xml:space="preserve">asked Ms. Cerullo if there </w:t>
      </w:r>
      <w:r w:rsidR="00572A21">
        <w:rPr>
          <w:rFonts w:ascii="Times New Roman" w:eastAsia="Times New Roman" w:hAnsi="Times New Roman" w:cs="Times New Roman"/>
          <w:color w:val="000000"/>
          <w:sz w:val="22"/>
          <w:szCs w:val="22"/>
        </w:rPr>
        <w:t>are</w:t>
      </w:r>
      <w:r>
        <w:rPr>
          <w:rFonts w:ascii="Times New Roman" w:eastAsia="Times New Roman" w:hAnsi="Times New Roman" w:cs="Times New Roman"/>
          <w:color w:val="000000"/>
          <w:sz w:val="22"/>
          <w:szCs w:val="22"/>
        </w:rPr>
        <w:t xml:space="preserve"> any specific criteria she is looking for from faculty who might be serving on the new counseling center committee. </w:t>
      </w:r>
      <w:r w:rsidR="00572A21">
        <w:rPr>
          <w:rFonts w:ascii="Times New Roman" w:eastAsia="Times New Roman" w:hAnsi="Times New Roman" w:cs="Times New Roman"/>
          <w:color w:val="000000"/>
          <w:sz w:val="22"/>
          <w:szCs w:val="22"/>
        </w:rPr>
        <w:t xml:space="preserve">Ms. Cerullo said it would make sense to have one representative from each academic college, if possible, but it would not have to be set up that way. She thinks </w:t>
      </w:r>
      <w:r w:rsidR="00FB17BC">
        <w:rPr>
          <w:rFonts w:ascii="Times New Roman" w:eastAsia="Times New Roman" w:hAnsi="Times New Roman" w:cs="Times New Roman"/>
          <w:color w:val="000000"/>
          <w:sz w:val="22"/>
          <w:szCs w:val="22"/>
        </w:rPr>
        <w:t xml:space="preserve">this </w:t>
      </w:r>
      <w:r w:rsidR="00572A21">
        <w:rPr>
          <w:rFonts w:ascii="Times New Roman" w:eastAsia="Times New Roman" w:hAnsi="Times New Roman" w:cs="Times New Roman"/>
          <w:color w:val="000000"/>
          <w:sz w:val="22"/>
          <w:szCs w:val="22"/>
        </w:rPr>
        <w:t xml:space="preserve">would make sense because faculty from a college would probably know that college’s course content better. She has not heard back from Ms. Hamm as to whether there are any volunteers for the committee yet, but she thinks once it is in place the members can decide as a collaborative partnership what they need it to look like moving forward. </w:t>
      </w:r>
      <w:r w:rsidR="003C48E1">
        <w:rPr>
          <w:rFonts w:ascii="Times New Roman" w:eastAsia="Times New Roman" w:hAnsi="Times New Roman" w:cs="Times New Roman"/>
          <w:color w:val="000000"/>
          <w:sz w:val="22"/>
          <w:szCs w:val="22"/>
        </w:rPr>
        <w:t xml:space="preserve">Senator Perone asked if Ms. Cerullo is interested in having more than one representative from a college. Ms. Cerullo responded that probably depends on how many volunteers there are; she does not want to turn away support and volunteers, but she also wants the committee to be manageable in terms of how many people are on it. </w:t>
      </w:r>
      <w:r w:rsidR="00510752">
        <w:rPr>
          <w:rFonts w:ascii="Times New Roman" w:eastAsia="Times New Roman" w:hAnsi="Times New Roman" w:cs="Times New Roman"/>
          <w:color w:val="000000"/>
          <w:sz w:val="22"/>
          <w:szCs w:val="22"/>
        </w:rPr>
        <w:t xml:space="preserve">She added it will probably depend on what is brought by those who volunteer and then move forward from that. </w:t>
      </w:r>
    </w:p>
    <w:p w14:paraId="37FCB7F2" w14:textId="77777777" w:rsidR="001E3987" w:rsidRPr="001E3987" w:rsidRDefault="001E3987" w:rsidP="001E3987">
      <w:pPr>
        <w:pBdr>
          <w:top w:val="nil"/>
          <w:left w:val="nil"/>
          <w:bottom w:val="nil"/>
          <w:right w:val="nil"/>
          <w:between w:val="nil"/>
        </w:pBdr>
        <w:spacing w:after="0" w:line="240" w:lineRule="auto"/>
        <w:rPr>
          <w:rFonts w:ascii="Times New Roman" w:eastAsia="Times New Roman" w:hAnsi="Times New Roman" w:cs="Times New Roman"/>
          <w:color w:val="000000"/>
          <w:sz w:val="22"/>
          <w:szCs w:val="22"/>
          <w:u w:val="single"/>
        </w:rPr>
      </w:pPr>
    </w:p>
    <w:p w14:paraId="22581803" w14:textId="6106EC3A" w:rsidR="00D51A53" w:rsidRPr="00D51A53" w:rsidRDefault="00D51A53" w:rsidP="00D51A53">
      <w:pPr>
        <w:pStyle w:val="ListParagraph"/>
        <w:numPr>
          <w:ilvl w:val="0"/>
          <w:numId w:val="6"/>
        </w:numPr>
        <w:pBdr>
          <w:top w:val="nil"/>
          <w:left w:val="nil"/>
          <w:bottom w:val="nil"/>
          <w:right w:val="nil"/>
          <w:between w:val="nil"/>
        </w:pBdr>
        <w:spacing w:after="0" w:line="240" w:lineRule="auto"/>
        <w:rPr>
          <w:rFonts w:ascii="Times New Roman" w:eastAsia="Times New Roman" w:hAnsi="Times New Roman" w:cs="Times New Roman"/>
          <w:color w:val="000000"/>
          <w:sz w:val="22"/>
          <w:szCs w:val="22"/>
          <w:u w:val="single"/>
        </w:rPr>
      </w:pPr>
      <w:r w:rsidRPr="00D51A53">
        <w:rPr>
          <w:rFonts w:ascii="Times New Roman" w:eastAsia="Times New Roman" w:hAnsi="Times New Roman" w:cs="Times New Roman"/>
          <w:color w:val="000000"/>
          <w:sz w:val="22"/>
          <w:szCs w:val="22"/>
          <w:u w:val="single"/>
        </w:rPr>
        <w:t>Amy Carr, WIU Representative to the Illinois Board of Higher Education Faculty Advisory Council</w:t>
      </w:r>
    </w:p>
    <w:p w14:paraId="4AA46CD5" w14:textId="77777777" w:rsidR="00B84942" w:rsidRDefault="00B84942"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000000D3" w14:textId="1320DD4C" w:rsidR="00301A4C" w:rsidRDefault="00510752" w:rsidP="00510752">
      <w:pPr>
        <w:pBdr>
          <w:top w:val="nil"/>
          <w:left w:val="nil"/>
          <w:bottom w:val="nil"/>
          <w:right w:val="nil"/>
          <w:between w:val="nil"/>
        </w:pBdr>
        <w:spacing w:after="0" w:line="240" w:lineRule="auto"/>
        <w:ind w:left="216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Dr. Carr told senators she will try to report to Faculty Senate once a month since the advisory council meets monthly. She explained the Faculty Advisory Council includes 12 representatives from the 12 Illinois public universities; 12 rotating members representing private universities and colleges; and 12 rotating representatives from community colleges. Meetings are held all day on one Friday a month at different host institutions. Dr. Carr explained that labor is divided up around the types of institutions; for instance, there </w:t>
      </w:r>
      <w:r w:rsidR="00282684">
        <w:rPr>
          <w:rFonts w:ascii="Times New Roman" w:eastAsia="Times New Roman" w:hAnsi="Times New Roman" w:cs="Times New Roman"/>
          <w:bCs/>
          <w:color w:val="000000"/>
          <w:sz w:val="22"/>
          <w:szCs w:val="22"/>
        </w:rPr>
        <w:t>is one</w:t>
      </w:r>
      <w:r>
        <w:rPr>
          <w:rFonts w:ascii="Times New Roman" w:eastAsia="Times New Roman" w:hAnsi="Times New Roman" w:cs="Times New Roman"/>
          <w:bCs/>
          <w:color w:val="000000"/>
          <w:sz w:val="22"/>
          <w:szCs w:val="22"/>
        </w:rPr>
        <w:t xml:space="preserve"> caucus specific to public universities. She noted that Melissa Stinnett, Education, is the alternate WIU representative and will attend the November meeting.</w:t>
      </w:r>
    </w:p>
    <w:p w14:paraId="21DA41FA" w14:textId="77777777" w:rsidR="00510752" w:rsidRDefault="00510752" w:rsidP="00510752">
      <w:pPr>
        <w:pBdr>
          <w:top w:val="nil"/>
          <w:left w:val="nil"/>
          <w:bottom w:val="nil"/>
          <w:right w:val="nil"/>
          <w:between w:val="nil"/>
        </w:pBdr>
        <w:spacing w:after="0" w:line="240" w:lineRule="auto"/>
        <w:ind w:left="2160"/>
        <w:rPr>
          <w:rFonts w:ascii="Times New Roman" w:eastAsia="Times New Roman" w:hAnsi="Times New Roman" w:cs="Times New Roman"/>
          <w:bCs/>
          <w:color w:val="000000"/>
          <w:sz w:val="22"/>
          <w:szCs w:val="22"/>
        </w:rPr>
      </w:pPr>
    </w:p>
    <w:p w14:paraId="26B06036" w14:textId="54440C5A" w:rsidR="00510752" w:rsidRDefault="00510752" w:rsidP="00510752">
      <w:pPr>
        <w:pBdr>
          <w:top w:val="nil"/>
          <w:left w:val="nil"/>
          <w:bottom w:val="nil"/>
          <w:right w:val="nil"/>
          <w:between w:val="nil"/>
        </w:pBdr>
        <w:spacing w:after="0" w:line="240" w:lineRule="auto"/>
        <w:ind w:left="216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Dr. Carr told senators that this year the IBHE Faculty Advisory Council is divided into working groups based on the following topics: prior learning assessment, </w:t>
      </w:r>
      <w:r w:rsidR="00E16500">
        <w:rPr>
          <w:rFonts w:ascii="Times New Roman" w:eastAsia="Times New Roman" w:hAnsi="Times New Roman" w:cs="Times New Roman"/>
          <w:bCs/>
          <w:color w:val="000000"/>
          <w:sz w:val="22"/>
          <w:szCs w:val="22"/>
        </w:rPr>
        <w:t xml:space="preserve">which is considering if there are ways to standardize prior learning assessment; </w:t>
      </w:r>
      <w:r>
        <w:rPr>
          <w:rFonts w:ascii="Times New Roman" w:eastAsia="Times New Roman" w:hAnsi="Times New Roman" w:cs="Times New Roman"/>
          <w:bCs/>
          <w:color w:val="000000"/>
          <w:sz w:val="22"/>
          <w:szCs w:val="22"/>
        </w:rPr>
        <w:t>early college course</w:t>
      </w:r>
      <w:r w:rsidR="00E16500">
        <w:rPr>
          <w:rFonts w:ascii="Times New Roman" w:eastAsia="Times New Roman" w:hAnsi="Times New Roman" w:cs="Times New Roman"/>
          <w:bCs/>
          <w:color w:val="000000"/>
          <w:sz w:val="22"/>
          <w:szCs w:val="22"/>
        </w:rPr>
        <w:t xml:space="preserve"> credit, which is the working group that Dr. Carr sits on; and an equity working group. She noted that Julie Clements from Illinois Community College will present at WIU on November 3; she was on the Faculty Advisory Council the last few years and will present on some of their equity resources as well as some of her research. </w:t>
      </w:r>
      <w:r w:rsidR="00536C95">
        <w:rPr>
          <w:rFonts w:ascii="Times New Roman" w:eastAsia="Times New Roman" w:hAnsi="Times New Roman" w:cs="Times New Roman"/>
          <w:bCs/>
          <w:color w:val="000000"/>
          <w:sz w:val="22"/>
          <w:szCs w:val="22"/>
        </w:rPr>
        <w:t xml:space="preserve">Other working groups include higher education funding; student and faculty mental health; student debt and affordability; and a new working group on technology in higher education, including AI. Dr. Carr said that if any faculty are interested in </w:t>
      </w:r>
      <w:r w:rsidR="00FB17BC">
        <w:rPr>
          <w:rFonts w:ascii="Times New Roman" w:eastAsia="Times New Roman" w:hAnsi="Times New Roman" w:cs="Times New Roman"/>
          <w:bCs/>
          <w:color w:val="000000"/>
          <w:sz w:val="22"/>
          <w:szCs w:val="22"/>
        </w:rPr>
        <w:t>what</w:t>
      </w:r>
      <w:r w:rsidR="00536C95">
        <w:rPr>
          <w:rFonts w:ascii="Times New Roman" w:eastAsia="Times New Roman" w:hAnsi="Times New Roman" w:cs="Times New Roman"/>
          <w:bCs/>
          <w:color w:val="000000"/>
          <w:sz w:val="22"/>
          <w:szCs w:val="22"/>
        </w:rPr>
        <w:t xml:space="preserve"> these working groups or the Faculty Advisory Council does, they can reach out to her for more information.</w:t>
      </w:r>
    </w:p>
    <w:p w14:paraId="1BBADB92" w14:textId="77777777" w:rsidR="00536C95" w:rsidRDefault="00536C95" w:rsidP="00510752">
      <w:pPr>
        <w:pBdr>
          <w:top w:val="nil"/>
          <w:left w:val="nil"/>
          <w:bottom w:val="nil"/>
          <w:right w:val="nil"/>
          <w:between w:val="nil"/>
        </w:pBdr>
        <w:spacing w:after="0" w:line="240" w:lineRule="auto"/>
        <w:ind w:left="2160"/>
        <w:rPr>
          <w:rFonts w:ascii="Times New Roman" w:eastAsia="Times New Roman" w:hAnsi="Times New Roman" w:cs="Times New Roman"/>
          <w:bCs/>
          <w:color w:val="000000"/>
          <w:sz w:val="22"/>
          <w:szCs w:val="22"/>
        </w:rPr>
      </w:pPr>
    </w:p>
    <w:p w14:paraId="3B689E72" w14:textId="7F04EDC1" w:rsidR="00536C95" w:rsidRDefault="00536C95" w:rsidP="00510752">
      <w:pPr>
        <w:pBdr>
          <w:top w:val="nil"/>
          <w:left w:val="nil"/>
          <w:bottom w:val="nil"/>
          <w:right w:val="nil"/>
          <w:between w:val="nil"/>
        </w:pBdr>
        <w:spacing w:after="0" w:line="240" w:lineRule="auto"/>
        <w:ind w:left="216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In addition to meeting on topics like these, the council also hears presentations from somebody at the host institution for each meeting. She stated that the June presentation was on AI, delivered by computer scientist Jim Kulick from Elmhurst College. Details about the presentations can be found in the council’s minutes; Dr. Carr is the secretary this year. The council also meets with legislators fairly often, and the IBHE staff attends meetings and presents reports on their activities. </w:t>
      </w:r>
    </w:p>
    <w:p w14:paraId="5FDFEC74" w14:textId="77777777" w:rsidR="00536C95" w:rsidRDefault="00536C95" w:rsidP="00510752">
      <w:pPr>
        <w:pBdr>
          <w:top w:val="nil"/>
          <w:left w:val="nil"/>
          <w:bottom w:val="nil"/>
          <w:right w:val="nil"/>
          <w:between w:val="nil"/>
        </w:pBdr>
        <w:spacing w:after="0" w:line="240" w:lineRule="auto"/>
        <w:ind w:left="2160"/>
        <w:rPr>
          <w:rFonts w:ascii="Times New Roman" w:eastAsia="Times New Roman" w:hAnsi="Times New Roman" w:cs="Times New Roman"/>
          <w:bCs/>
          <w:color w:val="000000"/>
          <w:sz w:val="22"/>
          <w:szCs w:val="22"/>
        </w:rPr>
      </w:pPr>
    </w:p>
    <w:p w14:paraId="1DCE2BED" w14:textId="5681C200" w:rsidR="00536C95" w:rsidRDefault="00536C95" w:rsidP="00510752">
      <w:pPr>
        <w:pBdr>
          <w:top w:val="nil"/>
          <w:left w:val="nil"/>
          <w:bottom w:val="nil"/>
          <w:right w:val="nil"/>
          <w:between w:val="nil"/>
        </w:pBdr>
        <w:spacing w:after="0" w:line="240" w:lineRule="auto"/>
        <w:ind w:left="216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Dr. Carr related that one of the working groups is regularly attending meetings of the Illinois Commission on Equitable Public University Funding. They were supposed to have completed their work in June but are extending it into the fall. </w:t>
      </w:r>
    </w:p>
    <w:p w14:paraId="10BEE9B5" w14:textId="77777777" w:rsidR="0003450B" w:rsidRDefault="0003450B" w:rsidP="00510752">
      <w:pPr>
        <w:pBdr>
          <w:top w:val="nil"/>
          <w:left w:val="nil"/>
          <w:bottom w:val="nil"/>
          <w:right w:val="nil"/>
          <w:between w:val="nil"/>
        </w:pBdr>
        <w:spacing w:after="0" w:line="240" w:lineRule="auto"/>
        <w:ind w:left="2160"/>
        <w:rPr>
          <w:rFonts w:ascii="Times New Roman" w:eastAsia="Times New Roman" w:hAnsi="Times New Roman" w:cs="Times New Roman"/>
          <w:bCs/>
          <w:color w:val="000000"/>
          <w:sz w:val="22"/>
          <w:szCs w:val="22"/>
        </w:rPr>
      </w:pPr>
    </w:p>
    <w:p w14:paraId="4FE34B73" w14:textId="0543E9BB" w:rsidR="0003450B" w:rsidRDefault="0003450B" w:rsidP="00510752">
      <w:pPr>
        <w:pBdr>
          <w:top w:val="nil"/>
          <w:left w:val="nil"/>
          <w:bottom w:val="nil"/>
          <w:right w:val="nil"/>
          <w:between w:val="nil"/>
        </w:pBdr>
        <w:spacing w:after="0" w:line="240" w:lineRule="auto"/>
        <w:ind w:left="216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Dr. Carr stated that she will be making more reports to Faculty Senate but wanted to provide an overview of the Faculty Advisory Council. She asked senators to let her know if they think faculty want to hear about any particular topic.</w:t>
      </w:r>
    </w:p>
    <w:p w14:paraId="210AEFF0" w14:textId="77777777" w:rsidR="0003450B" w:rsidRDefault="0003450B" w:rsidP="00510752">
      <w:pPr>
        <w:pBdr>
          <w:top w:val="nil"/>
          <w:left w:val="nil"/>
          <w:bottom w:val="nil"/>
          <w:right w:val="nil"/>
          <w:between w:val="nil"/>
        </w:pBdr>
        <w:spacing w:after="0" w:line="240" w:lineRule="auto"/>
        <w:ind w:left="2160"/>
        <w:rPr>
          <w:rFonts w:ascii="Times New Roman" w:eastAsia="Times New Roman" w:hAnsi="Times New Roman" w:cs="Times New Roman"/>
          <w:bCs/>
          <w:color w:val="000000"/>
          <w:sz w:val="22"/>
          <w:szCs w:val="22"/>
        </w:rPr>
      </w:pPr>
    </w:p>
    <w:p w14:paraId="0E7F81BD" w14:textId="1404178A" w:rsidR="0003450B" w:rsidRPr="00510752" w:rsidRDefault="0003450B" w:rsidP="00DF0E4C">
      <w:pPr>
        <w:pBdr>
          <w:top w:val="nil"/>
          <w:left w:val="nil"/>
          <w:bottom w:val="nil"/>
          <w:right w:val="nil"/>
          <w:between w:val="nil"/>
        </w:pBdr>
        <w:tabs>
          <w:tab w:val="left" w:pos="4860"/>
        </w:tabs>
        <w:spacing w:after="0" w:line="240" w:lineRule="auto"/>
        <w:ind w:left="216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Senator Hunter observed that Dr. Carr’s written report states that </w:t>
      </w:r>
      <w:r w:rsidR="005F23E2">
        <w:rPr>
          <w:rFonts w:ascii="Times New Roman" w:eastAsia="Times New Roman" w:hAnsi="Times New Roman" w:cs="Times New Roman"/>
          <w:bCs/>
          <w:color w:val="000000"/>
          <w:sz w:val="22"/>
          <w:szCs w:val="22"/>
        </w:rPr>
        <w:t>the</w:t>
      </w:r>
      <w:r>
        <w:rPr>
          <w:rFonts w:ascii="Times New Roman" w:eastAsia="Times New Roman" w:hAnsi="Times New Roman" w:cs="Times New Roman"/>
          <w:bCs/>
          <w:color w:val="000000"/>
          <w:sz w:val="22"/>
          <w:szCs w:val="22"/>
        </w:rPr>
        <w:t xml:space="preserve"> advisory council’s</w:t>
      </w:r>
      <w:r w:rsidR="00DF0E4C">
        <w:rPr>
          <w:rFonts w:ascii="Times New Roman" w:eastAsia="Times New Roman" w:hAnsi="Times New Roman" w:cs="Times New Roman"/>
          <w:bCs/>
          <w:color w:val="000000"/>
          <w:sz w:val="22"/>
          <w:szCs w:val="22"/>
        </w:rPr>
        <w:t xml:space="preserve"> annual</w:t>
      </w:r>
      <w:r>
        <w:rPr>
          <w:rFonts w:ascii="Times New Roman" w:eastAsia="Times New Roman" w:hAnsi="Times New Roman" w:cs="Times New Roman"/>
          <w:bCs/>
          <w:color w:val="000000"/>
          <w:sz w:val="22"/>
          <w:szCs w:val="22"/>
        </w:rPr>
        <w:t xml:space="preserve"> presentation to the IBHE </w:t>
      </w:r>
      <w:r w:rsidR="005F23E2">
        <w:rPr>
          <w:rFonts w:ascii="Times New Roman" w:eastAsia="Times New Roman" w:hAnsi="Times New Roman" w:cs="Times New Roman"/>
          <w:bCs/>
          <w:color w:val="000000"/>
          <w:sz w:val="22"/>
          <w:szCs w:val="22"/>
        </w:rPr>
        <w:t xml:space="preserve">elicited </w:t>
      </w:r>
      <w:r>
        <w:rPr>
          <w:rFonts w:ascii="Times New Roman" w:eastAsia="Times New Roman" w:hAnsi="Times New Roman" w:cs="Times New Roman"/>
          <w:bCs/>
          <w:color w:val="000000"/>
          <w:sz w:val="22"/>
          <w:szCs w:val="22"/>
        </w:rPr>
        <w:t>no comments</w:t>
      </w:r>
      <w:r w:rsidR="005F23E2">
        <w:rPr>
          <w:rFonts w:ascii="Times New Roman" w:eastAsia="Times New Roman" w:hAnsi="Times New Roman" w:cs="Times New Roman"/>
          <w:bCs/>
          <w:color w:val="000000"/>
          <w:sz w:val="22"/>
          <w:szCs w:val="22"/>
        </w:rPr>
        <w:t xml:space="preserve"> or questions. He asked if Dr. Carr thinks this is an indication of anything</w:t>
      </w:r>
      <w:r w:rsidR="00DF0E4C">
        <w:rPr>
          <w:rFonts w:ascii="Times New Roman" w:eastAsia="Times New Roman" w:hAnsi="Times New Roman" w:cs="Times New Roman"/>
          <w:bCs/>
          <w:color w:val="000000"/>
          <w:sz w:val="22"/>
          <w:szCs w:val="22"/>
        </w:rPr>
        <w:t xml:space="preserve">. Dr. Carr admitted this was interesting. She noted that the student advisory council to the IBHE also makes a presentation and often elicits a little more feedback. Dr. Carr noted that when the IBHE is particularly interested in some aspect of the Faculty Advisory Council’s work, they will ask for special presentations, and they really lifted up the resources that the </w:t>
      </w:r>
      <w:r w:rsidR="004D2E86">
        <w:rPr>
          <w:rFonts w:ascii="Times New Roman" w:eastAsia="Times New Roman" w:hAnsi="Times New Roman" w:cs="Times New Roman"/>
          <w:bCs/>
          <w:color w:val="000000"/>
          <w:sz w:val="22"/>
          <w:szCs w:val="22"/>
        </w:rPr>
        <w:t xml:space="preserve">equity working group provided last year. She admitted that if the IBHE is resistant to what the Faculty Advisory Council is working on, there may be less interest, but that does not necessarily mean there is no conversation. She added that a lot of conversation is generated in multiple venues, even if the Board doesn’t always respond. </w:t>
      </w:r>
    </w:p>
    <w:p w14:paraId="55A59333" w14:textId="77777777" w:rsidR="00510752" w:rsidRDefault="00510752" w:rsidP="00510752">
      <w:pPr>
        <w:pBdr>
          <w:top w:val="nil"/>
          <w:left w:val="nil"/>
          <w:bottom w:val="nil"/>
          <w:right w:val="nil"/>
          <w:between w:val="nil"/>
        </w:pBdr>
        <w:spacing w:after="0" w:line="240" w:lineRule="auto"/>
        <w:ind w:left="2160"/>
        <w:rPr>
          <w:rFonts w:ascii="Times New Roman" w:eastAsia="Times New Roman" w:hAnsi="Times New Roman" w:cs="Times New Roman"/>
          <w:b/>
          <w:color w:val="000000"/>
          <w:sz w:val="22"/>
          <w:szCs w:val="22"/>
        </w:rPr>
      </w:pPr>
    </w:p>
    <w:p w14:paraId="07D26C5B" w14:textId="41EC1D3F" w:rsidR="00093286" w:rsidRDefault="00D40F63" w:rsidP="00DF3A10">
      <w:pPr>
        <w:pBdr>
          <w:top w:val="nil"/>
          <w:left w:val="nil"/>
          <w:bottom w:val="nil"/>
          <w:right w:val="nil"/>
          <w:between w:val="nil"/>
        </w:pBdr>
        <w:spacing w:after="0" w:line="240" w:lineRule="auto"/>
        <w:rPr>
          <w:rFonts w:ascii="Times New Roman" w:eastAsia="Times New Roman" w:hAnsi="Times New Roman" w:cs="Times New Roman"/>
          <w:b/>
          <w:bCs/>
          <w:color w:val="000000"/>
          <w:sz w:val="22"/>
          <w:szCs w:val="22"/>
          <w:u w:val="single"/>
        </w:rPr>
      </w:pPr>
      <w:r>
        <w:rPr>
          <w:rFonts w:ascii="Times New Roman" w:eastAsia="Times New Roman" w:hAnsi="Times New Roman" w:cs="Times New Roman"/>
          <w:color w:val="000000"/>
          <w:sz w:val="22"/>
          <w:szCs w:val="22"/>
        </w:rPr>
        <w:t>III.</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Reports of Committees and Councils</w:t>
      </w:r>
      <w:r w:rsidR="00E4749B">
        <w:rPr>
          <w:rFonts w:ascii="Times New Roman" w:eastAsia="Times New Roman" w:hAnsi="Times New Roman" w:cs="Times New Roman"/>
          <w:color w:val="000000"/>
          <w:sz w:val="22"/>
          <w:szCs w:val="22"/>
        </w:rPr>
        <w:t xml:space="preserve"> – None </w:t>
      </w:r>
    </w:p>
    <w:p w14:paraId="0000017F" w14:textId="77777777" w:rsidR="00301A4C" w:rsidRDefault="00301A4C"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462661D1" w14:textId="1A3B6F1A" w:rsidR="0039538B" w:rsidRDefault="00D40F63"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IV.</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Old Business</w:t>
      </w:r>
      <w:r>
        <w:rPr>
          <w:rFonts w:ascii="Times New Roman" w:eastAsia="Times New Roman" w:hAnsi="Times New Roman" w:cs="Times New Roman"/>
          <w:color w:val="000000"/>
          <w:sz w:val="22"/>
          <w:szCs w:val="22"/>
        </w:rPr>
        <w:t xml:space="preserve"> </w:t>
      </w:r>
      <w:r w:rsidR="005650F2">
        <w:rPr>
          <w:rFonts w:ascii="Times New Roman" w:eastAsia="Times New Roman" w:hAnsi="Times New Roman" w:cs="Times New Roman"/>
          <w:color w:val="000000"/>
          <w:sz w:val="22"/>
          <w:szCs w:val="22"/>
        </w:rPr>
        <w:t xml:space="preserve">– None </w:t>
      </w:r>
    </w:p>
    <w:p w14:paraId="50D87E91" w14:textId="77777777" w:rsidR="0039538B" w:rsidRDefault="0039538B"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00000182" w14:textId="77777777" w:rsidR="00301A4C" w:rsidRDefault="00D40F63"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V.</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New Business</w:t>
      </w:r>
      <w:r>
        <w:rPr>
          <w:rFonts w:ascii="Times New Roman" w:eastAsia="Times New Roman" w:hAnsi="Times New Roman" w:cs="Times New Roman"/>
          <w:color w:val="000000"/>
          <w:sz w:val="22"/>
          <w:szCs w:val="22"/>
        </w:rPr>
        <w:t xml:space="preserve"> </w:t>
      </w:r>
    </w:p>
    <w:p w14:paraId="00000183" w14:textId="77777777" w:rsidR="00301A4C" w:rsidRDefault="00301A4C"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0000018A" w14:textId="2145C947" w:rsidR="00301A4C" w:rsidRPr="00DF3A10" w:rsidRDefault="0039538B" w:rsidP="00DF3A10">
      <w:pPr>
        <w:pStyle w:val="ListParagraph"/>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bookmarkStart w:id="2" w:name="_heading=h.2et92p0" w:colFirst="0" w:colLast="0"/>
      <w:bookmarkEnd w:id="2"/>
      <w:r w:rsidRPr="00DF3A10">
        <w:rPr>
          <w:rFonts w:ascii="Times New Roman" w:eastAsia="Times New Roman" w:hAnsi="Times New Roman" w:cs="Times New Roman"/>
          <w:color w:val="000000"/>
          <w:sz w:val="22"/>
          <w:szCs w:val="22"/>
          <w:u w:val="single"/>
        </w:rPr>
        <w:t>F</w:t>
      </w:r>
      <w:r w:rsidR="00D40F63" w:rsidRPr="00DF3A10">
        <w:rPr>
          <w:rFonts w:ascii="Times New Roman" w:eastAsia="Times New Roman" w:hAnsi="Times New Roman" w:cs="Times New Roman"/>
          <w:color w:val="000000"/>
          <w:sz w:val="22"/>
          <w:szCs w:val="22"/>
          <w:u w:val="single"/>
        </w:rPr>
        <w:t>or the Good of the Body</w:t>
      </w:r>
    </w:p>
    <w:p w14:paraId="78EC6E06" w14:textId="77777777" w:rsidR="00DF3A10" w:rsidRDefault="00DF3A10" w:rsidP="00DF3A10">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476010E1" w14:textId="32347923" w:rsidR="00DF3A10" w:rsidRDefault="00DF3A10" w:rsidP="00DF3A10">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Senator Hunter announced that a student town hall will be held at 5:30 on Monday, October 16 in the Union Lamoine Room. He said the Anti-Racist Task Force will be fielding questions during the event. </w:t>
      </w:r>
    </w:p>
    <w:p w14:paraId="0B888368" w14:textId="77777777" w:rsidR="00DF3A10" w:rsidRDefault="00DF3A10" w:rsidP="00DF3A10">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39FF6253" w14:textId="468FC3D3" w:rsidR="00DF3A10" w:rsidRDefault="00DF3A10" w:rsidP="00DF3A10">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Alberracin announced that if anyone has students who are interested in immigration</w:t>
      </w:r>
      <w:r w:rsidR="00FB17BC">
        <w:rPr>
          <w:rFonts w:ascii="Times New Roman" w:eastAsia="Times New Roman" w:hAnsi="Times New Roman" w:cs="Times New Roman"/>
          <w:color w:val="000000"/>
          <w:sz w:val="22"/>
          <w:szCs w:val="22"/>
        </w:rPr>
        <w:t xml:space="preserve"> advocacy</w:t>
      </w:r>
      <w:r>
        <w:rPr>
          <w:rFonts w:ascii="Times New Roman" w:eastAsia="Times New Roman" w:hAnsi="Times New Roman" w:cs="Times New Roman"/>
          <w:color w:val="000000"/>
          <w:sz w:val="22"/>
          <w:szCs w:val="22"/>
        </w:rPr>
        <w:t xml:space="preserve"> there is a group being formed to attend an advocacy opportunity in Washington, DC. </w:t>
      </w:r>
      <w:r w:rsidR="00BB497B">
        <w:rPr>
          <w:rFonts w:ascii="Times New Roman" w:eastAsia="Times New Roman" w:hAnsi="Times New Roman" w:cs="Times New Roman"/>
          <w:color w:val="000000"/>
          <w:sz w:val="22"/>
          <w:szCs w:val="22"/>
        </w:rPr>
        <w:t xml:space="preserve">She noted that there is a campaign to ask for work permits for undocumented immigrants already present in the country. If any faculty are interested in this opportunity for their students, send Chair Albarracin an email and she will provide more information. </w:t>
      </w:r>
    </w:p>
    <w:p w14:paraId="759A6FB7" w14:textId="77777777" w:rsidR="00BB497B" w:rsidRDefault="00BB497B" w:rsidP="00DF3A10">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0000018D" w14:textId="60FA94B9" w:rsidR="00301A4C" w:rsidRDefault="00BB497B" w:rsidP="00093286">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Parliamentarian Robinett, the Faculty Athletics Representative, announced that Athletics is offering two free general admission football tickets to any faculty or staff member who registers for the October 28 home game prior to October 24.</w:t>
      </w:r>
    </w:p>
    <w:p w14:paraId="29E1AEE0" w14:textId="77777777" w:rsidR="00D078FE" w:rsidRDefault="00D078FE" w:rsidP="00093286">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0000018E" w14:textId="7C87F7C1" w:rsidR="00301A4C" w:rsidRDefault="00D40F63"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 xml:space="preserve">Motion: </w:t>
      </w:r>
      <w:r>
        <w:rPr>
          <w:rFonts w:ascii="Times New Roman" w:eastAsia="Times New Roman" w:hAnsi="Times New Roman" w:cs="Times New Roman"/>
          <w:color w:val="000000"/>
          <w:sz w:val="22"/>
          <w:szCs w:val="22"/>
        </w:rPr>
        <w:t>To adjourn (</w:t>
      </w:r>
      <w:r w:rsidR="00BB497B">
        <w:rPr>
          <w:rFonts w:ascii="Times New Roman" w:eastAsia="Times New Roman" w:hAnsi="Times New Roman" w:cs="Times New Roman"/>
          <w:color w:val="000000"/>
          <w:sz w:val="22"/>
          <w:szCs w:val="22"/>
        </w:rPr>
        <w:t>Gravitt</w:t>
      </w:r>
      <w:r>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ab/>
      </w:r>
    </w:p>
    <w:p w14:paraId="0000018F" w14:textId="77777777" w:rsidR="00301A4C" w:rsidRDefault="00301A4C"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00000190" w14:textId="1525CD7D" w:rsidR="00301A4C" w:rsidRDefault="00D40F63" w:rsidP="00093286">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The Faculty Senate adjourned at </w:t>
      </w:r>
      <w:r w:rsidR="00BB497B">
        <w:rPr>
          <w:rFonts w:ascii="Times New Roman" w:eastAsia="Times New Roman" w:hAnsi="Times New Roman" w:cs="Times New Roman"/>
          <w:color w:val="000000"/>
          <w:sz w:val="22"/>
          <w:szCs w:val="22"/>
        </w:rPr>
        <w:t>5:43</w:t>
      </w:r>
      <w:r w:rsidR="005650F2">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p.m.</w:t>
      </w:r>
      <w:r>
        <w:rPr>
          <w:rFonts w:ascii="Times New Roman" w:eastAsia="Times New Roman" w:hAnsi="Times New Roman" w:cs="Times New Roman"/>
          <w:color w:val="000000"/>
          <w:sz w:val="22"/>
          <w:szCs w:val="22"/>
        </w:rPr>
        <w:tab/>
      </w:r>
    </w:p>
    <w:p w14:paraId="00000192" w14:textId="77777777" w:rsidR="00301A4C" w:rsidRDefault="00D40F63" w:rsidP="00093286">
      <w:pPr>
        <w:pBdr>
          <w:top w:val="nil"/>
          <w:left w:val="nil"/>
          <w:bottom w:val="nil"/>
          <w:right w:val="nil"/>
          <w:between w:val="nil"/>
        </w:pBdr>
        <w:spacing w:after="0" w:line="240" w:lineRule="auto"/>
        <w:ind w:left="4320" w:firstLine="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Respectfully submitted,</w:t>
      </w:r>
    </w:p>
    <w:p w14:paraId="00000193" w14:textId="77777777" w:rsidR="00301A4C" w:rsidRDefault="00D40F63" w:rsidP="00093286">
      <w:pPr>
        <w:pBdr>
          <w:top w:val="nil"/>
          <w:left w:val="nil"/>
          <w:bottom w:val="nil"/>
          <w:right w:val="nil"/>
          <w:between w:val="nil"/>
        </w:pBdr>
        <w:spacing w:after="0" w:line="240" w:lineRule="auto"/>
        <w:ind w:left="50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Annette Hamm, Faculty Senate Recording Secretary</w:t>
      </w:r>
    </w:p>
    <w:sectPr w:rsidR="00301A4C" w:rsidSect="00093286">
      <w:footerReference w:type="default" r:id="rId9"/>
      <w:pgSz w:w="12240" w:h="15840"/>
      <w:pgMar w:top="562" w:right="990" w:bottom="475" w:left="806"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E13A5E" w14:textId="77777777" w:rsidR="004B0B50" w:rsidRDefault="004B0B50">
      <w:pPr>
        <w:spacing w:after="0" w:line="240" w:lineRule="auto"/>
      </w:pPr>
      <w:r>
        <w:separator/>
      </w:r>
    </w:p>
  </w:endnote>
  <w:endnote w:type="continuationSeparator" w:id="0">
    <w:p w14:paraId="009BE4EE" w14:textId="77777777" w:rsidR="004B0B50" w:rsidRDefault="004B0B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94" w14:textId="67BB435E" w:rsidR="00301A4C" w:rsidRDefault="00D40F63">
    <w:pPr>
      <w:pBdr>
        <w:top w:val="nil"/>
        <w:left w:val="nil"/>
        <w:bottom w:val="nil"/>
        <w:right w:val="nil"/>
        <w:between w:val="nil"/>
      </w:pBdr>
      <w:rPr>
        <w:color w:val="000000"/>
      </w:rPr>
    </w:pPr>
    <w:r>
      <w:rPr>
        <w:color w:val="000000"/>
      </w:rPr>
      <w:fldChar w:fldCharType="begin"/>
    </w:r>
    <w:r>
      <w:rPr>
        <w:color w:val="000000"/>
      </w:rPr>
      <w:instrText>PAGE</w:instrText>
    </w:r>
    <w:r>
      <w:rPr>
        <w:color w:val="000000"/>
      </w:rPr>
      <w:fldChar w:fldCharType="separate"/>
    </w:r>
    <w:r w:rsidR="004B62F7">
      <w:rPr>
        <w:noProof/>
        <w:color w:val="000000"/>
      </w:rPr>
      <w:t>1</w:t>
    </w:r>
    <w:r>
      <w:rPr>
        <w:color w:val="000000"/>
      </w:rPr>
      <w:fldChar w:fldCharType="end"/>
    </w:r>
  </w:p>
  <w:p w14:paraId="00000195" w14:textId="77777777" w:rsidR="00301A4C" w:rsidRDefault="00301A4C">
    <w:pPr>
      <w:widowControl w:val="0"/>
      <w:spacing w:line="200" w:lineRule="auto"/>
      <w:rPr>
        <w:rFonts w:ascii="Times New Roman" w:eastAsia="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CFF389" w14:textId="77777777" w:rsidR="004B0B50" w:rsidRDefault="004B0B50">
      <w:pPr>
        <w:spacing w:after="0" w:line="240" w:lineRule="auto"/>
      </w:pPr>
      <w:r>
        <w:separator/>
      </w:r>
    </w:p>
  </w:footnote>
  <w:footnote w:type="continuationSeparator" w:id="0">
    <w:p w14:paraId="238DD7E3" w14:textId="77777777" w:rsidR="004B0B50" w:rsidRDefault="004B0B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AA11A3"/>
    <w:multiLevelType w:val="hybridMultilevel"/>
    <w:tmpl w:val="10CEF4BA"/>
    <w:lvl w:ilvl="0" w:tplc="B59E10A6">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3E352CD2"/>
    <w:multiLevelType w:val="hybridMultilevel"/>
    <w:tmpl w:val="7506EFD8"/>
    <w:lvl w:ilvl="0" w:tplc="1D468F4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4D2B2B71"/>
    <w:multiLevelType w:val="hybridMultilevel"/>
    <w:tmpl w:val="3F5CF89E"/>
    <w:lvl w:ilvl="0" w:tplc="ABF0BA5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50F22109"/>
    <w:multiLevelType w:val="hybridMultilevel"/>
    <w:tmpl w:val="164CBF3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15:restartNumberingAfterBreak="0">
    <w:nsid w:val="572F7D37"/>
    <w:multiLevelType w:val="hybridMultilevel"/>
    <w:tmpl w:val="E0E8BF52"/>
    <w:lvl w:ilvl="0" w:tplc="9626C51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61F25CA1"/>
    <w:multiLevelType w:val="hybridMultilevel"/>
    <w:tmpl w:val="A11AE3A4"/>
    <w:lvl w:ilvl="0" w:tplc="BF4EBD4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5DF7087"/>
    <w:multiLevelType w:val="hybridMultilevel"/>
    <w:tmpl w:val="8B3CFC72"/>
    <w:lvl w:ilvl="0" w:tplc="7ECCF01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2009601484">
    <w:abstractNumId w:val="3"/>
  </w:num>
  <w:num w:numId="2" w16cid:durableId="1033462158">
    <w:abstractNumId w:val="1"/>
  </w:num>
  <w:num w:numId="3" w16cid:durableId="1753775276">
    <w:abstractNumId w:val="4"/>
  </w:num>
  <w:num w:numId="4" w16cid:durableId="1114641019">
    <w:abstractNumId w:val="6"/>
  </w:num>
  <w:num w:numId="5" w16cid:durableId="223176611">
    <w:abstractNumId w:val="2"/>
  </w:num>
  <w:num w:numId="6" w16cid:durableId="1849174988">
    <w:abstractNumId w:val="0"/>
  </w:num>
  <w:num w:numId="7" w16cid:durableId="146210980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A4C"/>
    <w:rsid w:val="0003450B"/>
    <w:rsid w:val="00036446"/>
    <w:rsid w:val="00047C69"/>
    <w:rsid w:val="00070A32"/>
    <w:rsid w:val="00075FE9"/>
    <w:rsid w:val="0008357D"/>
    <w:rsid w:val="0008722B"/>
    <w:rsid w:val="00090408"/>
    <w:rsid w:val="00093286"/>
    <w:rsid w:val="000A522E"/>
    <w:rsid w:val="000A64D3"/>
    <w:rsid w:val="000B4383"/>
    <w:rsid w:val="000B4BDC"/>
    <w:rsid w:val="000C3259"/>
    <w:rsid w:val="000C32CA"/>
    <w:rsid w:val="000C605B"/>
    <w:rsid w:val="000E1574"/>
    <w:rsid w:val="000E4F74"/>
    <w:rsid w:val="000F1CD1"/>
    <w:rsid w:val="000F2034"/>
    <w:rsid w:val="0010060B"/>
    <w:rsid w:val="00122609"/>
    <w:rsid w:val="00142B97"/>
    <w:rsid w:val="00150456"/>
    <w:rsid w:val="00151934"/>
    <w:rsid w:val="00171B25"/>
    <w:rsid w:val="001859E9"/>
    <w:rsid w:val="00194300"/>
    <w:rsid w:val="00196865"/>
    <w:rsid w:val="001C50D6"/>
    <w:rsid w:val="001D46EF"/>
    <w:rsid w:val="001E3987"/>
    <w:rsid w:val="001F658E"/>
    <w:rsid w:val="002111FF"/>
    <w:rsid w:val="00214FC3"/>
    <w:rsid w:val="00231531"/>
    <w:rsid w:val="0024216E"/>
    <w:rsid w:val="002503F1"/>
    <w:rsid w:val="00254A26"/>
    <w:rsid w:val="00262832"/>
    <w:rsid w:val="002678C7"/>
    <w:rsid w:val="00271CE4"/>
    <w:rsid w:val="00273372"/>
    <w:rsid w:val="00273421"/>
    <w:rsid w:val="00280D00"/>
    <w:rsid w:val="00282684"/>
    <w:rsid w:val="00287ED0"/>
    <w:rsid w:val="002B56B5"/>
    <w:rsid w:val="002B78D9"/>
    <w:rsid w:val="002C3E7D"/>
    <w:rsid w:val="002C6CA1"/>
    <w:rsid w:val="002D1B33"/>
    <w:rsid w:val="002D5345"/>
    <w:rsid w:val="002E4642"/>
    <w:rsid w:val="002E74C0"/>
    <w:rsid w:val="002F6820"/>
    <w:rsid w:val="0030092C"/>
    <w:rsid w:val="00301A4C"/>
    <w:rsid w:val="0030448C"/>
    <w:rsid w:val="0031155A"/>
    <w:rsid w:val="00311FF7"/>
    <w:rsid w:val="0031743A"/>
    <w:rsid w:val="00323E38"/>
    <w:rsid w:val="0033637A"/>
    <w:rsid w:val="00342E1E"/>
    <w:rsid w:val="0034361E"/>
    <w:rsid w:val="00344B17"/>
    <w:rsid w:val="0034677E"/>
    <w:rsid w:val="00385FBB"/>
    <w:rsid w:val="0039538B"/>
    <w:rsid w:val="003A4473"/>
    <w:rsid w:val="003B028D"/>
    <w:rsid w:val="003B5C64"/>
    <w:rsid w:val="003C48E1"/>
    <w:rsid w:val="003D0505"/>
    <w:rsid w:val="003D3F8A"/>
    <w:rsid w:val="003E41E2"/>
    <w:rsid w:val="003F3EF9"/>
    <w:rsid w:val="003F627B"/>
    <w:rsid w:val="003F79FD"/>
    <w:rsid w:val="00436816"/>
    <w:rsid w:val="00440548"/>
    <w:rsid w:val="00443E6E"/>
    <w:rsid w:val="00495C50"/>
    <w:rsid w:val="004A1282"/>
    <w:rsid w:val="004A1E03"/>
    <w:rsid w:val="004A7F1F"/>
    <w:rsid w:val="004B0B50"/>
    <w:rsid w:val="004B2C18"/>
    <w:rsid w:val="004B62F7"/>
    <w:rsid w:val="004C11F0"/>
    <w:rsid w:val="004D2E86"/>
    <w:rsid w:val="004E3E92"/>
    <w:rsid w:val="004E4408"/>
    <w:rsid w:val="004F775C"/>
    <w:rsid w:val="00500957"/>
    <w:rsid w:val="00510752"/>
    <w:rsid w:val="00515B12"/>
    <w:rsid w:val="0052423B"/>
    <w:rsid w:val="00524747"/>
    <w:rsid w:val="005328DD"/>
    <w:rsid w:val="00536C95"/>
    <w:rsid w:val="00541A5B"/>
    <w:rsid w:val="00544E8D"/>
    <w:rsid w:val="00546C0D"/>
    <w:rsid w:val="00550BAD"/>
    <w:rsid w:val="00560A00"/>
    <w:rsid w:val="0056100F"/>
    <w:rsid w:val="005650F2"/>
    <w:rsid w:val="00565BE2"/>
    <w:rsid w:val="005727C7"/>
    <w:rsid w:val="00572A21"/>
    <w:rsid w:val="00574089"/>
    <w:rsid w:val="00581F8D"/>
    <w:rsid w:val="005828AA"/>
    <w:rsid w:val="00586AF9"/>
    <w:rsid w:val="005912CB"/>
    <w:rsid w:val="00594BCE"/>
    <w:rsid w:val="00596846"/>
    <w:rsid w:val="005969DD"/>
    <w:rsid w:val="005A57EF"/>
    <w:rsid w:val="005A5C26"/>
    <w:rsid w:val="005A69C6"/>
    <w:rsid w:val="005A7D27"/>
    <w:rsid w:val="005B468A"/>
    <w:rsid w:val="005B6659"/>
    <w:rsid w:val="005C0B4A"/>
    <w:rsid w:val="005E0D83"/>
    <w:rsid w:val="005E5517"/>
    <w:rsid w:val="005E755E"/>
    <w:rsid w:val="005F1EFB"/>
    <w:rsid w:val="005F23E2"/>
    <w:rsid w:val="005F46D1"/>
    <w:rsid w:val="005F4F53"/>
    <w:rsid w:val="005F6FA0"/>
    <w:rsid w:val="00613671"/>
    <w:rsid w:val="00624FD1"/>
    <w:rsid w:val="006263DD"/>
    <w:rsid w:val="00673B71"/>
    <w:rsid w:val="006A3508"/>
    <w:rsid w:val="006B305D"/>
    <w:rsid w:val="006B3BFC"/>
    <w:rsid w:val="006C36E5"/>
    <w:rsid w:val="006C3D0E"/>
    <w:rsid w:val="006C5F9D"/>
    <w:rsid w:val="006D677C"/>
    <w:rsid w:val="006E2DBE"/>
    <w:rsid w:val="00704C0B"/>
    <w:rsid w:val="0070600C"/>
    <w:rsid w:val="0071108B"/>
    <w:rsid w:val="0071710E"/>
    <w:rsid w:val="00733F89"/>
    <w:rsid w:val="0074371E"/>
    <w:rsid w:val="007573DC"/>
    <w:rsid w:val="00757C3A"/>
    <w:rsid w:val="007671BB"/>
    <w:rsid w:val="00787444"/>
    <w:rsid w:val="00791E20"/>
    <w:rsid w:val="00794DDD"/>
    <w:rsid w:val="00795E97"/>
    <w:rsid w:val="007A0022"/>
    <w:rsid w:val="007A0141"/>
    <w:rsid w:val="007A3D76"/>
    <w:rsid w:val="007A754F"/>
    <w:rsid w:val="007B651D"/>
    <w:rsid w:val="007E60AC"/>
    <w:rsid w:val="00814060"/>
    <w:rsid w:val="00841117"/>
    <w:rsid w:val="00856848"/>
    <w:rsid w:val="00860DE7"/>
    <w:rsid w:val="00862AC2"/>
    <w:rsid w:val="00873060"/>
    <w:rsid w:val="008A40D1"/>
    <w:rsid w:val="008B22E9"/>
    <w:rsid w:val="008B747F"/>
    <w:rsid w:val="008C0E94"/>
    <w:rsid w:val="008D487E"/>
    <w:rsid w:val="008D6CE2"/>
    <w:rsid w:val="008D71DE"/>
    <w:rsid w:val="008E413B"/>
    <w:rsid w:val="008E5C4F"/>
    <w:rsid w:val="008F53B3"/>
    <w:rsid w:val="00902603"/>
    <w:rsid w:val="00912BF2"/>
    <w:rsid w:val="0092117D"/>
    <w:rsid w:val="0093302D"/>
    <w:rsid w:val="00956287"/>
    <w:rsid w:val="009569C1"/>
    <w:rsid w:val="00957FC0"/>
    <w:rsid w:val="009830B5"/>
    <w:rsid w:val="00987690"/>
    <w:rsid w:val="00990770"/>
    <w:rsid w:val="00994E91"/>
    <w:rsid w:val="009A34B9"/>
    <w:rsid w:val="009B1D4F"/>
    <w:rsid w:val="009B4341"/>
    <w:rsid w:val="009D03DF"/>
    <w:rsid w:val="009D4486"/>
    <w:rsid w:val="00A01198"/>
    <w:rsid w:val="00A05834"/>
    <w:rsid w:val="00A109EA"/>
    <w:rsid w:val="00A11892"/>
    <w:rsid w:val="00A128BB"/>
    <w:rsid w:val="00A2447A"/>
    <w:rsid w:val="00A46342"/>
    <w:rsid w:val="00A47A28"/>
    <w:rsid w:val="00A5190C"/>
    <w:rsid w:val="00A61FE0"/>
    <w:rsid w:val="00A6443A"/>
    <w:rsid w:val="00A651A2"/>
    <w:rsid w:val="00A65E4D"/>
    <w:rsid w:val="00A83E83"/>
    <w:rsid w:val="00A85661"/>
    <w:rsid w:val="00A946A1"/>
    <w:rsid w:val="00AA7216"/>
    <w:rsid w:val="00AB5854"/>
    <w:rsid w:val="00AD760F"/>
    <w:rsid w:val="00B02812"/>
    <w:rsid w:val="00B17490"/>
    <w:rsid w:val="00B22EB5"/>
    <w:rsid w:val="00B30512"/>
    <w:rsid w:val="00B4312E"/>
    <w:rsid w:val="00B84942"/>
    <w:rsid w:val="00B90C1F"/>
    <w:rsid w:val="00B90F39"/>
    <w:rsid w:val="00B9191E"/>
    <w:rsid w:val="00B939B4"/>
    <w:rsid w:val="00BB497B"/>
    <w:rsid w:val="00BC262B"/>
    <w:rsid w:val="00BD2AD9"/>
    <w:rsid w:val="00BF0B34"/>
    <w:rsid w:val="00C173FE"/>
    <w:rsid w:val="00C21B9B"/>
    <w:rsid w:val="00C24314"/>
    <w:rsid w:val="00C41EE7"/>
    <w:rsid w:val="00C41F48"/>
    <w:rsid w:val="00C43FD8"/>
    <w:rsid w:val="00C51A72"/>
    <w:rsid w:val="00C74EF3"/>
    <w:rsid w:val="00C80B67"/>
    <w:rsid w:val="00C80D14"/>
    <w:rsid w:val="00C828F5"/>
    <w:rsid w:val="00C96FB4"/>
    <w:rsid w:val="00CA64B4"/>
    <w:rsid w:val="00CB4961"/>
    <w:rsid w:val="00CB49B1"/>
    <w:rsid w:val="00CD7AB0"/>
    <w:rsid w:val="00CE1677"/>
    <w:rsid w:val="00CE7E72"/>
    <w:rsid w:val="00CF2220"/>
    <w:rsid w:val="00D00AA2"/>
    <w:rsid w:val="00D00E81"/>
    <w:rsid w:val="00D078FE"/>
    <w:rsid w:val="00D1665A"/>
    <w:rsid w:val="00D325D2"/>
    <w:rsid w:val="00D40F63"/>
    <w:rsid w:val="00D51A53"/>
    <w:rsid w:val="00D6520C"/>
    <w:rsid w:val="00D65AAE"/>
    <w:rsid w:val="00D66283"/>
    <w:rsid w:val="00D952F9"/>
    <w:rsid w:val="00DD2619"/>
    <w:rsid w:val="00DE7C50"/>
    <w:rsid w:val="00DF0451"/>
    <w:rsid w:val="00DF0E4C"/>
    <w:rsid w:val="00DF3A10"/>
    <w:rsid w:val="00DF3D22"/>
    <w:rsid w:val="00DF6208"/>
    <w:rsid w:val="00DF6F86"/>
    <w:rsid w:val="00E14E01"/>
    <w:rsid w:val="00E16500"/>
    <w:rsid w:val="00E203BA"/>
    <w:rsid w:val="00E2274B"/>
    <w:rsid w:val="00E22BDA"/>
    <w:rsid w:val="00E314AD"/>
    <w:rsid w:val="00E34A88"/>
    <w:rsid w:val="00E4749B"/>
    <w:rsid w:val="00E51454"/>
    <w:rsid w:val="00E51C79"/>
    <w:rsid w:val="00E602C4"/>
    <w:rsid w:val="00E65603"/>
    <w:rsid w:val="00E90259"/>
    <w:rsid w:val="00E91710"/>
    <w:rsid w:val="00EA1935"/>
    <w:rsid w:val="00EA7E58"/>
    <w:rsid w:val="00ED5E96"/>
    <w:rsid w:val="00EE5934"/>
    <w:rsid w:val="00EF3430"/>
    <w:rsid w:val="00F0783A"/>
    <w:rsid w:val="00F30753"/>
    <w:rsid w:val="00F33F0C"/>
    <w:rsid w:val="00F37AE7"/>
    <w:rsid w:val="00F4104E"/>
    <w:rsid w:val="00F42859"/>
    <w:rsid w:val="00F51F72"/>
    <w:rsid w:val="00F67DF3"/>
    <w:rsid w:val="00F706F5"/>
    <w:rsid w:val="00F72F4D"/>
    <w:rsid w:val="00F80924"/>
    <w:rsid w:val="00F97F92"/>
    <w:rsid w:val="00FA4FD8"/>
    <w:rsid w:val="00FB17BC"/>
    <w:rsid w:val="00FC546F"/>
    <w:rsid w:val="00FF0693"/>
    <w:rsid w:val="00FF07DC"/>
    <w:rsid w:val="00FF5C58"/>
    <w:rsid w:val="00FF6A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37EC7"/>
  <w15:docId w15:val="{1CCD35B3-E909-47F6-ABA2-8DEE02C8B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4DF4"/>
  </w:style>
  <w:style w:type="paragraph" w:styleId="Heading1">
    <w:name w:val="heading 1"/>
    <w:basedOn w:val="Normal"/>
    <w:next w:val="Normal"/>
    <w:link w:val="Heading1Char"/>
    <w:uiPriority w:val="9"/>
    <w:qFormat/>
    <w:rsid w:val="003F4DF4"/>
    <w:pPr>
      <w:keepNext/>
      <w:keepLines/>
      <w:spacing w:before="320" w:after="80" w:line="240" w:lineRule="auto"/>
      <w:jc w:val="center"/>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F4DF4"/>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3F4DF4"/>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3F4DF4"/>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3F4DF4"/>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3F4DF4"/>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3F4DF4"/>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3F4DF4"/>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3F4DF4"/>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F4DF4"/>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ListLabel1">
    <w:name w:val="ListLabel 1"/>
    <w:rPr>
      <w:rFonts w:ascii="Times New Roman" w:hAnsi="Times New Roman" w:cs="Times New Roman"/>
    </w:rPr>
  </w:style>
  <w:style w:type="character" w:customStyle="1" w:styleId="ListLabel2">
    <w:name w:val="ListLabel 2"/>
    <w:rPr>
      <w:rFonts w:cs="Times New Roman"/>
    </w:rPr>
  </w:style>
  <w:style w:type="character" w:customStyle="1" w:styleId="ListLabel3">
    <w:name w:val="ListLabel 3"/>
    <w:rPr>
      <w:rFonts w:cs="Times New Roman"/>
    </w:rPr>
  </w:style>
  <w:style w:type="character" w:customStyle="1" w:styleId="ListLabel4">
    <w:name w:val="ListLabel 4"/>
    <w:rPr>
      <w:rFonts w:cs="Times New Roman"/>
    </w:rPr>
  </w:style>
  <w:style w:type="character" w:customStyle="1" w:styleId="ListLabel5">
    <w:name w:val="ListLabel 5"/>
    <w:rPr>
      <w:rFonts w:cs="Times New Roman"/>
    </w:rPr>
  </w:style>
  <w:style w:type="character" w:customStyle="1" w:styleId="ListLabel6">
    <w:name w:val="ListLabel 6"/>
    <w:rPr>
      <w:rFonts w:cs="Times New Roman"/>
    </w:rPr>
  </w:style>
  <w:style w:type="character" w:customStyle="1" w:styleId="ListLabel7">
    <w:name w:val="ListLabel 7"/>
    <w:rPr>
      <w:rFonts w:cs="Times New Roman"/>
    </w:rPr>
  </w:style>
  <w:style w:type="character" w:customStyle="1" w:styleId="ListLabel8">
    <w:name w:val="ListLabel 8"/>
    <w:rPr>
      <w:rFonts w:cs="Times New Roman"/>
    </w:rPr>
  </w:style>
  <w:style w:type="character" w:customStyle="1" w:styleId="ListLabel9">
    <w:name w:val="ListLabel 9"/>
    <w:rPr>
      <w:rFonts w:cs="Times New Roman"/>
    </w:rPr>
  </w:style>
  <w:style w:type="character" w:customStyle="1" w:styleId="ListLabel10">
    <w:name w:val="ListLabel 10"/>
    <w:rPr>
      <w:rFonts w:ascii="Times New Roman" w:hAnsi="Times New Roman" w:cs="Times New Roman"/>
    </w:rPr>
  </w:style>
  <w:style w:type="character" w:customStyle="1" w:styleId="ListLabel11">
    <w:name w:val="ListLabel 11"/>
    <w:rPr>
      <w:rFonts w:cs="Times New Roman"/>
    </w:rPr>
  </w:style>
  <w:style w:type="character" w:customStyle="1" w:styleId="ListLabel12">
    <w:name w:val="ListLabel 12"/>
    <w:rPr>
      <w:rFonts w:cs="Times New Roman"/>
    </w:rPr>
  </w:style>
  <w:style w:type="character" w:customStyle="1" w:styleId="ListLabel13">
    <w:name w:val="ListLabel 13"/>
    <w:rPr>
      <w:rFonts w:cs="Times New Roman"/>
    </w:rPr>
  </w:style>
  <w:style w:type="character" w:customStyle="1" w:styleId="ListLabel14">
    <w:name w:val="ListLabel 14"/>
    <w:rPr>
      <w:rFonts w:cs="Times New Roman"/>
    </w:rPr>
  </w:style>
  <w:style w:type="character" w:customStyle="1" w:styleId="ListLabel15">
    <w:name w:val="ListLabel 15"/>
    <w:rPr>
      <w:rFonts w:cs="Times New Roman"/>
    </w:rPr>
  </w:style>
  <w:style w:type="character" w:customStyle="1" w:styleId="ListLabel16">
    <w:name w:val="ListLabel 16"/>
    <w:rPr>
      <w:rFonts w:cs="Times New Roman"/>
    </w:rPr>
  </w:style>
  <w:style w:type="character" w:customStyle="1" w:styleId="ListLabel17">
    <w:name w:val="ListLabel 17"/>
    <w:rPr>
      <w:rFonts w:cs="Times New Roman"/>
    </w:rPr>
  </w:style>
  <w:style w:type="character" w:customStyle="1" w:styleId="ListLabel18">
    <w:name w:val="ListLabel 18"/>
    <w:rPr>
      <w:rFonts w:cs="Times New Roman"/>
    </w:rPr>
  </w:style>
  <w:style w:type="character" w:customStyle="1" w:styleId="ListLabel19">
    <w:name w:val="ListLabel 19"/>
    <w:rPr>
      <w:rFonts w:ascii="Times New Roman" w:hAnsi="Times New Roman" w:cs="Times New Roman"/>
    </w:rPr>
  </w:style>
  <w:style w:type="character" w:customStyle="1" w:styleId="ListLabel20">
    <w:name w:val="ListLabel 20"/>
    <w:rPr>
      <w:rFonts w:cs="Times New Roman"/>
    </w:rPr>
  </w:style>
  <w:style w:type="character" w:customStyle="1" w:styleId="ListLabel21">
    <w:name w:val="ListLabel 21"/>
    <w:rPr>
      <w:rFonts w:cs="Times New Roman"/>
    </w:rPr>
  </w:style>
  <w:style w:type="character" w:customStyle="1" w:styleId="ListLabel22">
    <w:name w:val="ListLabel 22"/>
    <w:rPr>
      <w:rFonts w:cs="Times New Roman"/>
    </w:rPr>
  </w:style>
  <w:style w:type="character" w:customStyle="1" w:styleId="ListLabel23">
    <w:name w:val="ListLabel 23"/>
    <w:rPr>
      <w:rFonts w:cs="Times New Roman"/>
    </w:rPr>
  </w:style>
  <w:style w:type="character" w:customStyle="1" w:styleId="ListLabel24">
    <w:name w:val="ListLabel 24"/>
    <w:rPr>
      <w:rFonts w:cs="Times New Roman"/>
    </w:rPr>
  </w:style>
  <w:style w:type="character" w:customStyle="1" w:styleId="ListLabel25">
    <w:name w:val="ListLabel 25"/>
    <w:rPr>
      <w:rFonts w:cs="Times New Roman"/>
    </w:rPr>
  </w:style>
  <w:style w:type="character" w:customStyle="1" w:styleId="ListLabel26">
    <w:name w:val="ListLabel 26"/>
    <w:rPr>
      <w:rFonts w:cs="Times New Roman"/>
    </w:rPr>
  </w:style>
  <w:style w:type="character" w:customStyle="1" w:styleId="ListLabel27">
    <w:name w:val="ListLabel 27"/>
    <w:rPr>
      <w:rFonts w:cs="Times New Roman"/>
    </w:rPr>
  </w:style>
  <w:style w:type="character" w:customStyle="1" w:styleId="ListLabel28">
    <w:name w:val="ListLabel 28"/>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rPr>
      <w:rFonts w:cs="Times New Roman"/>
    </w:rPr>
  </w:style>
  <w:style w:type="character" w:customStyle="1" w:styleId="ListLabel30">
    <w:name w:val="ListLabel 30"/>
    <w:rPr>
      <w:rFonts w:cs="Times New Roman"/>
    </w:rPr>
  </w:style>
  <w:style w:type="character" w:customStyle="1" w:styleId="ListLabel31">
    <w:name w:val="ListLabel 31"/>
    <w:rPr>
      <w:rFonts w:cs="Times New Roman"/>
    </w:rPr>
  </w:style>
  <w:style w:type="character" w:customStyle="1" w:styleId="ListLabel32">
    <w:name w:val="ListLabel 32"/>
    <w:rPr>
      <w:rFonts w:cs="Times New Roman"/>
    </w:rPr>
  </w:style>
  <w:style w:type="character" w:customStyle="1" w:styleId="ListLabel33">
    <w:name w:val="ListLabel 33"/>
    <w:rPr>
      <w:rFonts w:cs="Times New Roman"/>
    </w:rPr>
  </w:style>
  <w:style w:type="character" w:customStyle="1" w:styleId="ListLabel34">
    <w:name w:val="ListLabel 34"/>
    <w:rPr>
      <w:rFonts w:cs="Times New Roman"/>
    </w:rPr>
  </w:style>
  <w:style w:type="character" w:customStyle="1" w:styleId="ListLabel35">
    <w:name w:val="ListLabel 35"/>
    <w:rPr>
      <w:rFonts w:cs="Times New Roman"/>
    </w:rPr>
  </w:style>
  <w:style w:type="character" w:customStyle="1" w:styleId="ListLabel36">
    <w:name w:val="ListLabel 36"/>
    <w:rPr>
      <w:rFonts w:cs="Times New Roman"/>
    </w:rPr>
  </w:style>
  <w:style w:type="character" w:customStyle="1" w:styleId="ListLabel37">
    <w:name w:val="ListLabel 37"/>
    <w:rPr>
      <w:rFonts w:cs="Times New Roman"/>
    </w:rPr>
  </w:style>
  <w:style w:type="character" w:customStyle="1" w:styleId="ListLabel38">
    <w:name w:val="ListLabel 38"/>
    <w:rPr>
      <w:rFonts w:cs="Times New Roman"/>
    </w:rPr>
  </w:style>
  <w:style w:type="character" w:customStyle="1" w:styleId="ListLabel39">
    <w:name w:val="ListLabel 39"/>
    <w:rPr>
      <w:rFonts w:cs="Times New Roman"/>
    </w:rPr>
  </w:style>
  <w:style w:type="character" w:customStyle="1" w:styleId="ListLabel40">
    <w:name w:val="ListLabel 40"/>
    <w:rPr>
      <w:rFonts w:cs="Times New Roman"/>
    </w:rPr>
  </w:style>
  <w:style w:type="character" w:customStyle="1" w:styleId="ListLabel41">
    <w:name w:val="ListLabel 41"/>
    <w:rPr>
      <w:rFonts w:cs="Times New Roman"/>
    </w:rPr>
  </w:style>
  <w:style w:type="character" w:customStyle="1" w:styleId="ListLabel42">
    <w:name w:val="ListLabel 42"/>
    <w:rPr>
      <w:rFonts w:cs="Times New Roman"/>
    </w:rPr>
  </w:style>
  <w:style w:type="character" w:customStyle="1" w:styleId="ListLabel43">
    <w:name w:val="ListLabel 43"/>
    <w:rPr>
      <w:rFonts w:cs="Times New Roman"/>
    </w:rPr>
  </w:style>
  <w:style w:type="character" w:customStyle="1" w:styleId="ListLabel44">
    <w:name w:val="ListLabel 44"/>
    <w:rPr>
      <w:rFonts w:cs="Times New Roman"/>
    </w:rPr>
  </w:style>
  <w:style w:type="character" w:customStyle="1" w:styleId="ListLabel45">
    <w:name w:val="ListLabel 45"/>
    <w:rPr>
      <w:rFonts w:cs="Times New Roman"/>
    </w:rPr>
  </w:style>
  <w:style w:type="character" w:customStyle="1" w:styleId="ListLabel46">
    <w:name w:val="ListLabel 46"/>
    <w:rPr>
      <w:rFonts w:cs="Times New Roman"/>
    </w:rPr>
  </w:style>
  <w:style w:type="character" w:customStyle="1" w:styleId="ListLabel47">
    <w:name w:val="ListLabel 47"/>
    <w:rPr>
      <w:rFonts w:cs="Times New Roman"/>
    </w:rPr>
  </w:style>
  <w:style w:type="character" w:customStyle="1" w:styleId="ListLabel48">
    <w:name w:val="ListLabel 48"/>
    <w:rPr>
      <w:rFonts w:cs="Times New Roman"/>
    </w:rPr>
  </w:style>
  <w:style w:type="character" w:customStyle="1" w:styleId="ListLabel49">
    <w:name w:val="ListLabel 49"/>
    <w:rPr>
      <w:rFonts w:cs="Times New Roman"/>
    </w:rPr>
  </w:style>
  <w:style w:type="character" w:customStyle="1" w:styleId="ListLabel50">
    <w:name w:val="ListLabel 50"/>
    <w:rPr>
      <w:rFonts w:cs="Times New Roman"/>
    </w:rPr>
  </w:style>
  <w:style w:type="character" w:customStyle="1" w:styleId="ListLabel51">
    <w:name w:val="ListLabel 51"/>
    <w:rPr>
      <w:rFonts w:cs="Times New Roman"/>
    </w:rPr>
  </w:style>
  <w:style w:type="character" w:customStyle="1" w:styleId="ListLabel52">
    <w:name w:val="ListLabel 52"/>
    <w:rPr>
      <w:rFonts w:cs="Times New Roman"/>
    </w:rPr>
  </w:style>
  <w:style w:type="character" w:customStyle="1" w:styleId="ListLabel53">
    <w:name w:val="ListLabel 53"/>
    <w:rPr>
      <w:rFonts w:cs="Times New Roman"/>
    </w:rPr>
  </w:style>
  <w:style w:type="character" w:customStyle="1" w:styleId="ListLabel54">
    <w:name w:val="ListLabel 54"/>
    <w:rPr>
      <w:rFonts w:cs="Times New Roman"/>
    </w:rPr>
  </w:style>
  <w:style w:type="character" w:customStyle="1" w:styleId="ListLabel55">
    <w:name w:val="ListLabel 55"/>
    <w:rPr>
      <w:rFonts w:cs="Times New Roman"/>
    </w:rPr>
  </w:style>
  <w:style w:type="character" w:customStyle="1" w:styleId="ListLabel56">
    <w:name w:val="ListLabel 56"/>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rsid w:val="00AE4124"/>
    <w:rPr>
      <w:rFonts w:ascii="Segoe UI" w:eastAsia="Times New Roman" w:hAnsi="Segoe UI" w:cs="Segoe UI"/>
      <w:sz w:val="18"/>
      <w:szCs w:val="18"/>
      <w:lang w:eastAsia="en-US" w:bidi="ar-SA"/>
    </w:rPr>
  </w:style>
  <w:style w:type="character" w:customStyle="1" w:styleId="ListLabel57">
    <w:name w:val="ListLabel 57"/>
    <w:rPr>
      <w:rFonts w:cs="Times New Roman"/>
    </w:rPr>
  </w:style>
  <w:style w:type="character" w:customStyle="1" w:styleId="ListLabel58">
    <w:name w:val="ListLabel 58"/>
    <w:rPr>
      <w:rFonts w:cs="Times New Roman"/>
    </w:rPr>
  </w:style>
  <w:style w:type="character" w:customStyle="1" w:styleId="ListLabel59">
    <w:name w:val="ListLabel 59"/>
    <w:rPr>
      <w:rFonts w:cs="Times New Roman"/>
    </w:rPr>
  </w:style>
  <w:style w:type="character" w:customStyle="1" w:styleId="ListLabel60">
    <w:name w:val="ListLabel 60"/>
    <w:rPr>
      <w:rFonts w:cs="Times New Roman"/>
    </w:rPr>
  </w:style>
  <w:style w:type="character" w:customStyle="1" w:styleId="ListLabel61">
    <w:name w:val="ListLabel 61"/>
    <w:rPr>
      <w:rFonts w:cs="Times New Roman"/>
    </w:rPr>
  </w:style>
  <w:style w:type="character" w:customStyle="1" w:styleId="ListLabel62">
    <w:name w:val="ListLabel 62"/>
    <w:rPr>
      <w:rFonts w:cs="Times New Roman"/>
    </w:rPr>
  </w:style>
  <w:style w:type="character" w:customStyle="1" w:styleId="ListLabel63">
    <w:name w:val="ListLabel 63"/>
    <w:rPr>
      <w:rFonts w:cs="Times New Roman"/>
    </w:rPr>
  </w:style>
  <w:style w:type="character" w:customStyle="1" w:styleId="ListLabel64">
    <w:name w:val="ListLabel 64"/>
    <w:rPr>
      <w:rFonts w:cs="Times New Roman"/>
    </w:rPr>
  </w:style>
  <w:style w:type="character" w:customStyle="1" w:styleId="ListLabel65">
    <w:name w:val="ListLabel 65"/>
    <w:rPr>
      <w:rFonts w:cs="Times New Roman"/>
    </w:rPr>
  </w:style>
  <w:style w:type="character" w:customStyle="1" w:styleId="ListLabel66">
    <w:name w:val="ListLabel 66"/>
    <w:rPr>
      <w:rFonts w:cs="Times New Roman"/>
    </w:rPr>
  </w:style>
  <w:style w:type="character" w:customStyle="1" w:styleId="ListLabel67">
    <w:name w:val="ListLabel 67"/>
    <w:rPr>
      <w:rFonts w:cs="Times New Roman"/>
    </w:rPr>
  </w:style>
  <w:style w:type="character" w:customStyle="1" w:styleId="ListLabel68">
    <w:name w:val="ListLabel 68"/>
    <w:rPr>
      <w:rFonts w:cs="Times New Roman"/>
    </w:rPr>
  </w:style>
  <w:style w:type="character" w:customStyle="1" w:styleId="ListLabel69">
    <w:name w:val="ListLabel 69"/>
    <w:rPr>
      <w:rFonts w:cs="Times New Roman"/>
    </w:rPr>
  </w:style>
  <w:style w:type="character" w:customStyle="1" w:styleId="ListLabel70">
    <w:name w:val="ListLabel 70"/>
    <w:rPr>
      <w:rFonts w:cs="Times New Roman"/>
    </w:rPr>
  </w:style>
  <w:style w:type="character" w:customStyle="1" w:styleId="ListLabel71">
    <w:name w:val="ListLabel 71"/>
    <w:rPr>
      <w:rFonts w:cs="Times New Roman"/>
    </w:rPr>
  </w:style>
  <w:style w:type="character" w:customStyle="1" w:styleId="ListLabel72">
    <w:name w:val="ListLabel 72"/>
    <w:rPr>
      <w:rFonts w:cs="Times New Roman"/>
    </w:rPr>
  </w:style>
  <w:style w:type="character" w:customStyle="1" w:styleId="ListLabel73">
    <w:name w:val="ListLabel 73"/>
    <w:rPr>
      <w:rFonts w:cs="Times New Roman"/>
    </w:rPr>
  </w:style>
  <w:style w:type="character" w:customStyle="1" w:styleId="ListLabel74">
    <w:name w:val="ListLabel 74"/>
    <w:rPr>
      <w:rFonts w:cs="Times New Roman"/>
    </w:rPr>
  </w:style>
  <w:style w:type="character" w:customStyle="1" w:styleId="ListLabel75">
    <w:name w:val="ListLabel 75"/>
    <w:rPr>
      <w:rFonts w:cs="Times New Roman"/>
    </w:rPr>
  </w:style>
  <w:style w:type="character" w:customStyle="1" w:styleId="ListLabel76">
    <w:name w:val="ListLabel 76"/>
    <w:rPr>
      <w:rFonts w:cs="Times New Roman"/>
    </w:rPr>
  </w:style>
  <w:style w:type="character" w:customStyle="1" w:styleId="ListLabel77">
    <w:name w:val="ListLabel 77"/>
    <w:rPr>
      <w:rFonts w:cs="Times New Roman"/>
    </w:rPr>
  </w:style>
  <w:style w:type="character" w:customStyle="1" w:styleId="ListLabel78">
    <w:name w:val="ListLabel 78"/>
    <w:rPr>
      <w:rFonts w:cs="Times New Roman"/>
    </w:rPr>
  </w:style>
  <w:style w:type="character" w:customStyle="1" w:styleId="ListLabel79">
    <w:name w:val="ListLabel 79"/>
    <w:rPr>
      <w:rFonts w:cs="Times New Roman"/>
    </w:rPr>
  </w:style>
  <w:style w:type="character" w:customStyle="1" w:styleId="ListLabel80">
    <w:name w:val="ListLabel 80"/>
    <w:rPr>
      <w:rFonts w:cs="Times New Roman"/>
    </w:rPr>
  </w:style>
  <w:style w:type="character" w:customStyle="1" w:styleId="ListLabel81">
    <w:name w:val="ListLabel 81"/>
    <w:rPr>
      <w:rFonts w:cs="Times New Roman"/>
    </w:rPr>
  </w:style>
  <w:style w:type="character" w:customStyle="1" w:styleId="ListLabel82">
    <w:name w:val="ListLabel 82"/>
    <w:rPr>
      <w:rFonts w:cs="Times New Roman"/>
    </w:rPr>
  </w:style>
  <w:style w:type="character" w:customStyle="1" w:styleId="ListLabel83">
    <w:name w:val="ListLabel 83"/>
    <w:rPr>
      <w:rFonts w:cs="Times New Roman"/>
    </w:rPr>
  </w:style>
  <w:style w:type="character" w:customStyle="1" w:styleId="ListLabel84">
    <w:name w:val="ListLabel 84"/>
    <w:rPr>
      <w:rFonts w:ascii="Times New Roman" w:hAnsi="Times New Roman" w:cs="Times New Roman"/>
    </w:rPr>
  </w:style>
  <w:style w:type="character" w:customStyle="1" w:styleId="ListLabel85">
    <w:name w:val="ListLabel 85"/>
    <w:rPr>
      <w:rFonts w:ascii="Times New Roman" w:hAnsi="Times New Roman" w:cs="Times New Roman"/>
    </w:rPr>
  </w:style>
  <w:style w:type="paragraph" w:customStyle="1" w:styleId="Heading">
    <w:name w:val="Heading"/>
    <w:basedOn w:val="Normal"/>
    <w:next w:val="BodyTex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3F4DF4"/>
    <w:pPr>
      <w:spacing w:line="240" w:lineRule="auto"/>
    </w:pPr>
    <w:rPr>
      <w:b/>
      <w:bCs/>
      <w:color w:val="404040" w:themeColor="text1" w:themeTint="BF"/>
      <w:sz w:val="16"/>
      <w:szCs w:val="16"/>
    </w:rPr>
  </w:style>
  <w:style w:type="paragraph" w:customStyle="1" w:styleId="Index">
    <w:name w:val="Index"/>
    <w:basedOn w:val="Normal"/>
    <w:pPr>
      <w:suppressLineNumbers/>
    </w:pPr>
    <w:rPr>
      <w:rFonts w:cs="Arial"/>
    </w:rPr>
  </w:style>
  <w:style w:type="paragraph" w:customStyle="1" w:styleId="DocumentMap">
    <w:name w:val="DocumentMap"/>
    <w:rPr>
      <w:rFonts w:eastAsia="Times New Roman"/>
    </w:rPr>
  </w:style>
  <w:style w:type="paragraph" w:styleId="Footer">
    <w:name w:val="footer"/>
    <w:basedOn w:val="Normal"/>
    <w:link w:val="FooterChar"/>
    <w:uiPriority w:val="99"/>
  </w:style>
  <w:style w:type="paragraph" w:customStyle="1" w:styleId="FrameContents">
    <w:name w:val="Frame Contents"/>
    <w:basedOn w:val="Normal"/>
  </w:style>
  <w:style w:type="paragraph" w:styleId="BalloonText">
    <w:name w:val="Balloon Text"/>
    <w:basedOn w:val="Normal"/>
    <w:link w:val="BalloonTextChar"/>
    <w:uiPriority w:val="99"/>
    <w:semiHidden/>
    <w:unhideWhenUsed/>
    <w:rsid w:val="00AE4124"/>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3F4DF4"/>
    <w:pPr>
      <w:spacing w:after="0" w:line="240" w:lineRule="auto"/>
    </w:pPr>
  </w:style>
  <w:style w:type="paragraph" w:styleId="Subtitle">
    <w:name w:val="Subtitle"/>
    <w:basedOn w:val="Normal"/>
    <w:next w:val="Normal"/>
    <w:link w:val="SubtitleChar"/>
    <w:uiPriority w:val="11"/>
    <w:qFormat/>
    <w:pPr>
      <w:jc w:val="center"/>
    </w:pPr>
    <w:rPr>
      <w:color w:val="44546A"/>
      <w:sz w:val="28"/>
      <w:szCs w:val="28"/>
    </w:rPr>
  </w:style>
  <w:style w:type="character" w:customStyle="1" w:styleId="apple-tab-span">
    <w:name w:val="apple-tab-span"/>
    <w:basedOn w:val="DefaultParagraphFont"/>
    <w:rsid w:val="007D14EE"/>
  </w:style>
  <w:style w:type="character" w:customStyle="1" w:styleId="Heading1Char">
    <w:name w:val="Heading 1 Char"/>
    <w:basedOn w:val="DefaultParagraphFont"/>
    <w:link w:val="Heading1"/>
    <w:uiPriority w:val="9"/>
    <w:rsid w:val="003F4DF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F4DF4"/>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3F4DF4"/>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3F4DF4"/>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3F4DF4"/>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3F4DF4"/>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3F4DF4"/>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3F4DF4"/>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3F4DF4"/>
    <w:rPr>
      <w:b/>
      <w:bCs/>
      <w:i/>
      <w:iCs/>
    </w:rPr>
  </w:style>
  <w:style w:type="character" w:customStyle="1" w:styleId="TitleChar">
    <w:name w:val="Title Char"/>
    <w:basedOn w:val="DefaultParagraphFont"/>
    <w:link w:val="Title"/>
    <w:uiPriority w:val="10"/>
    <w:rsid w:val="003F4DF4"/>
    <w:rPr>
      <w:rFonts w:asciiTheme="majorHAnsi" w:eastAsiaTheme="majorEastAsia" w:hAnsiTheme="majorHAnsi" w:cstheme="majorBidi"/>
      <w:caps/>
      <w:color w:val="44546A" w:themeColor="text2"/>
      <w:spacing w:val="30"/>
      <w:sz w:val="72"/>
      <w:szCs w:val="72"/>
    </w:rPr>
  </w:style>
  <w:style w:type="character" w:customStyle="1" w:styleId="SubtitleChar">
    <w:name w:val="Subtitle Char"/>
    <w:basedOn w:val="DefaultParagraphFont"/>
    <w:link w:val="Subtitle"/>
    <w:uiPriority w:val="11"/>
    <w:rsid w:val="003F4DF4"/>
    <w:rPr>
      <w:color w:val="44546A" w:themeColor="text2"/>
      <w:sz w:val="28"/>
      <w:szCs w:val="28"/>
    </w:rPr>
  </w:style>
  <w:style w:type="character" w:styleId="Strong">
    <w:name w:val="Strong"/>
    <w:basedOn w:val="DefaultParagraphFont"/>
    <w:uiPriority w:val="22"/>
    <w:qFormat/>
    <w:rsid w:val="003F4DF4"/>
    <w:rPr>
      <w:b/>
      <w:bCs/>
    </w:rPr>
  </w:style>
  <w:style w:type="character" w:styleId="Emphasis">
    <w:name w:val="Emphasis"/>
    <w:basedOn w:val="DefaultParagraphFont"/>
    <w:uiPriority w:val="20"/>
    <w:qFormat/>
    <w:rsid w:val="003F4DF4"/>
    <w:rPr>
      <w:i/>
      <w:iCs/>
      <w:color w:val="000000" w:themeColor="text1"/>
    </w:rPr>
  </w:style>
  <w:style w:type="paragraph" w:styleId="Quote">
    <w:name w:val="Quote"/>
    <w:basedOn w:val="Normal"/>
    <w:next w:val="Normal"/>
    <w:link w:val="QuoteChar"/>
    <w:uiPriority w:val="29"/>
    <w:qFormat/>
    <w:rsid w:val="003F4DF4"/>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3F4DF4"/>
    <w:rPr>
      <w:i/>
      <w:iCs/>
      <w:color w:val="7B7B7B" w:themeColor="accent3" w:themeShade="BF"/>
      <w:sz w:val="24"/>
      <w:szCs w:val="24"/>
    </w:rPr>
  </w:style>
  <w:style w:type="paragraph" w:styleId="IntenseQuote">
    <w:name w:val="Intense Quote"/>
    <w:basedOn w:val="Normal"/>
    <w:next w:val="Normal"/>
    <w:link w:val="IntenseQuoteChar"/>
    <w:uiPriority w:val="30"/>
    <w:qFormat/>
    <w:rsid w:val="003F4DF4"/>
    <w:pPr>
      <w:spacing w:before="160" w:line="276" w:lineRule="auto"/>
      <w:ind w:left="936" w:right="936"/>
      <w:jc w:val="center"/>
    </w:pPr>
    <w:rPr>
      <w:rFonts w:asciiTheme="majorHAnsi" w:eastAsiaTheme="majorEastAsia" w:hAnsiTheme="majorHAnsi" w:cstheme="majorBidi"/>
      <w:caps/>
      <w:color w:val="2F5496" w:themeColor="accent1" w:themeShade="BF"/>
      <w:sz w:val="28"/>
      <w:szCs w:val="28"/>
    </w:rPr>
  </w:style>
  <w:style w:type="character" w:customStyle="1" w:styleId="IntenseQuoteChar">
    <w:name w:val="Intense Quote Char"/>
    <w:basedOn w:val="DefaultParagraphFont"/>
    <w:link w:val="IntenseQuote"/>
    <w:uiPriority w:val="30"/>
    <w:rsid w:val="003F4DF4"/>
    <w:rPr>
      <w:rFonts w:asciiTheme="majorHAnsi" w:eastAsiaTheme="majorEastAsia" w:hAnsiTheme="majorHAnsi" w:cstheme="majorBidi"/>
      <w:caps/>
      <w:color w:val="2F5496" w:themeColor="accent1" w:themeShade="BF"/>
      <w:sz w:val="28"/>
      <w:szCs w:val="28"/>
    </w:rPr>
  </w:style>
  <w:style w:type="character" w:styleId="SubtleEmphasis">
    <w:name w:val="Subtle Emphasis"/>
    <w:basedOn w:val="DefaultParagraphFont"/>
    <w:uiPriority w:val="19"/>
    <w:qFormat/>
    <w:rsid w:val="003F4DF4"/>
    <w:rPr>
      <w:i/>
      <w:iCs/>
      <w:color w:val="595959" w:themeColor="text1" w:themeTint="A6"/>
    </w:rPr>
  </w:style>
  <w:style w:type="character" w:styleId="IntenseEmphasis">
    <w:name w:val="Intense Emphasis"/>
    <w:basedOn w:val="DefaultParagraphFont"/>
    <w:uiPriority w:val="21"/>
    <w:qFormat/>
    <w:rsid w:val="003F4DF4"/>
    <w:rPr>
      <w:b/>
      <w:bCs/>
      <w:i/>
      <w:iCs/>
      <w:color w:val="auto"/>
    </w:rPr>
  </w:style>
  <w:style w:type="character" w:styleId="SubtleReference">
    <w:name w:val="Subtle Reference"/>
    <w:basedOn w:val="DefaultParagraphFont"/>
    <w:uiPriority w:val="31"/>
    <w:qFormat/>
    <w:rsid w:val="003F4DF4"/>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3F4DF4"/>
    <w:rPr>
      <w:b/>
      <w:bCs/>
      <w:caps w:val="0"/>
      <w:smallCaps/>
      <w:color w:val="auto"/>
      <w:spacing w:val="0"/>
      <w:u w:val="single"/>
    </w:rPr>
  </w:style>
  <w:style w:type="character" w:styleId="BookTitle">
    <w:name w:val="Book Title"/>
    <w:basedOn w:val="DefaultParagraphFont"/>
    <w:uiPriority w:val="33"/>
    <w:qFormat/>
    <w:rsid w:val="003F4DF4"/>
    <w:rPr>
      <w:b/>
      <w:bCs/>
      <w:caps w:val="0"/>
      <w:smallCaps/>
      <w:spacing w:val="0"/>
    </w:rPr>
  </w:style>
  <w:style w:type="paragraph" w:styleId="TOCHeading">
    <w:name w:val="TOC Heading"/>
    <w:basedOn w:val="Heading1"/>
    <w:next w:val="Normal"/>
    <w:uiPriority w:val="39"/>
    <w:semiHidden/>
    <w:unhideWhenUsed/>
    <w:qFormat/>
    <w:rsid w:val="003F4DF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29728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u.edu/student_success/bittat/index.ph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gKAXM4ANXyTgw9sS5Pp6xchqsQ==">CgMxLjAyCWguMWZvYjl0ZTIIaC5namRneHMyCWguM3pueXNoNzIJaC4yZXQ5MnAwOAByITFobnZUb0Uzc2RTNVdTaTM0ZWdvb29DNEpiWjRMdGVlZQ==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7069</Words>
  <Characters>40297</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E Hamm</dc:creator>
  <cp:lastModifiedBy>Owner</cp:lastModifiedBy>
  <cp:revision>3</cp:revision>
  <dcterms:created xsi:type="dcterms:W3CDTF">2023-10-23T19:04:00Z</dcterms:created>
  <dcterms:modified xsi:type="dcterms:W3CDTF">2023-10-23T19:05:00Z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