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E7D13" w:rsidRPr="00B76120" w:rsidRDefault="00CE7D13" w:rsidP="00CE7D13">
      <w:pPr>
        <w:keepNext/>
        <w:jc w:val="center"/>
        <w:outlineLvl w:val="1"/>
        <w:rPr>
          <w:rFonts w:ascii="Times New Roman" w:hAnsi="Times New Roman"/>
          <w:b/>
          <w:bCs/>
          <w:sz w:val="22"/>
          <w:szCs w:val="22"/>
          <w:lang w:bidi="ar-SA"/>
        </w:rPr>
      </w:pPr>
      <w:bookmarkStart w:id="0" w:name="_GoBack"/>
      <w:bookmarkEnd w:id="0"/>
      <w:r w:rsidRPr="00B76120">
        <w:rPr>
          <w:rFonts w:ascii="Times New Roman" w:hAnsi="Times New Roman"/>
          <w:b/>
          <w:bCs/>
          <w:sz w:val="22"/>
          <w:szCs w:val="22"/>
          <w:lang w:bidi="ar-SA"/>
        </w:rPr>
        <w:t>WESTERN ILLINOIS UNIVERSITY</w:t>
      </w:r>
    </w:p>
    <w:p w:rsidR="00CE7D13" w:rsidRPr="00B76120" w:rsidRDefault="00CE7D13" w:rsidP="00CE7D13">
      <w:pPr>
        <w:jc w:val="center"/>
        <w:rPr>
          <w:rFonts w:ascii="Times New Roman" w:hAnsi="Times New Roman"/>
          <w:b/>
          <w:sz w:val="22"/>
          <w:szCs w:val="22"/>
          <w:lang w:bidi="ar-SA"/>
        </w:rPr>
      </w:pPr>
      <w:r w:rsidRPr="00B76120">
        <w:rPr>
          <w:rFonts w:ascii="Times New Roman" w:hAnsi="Times New Roman"/>
          <w:b/>
          <w:sz w:val="22"/>
          <w:szCs w:val="22"/>
          <w:lang w:bidi="ar-SA"/>
        </w:rPr>
        <w:t>FACULTY SENATE</w:t>
      </w:r>
    </w:p>
    <w:p w:rsidR="00CE7D13" w:rsidRPr="00B76120" w:rsidRDefault="00CE7D13" w:rsidP="00CE7D13">
      <w:pPr>
        <w:keepNext/>
        <w:jc w:val="center"/>
        <w:outlineLvl w:val="1"/>
        <w:rPr>
          <w:rFonts w:ascii="Times New Roman" w:hAnsi="Times New Roman"/>
          <w:b/>
          <w:bCs/>
          <w:sz w:val="22"/>
          <w:szCs w:val="22"/>
          <w:lang w:bidi="ar-SA"/>
        </w:rPr>
      </w:pPr>
      <w:proofErr w:type="gramStart"/>
      <w:r w:rsidRPr="00B76120">
        <w:rPr>
          <w:rFonts w:ascii="Times New Roman" w:hAnsi="Times New Roman"/>
          <w:b/>
          <w:bCs/>
          <w:sz w:val="22"/>
          <w:szCs w:val="22"/>
          <w:lang w:bidi="ar-SA"/>
        </w:rPr>
        <w:t>Regular Meeting,</w:t>
      </w:r>
      <w:r w:rsidRPr="00B76120">
        <w:rPr>
          <w:rFonts w:ascii="Times New Roman" w:hAnsi="Times New Roman"/>
          <w:b/>
          <w:bCs/>
          <w:i/>
          <w:sz w:val="22"/>
          <w:szCs w:val="22"/>
          <w:lang w:bidi="ar-SA"/>
        </w:rPr>
        <w:t xml:space="preserve"> </w:t>
      </w:r>
      <w:r w:rsidR="005A5468">
        <w:rPr>
          <w:rFonts w:ascii="Times New Roman" w:hAnsi="Times New Roman"/>
          <w:b/>
          <w:bCs/>
          <w:i/>
          <w:sz w:val="22"/>
          <w:szCs w:val="22"/>
          <w:lang w:bidi="ar-SA"/>
        </w:rPr>
        <w:t>2 December</w:t>
      </w:r>
      <w:r w:rsidRPr="00B76120">
        <w:rPr>
          <w:rFonts w:ascii="Times New Roman" w:hAnsi="Times New Roman"/>
          <w:b/>
          <w:bCs/>
          <w:i/>
          <w:sz w:val="22"/>
          <w:szCs w:val="22"/>
          <w:lang w:bidi="ar-SA"/>
        </w:rPr>
        <w:t xml:space="preserve"> 201</w:t>
      </w:r>
      <w:r w:rsidR="003751FB">
        <w:rPr>
          <w:rFonts w:ascii="Times New Roman" w:hAnsi="Times New Roman"/>
          <w:b/>
          <w:bCs/>
          <w:i/>
          <w:sz w:val="22"/>
          <w:szCs w:val="22"/>
          <w:lang w:bidi="ar-SA"/>
        </w:rPr>
        <w:t>4</w:t>
      </w:r>
      <w:r w:rsidRPr="00B76120">
        <w:rPr>
          <w:rFonts w:ascii="Times New Roman" w:hAnsi="Times New Roman"/>
          <w:b/>
          <w:bCs/>
          <w:sz w:val="22"/>
          <w:szCs w:val="22"/>
          <w:lang w:bidi="ar-SA"/>
        </w:rPr>
        <w:t>, 4:00 p.m.</w:t>
      </w:r>
      <w:proofErr w:type="gramEnd"/>
    </w:p>
    <w:p w:rsidR="00CE7D13" w:rsidRPr="00B76120" w:rsidRDefault="00CE7D13" w:rsidP="00CE7D13">
      <w:pPr>
        <w:keepNext/>
        <w:jc w:val="center"/>
        <w:outlineLvl w:val="1"/>
        <w:rPr>
          <w:rFonts w:ascii="Times New Roman" w:hAnsi="Times New Roman"/>
          <w:b/>
          <w:bCs/>
          <w:sz w:val="22"/>
          <w:szCs w:val="22"/>
          <w:lang w:bidi="ar-SA"/>
        </w:rPr>
      </w:pPr>
      <w:r w:rsidRPr="00B76120">
        <w:rPr>
          <w:rFonts w:ascii="Times New Roman" w:hAnsi="Times New Roman"/>
          <w:b/>
          <w:bCs/>
          <w:sz w:val="22"/>
          <w:szCs w:val="22"/>
          <w:lang w:bidi="ar-SA"/>
        </w:rPr>
        <w:t>Capitol Rooms - University Union</w:t>
      </w:r>
    </w:p>
    <w:p w:rsidR="00CE7D13" w:rsidRPr="00B76120" w:rsidRDefault="00CE7D13" w:rsidP="00CE7D13">
      <w:pPr>
        <w:rPr>
          <w:rFonts w:ascii="Times New Roman" w:hAnsi="Times New Roman"/>
          <w:sz w:val="22"/>
          <w:szCs w:val="22"/>
          <w:lang w:bidi="ar-SA"/>
        </w:rPr>
      </w:pPr>
    </w:p>
    <w:p w:rsidR="00CE7D13" w:rsidRPr="00B76120" w:rsidRDefault="00CE7D13" w:rsidP="00CE7D13">
      <w:pPr>
        <w:keepNext/>
        <w:numPr>
          <w:ilvl w:val="12"/>
          <w:numId w:val="8"/>
        </w:numPr>
        <w:tabs>
          <w:tab w:val="clear" w:pos="360"/>
        </w:tabs>
        <w:jc w:val="center"/>
        <w:outlineLvl w:val="1"/>
        <w:rPr>
          <w:rFonts w:ascii="Times New Roman" w:hAnsi="Times New Roman"/>
          <w:b/>
          <w:bCs/>
          <w:sz w:val="22"/>
          <w:szCs w:val="22"/>
          <w:lang w:bidi="ar-SA"/>
        </w:rPr>
      </w:pPr>
      <w:r w:rsidRPr="00B76120">
        <w:rPr>
          <w:rFonts w:ascii="Times New Roman" w:hAnsi="Times New Roman"/>
          <w:b/>
          <w:bCs/>
          <w:sz w:val="22"/>
          <w:szCs w:val="22"/>
          <w:lang w:bidi="ar-SA"/>
        </w:rPr>
        <w:t>A C T I O N   M I N U T E S</w:t>
      </w:r>
    </w:p>
    <w:p w:rsidR="00CE7D13" w:rsidRPr="00B76120" w:rsidRDefault="00CE7D13" w:rsidP="00CE7D13">
      <w:pPr>
        <w:rPr>
          <w:rFonts w:ascii="Times New Roman" w:hAnsi="Times New Roman"/>
          <w:sz w:val="22"/>
          <w:szCs w:val="22"/>
          <w:lang w:bidi="ar-SA"/>
        </w:rPr>
      </w:pPr>
    </w:p>
    <w:p w:rsidR="00CE7D13" w:rsidRPr="000A0BF0" w:rsidRDefault="00CE7D13" w:rsidP="00CE7D13">
      <w:pPr>
        <w:keepNext/>
        <w:outlineLvl w:val="3"/>
        <w:rPr>
          <w:rFonts w:ascii="Times New Roman" w:hAnsi="Times New Roman"/>
          <w:bCs/>
          <w:sz w:val="22"/>
          <w:szCs w:val="22"/>
          <w:lang w:bidi="ar-SA"/>
        </w:rPr>
      </w:pPr>
      <w:r w:rsidRPr="00B76120">
        <w:rPr>
          <w:rFonts w:ascii="Times New Roman" w:hAnsi="Times New Roman"/>
          <w:b/>
          <w:bCs/>
          <w:sz w:val="22"/>
          <w:szCs w:val="22"/>
          <w:lang w:bidi="ar-SA"/>
        </w:rPr>
        <w:t xml:space="preserve">SENATORS PRESENT: </w:t>
      </w:r>
      <w:r w:rsidR="00A34222" w:rsidRPr="00B76120">
        <w:rPr>
          <w:rFonts w:ascii="Times New Roman" w:hAnsi="Times New Roman"/>
          <w:bCs/>
          <w:sz w:val="22"/>
          <w:szCs w:val="22"/>
          <w:lang w:bidi="ar-SA"/>
        </w:rPr>
        <w:t xml:space="preserve">J. Baylor, </w:t>
      </w:r>
      <w:r w:rsidR="00A34222">
        <w:rPr>
          <w:rFonts w:ascii="Times New Roman" w:hAnsi="Times New Roman"/>
          <w:bCs/>
          <w:sz w:val="22"/>
          <w:szCs w:val="22"/>
          <w:lang w:bidi="ar-SA"/>
        </w:rPr>
        <w:t>S. Bennett,</w:t>
      </w:r>
      <w:r w:rsidR="00A34222" w:rsidRPr="00864E4F">
        <w:rPr>
          <w:rFonts w:ascii="Times New Roman" w:hAnsi="Times New Roman"/>
          <w:bCs/>
          <w:sz w:val="22"/>
          <w:szCs w:val="22"/>
          <w:lang w:bidi="ar-SA"/>
        </w:rPr>
        <w:t xml:space="preserve"> </w:t>
      </w:r>
      <w:r w:rsidRPr="00B76120">
        <w:rPr>
          <w:rFonts w:ascii="Times New Roman" w:hAnsi="Times New Roman"/>
          <w:bCs/>
          <w:sz w:val="22"/>
          <w:szCs w:val="22"/>
          <w:lang w:bidi="ar-SA"/>
        </w:rPr>
        <w:t xml:space="preserve">L. Brice, </w:t>
      </w:r>
      <w:r w:rsidR="00D610ED">
        <w:rPr>
          <w:rFonts w:ascii="Times New Roman" w:hAnsi="Times New Roman"/>
          <w:bCs/>
          <w:sz w:val="22"/>
          <w:szCs w:val="22"/>
          <w:lang w:bidi="ar-SA"/>
        </w:rPr>
        <w:t xml:space="preserve">J. Brown, </w:t>
      </w:r>
      <w:r w:rsidR="007D5CE9">
        <w:rPr>
          <w:rFonts w:ascii="Times New Roman" w:hAnsi="Times New Roman"/>
          <w:bCs/>
          <w:sz w:val="22"/>
          <w:szCs w:val="22"/>
          <w:lang w:bidi="ar-SA"/>
        </w:rPr>
        <w:t xml:space="preserve">A. Burke, </w:t>
      </w:r>
      <w:r w:rsidR="0031235C">
        <w:rPr>
          <w:rFonts w:ascii="Times New Roman" w:hAnsi="Times New Roman"/>
          <w:bCs/>
          <w:sz w:val="22"/>
          <w:szCs w:val="22"/>
          <w:lang w:bidi="ar-SA"/>
        </w:rPr>
        <w:t xml:space="preserve">G. </w:t>
      </w:r>
      <w:proofErr w:type="spellStart"/>
      <w:r w:rsidR="0031235C">
        <w:rPr>
          <w:rFonts w:ascii="Times New Roman" w:hAnsi="Times New Roman"/>
          <w:bCs/>
          <w:sz w:val="22"/>
          <w:szCs w:val="22"/>
          <w:lang w:bidi="ar-SA"/>
        </w:rPr>
        <w:t>Cabedo</w:t>
      </w:r>
      <w:proofErr w:type="spellEnd"/>
      <w:r w:rsidR="0031235C">
        <w:rPr>
          <w:rFonts w:ascii="Times New Roman" w:hAnsi="Times New Roman"/>
          <w:bCs/>
          <w:sz w:val="22"/>
          <w:szCs w:val="22"/>
          <w:lang w:bidi="ar-SA"/>
        </w:rPr>
        <w:t>-Timmons,</w:t>
      </w:r>
      <w:r w:rsidR="005A5468" w:rsidRPr="005A5468">
        <w:rPr>
          <w:rFonts w:ascii="Times New Roman" w:hAnsi="Times New Roman"/>
          <w:bCs/>
          <w:sz w:val="22"/>
          <w:szCs w:val="22"/>
          <w:lang w:bidi="ar-SA"/>
        </w:rPr>
        <w:t xml:space="preserve"> </w:t>
      </w:r>
      <w:r w:rsidR="005A5468">
        <w:rPr>
          <w:rFonts w:ascii="Times New Roman" w:hAnsi="Times New Roman"/>
          <w:bCs/>
          <w:sz w:val="22"/>
          <w:szCs w:val="22"/>
          <w:lang w:bidi="ar-SA"/>
        </w:rPr>
        <w:t xml:space="preserve">M. </w:t>
      </w:r>
      <w:proofErr w:type="spellStart"/>
      <w:r w:rsidR="005A5468">
        <w:rPr>
          <w:rFonts w:ascii="Times New Roman" w:hAnsi="Times New Roman"/>
          <w:bCs/>
          <w:sz w:val="22"/>
          <w:szCs w:val="22"/>
          <w:lang w:bidi="ar-SA"/>
        </w:rPr>
        <w:t>Carncross</w:t>
      </w:r>
      <w:proofErr w:type="spellEnd"/>
      <w:r w:rsidR="005A5468">
        <w:rPr>
          <w:rFonts w:ascii="Times New Roman" w:hAnsi="Times New Roman"/>
          <w:bCs/>
          <w:sz w:val="22"/>
          <w:szCs w:val="22"/>
          <w:lang w:bidi="ar-SA"/>
        </w:rPr>
        <w:t xml:space="preserve">, R. Chaves, </w:t>
      </w:r>
      <w:r w:rsidR="00894A22" w:rsidRPr="00B76120">
        <w:rPr>
          <w:rFonts w:ascii="Times New Roman" w:hAnsi="Times New Roman"/>
          <w:bCs/>
          <w:sz w:val="22"/>
          <w:szCs w:val="22"/>
          <w:lang w:bidi="ar-SA"/>
        </w:rPr>
        <w:t>J. Choi</w:t>
      </w:r>
      <w:r w:rsidR="00894A22">
        <w:rPr>
          <w:rFonts w:ascii="Times New Roman" w:hAnsi="Times New Roman"/>
          <w:bCs/>
          <w:sz w:val="22"/>
          <w:szCs w:val="22"/>
          <w:lang w:bidi="ar-SA"/>
        </w:rPr>
        <w:t>,</w:t>
      </w:r>
      <w:r w:rsidR="00894A22" w:rsidRPr="00864E4F">
        <w:rPr>
          <w:rFonts w:ascii="Times New Roman" w:hAnsi="Times New Roman"/>
          <w:bCs/>
          <w:sz w:val="22"/>
          <w:szCs w:val="22"/>
          <w:lang w:bidi="ar-SA"/>
        </w:rPr>
        <w:t xml:space="preserve"> </w:t>
      </w:r>
      <w:r w:rsidR="00894A22" w:rsidRPr="00B76120">
        <w:rPr>
          <w:rFonts w:ascii="Times New Roman" w:hAnsi="Times New Roman"/>
          <w:bCs/>
          <w:sz w:val="22"/>
          <w:szCs w:val="22"/>
          <w:lang w:bidi="ar-SA"/>
        </w:rPr>
        <w:t xml:space="preserve">S. </w:t>
      </w:r>
      <w:proofErr w:type="spellStart"/>
      <w:r w:rsidR="00894A22" w:rsidRPr="00B76120">
        <w:rPr>
          <w:rFonts w:ascii="Times New Roman" w:hAnsi="Times New Roman"/>
          <w:bCs/>
          <w:sz w:val="22"/>
          <w:szCs w:val="22"/>
          <w:lang w:bidi="ar-SA"/>
        </w:rPr>
        <w:t>Cordes</w:t>
      </w:r>
      <w:proofErr w:type="spellEnd"/>
      <w:r w:rsidR="00894A22" w:rsidRPr="00B76120">
        <w:rPr>
          <w:rFonts w:ascii="Times New Roman" w:hAnsi="Times New Roman"/>
          <w:bCs/>
          <w:sz w:val="22"/>
          <w:szCs w:val="22"/>
          <w:lang w:bidi="ar-SA"/>
        </w:rPr>
        <w:t xml:space="preserve">, </w:t>
      </w:r>
      <w:r w:rsidR="00894A22">
        <w:rPr>
          <w:rFonts w:ascii="Times New Roman" w:hAnsi="Times New Roman"/>
          <w:bCs/>
          <w:sz w:val="22"/>
          <w:szCs w:val="22"/>
          <w:lang w:bidi="ar-SA"/>
        </w:rPr>
        <w:t xml:space="preserve">D. </w:t>
      </w:r>
      <w:proofErr w:type="spellStart"/>
      <w:r w:rsidR="00894A22">
        <w:rPr>
          <w:rFonts w:ascii="Times New Roman" w:hAnsi="Times New Roman"/>
          <w:bCs/>
          <w:sz w:val="22"/>
          <w:szCs w:val="22"/>
          <w:lang w:bidi="ar-SA"/>
        </w:rPr>
        <w:t>DeVolder</w:t>
      </w:r>
      <w:proofErr w:type="spellEnd"/>
      <w:r w:rsidR="00894A22">
        <w:rPr>
          <w:rFonts w:ascii="Times New Roman" w:hAnsi="Times New Roman"/>
          <w:bCs/>
          <w:sz w:val="22"/>
          <w:szCs w:val="22"/>
          <w:lang w:bidi="ar-SA"/>
        </w:rPr>
        <w:t xml:space="preserve">, </w:t>
      </w:r>
      <w:r w:rsidR="000325CA" w:rsidRPr="009B52FC">
        <w:rPr>
          <w:rFonts w:ascii="Times New Roman" w:hAnsi="Times New Roman"/>
          <w:bCs/>
          <w:sz w:val="22"/>
          <w:szCs w:val="22"/>
          <w:lang w:bidi="ar-SA"/>
        </w:rPr>
        <w:t>A. Hyde,</w:t>
      </w:r>
      <w:r w:rsidR="000325CA" w:rsidRPr="00864E4F">
        <w:rPr>
          <w:rFonts w:ascii="Times New Roman" w:hAnsi="Times New Roman"/>
          <w:bCs/>
          <w:sz w:val="22"/>
          <w:szCs w:val="22"/>
          <w:lang w:bidi="ar-SA"/>
        </w:rPr>
        <w:t xml:space="preserve"> </w:t>
      </w:r>
      <w:r w:rsidR="007D5CE9">
        <w:rPr>
          <w:rFonts w:ascii="Times New Roman" w:hAnsi="Times New Roman"/>
          <w:bCs/>
          <w:sz w:val="22"/>
          <w:szCs w:val="22"/>
          <w:lang w:bidi="ar-SA"/>
        </w:rPr>
        <w:t xml:space="preserve">C. </w:t>
      </w:r>
      <w:proofErr w:type="spellStart"/>
      <w:r w:rsidR="007D5CE9">
        <w:rPr>
          <w:rFonts w:ascii="Times New Roman" w:hAnsi="Times New Roman"/>
          <w:bCs/>
          <w:sz w:val="22"/>
          <w:szCs w:val="22"/>
          <w:lang w:bidi="ar-SA"/>
        </w:rPr>
        <w:t>Keist</w:t>
      </w:r>
      <w:proofErr w:type="spellEnd"/>
      <w:r w:rsidR="007D5CE9">
        <w:rPr>
          <w:rFonts w:ascii="Times New Roman" w:hAnsi="Times New Roman"/>
          <w:bCs/>
          <w:sz w:val="22"/>
          <w:szCs w:val="22"/>
          <w:lang w:bidi="ar-SA"/>
        </w:rPr>
        <w:t xml:space="preserve">, </w:t>
      </w:r>
      <w:r w:rsidR="00D33CBF">
        <w:rPr>
          <w:rFonts w:ascii="Times New Roman" w:hAnsi="Times New Roman"/>
          <w:bCs/>
          <w:sz w:val="22"/>
          <w:szCs w:val="22"/>
          <w:lang w:bidi="ar-SA"/>
        </w:rPr>
        <w:t xml:space="preserve">J. Myers, </w:t>
      </w:r>
      <w:r w:rsidR="005A5468">
        <w:rPr>
          <w:rFonts w:ascii="Times New Roman" w:hAnsi="Times New Roman"/>
          <w:bCs/>
          <w:sz w:val="22"/>
          <w:szCs w:val="22"/>
          <w:lang w:bidi="ar-SA"/>
        </w:rPr>
        <w:t xml:space="preserve">T. Roberts, S. </w:t>
      </w:r>
      <w:r w:rsidR="005A5468" w:rsidRPr="009B52FC">
        <w:rPr>
          <w:rFonts w:ascii="Times New Roman" w:hAnsi="Times New Roman"/>
          <w:bCs/>
          <w:sz w:val="22"/>
          <w:szCs w:val="22"/>
          <w:lang w:bidi="ar-SA"/>
        </w:rPr>
        <w:t>Romano</w:t>
      </w:r>
      <w:r w:rsidR="005A5468">
        <w:rPr>
          <w:rFonts w:ascii="Times New Roman" w:hAnsi="Times New Roman"/>
          <w:bCs/>
          <w:sz w:val="22"/>
          <w:szCs w:val="22"/>
          <w:lang w:bidi="ar-SA"/>
        </w:rPr>
        <w:t xml:space="preserve">, </w:t>
      </w:r>
      <w:r w:rsidR="000325CA">
        <w:rPr>
          <w:rFonts w:ascii="Times New Roman" w:hAnsi="Times New Roman"/>
          <w:bCs/>
          <w:sz w:val="22"/>
          <w:szCs w:val="22"/>
          <w:lang w:bidi="ar-SA"/>
        </w:rPr>
        <w:t xml:space="preserve">T. Sadler, </w:t>
      </w:r>
      <w:r w:rsidR="00245ABF" w:rsidRPr="00B76120">
        <w:rPr>
          <w:rFonts w:ascii="Times New Roman" w:hAnsi="Times New Roman"/>
          <w:bCs/>
          <w:sz w:val="22"/>
          <w:szCs w:val="22"/>
          <w:lang w:bidi="ar-SA"/>
        </w:rPr>
        <w:t>M. Siddiqi,</w:t>
      </w:r>
      <w:r w:rsidR="00245ABF" w:rsidRPr="00293FA6">
        <w:rPr>
          <w:rFonts w:ascii="Times New Roman" w:hAnsi="Times New Roman"/>
          <w:bCs/>
          <w:sz w:val="22"/>
          <w:szCs w:val="22"/>
          <w:lang w:bidi="ar-SA"/>
        </w:rPr>
        <w:t xml:space="preserve"> </w:t>
      </w:r>
      <w:r w:rsidRPr="00B76120">
        <w:rPr>
          <w:rFonts w:ascii="Times New Roman" w:hAnsi="Times New Roman"/>
          <w:bCs/>
          <w:sz w:val="22"/>
          <w:szCs w:val="22"/>
          <w:lang w:bidi="ar-SA"/>
        </w:rPr>
        <w:t xml:space="preserve">A. </w:t>
      </w:r>
      <w:proofErr w:type="spellStart"/>
      <w:r w:rsidRPr="00B76120">
        <w:rPr>
          <w:rFonts w:ascii="Times New Roman" w:hAnsi="Times New Roman"/>
          <w:bCs/>
          <w:sz w:val="22"/>
          <w:szCs w:val="22"/>
          <w:lang w:bidi="ar-SA"/>
        </w:rPr>
        <w:t>Silberer</w:t>
      </w:r>
      <w:proofErr w:type="spellEnd"/>
      <w:r w:rsidRPr="00B76120">
        <w:rPr>
          <w:rFonts w:ascii="Times New Roman" w:hAnsi="Times New Roman"/>
          <w:bCs/>
          <w:sz w:val="22"/>
          <w:szCs w:val="22"/>
          <w:lang w:bidi="ar-SA"/>
        </w:rPr>
        <w:t xml:space="preserve">, </w:t>
      </w:r>
      <w:r w:rsidR="0031235C">
        <w:rPr>
          <w:rFonts w:ascii="Times New Roman" w:hAnsi="Times New Roman"/>
          <w:bCs/>
          <w:sz w:val="22"/>
          <w:szCs w:val="22"/>
          <w:lang w:bidi="ar-SA"/>
        </w:rPr>
        <w:t xml:space="preserve">M. Singh, </w:t>
      </w:r>
      <w:r w:rsidR="00D351C0">
        <w:rPr>
          <w:rFonts w:ascii="Times New Roman" w:hAnsi="Times New Roman"/>
          <w:bCs/>
          <w:sz w:val="22"/>
          <w:szCs w:val="22"/>
          <w:lang w:bidi="ar-SA"/>
        </w:rPr>
        <w:t xml:space="preserve">T. </w:t>
      </w:r>
      <w:proofErr w:type="spellStart"/>
      <w:r w:rsidR="00D351C0">
        <w:rPr>
          <w:rFonts w:ascii="Times New Roman" w:hAnsi="Times New Roman"/>
          <w:bCs/>
          <w:sz w:val="22"/>
          <w:szCs w:val="22"/>
          <w:lang w:bidi="ar-SA"/>
        </w:rPr>
        <w:t>Westerhold</w:t>
      </w:r>
      <w:proofErr w:type="spellEnd"/>
    </w:p>
    <w:p w:rsidR="00CE7D13" w:rsidRPr="00B76120" w:rsidRDefault="00CE7D13" w:rsidP="00CE7D13">
      <w:pPr>
        <w:rPr>
          <w:rFonts w:ascii="Times New Roman" w:hAnsi="Times New Roman"/>
          <w:sz w:val="22"/>
          <w:szCs w:val="22"/>
          <w:lang w:bidi="ar-SA"/>
        </w:rPr>
      </w:pPr>
      <w:r w:rsidRPr="00B76120">
        <w:rPr>
          <w:rFonts w:ascii="Times New Roman" w:hAnsi="Times New Roman"/>
          <w:sz w:val="22"/>
          <w:szCs w:val="22"/>
          <w:lang w:bidi="ar-SA"/>
        </w:rPr>
        <w:t xml:space="preserve">Ex-officio: </w:t>
      </w:r>
      <w:r w:rsidR="005A5468">
        <w:rPr>
          <w:rFonts w:ascii="Times New Roman" w:hAnsi="Times New Roman"/>
          <w:sz w:val="22"/>
          <w:szCs w:val="22"/>
          <w:lang w:bidi="ar-SA"/>
        </w:rPr>
        <w:t>Nancy Parsons, Associate</w:t>
      </w:r>
      <w:r w:rsidRPr="00B76120">
        <w:rPr>
          <w:rFonts w:ascii="Times New Roman" w:hAnsi="Times New Roman"/>
          <w:sz w:val="22"/>
          <w:szCs w:val="22"/>
          <w:lang w:bidi="ar-SA"/>
        </w:rPr>
        <w:t xml:space="preserve"> Provost; </w:t>
      </w:r>
      <w:proofErr w:type="spellStart"/>
      <w:r w:rsidR="005A5468">
        <w:rPr>
          <w:rFonts w:ascii="Times New Roman" w:hAnsi="Times New Roman"/>
          <w:sz w:val="22"/>
          <w:szCs w:val="22"/>
          <w:lang w:bidi="ar-SA"/>
        </w:rPr>
        <w:t>Tej</w:t>
      </w:r>
      <w:proofErr w:type="spellEnd"/>
      <w:r w:rsidR="005A5468">
        <w:rPr>
          <w:rFonts w:ascii="Times New Roman" w:hAnsi="Times New Roman"/>
          <w:sz w:val="22"/>
          <w:szCs w:val="22"/>
          <w:lang w:bidi="ar-SA"/>
        </w:rPr>
        <w:t xml:space="preserve"> </w:t>
      </w:r>
      <w:proofErr w:type="spellStart"/>
      <w:r w:rsidR="005A5468">
        <w:rPr>
          <w:rFonts w:ascii="Times New Roman" w:hAnsi="Times New Roman"/>
          <w:sz w:val="22"/>
          <w:szCs w:val="22"/>
          <w:lang w:bidi="ar-SA"/>
        </w:rPr>
        <w:t>Kaul</w:t>
      </w:r>
      <w:proofErr w:type="spellEnd"/>
      <w:r w:rsidR="005A5468">
        <w:rPr>
          <w:rFonts w:ascii="Times New Roman" w:hAnsi="Times New Roman"/>
          <w:sz w:val="22"/>
          <w:szCs w:val="22"/>
          <w:lang w:bidi="ar-SA"/>
        </w:rPr>
        <w:t>,</w:t>
      </w:r>
      <w:r w:rsidRPr="00B76120">
        <w:rPr>
          <w:rFonts w:ascii="Times New Roman" w:hAnsi="Times New Roman"/>
          <w:sz w:val="22"/>
          <w:szCs w:val="22"/>
          <w:lang w:bidi="ar-SA"/>
        </w:rPr>
        <w:t xml:space="preserve"> Parliamentarian</w:t>
      </w:r>
    </w:p>
    <w:p w:rsidR="00CE7D13" w:rsidRPr="00B76120" w:rsidRDefault="00CE7D13" w:rsidP="00CE7D13">
      <w:pPr>
        <w:rPr>
          <w:rFonts w:ascii="Times New Roman" w:hAnsi="Times New Roman"/>
          <w:b/>
          <w:sz w:val="22"/>
          <w:szCs w:val="22"/>
          <w:lang w:bidi="ar-SA"/>
        </w:rPr>
      </w:pPr>
    </w:p>
    <w:p w:rsidR="00CE7D13" w:rsidRPr="009B52FC" w:rsidRDefault="00CE7D13" w:rsidP="00CE7D13">
      <w:pPr>
        <w:keepNext/>
        <w:outlineLvl w:val="3"/>
        <w:rPr>
          <w:rFonts w:ascii="Times New Roman" w:hAnsi="Times New Roman"/>
          <w:bCs/>
          <w:sz w:val="22"/>
          <w:szCs w:val="22"/>
          <w:lang w:bidi="ar-SA"/>
        </w:rPr>
      </w:pPr>
      <w:r w:rsidRPr="009B52FC">
        <w:rPr>
          <w:rFonts w:ascii="Times New Roman" w:hAnsi="Times New Roman"/>
          <w:b/>
          <w:bCs/>
          <w:sz w:val="22"/>
          <w:szCs w:val="22"/>
          <w:lang w:bidi="ar-SA"/>
        </w:rPr>
        <w:t>SENATORS ABSENT:</w:t>
      </w:r>
      <w:r w:rsidR="00293FA6">
        <w:rPr>
          <w:rFonts w:ascii="Times New Roman" w:hAnsi="Times New Roman"/>
          <w:bCs/>
          <w:sz w:val="22"/>
          <w:szCs w:val="22"/>
          <w:lang w:bidi="ar-SA"/>
        </w:rPr>
        <w:t xml:space="preserve"> </w:t>
      </w:r>
      <w:r w:rsidR="005A5468" w:rsidRPr="00B76120">
        <w:rPr>
          <w:rFonts w:ascii="Times New Roman" w:hAnsi="Times New Roman"/>
          <w:bCs/>
          <w:sz w:val="22"/>
          <w:szCs w:val="22"/>
          <w:lang w:bidi="ar-SA"/>
        </w:rPr>
        <w:t>G. Jorgensen,</w:t>
      </w:r>
      <w:r w:rsidR="005A5468" w:rsidRPr="005A5468">
        <w:rPr>
          <w:rFonts w:ascii="Times New Roman" w:hAnsi="Times New Roman"/>
          <w:bCs/>
          <w:sz w:val="22"/>
          <w:szCs w:val="22"/>
          <w:lang w:bidi="ar-SA"/>
        </w:rPr>
        <w:t xml:space="preserve"> </w:t>
      </w:r>
      <w:r w:rsidR="005A5468">
        <w:rPr>
          <w:rFonts w:ascii="Times New Roman" w:hAnsi="Times New Roman"/>
          <w:bCs/>
          <w:sz w:val="22"/>
          <w:szCs w:val="22"/>
          <w:lang w:bidi="ar-SA"/>
        </w:rPr>
        <w:t xml:space="preserve">S. </w:t>
      </w:r>
      <w:proofErr w:type="spellStart"/>
      <w:r w:rsidR="005A5468">
        <w:rPr>
          <w:rFonts w:ascii="Times New Roman" w:hAnsi="Times New Roman"/>
          <w:bCs/>
          <w:sz w:val="22"/>
          <w:szCs w:val="22"/>
          <w:lang w:bidi="ar-SA"/>
        </w:rPr>
        <w:t>Szyjka</w:t>
      </w:r>
      <w:proofErr w:type="spellEnd"/>
    </w:p>
    <w:p w:rsidR="00CE7D13" w:rsidRPr="009B52FC" w:rsidRDefault="00CE7D13" w:rsidP="00CE7D13">
      <w:pPr>
        <w:rPr>
          <w:rFonts w:ascii="Times New Roman" w:hAnsi="Times New Roman"/>
          <w:b/>
          <w:sz w:val="22"/>
          <w:szCs w:val="22"/>
          <w:lang w:bidi="ar-SA"/>
        </w:rPr>
      </w:pPr>
    </w:p>
    <w:p w:rsidR="00475948" w:rsidRDefault="00CE7D13" w:rsidP="00B34DAE">
      <w:pPr>
        <w:keepNext/>
        <w:outlineLvl w:val="3"/>
        <w:rPr>
          <w:rFonts w:ascii="Times New Roman" w:hAnsi="Times New Roman"/>
          <w:bCs/>
          <w:sz w:val="22"/>
          <w:szCs w:val="22"/>
          <w:lang w:bidi="ar-SA"/>
        </w:rPr>
      </w:pPr>
      <w:r w:rsidRPr="00B76120">
        <w:rPr>
          <w:rFonts w:ascii="Times New Roman" w:hAnsi="Times New Roman"/>
          <w:b/>
          <w:bCs/>
          <w:sz w:val="22"/>
          <w:szCs w:val="22"/>
          <w:lang w:bidi="ar-SA"/>
        </w:rPr>
        <w:t>GUESTS:</w:t>
      </w:r>
      <w:r w:rsidR="00293FA6">
        <w:rPr>
          <w:rFonts w:ascii="Times New Roman" w:hAnsi="Times New Roman"/>
          <w:bCs/>
          <w:sz w:val="22"/>
          <w:szCs w:val="22"/>
          <w:lang w:bidi="ar-SA"/>
        </w:rPr>
        <w:t xml:space="preserve"> </w:t>
      </w:r>
      <w:r w:rsidR="00D7674F">
        <w:rPr>
          <w:rFonts w:ascii="Times New Roman" w:hAnsi="Times New Roman"/>
          <w:bCs/>
          <w:sz w:val="22"/>
          <w:szCs w:val="22"/>
          <w:lang w:bidi="ar-SA"/>
        </w:rPr>
        <w:t xml:space="preserve">Andy </w:t>
      </w:r>
      <w:proofErr w:type="spellStart"/>
      <w:r w:rsidR="00D7674F">
        <w:rPr>
          <w:rFonts w:ascii="Times New Roman" w:hAnsi="Times New Roman"/>
          <w:bCs/>
          <w:sz w:val="22"/>
          <w:szCs w:val="22"/>
          <w:lang w:bidi="ar-SA"/>
        </w:rPr>
        <w:t>Borst</w:t>
      </w:r>
      <w:proofErr w:type="spellEnd"/>
      <w:r w:rsidR="00D7674F">
        <w:rPr>
          <w:rFonts w:ascii="Times New Roman" w:hAnsi="Times New Roman"/>
          <w:bCs/>
          <w:sz w:val="22"/>
          <w:szCs w:val="22"/>
          <w:lang w:bidi="ar-SA"/>
        </w:rPr>
        <w:t xml:space="preserve">, </w:t>
      </w:r>
      <w:r w:rsidR="001D54D0">
        <w:rPr>
          <w:rFonts w:ascii="Times New Roman" w:hAnsi="Times New Roman"/>
          <w:bCs/>
          <w:sz w:val="22"/>
          <w:szCs w:val="22"/>
          <w:lang w:bidi="ar-SA"/>
        </w:rPr>
        <w:t xml:space="preserve">Simon </w:t>
      </w:r>
      <w:proofErr w:type="spellStart"/>
      <w:r w:rsidR="001D54D0">
        <w:rPr>
          <w:rFonts w:ascii="Times New Roman" w:hAnsi="Times New Roman"/>
          <w:bCs/>
          <w:sz w:val="22"/>
          <w:szCs w:val="22"/>
          <w:lang w:bidi="ar-SA"/>
        </w:rPr>
        <w:t>Cordery</w:t>
      </w:r>
      <w:proofErr w:type="spellEnd"/>
      <w:r w:rsidR="001D54D0">
        <w:rPr>
          <w:rFonts w:ascii="Times New Roman" w:hAnsi="Times New Roman"/>
          <w:bCs/>
          <w:sz w:val="22"/>
          <w:szCs w:val="22"/>
          <w:lang w:bidi="ar-SA"/>
        </w:rPr>
        <w:t xml:space="preserve">, Julie </w:t>
      </w:r>
      <w:proofErr w:type="spellStart"/>
      <w:r w:rsidR="001D54D0">
        <w:rPr>
          <w:rFonts w:ascii="Times New Roman" w:hAnsi="Times New Roman"/>
          <w:bCs/>
          <w:sz w:val="22"/>
          <w:szCs w:val="22"/>
          <w:lang w:bidi="ar-SA"/>
        </w:rPr>
        <w:t>DeWees</w:t>
      </w:r>
      <w:proofErr w:type="spellEnd"/>
      <w:r w:rsidR="001D54D0">
        <w:rPr>
          <w:rFonts w:ascii="Times New Roman" w:hAnsi="Times New Roman"/>
          <w:bCs/>
          <w:sz w:val="22"/>
          <w:szCs w:val="22"/>
          <w:lang w:bidi="ar-SA"/>
        </w:rPr>
        <w:t xml:space="preserve">, </w:t>
      </w:r>
      <w:r w:rsidR="00D7674F">
        <w:rPr>
          <w:rFonts w:ascii="Times New Roman" w:hAnsi="Times New Roman"/>
          <w:bCs/>
          <w:sz w:val="22"/>
          <w:szCs w:val="22"/>
          <w:lang w:bidi="ar-SA"/>
        </w:rPr>
        <w:t xml:space="preserve">Justin Ehrlich, </w:t>
      </w:r>
      <w:r w:rsidR="001D54D0">
        <w:rPr>
          <w:rFonts w:ascii="Times New Roman" w:hAnsi="Times New Roman"/>
          <w:bCs/>
          <w:sz w:val="22"/>
          <w:szCs w:val="22"/>
          <w:lang w:bidi="ar-SA"/>
        </w:rPr>
        <w:t xml:space="preserve">Tammy La </w:t>
      </w:r>
      <w:proofErr w:type="spellStart"/>
      <w:r w:rsidR="001D54D0">
        <w:rPr>
          <w:rFonts w:ascii="Times New Roman" w:hAnsi="Times New Roman"/>
          <w:bCs/>
          <w:sz w:val="22"/>
          <w:szCs w:val="22"/>
          <w:lang w:bidi="ar-SA"/>
        </w:rPr>
        <w:t>Prad</w:t>
      </w:r>
      <w:proofErr w:type="spellEnd"/>
      <w:r w:rsidR="001D54D0">
        <w:rPr>
          <w:rFonts w:ascii="Times New Roman" w:hAnsi="Times New Roman"/>
          <w:bCs/>
          <w:sz w:val="22"/>
          <w:szCs w:val="22"/>
          <w:lang w:bidi="ar-SA"/>
        </w:rPr>
        <w:t xml:space="preserve">, </w:t>
      </w:r>
      <w:r w:rsidR="00D7674F">
        <w:rPr>
          <w:rFonts w:ascii="Times New Roman" w:hAnsi="Times New Roman"/>
          <w:bCs/>
          <w:sz w:val="22"/>
          <w:szCs w:val="22"/>
          <w:lang w:bidi="ar-SA"/>
        </w:rPr>
        <w:t xml:space="preserve">Angela Lynn, </w:t>
      </w:r>
      <w:r w:rsidR="001D54D0">
        <w:rPr>
          <w:rFonts w:ascii="Times New Roman" w:hAnsi="Times New Roman"/>
          <w:bCs/>
          <w:sz w:val="22"/>
          <w:szCs w:val="22"/>
          <w:lang w:bidi="ar-SA"/>
        </w:rPr>
        <w:t xml:space="preserve">Patrick </w:t>
      </w:r>
      <w:proofErr w:type="spellStart"/>
      <w:r w:rsidR="001D54D0">
        <w:rPr>
          <w:rFonts w:ascii="Times New Roman" w:hAnsi="Times New Roman"/>
          <w:bCs/>
          <w:sz w:val="22"/>
          <w:szCs w:val="22"/>
          <w:lang w:bidi="ar-SA"/>
        </w:rPr>
        <w:t>McGinty</w:t>
      </w:r>
      <w:proofErr w:type="spellEnd"/>
      <w:r w:rsidR="001D54D0">
        <w:rPr>
          <w:rFonts w:ascii="Times New Roman" w:hAnsi="Times New Roman"/>
          <w:bCs/>
          <w:sz w:val="22"/>
          <w:szCs w:val="22"/>
          <w:lang w:bidi="ar-SA"/>
        </w:rPr>
        <w:t xml:space="preserve">, Jennifer McNabb, </w:t>
      </w:r>
      <w:r w:rsidR="00D7674F">
        <w:rPr>
          <w:rFonts w:ascii="Times New Roman" w:hAnsi="Times New Roman"/>
          <w:bCs/>
          <w:sz w:val="22"/>
          <w:szCs w:val="22"/>
          <w:lang w:bidi="ar-SA"/>
        </w:rPr>
        <w:t xml:space="preserve">Mary </w:t>
      </w:r>
      <w:proofErr w:type="spellStart"/>
      <w:r w:rsidR="00D7674F">
        <w:rPr>
          <w:rFonts w:ascii="Times New Roman" w:hAnsi="Times New Roman"/>
          <w:bCs/>
          <w:sz w:val="22"/>
          <w:szCs w:val="22"/>
          <w:lang w:bidi="ar-SA"/>
        </w:rPr>
        <w:t>Mhango</w:t>
      </w:r>
      <w:proofErr w:type="spellEnd"/>
      <w:r w:rsidR="00D7674F">
        <w:rPr>
          <w:rFonts w:ascii="Times New Roman" w:hAnsi="Times New Roman"/>
          <w:bCs/>
          <w:sz w:val="22"/>
          <w:szCs w:val="22"/>
          <w:lang w:bidi="ar-SA"/>
        </w:rPr>
        <w:t xml:space="preserve">, </w:t>
      </w:r>
      <w:r w:rsidR="00475948">
        <w:rPr>
          <w:rFonts w:ascii="Times New Roman" w:hAnsi="Times New Roman"/>
          <w:bCs/>
          <w:sz w:val="22"/>
          <w:szCs w:val="22"/>
          <w:lang w:bidi="ar-SA"/>
        </w:rPr>
        <w:t>Esm</w:t>
      </w:r>
      <w:r w:rsidR="00864E4F">
        <w:rPr>
          <w:rFonts w:ascii="Times New Roman" w:hAnsi="Times New Roman"/>
          <w:bCs/>
          <w:sz w:val="22"/>
          <w:szCs w:val="22"/>
          <w:lang w:bidi="ar-SA"/>
        </w:rPr>
        <w:t>e</w:t>
      </w:r>
      <w:r w:rsidR="00475948">
        <w:rPr>
          <w:rFonts w:ascii="Times New Roman" w:hAnsi="Times New Roman"/>
          <w:bCs/>
          <w:sz w:val="22"/>
          <w:szCs w:val="22"/>
          <w:lang w:bidi="ar-SA"/>
        </w:rPr>
        <w:t xml:space="preserve">ralda Moreno, </w:t>
      </w:r>
      <w:r w:rsidR="00D7674F">
        <w:rPr>
          <w:rFonts w:ascii="Times New Roman" w:hAnsi="Times New Roman"/>
          <w:bCs/>
          <w:sz w:val="22"/>
          <w:szCs w:val="22"/>
          <w:lang w:bidi="ar-SA"/>
        </w:rPr>
        <w:t xml:space="preserve">Kevin Morgan, </w:t>
      </w:r>
      <w:r w:rsidR="00293FA6">
        <w:rPr>
          <w:rFonts w:ascii="Times New Roman" w:hAnsi="Times New Roman"/>
          <w:bCs/>
          <w:sz w:val="22"/>
          <w:szCs w:val="22"/>
          <w:lang w:bidi="ar-SA"/>
        </w:rPr>
        <w:t xml:space="preserve">Russ Morgan, </w:t>
      </w:r>
      <w:proofErr w:type="spellStart"/>
      <w:r w:rsidR="00D7674F">
        <w:rPr>
          <w:rFonts w:ascii="Times New Roman" w:hAnsi="Times New Roman"/>
          <w:bCs/>
          <w:sz w:val="22"/>
          <w:szCs w:val="22"/>
          <w:lang w:bidi="ar-SA"/>
        </w:rPr>
        <w:t>Lorette</w:t>
      </w:r>
      <w:proofErr w:type="spellEnd"/>
      <w:r w:rsidR="00D7674F">
        <w:rPr>
          <w:rFonts w:ascii="Times New Roman" w:hAnsi="Times New Roman"/>
          <w:bCs/>
          <w:sz w:val="22"/>
          <w:szCs w:val="22"/>
          <w:lang w:bidi="ar-SA"/>
        </w:rPr>
        <w:t xml:space="preserve"> Oden, </w:t>
      </w:r>
      <w:r w:rsidR="001D54D0">
        <w:rPr>
          <w:rFonts w:ascii="Times New Roman" w:hAnsi="Times New Roman"/>
          <w:bCs/>
          <w:sz w:val="22"/>
          <w:szCs w:val="22"/>
          <w:lang w:bidi="ar-SA"/>
        </w:rPr>
        <w:t xml:space="preserve">Diane </w:t>
      </w:r>
      <w:proofErr w:type="spellStart"/>
      <w:r w:rsidR="001D54D0">
        <w:rPr>
          <w:rFonts w:ascii="Times New Roman" w:hAnsi="Times New Roman"/>
          <w:bCs/>
          <w:sz w:val="22"/>
          <w:szCs w:val="22"/>
          <w:lang w:bidi="ar-SA"/>
        </w:rPr>
        <w:t>Sandage</w:t>
      </w:r>
      <w:proofErr w:type="spellEnd"/>
      <w:r w:rsidR="001D54D0">
        <w:rPr>
          <w:rFonts w:ascii="Times New Roman" w:hAnsi="Times New Roman"/>
          <w:bCs/>
          <w:sz w:val="22"/>
          <w:szCs w:val="22"/>
          <w:lang w:bidi="ar-SA"/>
        </w:rPr>
        <w:t xml:space="preserve">, </w:t>
      </w:r>
      <w:r w:rsidR="00DB5807">
        <w:rPr>
          <w:rFonts w:ascii="Times New Roman" w:hAnsi="Times New Roman"/>
          <w:bCs/>
          <w:sz w:val="22"/>
          <w:szCs w:val="22"/>
          <w:lang w:bidi="ar-SA"/>
        </w:rPr>
        <w:t xml:space="preserve">Gary Schmidt, </w:t>
      </w:r>
      <w:r w:rsidR="001D54D0">
        <w:rPr>
          <w:rFonts w:ascii="Times New Roman" w:hAnsi="Times New Roman"/>
          <w:bCs/>
          <w:sz w:val="22"/>
          <w:szCs w:val="22"/>
          <w:lang w:bidi="ar-SA"/>
        </w:rPr>
        <w:t xml:space="preserve">Erskine Smith, Anna </w:t>
      </w:r>
      <w:proofErr w:type="spellStart"/>
      <w:r w:rsidR="001D54D0">
        <w:rPr>
          <w:rFonts w:ascii="Times New Roman" w:hAnsi="Times New Roman"/>
          <w:bCs/>
          <w:sz w:val="22"/>
          <w:szCs w:val="22"/>
          <w:lang w:bidi="ar-SA"/>
        </w:rPr>
        <w:t>Valeva</w:t>
      </w:r>
      <w:proofErr w:type="spellEnd"/>
    </w:p>
    <w:p w:rsidR="00196CA1" w:rsidRDefault="00196CA1" w:rsidP="00B34DAE">
      <w:pPr>
        <w:keepNext/>
        <w:outlineLvl w:val="3"/>
        <w:rPr>
          <w:rFonts w:ascii="Times New Roman" w:hAnsi="Times New Roman"/>
          <w:bCs/>
          <w:sz w:val="22"/>
          <w:szCs w:val="22"/>
          <w:lang w:bidi="ar-SA"/>
        </w:rPr>
      </w:pPr>
    </w:p>
    <w:p w:rsidR="00237FB2" w:rsidRPr="00B76120" w:rsidRDefault="00237FB2" w:rsidP="00580C3D">
      <w:pPr>
        <w:numPr>
          <w:ilvl w:val="0"/>
          <w:numId w:val="2"/>
        </w:numPr>
        <w:rPr>
          <w:rFonts w:ascii="Times New Roman" w:hAnsi="Times New Roman"/>
          <w:sz w:val="22"/>
          <w:szCs w:val="22"/>
          <w:u w:val="single"/>
        </w:rPr>
      </w:pPr>
      <w:r w:rsidRPr="00B76120">
        <w:rPr>
          <w:rFonts w:ascii="Times New Roman" w:hAnsi="Times New Roman"/>
          <w:sz w:val="22"/>
          <w:szCs w:val="22"/>
          <w:u w:val="single"/>
        </w:rPr>
        <w:t>Consideration of Minutes</w:t>
      </w:r>
    </w:p>
    <w:p w:rsidR="00237FB2" w:rsidRPr="00B76120" w:rsidRDefault="00237FB2" w:rsidP="00237FB2">
      <w:pPr>
        <w:rPr>
          <w:rFonts w:ascii="Times New Roman" w:hAnsi="Times New Roman"/>
          <w:sz w:val="22"/>
          <w:szCs w:val="22"/>
          <w:u w:val="single"/>
        </w:rPr>
      </w:pPr>
    </w:p>
    <w:p w:rsidR="00237FB2" w:rsidRDefault="00B67A95" w:rsidP="00580C3D">
      <w:pPr>
        <w:numPr>
          <w:ilvl w:val="1"/>
          <w:numId w:val="2"/>
        </w:numPr>
        <w:rPr>
          <w:rFonts w:ascii="Times New Roman" w:hAnsi="Times New Roman"/>
          <w:sz w:val="22"/>
          <w:szCs w:val="22"/>
          <w:u w:val="single"/>
        </w:rPr>
      </w:pPr>
      <w:r>
        <w:rPr>
          <w:rFonts w:ascii="Times New Roman" w:hAnsi="Times New Roman"/>
          <w:sz w:val="22"/>
          <w:szCs w:val="22"/>
          <w:u w:val="single"/>
        </w:rPr>
        <w:t>11 November</w:t>
      </w:r>
      <w:r w:rsidR="00475948">
        <w:rPr>
          <w:rFonts w:ascii="Times New Roman" w:hAnsi="Times New Roman"/>
          <w:sz w:val="22"/>
          <w:szCs w:val="22"/>
          <w:u w:val="single"/>
        </w:rPr>
        <w:t xml:space="preserve"> 2014</w:t>
      </w:r>
    </w:p>
    <w:p w:rsidR="003B342E" w:rsidRPr="00B76120" w:rsidRDefault="003B342E" w:rsidP="003B342E">
      <w:pPr>
        <w:ind w:left="720"/>
        <w:rPr>
          <w:rFonts w:ascii="Times New Roman" w:hAnsi="Times New Roman"/>
          <w:sz w:val="22"/>
          <w:szCs w:val="22"/>
        </w:rPr>
      </w:pPr>
    </w:p>
    <w:p w:rsidR="0066649C" w:rsidRPr="00B76120" w:rsidRDefault="0066649C" w:rsidP="0066649C">
      <w:pPr>
        <w:ind w:left="1440"/>
        <w:rPr>
          <w:rFonts w:ascii="Times New Roman" w:hAnsi="Times New Roman"/>
          <w:b/>
          <w:sz w:val="22"/>
          <w:szCs w:val="22"/>
        </w:rPr>
      </w:pPr>
      <w:r w:rsidRPr="00B76120">
        <w:rPr>
          <w:rFonts w:ascii="Times New Roman" w:hAnsi="Times New Roman"/>
          <w:b/>
          <w:sz w:val="22"/>
          <w:szCs w:val="22"/>
        </w:rPr>
        <w:t xml:space="preserve">MINUTES APPROVED AS </w:t>
      </w:r>
      <w:r w:rsidR="00413A1A">
        <w:rPr>
          <w:rFonts w:ascii="Times New Roman" w:hAnsi="Times New Roman"/>
          <w:b/>
          <w:sz w:val="22"/>
          <w:szCs w:val="22"/>
        </w:rPr>
        <w:t>DISTRIBUTED</w:t>
      </w:r>
    </w:p>
    <w:p w:rsidR="00237FB2" w:rsidRPr="00B76120" w:rsidRDefault="00237FB2" w:rsidP="00237FB2">
      <w:pPr>
        <w:ind w:left="720"/>
        <w:rPr>
          <w:rFonts w:ascii="Times New Roman" w:hAnsi="Times New Roman"/>
          <w:sz w:val="22"/>
          <w:szCs w:val="22"/>
        </w:rPr>
      </w:pPr>
    </w:p>
    <w:p w:rsidR="00237FB2" w:rsidRPr="00771410" w:rsidRDefault="00237FB2" w:rsidP="00580C3D">
      <w:pPr>
        <w:numPr>
          <w:ilvl w:val="0"/>
          <w:numId w:val="2"/>
        </w:numPr>
        <w:rPr>
          <w:rFonts w:ascii="Times New Roman" w:hAnsi="Times New Roman"/>
          <w:sz w:val="22"/>
          <w:szCs w:val="22"/>
          <w:u w:val="single"/>
        </w:rPr>
      </w:pPr>
      <w:r w:rsidRPr="00B76120">
        <w:rPr>
          <w:rFonts w:ascii="Times New Roman" w:hAnsi="Times New Roman"/>
          <w:sz w:val="22"/>
          <w:szCs w:val="22"/>
          <w:u w:val="single"/>
        </w:rPr>
        <w:t>Announcements</w:t>
      </w:r>
    </w:p>
    <w:p w:rsidR="00771410" w:rsidRDefault="00771410" w:rsidP="00771410">
      <w:pPr>
        <w:rPr>
          <w:rFonts w:ascii="Times New Roman" w:hAnsi="Times New Roman"/>
          <w:sz w:val="22"/>
          <w:szCs w:val="22"/>
        </w:rPr>
      </w:pPr>
    </w:p>
    <w:p w:rsidR="00237FB2" w:rsidRPr="00B04210" w:rsidRDefault="00237FB2" w:rsidP="00580C3D">
      <w:pPr>
        <w:numPr>
          <w:ilvl w:val="1"/>
          <w:numId w:val="2"/>
        </w:numPr>
        <w:rPr>
          <w:rFonts w:ascii="Times New Roman" w:hAnsi="Times New Roman"/>
          <w:sz w:val="22"/>
          <w:szCs w:val="22"/>
          <w:u w:val="single"/>
        </w:rPr>
      </w:pPr>
      <w:r w:rsidRPr="00B76120">
        <w:rPr>
          <w:rFonts w:ascii="Times New Roman" w:hAnsi="Times New Roman"/>
          <w:sz w:val="22"/>
          <w:szCs w:val="22"/>
          <w:u w:val="single"/>
        </w:rPr>
        <w:t>Provost’s Report</w:t>
      </w:r>
      <w:r w:rsidR="0092756F">
        <w:rPr>
          <w:rFonts w:ascii="Times New Roman" w:hAnsi="Times New Roman"/>
          <w:sz w:val="22"/>
          <w:szCs w:val="22"/>
        </w:rPr>
        <w:t xml:space="preserve"> </w:t>
      </w:r>
    </w:p>
    <w:p w:rsidR="00B04210" w:rsidRDefault="00B04210" w:rsidP="00B04210">
      <w:pPr>
        <w:ind w:left="720"/>
        <w:rPr>
          <w:rFonts w:ascii="Times New Roman" w:hAnsi="Times New Roman"/>
          <w:sz w:val="22"/>
          <w:szCs w:val="22"/>
        </w:rPr>
      </w:pPr>
    </w:p>
    <w:p w:rsidR="00DC342C" w:rsidRPr="00D7674F" w:rsidRDefault="00B67A95" w:rsidP="008A440D">
      <w:pPr>
        <w:ind w:left="1440"/>
        <w:rPr>
          <w:rFonts w:ascii="Times New Roman" w:hAnsi="Times New Roman"/>
          <w:sz w:val="22"/>
          <w:szCs w:val="22"/>
        </w:rPr>
      </w:pPr>
      <w:r>
        <w:rPr>
          <w:rFonts w:ascii="Times New Roman" w:hAnsi="Times New Roman"/>
          <w:sz w:val="22"/>
          <w:szCs w:val="22"/>
        </w:rPr>
        <w:t xml:space="preserve">Associate Provost Parsons informed senators that Provost Hawkinson could not be present </w:t>
      </w:r>
      <w:r w:rsidR="00111DD1">
        <w:rPr>
          <w:rFonts w:ascii="Times New Roman" w:hAnsi="Times New Roman"/>
          <w:sz w:val="22"/>
          <w:szCs w:val="22"/>
        </w:rPr>
        <w:t>as he was</w:t>
      </w:r>
      <w:r>
        <w:rPr>
          <w:rFonts w:ascii="Times New Roman" w:hAnsi="Times New Roman"/>
          <w:sz w:val="22"/>
          <w:szCs w:val="22"/>
        </w:rPr>
        <w:t xml:space="preserve"> attend</w:t>
      </w:r>
      <w:r w:rsidR="00A66A41">
        <w:rPr>
          <w:rFonts w:ascii="Times New Roman" w:hAnsi="Times New Roman"/>
          <w:sz w:val="22"/>
          <w:szCs w:val="22"/>
        </w:rPr>
        <w:t>ing</w:t>
      </w:r>
      <w:r>
        <w:rPr>
          <w:rFonts w:ascii="Times New Roman" w:hAnsi="Times New Roman"/>
          <w:sz w:val="22"/>
          <w:szCs w:val="22"/>
        </w:rPr>
        <w:t xml:space="preserve"> the Illinois Board of Higher Education</w:t>
      </w:r>
      <w:r w:rsidR="0008757A">
        <w:rPr>
          <w:rFonts w:ascii="Times New Roman" w:hAnsi="Times New Roman"/>
          <w:sz w:val="22"/>
          <w:szCs w:val="22"/>
        </w:rPr>
        <w:t xml:space="preserve"> (IBHE)</w:t>
      </w:r>
      <w:r>
        <w:rPr>
          <w:rFonts w:ascii="Times New Roman" w:hAnsi="Times New Roman"/>
          <w:sz w:val="22"/>
          <w:szCs w:val="22"/>
        </w:rPr>
        <w:t xml:space="preserve"> meeting.</w:t>
      </w:r>
    </w:p>
    <w:p w:rsidR="00D7674F" w:rsidRPr="00293FA6" w:rsidRDefault="00D7674F" w:rsidP="008A440D">
      <w:pPr>
        <w:ind w:left="1440"/>
        <w:rPr>
          <w:rFonts w:ascii="Times New Roman" w:hAnsi="Times New Roman"/>
          <w:sz w:val="22"/>
          <w:szCs w:val="22"/>
        </w:rPr>
      </w:pPr>
    </w:p>
    <w:p w:rsidR="004714AF" w:rsidRPr="004714AF" w:rsidRDefault="004714AF" w:rsidP="004714AF">
      <w:pPr>
        <w:numPr>
          <w:ilvl w:val="1"/>
          <w:numId w:val="2"/>
        </w:numPr>
        <w:rPr>
          <w:rFonts w:ascii="Times New Roman" w:hAnsi="Times New Roman"/>
          <w:sz w:val="22"/>
          <w:szCs w:val="22"/>
          <w:u w:val="single"/>
        </w:rPr>
      </w:pPr>
      <w:r w:rsidRPr="004714AF">
        <w:rPr>
          <w:rFonts w:ascii="Times New Roman" w:hAnsi="Times New Roman"/>
          <w:sz w:val="22"/>
          <w:szCs w:val="22"/>
          <w:u w:val="single"/>
        </w:rPr>
        <w:t xml:space="preserve">Student Government Association (SGA) Report </w:t>
      </w:r>
    </w:p>
    <w:p w:rsidR="004714AF" w:rsidRDefault="004714AF" w:rsidP="004714AF">
      <w:pPr>
        <w:ind w:left="720" w:firstLine="720"/>
        <w:rPr>
          <w:rFonts w:ascii="Times New Roman" w:hAnsi="Times New Roman"/>
          <w:sz w:val="22"/>
          <w:szCs w:val="22"/>
        </w:rPr>
      </w:pPr>
      <w:r w:rsidRPr="004E7252">
        <w:rPr>
          <w:rFonts w:ascii="Times New Roman" w:hAnsi="Times New Roman"/>
          <w:sz w:val="22"/>
          <w:szCs w:val="22"/>
        </w:rPr>
        <w:t>(</w:t>
      </w:r>
      <w:r w:rsidR="00CB56A8">
        <w:rPr>
          <w:rFonts w:ascii="Times New Roman" w:hAnsi="Times New Roman"/>
          <w:sz w:val="22"/>
          <w:szCs w:val="22"/>
        </w:rPr>
        <w:t>Esm</w:t>
      </w:r>
      <w:r w:rsidR="00B04210">
        <w:rPr>
          <w:rFonts w:ascii="Times New Roman" w:hAnsi="Times New Roman"/>
          <w:sz w:val="22"/>
          <w:szCs w:val="22"/>
        </w:rPr>
        <w:t>e</w:t>
      </w:r>
      <w:r w:rsidR="00CB56A8">
        <w:rPr>
          <w:rFonts w:ascii="Times New Roman" w:hAnsi="Times New Roman"/>
          <w:sz w:val="22"/>
          <w:szCs w:val="22"/>
        </w:rPr>
        <w:t>ralda Moreno</w:t>
      </w:r>
      <w:r w:rsidRPr="004E7252">
        <w:rPr>
          <w:rFonts w:ascii="Times New Roman" w:hAnsi="Times New Roman"/>
          <w:sz w:val="22"/>
          <w:szCs w:val="22"/>
        </w:rPr>
        <w:t>, SGA</w:t>
      </w:r>
      <w:r w:rsidR="00952B3C">
        <w:rPr>
          <w:rFonts w:ascii="Times New Roman" w:hAnsi="Times New Roman"/>
          <w:sz w:val="22"/>
          <w:szCs w:val="22"/>
        </w:rPr>
        <w:t xml:space="preserve"> student representative)</w:t>
      </w:r>
    </w:p>
    <w:p w:rsidR="00E57B3E" w:rsidRDefault="00E57B3E" w:rsidP="004714AF">
      <w:pPr>
        <w:ind w:left="720" w:firstLine="720"/>
        <w:rPr>
          <w:rFonts w:ascii="Times New Roman" w:hAnsi="Times New Roman"/>
          <w:sz w:val="22"/>
          <w:szCs w:val="22"/>
        </w:rPr>
      </w:pPr>
    </w:p>
    <w:p w:rsidR="00C134BB" w:rsidRDefault="003C6699" w:rsidP="00B67A95">
      <w:pPr>
        <w:ind w:left="1440"/>
        <w:rPr>
          <w:rFonts w:ascii="Times New Roman" w:hAnsi="Times New Roman"/>
          <w:sz w:val="22"/>
          <w:szCs w:val="22"/>
        </w:rPr>
      </w:pPr>
      <w:r>
        <w:rPr>
          <w:rFonts w:ascii="Times New Roman" w:hAnsi="Times New Roman"/>
          <w:sz w:val="22"/>
          <w:szCs w:val="22"/>
        </w:rPr>
        <w:t xml:space="preserve">SGA last week </w:t>
      </w:r>
      <w:r w:rsidR="00B67A95">
        <w:rPr>
          <w:rFonts w:ascii="Times New Roman" w:hAnsi="Times New Roman"/>
          <w:sz w:val="22"/>
          <w:szCs w:val="22"/>
        </w:rPr>
        <w:t>approved a bill thanking veterans for their service.  SGA is developing bills to allocate $1,000 for a dance marathon to benefit the Children’s Miracle Network and to ask the Office of Public Safety to put tabs and reflectors on campus stop signs.</w:t>
      </w:r>
    </w:p>
    <w:p w:rsidR="00AE3049" w:rsidRDefault="00AE3049" w:rsidP="00FF138C">
      <w:pPr>
        <w:ind w:left="1440"/>
        <w:rPr>
          <w:rFonts w:ascii="Times New Roman" w:hAnsi="Times New Roman"/>
          <w:sz w:val="22"/>
          <w:szCs w:val="22"/>
        </w:rPr>
      </w:pPr>
    </w:p>
    <w:p w:rsidR="004359BA" w:rsidRDefault="00237FB2" w:rsidP="00580C3D">
      <w:pPr>
        <w:numPr>
          <w:ilvl w:val="1"/>
          <w:numId w:val="2"/>
        </w:numPr>
        <w:rPr>
          <w:rFonts w:ascii="Times New Roman" w:hAnsi="Times New Roman"/>
          <w:sz w:val="22"/>
          <w:szCs w:val="22"/>
          <w:u w:val="single"/>
        </w:rPr>
      </w:pPr>
      <w:r w:rsidRPr="00B76120">
        <w:rPr>
          <w:rFonts w:ascii="Times New Roman" w:hAnsi="Times New Roman"/>
          <w:sz w:val="22"/>
          <w:szCs w:val="22"/>
          <w:u w:val="single"/>
        </w:rPr>
        <w:t>Other Announcements</w:t>
      </w:r>
    </w:p>
    <w:p w:rsidR="00A66A41" w:rsidRDefault="00A66A41" w:rsidP="00A66A41">
      <w:pPr>
        <w:ind w:left="720"/>
        <w:rPr>
          <w:rFonts w:ascii="Times New Roman" w:hAnsi="Times New Roman"/>
          <w:sz w:val="22"/>
          <w:szCs w:val="22"/>
          <w:u w:val="single"/>
        </w:rPr>
      </w:pPr>
    </w:p>
    <w:p w:rsidR="00B67A95" w:rsidRPr="00B67A95" w:rsidRDefault="00B67A95" w:rsidP="00B67A95">
      <w:pPr>
        <w:numPr>
          <w:ilvl w:val="2"/>
          <w:numId w:val="2"/>
        </w:numPr>
        <w:rPr>
          <w:rFonts w:ascii="Times New Roman" w:hAnsi="Times New Roman"/>
          <w:sz w:val="22"/>
          <w:szCs w:val="22"/>
          <w:u w:val="single"/>
        </w:rPr>
      </w:pPr>
      <w:r>
        <w:rPr>
          <w:rFonts w:ascii="Times New Roman" w:hAnsi="Times New Roman"/>
          <w:sz w:val="22"/>
          <w:szCs w:val="22"/>
          <w:u w:val="single"/>
        </w:rPr>
        <w:t>Winter Weather Plans and University Closures</w:t>
      </w:r>
    </w:p>
    <w:p w:rsidR="00B67A95" w:rsidRDefault="00B67A95" w:rsidP="00B67A95">
      <w:pPr>
        <w:ind w:left="2160"/>
        <w:rPr>
          <w:rFonts w:ascii="Times New Roman" w:hAnsi="Times New Roman"/>
          <w:sz w:val="22"/>
          <w:szCs w:val="22"/>
        </w:rPr>
      </w:pPr>
      <w:r>
        <w:rPr>
          <w:rFonts w:ascii="Times New Roman" w:hAnsi="Times New Roman"/>
          <w:sz w:val="22"/>
          <w:szCs w:val="22"/>
        </w:rPr>
        <w:t xml:space="preserve">(Julie </w:t>
      </w:r>
      <w:proofErr w:type="spellStart"/>
      <w:r>
        <w:rPr>
          <w:rFonts w:ascii="Times New Roman" w:hAnsi="Times New Roman"/>
          <w:sz w:val="22"/>
          <w:szCs w:val="22"/>
        </w:rPr>
        <w:t>DeWees</w:t>
      </w:r>
      <w:proofErr w:type="spellEnd"/>
      <w:r>
        <w:rPr>
          <w:rFonts w:ascii="Times New Roman" w:hAnsi="Times New Roman"/>
          <w:sz w:val="22"/>
          <w:szCs w:val="22"/>
        </w:rPr>
        <w:t>, Vice President for Administrative Services)</w:t>
      </w:r>
    </w:p>
    <w:p w:rsidR="00B67A95" w:rsidRDefault="00B67A95" w:rsidP="00B67A95">
      <w:pPr>
        <w:ind w:left="2160"/>
        <w:rPr>
          <w:rFonts w:ascii="Times New Roman" w:hAnsi="Times New Roman"/>
          <w:sz w:val="22"/>
          <w:szCs w:val="22"/>
        </w:rPr>
      </w:pPr>
    </w:p>
    <w:p w:rsidR="00B67A95" w:rsidRDefault="00C833F2" w:rsidP="00B67A95">
      <w:pPr>
        <w:ind w:left="2160"/>
        <w:rPr>
          <w:rFonts w:ascii="Times New Roman" w:hAnsi="Times New Roman"/>
          <w:sz w:val="22"/>
          <w:szCs w:val="22"/>
        </w:rPr>
      </w:pPr>
      <w:r>
        <w:rPr>
          <w:rFonts w:ascii="Times New Roman" w:hAnsi="Times New Roman"/>
          <w:sz w:val="22"/>
          <w:szCs w:val="22"/>
        </w:rPr>
        <w:t xml:space="preserve">Vice President </w:t>
      </w:r>
      <w:proofErr w:type="spellStart"/>
      <w:r>
        <w:rPr>
          <w:rFonts w:ascii="Times New Roman" w:hAnsi="Times New Roman"/>
          <w:sz w:val="22"/>
          <w:szCs w:val="22"/>
        </w:rPr>
        <w:t>DeWees</w:t>
      </w:r>
      <w:proofErr w:type="spellEnd"/>
      <w:r>
        <w:rPr>
          <w:rFonts w:ascii="Times New Roman" w:hAnsi="Times New Roman"/>
          <w:sz w:val="22"/>
          <w:szCs w:val="22"/>
        </w:rPr>
        <w:t xml:space="preserve"> distributed a map </w:t>
      </w:r>
      <w:r w:rsidR="00111DD1">
        <w:rPr>
          <w:rFonts w:ascii="Times New Roman" w:hAnsi="Times New Roman"/>
          <w:sz w:val="22"/>
          <w:szCs w:val="22"/>
        </w:rPr>
        <w:t>identifying the</w:t>
      </w:r>
      <w:r>
        <w:rPr>
          <w:rFonts w:ascii="Times New Roman" w:hAnsi="Times New Roman"/>
          <w:sz w:val="22"/>
          <w:szCs w:val="22"/>
        </w:rPr>
        <w:t xml:space="preserve"> priority snow removal routes</w:t>
      </w:r>
      <w:r w:rsidR="00A66A41">
        <w:rPr>
          <w:rFonts w:ascii="Times New Roman" w:hAnsi="Times New Roman"/>
          <w:sz w:val="22"/>
          <w:szCs w:val="22"/>
        </w:rPr>
        <w:t>,</w:t>
      </w:r>
      <w:r>
        <w:rPr>
          <w:rFonts w:ascii="Times New Roman" w:hAnsi="Times New Roman"/>
          <w:sz w:val="22"/>
          <w:szCs w:val="22"/>
        </w:rPr>
        <w:t xml:space="preserve"> which is also being emailed via </w:t>
      </w:r>
      <w:proofErr w:type="spellStart"/>
      <w:r>
        <w:rPr>
          <w:rFonts w:ascii="Times New Roman" w:hAnsi="Times New Roman"/>
          <w:sz w:val="22"/>
          <w:szCs w:val="22"/>
        </w:rPr>
        <w:t>TeleSTARS</w:t>
      </w:r>
      <w:proofErr w:type="spellEnd"/>
      <w:r>
        <w:rPr>
          <w:rFonts w:ascii="Times New Roman" w:hAnsi="Times New Roman"/>
          <w:sz w:val="22"/>
          <w:szCs w:val="22"/>
        </w:rPr>
        <w:t xml:space="preserve"> and uploaded to the WIU homepage. The priority route for the Macomb campus is intended for visitors, faculty/staff, and individuals in wheelchairs or who are otherwise not able bodied to be able to navigate the campus and </w:t>
      </w:r>
      <w:r w:rsidR="00A66A41">
        <w:rPr>
          <w:rFonts w:ascii="Times New Roman" w:hAnsi="Times New Roman"/>
          <w:sz w:val="22"/>
          <w:szCs w:val="22"/>
        </w:rPr>
        <w:t xml:space="preserve">its </w:t>
      </w:r>
      <w:r>
        <w:rPr>
          <w:rFonts w:ascii="Times New Roman" w:hAnsi="Times New Roman"/>
          <w:sz w:val="22"/>
          <w:szCs w:val="22"/>
        </w:rPr>
        <w:t xml:space="preserve">parking lots. </w:t>
      </w:r>
      <w:r w:rsidR="003D0110">
        <w:rPr>
          <w:rFonts w:ascii="Times New Roman" w:hAnsi="Times New Roman"/>
          <w:sz w:val="22"/>
          <w:szCs w:val="22"/>
        </w:rPr>
        <w:t xml:space="preserve">Vice President </w:t>
      </w:r>
      <w:proofErr w:type="spellStart"/>
      <w:r w:rsidR="003D0110">
        <w:rPr>
          <w:rFonts w:ascii="Times New Roman" w:hAnsi="Times New Roman"/>
          <w:sz w:val="22"/>
          <w:szCs w:val="22"/>
        </w:rPr>
        <w:t>DeWees</w:t>
      </w:r>
      <w:proofErr w:type="spellEnd"/>
      <w:r w:rsidR="003D0110">
        <w:rPr>
          <w:rFonts w:ascii="Times New Roman" w:hAnsi="Times New Roman"/>
          <w:sz w:val="22"/>
          <w:szCs w:val="22"/>
        </w:rPr>
        <w:t xml:space="preserve"> would like for the campus community to remember that </w:t>
      </w:r>
      <w:r w:rsidR="00A66A41">
        <w:rPr>
          <w:rFonts w:ascii="Times New Roman" w:hAnsi="Times New Roman"/>
          <w:sz w:val="22"/>
          <w:szCs w:val="22"/>
        </w:rPr>
        <w:t>Facilities Management employees</w:t>
      </w:r>
      <w:r w:rsidR="003D0110">
        <w:rPr>
          <w:rFonts w:ascii="Times New Roman" w:hAnsi="Times New Roman"/>
          <w:sz w:val="22"/>
          <w:szCs w:val="22"/>
        </w:rPr>
        <w:t xml:space="preserve"> sometimes work on snow removal throughout the night, but snow may continue to fall and cover or blow over their work. She asked that individuals call her with any problems </w:t>
      </w:r>
      <w:r w:rsidR="00111DD1">
        <w:rPr>
          <w:rFonts w:ascii="Times New Roman" w:hAnsi="Times New Roman"/>
          <w:sz w:val="22"/>
          <w:szCs w:val="22"/>
        </w:rPr>
        <w:t>when</w:t>
      </w:r>
      <w:r w:rsidR="003D0110">
        <w:rPr>
          <w:rFonts w:ascii="Times New Roman" w:hAnsi="Times New Roman"/>
          <w:sz w:val="22"/>
          <w:szCs w:val="22"/>
        </w:rPr>
        <w:t xml:space="preserve"> they encounter </w:t>
      </w:r>
      <w:r w:rsidR="00111DD1">
        <w:rPr>
          <w:rFonts w:ascii="Times New Roman" w:hAnsi="Times New Roman"/>
          <w:sz w:val="22"/>
          <w:szCs w:val="22"/>
        </w:rPr>
        <w:t xml:space="preserve">difficulties in </w:t>
      </w:r>
      <w:r w:rsidR="003D0110">
        <w:rPr>
          <w:rFonts w:ascii="Times New Roman" w:hAnsi="Times New Roman"/>
          <w:sz w:val="22"/>
          <w:szCs w:val="22"/>
        </w:rPr>
        <w:t>navigating sidewalks and parking lots</w:t>
      </w:r>
      <w:r w:rsidR="00111DD1">
        <w:rPr>
          <w:rFonts w:ascii="Times New Roman" w:hAnsi="Times New Roman"/>
          <w:sz w:val="22"/>
          <w:szCs w:val="22"/>
        </w:rPr>
        <w:t xml:space="preserve">.  She stated that this can be </w:t>
      </w:r>
      <w:r w:rsidR="003D0110">
        <w:rPr>
          <w:rFonts w:ascii="Times New Roman" w:hAnsi="Times New Roman"/>
          <w:sz w:val="22"/>
          <w:szCs w:val="22"/>
        </w:rPr>
        <w:t xml:space="preserve">because it </w:t>
      </w:r>
      <w:r w:rsidR="00111DD1">
        <w:rPr>
          <w:rFonts w:ascii="Times New Roman" w:hAnsi="Times New Roman"/>
          <w:sz w:val="22"/>
          <w:szCs w:val="22"/>
        </w:rPr>
        <w:t xml:space="preserve">has not been brought to the attention of </w:t>
      </w:r>
      <w:r w:rsidR="003D0110">
        <w:rPr>
          <w:rFonts w:ascii="Times New Roman" w:hAnsi="Times New Roman"/>
          <w:sz w:val="22"/>
          <w:szCs w:val="22"/>
        </w:rPr>
        <w:t>Facilities Management</w:t>
      </w:r>
      <w:r w:rsidR="00111DD1">
        <w:rPr>
          <w:rFonts w:ascii="Times New Roman" w:hAnsi="Times New Roman"/>
          <w:sz w:val="22"/>
          <w:szCs w:val="22"/>
        </w:rPr>
        <w:t>.</w:t>
      </w:r>
    </w:p>
    <w:p w:rsidR="003D0110" w:rsidRDefault="003D0110" w:rsidP="00B67A95">
      <w:pPr>
        <w:ind w:left="2160"/>
        <w:rPr>
          <w:rFonts w:ascii="Times New Roman" w:hAnsi="Times New Roman"/>
          <w:sz w:val="22"/>
          <w:szCs w:val="22"/>
        </w:rPr>
      </w:pPr>
    </w:p>
    <w:p w:rsidR="003D0110" w:rsidRDefault="003D0110" w:rsidP="00B67A95">
      <w:pPr>
        <w:ind w:left="2160"/>
        <w:rPr>
          <w:rFonts w:ascii="Times New Roman" w:hAnsi="Times New Roman"/>
          <w:sz w:val="22"/>
          <w:szCs w:val="22"/>
        </w:rPr>
      </w:pPr>
      <w:r>
        <w:rPr>
          <w:rFonts w:ascii="Times New Roman" w:hAnsi="Times New Roman"/>
          <w:sz w:val="22"/>
          <w:szCs w:val="22"/>
        </w:rPr>
        <w:t>President Thomas, Vice Presi</w:t>
      </w:r>
      <w:r w:rsidR="00A66A41">
        <w:rPr>
          <w:rFonts w:ascii="Times New Roman" w:hAnsi="Times New Roman"/>
          <w:sz w:val="22"/>
          <w:szCs w:val="22"/>
        </w:rPr>
        <w:t xml:space="preserve">dent </w:t>
      </w:r>
      <w:proofErr w:type="spellStart"/>
      <w:r w:rsidR="00A66A41">
        <w:rPr>
          <w:rFonts w:ascii="Times New Roman" w:hAnsi="Times New Roman"/>
          <w:sz w:val="22"/>
          <w:szCs w:val="22"/>
        </w:rPr>
        <w:t>DeWees</w:t>
      </w:r>
      <w:proofErr w:type="spellEnd"/>
      <w:r w:rsidR="00A66A41">
        <w:rPr>
          <w:rFonts w:ascii="Times New Roman" w:hAnsi="Times New Roman"/>
          <w:sz w:val="22"/>
          <w:szCs w:val="22"/>
        </w:rPr>
        <w:t xml:space="preserve">, and Provost Hawkinson </w:t>
      </w:r>
      <w:r>
        <w:rPr>
          <w:rFonts w:ascii="Times New Roman" w:hAnsi="Times New Roman"/>
          <w:sz w:val="22"/>
          <w:szCs w:val="22"/>
        </w:rPr>
        <w:t xml:space="preserve">get up at 5:00 a.m. to begin the process of deciding whether to close the campuses in the event of bad weather. Vice President </w:t>
      </w:r>
      <w:proofErr w:type="spellStart"/>
      <w:r>
        <w:rPr>
          <w:rFonts w:ascii="Times New Roman" w:hAnsi="Times New Roman"/>
          <w:sz w:val="22"/>
          <w:szCs w:val="22"/>
        </w:rPr>
        <w:t>DeWees</w:t>
      </w:r>
      <w:proofErr w:type="spellEnd"/>
      <w:r>
        <w:rPr>
          <w:rFonts w:ascii="Times New Roman" w:hAnsi="Times New Roman"/>
          <w:sz w:val="22"/>
          <w:szCs w:val="22"/>
        </w:rPr>
        <w:t xml:space="preserve"> informed senators that the decision is made by 6:00 a.m. </w:t>
      </w:r>
      <w:r>
        <w:rPr>
          <w:rFonts w:ascii="Times New Roman" w:hAnsi="Times New Roman"/>
          <w:sz w:val="22"/>
          <w:szCs w:val="22"/>
        </w:rPr>
        <w:lastRenderedPageBreak/>
        <w:t xml:space="preserve">Information is distributed via local news outlets and on the WIU homepage. The decision is based on prevailing </w:t>
      </w:r>
      <w:r w:rsidR="00A66A41">
        <w:rPr>
          <w:rFonts w:ascii="Times New Roman" w:hAnsi="Times New Roman"/>
          <w:sz w:val="22"/>
          <w:szCs w:val="22"/>
        </w:rPr>
        <w:t>and forecasted weather conditions, taking into</w:t>
      </w:r>
      <w:r>
        <w:rPr>
          <w:rFonts w:ascii="Times New Roman" w:hAnsi="Times New Roman"/>
          <w:sz w:val="22"/>
          <w:szCs w:val="22"/>
        </w:rPr>
        <w:t xml:space="preserve"> consideration</w:t>
      </w:r>
      <w:r w:rsidR="007B2446">
        <w:rPr>
          <w:rFonts w:ascii="Times New Roman" w:hAnsi="Times New Roman"/>
          <w:sz w:val="22"/>
          <w:szCs w:val="22"/>
        </w:rPr>
        <w:t xml:space="preserve"> the needs of</w:t>
      </w:r>
      <w:r>
        <w:rPr>
          <w:rFonts w:ascii="Times New Roman" w:hAnsi="Times New Roman"/>
          <w:sz w:val="22"/>
          <w:szCs w:val="22"/>
        </w:rPr>
        <w:t xml:space="preserve"> individuals who </w:t>
      </w:r>
      <w:r w:rsidR="007B2446">
        <w:rPr>
          <w:rFonts w:ascii="Times New Roman" w:hAnsi="Times New Roman"/>
          <w:sz w:val="22"/>
          <w:szCs w:val="22"/>
        </w:rPr>
        <w:t>must</w:t>
      </w:r>
      <w:r>
        <w:rPr>
          <w:rFonts w:ascii="Times New Roman" w:hAnsi="Times New Roman"/>
          <w:sz w:val="22"/>
          <w:szCs w:val="22"/>
        </w:rPr>
        <w:t xml:space="preserve"> drive to campus.</w:t>
      </w:r>
    </w:p>
    <w:p w:rsidR="003D0110" w:rsidRDefault="003D0110" w:rsidP="00B67A95">
      <w:pPr>
        <w:ind w:left="2160"/>
        <w:rPr>
          <w:rFonts w:ascii="Times New Roman" w:hAnsi="Times New Roman"/>
          <w:sz w:val="22"/>
          <w:szCs w:val="22"/>
        </w:rPr>
      </w:pPr>
    </w:p>
    <w:p w:rsidR="003D0110" w:rsidRDefault="0096571D" w:rsidP="00B67A95">
      <w:pPr>
        <w:ind w:left="2160"/>
        <w:rPr>
          <w:rFonts w:ascii="Times New Roman" w:hAnsi="Times New Roman"/>
          <w:sz w:val="22"/>
          <w:szCs w:val="22"/>
        </w:rPr>
      </w:pPr>
      <w:r>
        <w:rPr>
          <w:rFonts w:ascii="Times New Roman" w:hAnsi="Times New Roman"/>
          <w:sz w:val="22"/>
          <w:szCs w:val="22"/>
        </w:rPr>
        <w:t xml:space="preserve">Chairperson Singh asked how quickly the website is updated on snow days. Vice President </w:t>
      </w:r>
      <w:proofErr w:type="spellStart"/>
      <w:r>
        <w:rPr>
          <w:rFonts w:ascii="Times New Roman" w:hAnsi="Times New Roman"/>
          <w:sz w:val="22"/>
          <w:szCs w:val="22"/>
        </w:rPr>
        <w:t>DeWees</w:t>
      </w:r>
      <w:proofErr w:type="spellEnd"/>
      <w:r>
        <w:rPr>
          <w:rFonts w:ascii="Times New Roman" w:hAnsi="Times New Roman"/>
          <w:sz w:val="22"/>
          <w:szCs w:val="22"/>
        </w:rPr>
        <w:t xml:space="preserve"> responded that the website is updated as soon as the decision is made. </w:t>
      </w:r>
      <w:r w:rsidR="00A66A41">
        <w:rPr>
          <w:rFonts w:ascii="Times New Roman" w:hAnsi="Times New Roman"/>
          <w:sz w:val="22"/>
          <w:szCs w:val="22"/>
        </w:rPr>
        <w:t xml:space="preserve">The President, Provost, and Vice President </w:t>
      </w:r>
      <w:proofErr w:type="spellStart"/>
      <w:r w:rsidR="00A66A41">
        <w:rPr>
          <w:rFonts w:ascii="Times New Roman" w:hAnsi="Times New Roman"/>
          <w:sz w:val="22"/>
          <w:szCs w:val="22"/>
        </w:rPr>
        <w:t>DeWees</w:t>
      </w:r>
      <w:proofErr w:type="spellEnd"/>
      <w:r w:rsidR="00A66A41">
        <w:rPr>
          <w:rFonts w:ascii="Times New Roman" w:hAnsi="Times New Roman"/>
          <w:sz w:val="22"/>
          <w:szCs w:val="22"/>
        </w:rPr>
        <w:t xml:space="preserve"> work closely with</w:t>
      </w:r>
      <w:r w:rsidR="00A66A41" w:rsidRPr="00A66A41">
        <w:rPr>
          <w:rFonts w:ascii="Times New Roman" w:hAnsi="Times New Roman"/>
          <w:sz w:val="22"/>
          <w:szCs w:val="22"/>
        </w:rPr>
        <w:t xml:space="preserve"> </w:t>
      </w:r>
      <w:r w:rsidR="00A66A41">
        <w:rPr>
          <w:rFonts w:ascii="Times New Roman" w:hAnsi="Times New Roman"/>
          <w:sz w:val="22"/>
          <w:szCs w:val="22"/>
        </w:rPr>
        <w:t xml:space="preserve">University Relations Director Darcy </w:t>
      </w:r>
      <w:proofErr w:type="spellStart"/>
      <w:r w:rsidR="00A66A41">
        <w:rPr>
          <w:rFonts w:ascii="Times New Roman" w:hAnsi="Times New Roman"/>
          <w:sz w:val="22"/>
          <w:szCs w:val="22"/>
        </w:rPr>
        <w:t>Shinberger</w:t>
      </w:r>
      <w:proofErr w:type="spellEnd"/>
      <w:r w:rsidR="00A66A41">
        <w:rPr>
          <w:rFonts w:ascii="Times New Roman" w:hAnsi="Times New Roman"/>
          <w:sz w:val="22"/>
          <w:szCs w:val="22"/>
        </w:rPr>
        <w:t xml:space="preserve"> to communicate the information. Vice President </w:t>
      </w:r>
      <w:proofErr w:type="spellStart"/>
      <w:r w:rsidR="00A66A41">
        <w:rPr>
          <w:rFonts w:ascii="Times New Roman" w:hAnsi="Times New Roman"/>
          <w:sz w:val="22"/>
          <w:szCs w:val="22"/>
        </w:rPr>
        <w:t>DeWees</w:t>
      </w:r>
      <w:proofErr w:type="spellEnd"/>
      <w:r>
        <w:rPr>
          <w:rFonts w:ascii="Times New Roman" w:hAnsi="Times New Roman"/>
          <w:sz w:val="22"/>
          <w:szCs w:val="22"/>
        </w:rPr>
        <w:t xml:space="preserve"> plans to work even more closely this year on communication with the University community. </w:t>
      </w:r>
    </w:p>
    <w:p w:rsidR="0096571D" w:rsidRDefault="0096571D" w:rsidP="00B67A95">
      <w:pPr>
        <w:ind w:left="2160"/>
        <w:rPr>
          <w:rFonts w:ascii="Times New Roman" w:hAnsi="Times New Roman"/>
          <w:sz w:val="22"/>
          <w:szCs w:val="22"/>
        </w:rPr>
      </w:pPr>
    </w:p>
    <w:p w:rsidR="0096571D" w:rsidRDefault="0096571D" w:rsidP="00B67A95">
      <w:pPr>
        <w:ind w:left="2160"/>
        <w:rPr>
          <w:rFonts w:ascii="Times New Roman" w:hAnsi="Times New Roman"/>
          <w:sz w:val="22"/>
          <w:szCs w:val="22"/>
        </w:rPr>
      </w:pPr>
      <w:r>
        <w:rPr>
          <w:rFonts w:ascii="Times New Roman" w:hAnsi="Times New Roman"/>
          <w:sz w:val="22"/>
          <w:szCs w:val="22"/>
        </w:rPr>
        <w:t xml:space="preserve">Senator Baylor stated that some Nursing students drive from Quincy or Galesburg and must leave home by 7:00 a.m., so the sooner the decision can be made, the better. Vice President </w:t>
      </w:r>
      <w:proofErr w:type="spellStart"/>
      <w:r>
        <w:rPr>
          <w:rFonts w:ascii="Times New Roman" w:hAnsi="Times New Roman"/>
          <w:sz w:val="22"/>
          <w:szCs w:val="22"/>
        </w:rPr>
        <w:t>DeWees</w:t>
      </w:r>
      <w:proofErr w:type="spellEnd"/>
      <w:r>
        <w:rPr>
          <w:rFonts w:ascii="Times New Roman" w:hAnsi="Times New Roman"/>
          <w:sz w:val="22"/>
          <w:szCs w:val="22"/>
        </w:rPr>
        <w:t xml:space="preserve"> </w:t>
      </w:r>
      <w:r w:rsidR="00A66A41">
        <w:rPr>
          <w:rFonts w:ascii="Times New Roman" w:hAnsi="Times New Roman"/>
          <w:sz w:val="22"/>
          <w:szCs w:val="22"/>
        </w:rPr>
        <w:t>reiterated</w:t>
      </w:r>
      <w:r>
        <w:rPr>
          <w:rFonts w:ascii="Times New Roman" w:hAnsi="Times New Roman"/>
          <w:sz w:val="22"/>
          <w:szCs w:val="22"/>
        </w:rPr>
        <w:t xml:space="preserve"> that transportation needs of the campus community are taken into consideration, and the decision is made as quickly as possible. She stated that those making the decision look at whether surrounding community colleges are closing and weather predictions. </w:t>
      </w:r>
    </w:p>
    <w:p w:rsidR="0096571D" w:rsidRDefault="0096571D" w:rsidP="00B67A95">
      <w:pPr>
        <w:ind w:left="2160"/>
        <w:rPr>
          <w:rFonts w:ascii="Times New Roman" w:hAnsi="Times New Roman"/>
          <w:sz w:val="22"/>
          <w:szCs w:val="22"/>
        </w:rPr>
      </w:pPr>
    </w:p>
    <w:p w:rsidR="0096571D" w:rsidRDefault="0096571D" w:rsidP="00B67A95">
      <w:pPr>
        <w:ind w:left="2160"/>
        <w:rPr>
          <w:rFonts w:ascii="Times New Roman" w:hAnsi="Times New Roman"/>
          <w:sz w:val="22"/>
          <w:szCs w:val="22"/>
        </w:rPr>
      </w:pPr>
      <w:r>
        <w:rPr>
          <w:rFonts w:ascii="Times New Roman" w:hAnsi="Times New Roman"/>
          <w:sz w:val="22"/>
          <w:szCs w:val="22"/>
        </w:rPr>
        <w:t xml:space="preserve">Parliamentarian </w:t>
      </w:r>
      <w:proofErr w:type="spellStart"/>
      <w:r>
        <w:rPr>
          <w:rFonts w:ascii="Times New Roman" w:hAnsi="Times New Roman"/>
          <w:sz w:val="22"/>
          <w:szCs w:val="22"/>
        </w:rPr>
        <w:t>Kaul</w:t>
      </w:r>
      <w:proofErr w:type="spellEnd"/>
      <w:r>
        <w:rPr>
          <w:rFonts w:ascii="Times New Roman" w:hAnsi="Times New Roman"/>
          <w:sz w:val="22"/>
          <w:szCs w:val="22"/>
        </w:rPr>
        <w:t xml:space="preserve"> recalled that the weather was horrible for December commencement last year, and many cars were stuck in parking lots </w:t>
      </w:r>
      <w:r w:rsidR="005A2EEE">
        <w:rPr>
          <w:rFonts w:ascii="Times New Roman" w:hAnsi="Times New Roman"/>
          <w:sz w:val="22"/>
          <w:szCs w:val="22"/>
        </w:rPr>
        <w:t xml:space="preserve">near </w:t>
      </w:r>
      <w:proofErr w:type="spellStart"/>
      <w:r w:rsidR="005A2EEE">
        <w:rPr>
          <w:rFonts w:ascii="Times New Roman" w:hAnsi="Times New Roman"/>
          <w:sz w:val="22"/>
          <w:szCs w:val="22"/>
        </w:rPr>
        <w:t>Malpass</w:t>
      </w:r>
      <w:proofErr w:type="spellEnd"/>
      <w:r>
        <w:rPr>
          <w:rFonts w:ascii="Times New Roman" w:hAnsi="Times New Roman"/>
          <w:sz w:val="22"/>
          <w:szCs w:val="22"/>
        </w:rPr>
        <w:t xml:space="preserve"> Library and </w:t>
      </w:r>
      <w:proofErr w:type="spellStart"/>
      <w:r>
        <w:rPr>
          <w:rFonts w:ascii="Times New Roman" w:hAnsi="Times New Roman"/>
          <w:sz w:val="22"/>
          <w:szCs w:val="22"/>
        </w:rPr>
        <w:t>Stipes</w:t>
      </w:r>
      <w:proofErr w:type="spellEnd"/>
      <w:r>
        <w:rPr>
          <w:rFonts w:ascii="Times New Roman" w:hAnsi="Times New Roman"/>
          <w:sz w:val="22"/>
          <w:szCs w:val="22"/>
        </w:rPr>
        <w:t xml:space="preserve"> Hall. He stated that any effort that could be made to develop some kind of contingency plan in these cases would be helpful. </w:t>
      </w:r>
      <w:r w:rsidR="00A44D94">
        <w:rPr>
          <w:rFonts w:ascii="Times New Roman" w:hAnsi="Times New Roman"/>
          <w:sz w:val="22"/>
          <w:szCs w:val="22"/>
        </w:rPr>
        <w:t xml:space="preserve">Vice President </w:t>
      </w:r>
      <w:proofErr w:type="spellStart"/>
      <w:r w:rsidR="00A44D94">
        <w:rPr>
          <w:rFonts w:ascii="Times New Roman" w:hAnsi="Times New Roman"/>
          <w:sz w:val="22"/>
          <w:szCs w:val="22"/>
        </w:rPr>
        <w:t>DeWees</w:t>
      </w:r>
      <w:proofErr w:type="spellEnd"/>
      <w:r w:rsidR="00A44D94">
        <w:rPr>
          <w:rFonts w:ascii="Times New Roman" w:hAnsi="Times New Roman"/>
          <w:sz w:val="22"/>
          <w:szCs w:val="22"/>
        </w:rPr>
        <w:t xml:space="preserve"> recalled that storm developed very quickly, and the top priority for snow removal was the parking lot at Western Hall where most individuals park to attend the ceremonies. She added that Facilities Management has a limited number of employees on</w:t>
      </w:r>
      <w:r w:rsidR="005A2EEE">
        <w:rPr>
          <w:rFonts w:ascii="Times New Roman" w:hAnsi="Times New Roman"/>
          <w:sz w:val="22"/>
          <w:szCs w:val="22"/>
        </w:rPr>
        <w:t xml:space="preserve"> their ground crew that they can use for snow removal on nights and weekends. Vice President </w:t>
      </w:r>
      <w:proofErr w:type="spellStart"/>
      <w:r w:rsidR="005A2EEE">
        <w:rPr>
          <w:rFonts w:ascii="Times New Roman" w:hAnsi="Times New Roman"/>
          <w:sz w:val="22"/>
          <w:szCs w:val="22"/>
        </w:rPr>
        <w:t>DeWees</w:t>
      </w:r>
      <w:proofErr w:type="spellEnd"/>
      <w:r w:rsidR="005A2EEE">
        <w:rPr>
          <w:rFonts w:ascii="Times New Roman" w:hAnsi="Times New Roman"/>
          <w:sz w:val="22"/>
          <w:szCs w:val="22"/>
        </w:rPr>
        <w:t xml:space="preserve"> </w:t>
      </w:r>
      <w:r w:rsidR="00155E8C">
        <w:rPr>
          <w:rFonts w:ascii="Times New Roman" w:hAnsi="Times New Roman"/>
          <w:sz w:val="22"/>
          <w:szCs w:val="22"/>
        </w:rPr>
        <w:t>stated</w:t>
      </w:r>
      <w:r w:rsidR="005A2EEE">
        <w:rPr>
          <w:rFonts w:ascii="Times New Roman" w:hAnsi="Times New Roman"/>
          <w:sz w:val="22"/>
          <w:szCs w:val="22"/>
        </w:rPr>
        <w:t xml:space="preserve"> that if individuals know of an evening or weekend event</w:t>
      </w:r>
      <w:r w:rsidR="00155E8C">
        <w:rPr>
          <w:rFonts w:ascii="Times New Roman" w:hAnsi="Times New Roman"/>
          <w:sz w:val="22"/>
          <w:szCs w:val="22"/>
        </w:rPr>
        <w:t>,</w:t>
      </w:r>
      <w:r w:rsidR="005A2EEE">
        <w:rPr>
          <w:rFonts w:ascii="Times New Roman" w:hAnsi="Times New Roman"/>
          <w:sz w:val="22"/>
          <w:szCs w:val="22"/>
        </w:rPr>
        <w:t xml:space="preserve"> they can inform Facilities Management that certain parking lots will be utilized. She recalled that the Sherman Hall lot was also not cleared even though there was an event there the Friday before commencement because Facilities Management was working to clear Q-Lot and was unaware of the need for Sherman’s lot to be cleared. </w:t>
      </w:r>
    </w:p>
    <w:p w:rsidR="00B67A95" w:rsidRDefault="00B67A95" w:rsidP="00B67A95">
      <w:pPr>
        <w:ind w:left="2160"/>
        <w:rPr>
          <w:rFonts w:ascii="Times New Roman" w:hAnsi="Times New Roman"/>
          <w:sz w:val="22"/>
          <w:szCs w:val="22"/>
          <w:u w:val="single"/>
        </w:rPr>
      </w:pPr>
    </w:p>
    <w:p w:rsidR="00B67A95" w:rsidRDefault="00B67A95" w:rsidP="00B67A95">
      <w:pPr>
        <w:numPr>
          <w:ilvl w:val="2"/>
          <w:numId w:val="2"/>
        </w:numPr>
        <w:rPr>
          <w:rFonts w:ascii="Times New Roman" w:hAnsi="Times New Roman"/>
          <w:sz w:val="22"/>
          <w:szCs w:val="22"/>
          <w:u w:val="single"/>
        </w:rPr>
      </w:pPr>
      <w:r>
        <w:rPr>
          <w:rFonts w:ascii="Times New Roman" w:hAnsi="Times New Roman"/>
          <w:sz w:val="22"/>
          <w:szCs w:val="22"/>
          <w:u w:val="single"/>
        </w:rPr>
        <w:t>Highlights of the Student Learning Assessment Committee</w:t>
      </w:r>
    </w:p>
    <w:p w:rsidR="00C03BDC" w:rsidRDefault="00B67A95" w:rsidP="00B67A95">
      <w:pPr>
        <w:ind w:left="2160"/>
        <w:rPr>
          <w:rFonts w:ascii="Times New Roman" w:hAnsi="Times New Roman"/>
          <w:sz w:val="22"/>
          <w:szCs w:val="22"/>
        </w:rPr>
      </w:pPr>
      <w:r>
        <w:rPr>
          <w:rFonts w:ascii="Times New Roman" w:hAnsi="Times New Roman"/>
          <w:sz w:val="22"/>
          <w:szCs w:val="22"/>
        </w:rPr>
        <w:t>(Rachel Chaves, Faculty Senate Representative to the Committee)</w:t>
      </w:r>
    </w:p>
    <w:p w:rsidR="00C03BDC" w:rsidRDefault="00C03BDC" w:rsidP="00B67A95">
      <w:pPr>
        <w:ind w:left="2160"/>
        <w:rPr>
          <w:rFonts w:ascii="Times New Roman" w:hAnsi="Times New Roman"/>
          <w:sz w:val="22"/>
          <w:szCs w:val="22"/>
        </w:rPr>
      </w:pPr>
    </w:p>
    <w:p w:rsidR="00CE1878" w:rsidRDefault="00C03BDC" w:rsidP="00B67A95">
      <w:pPr>
        <w:ind w:left="2160"/>
        <w:rPr>
          <w:rFonts w:ascii="Times New Roman" w:hAnsi="Times New Roman"/>
          <w:sz w:val="22"/>
          <w:szCs w:val="22"/>
        </w:rPr>
      </w:pPr>
      <w:r>
        <w:rPr>
          <w:rFonts w:ascii="Times New Roman" w:hAnsi="Times New Roman"/>
          <w:sz w:val="22"/>
          <w:szCs w:val="22"/>
        </w:rPr>
        <w:t xml:space="preserve">Senator Chaves reported that Associate Provost Parsons and Dr. Lori Baker-Sperry have been working on the current assessment model since 2005. It includes four steps: student learning outcomes, direct measures, results, and impact (which was formerly referred to as “feedback”). </w:t>
      </w:r>
      <w:r w:rsidR="00CE1878">
        <w:rPr>
          <w:rFonts w:ascii="Times New Roman" w:hAnsi="Times New Roman"/>
          <w:sz w:val="22"/>
          <w:szCs w:val="22"/>
        </w:rPr>
        <w:t xml:space="preserve">Senator Chaves stated that Dr. Baker-Sperry has given the Committee two goals: 1) to help individuals understand the meaning of “impact” – using the collective data to improve student learning – and 2) for faculty to learn more about assessment so that they engage in the process. She stated that Associate Provost Parsons and Dr. Baker-Sperry would like to learn what types of things faculty want to know about assessment and whether they need training or information to help them feel more informed. The Committee members have been charged to gather this information, and Senator Chaves stated that she is sharing this with senators so that they can bring this question back to their respective areas. </w:t>
      </w:r>
    </w:p>
    <w:p w:rsidR="00CE1878" w:rsidRDefault="00CE1878" w:rsidP="00B67A95">
      <w:pPr>
        <w:ind w:left="2160"/>
        <w:rPr>
          <w:rFonts w:ascii="Times New Roman" w:hAnsi="Times New Roman"/>
          <w:sz w:val="22"/>
          <w:szCs w:val="22"/>
        </w:rPr>
      </w:pPr>
    </w:p>
    <w:p w:rsidR="00B67A95" w:rsidRDefault="00CE1878" w:rsidP="00B67A95">
      <w:pPr>
        <w:ind w:left="2160"/>
        <w:rPr>
          <w:rFonts w:ascii="Times New Roman" w:hAnsi="Times New Roman"/>
          <w:sz w:val="22"/>
          <w:szCs w:val="22"/>
          <w:u w:val="single"/>
        </w:rPr>
      </w:pPr>
      <w:r>
        <w:rPr>
          <w:rFonts w:ascii="Times New Roman" w:hAnsi="Times New Roman"/>
          <w:sz w:val="22"/>
          <w:szCs w:val="22"/>
        </w:rPr>
        <w:t>Associate Provost Parsons added that every faculty member is already conducting assessment, but they may not entirely know what it is. She does not want the process to be intrusive or problematic. Associate Provost Parsons and Dr. Baker-Sperry plan to visit each department and are willing to meet individually with faculty. The two have already visited with the Departments of Chemistry and Dietetics, Fashion Merchandising, and Hospitality.</w:t>
      </w:r>
      <w:r w:rsidR="00B67A95">
        <w:rPr>
          <w:rFonts w:ascii="Times New Roman" w:hAnsi="Times New Roman"/>
          <w:sz w:val="22"/>
          <w:szCs w:val="22"/>
        </w:rPr>
        <w:br/>
      </w:r>
    </w:p>
    <w:p w:rsidR="00FD39E4" w:rsidRPr="00FD39E4" w:rsidRDefault="00FD39E4" w:rsidP="00B67A95">
      <w:pPr>
        <w:ind w:left="2160"/>
        <w:rPr>
          <w:rFonts w:ascii="Times New Roman" w:hAnsi="Times New Roman"/>
          <w:sz w:val="22"/>
          <w:szCs w:val="22"/>
        </w:rPr>
      </w:pPr>
      <w:r>
        <w:rPr>
          <w:rFonts w:ascii="Times New Roman" w:hAnsi="Times New Roman"/>
          <w:sz w:val="22"/>
          <w:szCs w:val="22"/>
        </w:rPr>
        <w:t xml:space="preserve">Parliamentarian </w:t>
      </w:r>
      <w:proofErr w:type="spellStart"/>
      <w:r>
        <w:rPr>
          <w:rFonts w:ascii="Times New Roman" w:hAnsi="Times New Roman"/>
          <w:sz w:val="22"/>
          <w:szCs w:val="22"/>
        </w:rPr>
        <w:t>Kaul</w:t>
      </w:r>
      <w:proofErr w:type="spellEnd"/>
      <w:r>
        <w:rPr>
          <w:rFonts w:ascii="Times New Roman" w:hAnsi="Times New Roman"/>
          <w:sz w:val="22"/>
          <w:szCs w:val="22"/>
        </w:rPr>
        <w:t xml:space="preserve"> remarked that he has heard that the University’s assessment requirements are at variance </w:t>
      </w:r>
      <w:r w:rsidR="003D0177">
        <w:rPr>
          <w:rFonts w:ascii="Times New Roman" w:hAnsi="Times New Roman"/>
          <w:sz w:val="22"/>
          <w:szCs w:val="22"/>
        </w:rPr>
        <w:t>with</w:t>
      </w:r>
      <w:r>
        <w:rPr>
          <w:rFonts w:ascii="Times New Roman" w:hAnsi="Times New Roman"/>
          <w:sz w:val="22"/>
          <w:szCs w:val="22"/>
        </w:rPr>
        <w:t xml:space="preserve"> the requirements of those programs that must respond to accreditation needs. He suggested that some thought be given to whether </w:t>
      </w:r>
      <w:r w:rsidR="00AD528C">
        <w:rPr>
          <w:rFonts w:ascii="Times New Roman" w:hAnsi="Times New Roman"/>
          <w:sz w:val="22"/>
          <w:szCs w:val="22"/>
        </w:rPr>
        <w:t xml:space="preserve">some other means could be considered as to how to perform accreditation assessment or whether one of the assessments could become a subset of the other so that the two processes will not continue </w:t>
      </w:r>
      <w:r w:rsidR="003D0177">
        <w:rPr>
          <w:rFonts w:ascii="Times New Roman" w:hAnsi="Times New Roman"/>
          <w:sz w:val="22"/>
          <w:szCs w:val="22"/>
        </w:rPr>
        <w:t>on</w:t>
      </w:r>
      <w:r w:rsidR="00AD528C">
        <w:rPr>
          <w:rFonts w:ascii="Times New Roman" w:hAnsi="Times New Roman"/>
          <w:sz w:val="22"/>
          <w:szCs w:val="22"/>
        </w:rPr>
        <w:t xml:space="preserve"> divergent paths. Associate Provost Parsons responded that accreditation standards have a </w:t>
      </w:r>
      <w:r w:rsidR="00AD528C">
        <w:rPr>
          <w:rFonts w:ascii="Times New Roman" w:hAnsi="Times New Roman"/>
          <w:sz w:val="22"/>
          <w:szCs w:val="22"/>
        </w:rPr>
        <w:lastRenderedPageBreak/>
        <w:t xml:space="preserve">variety of differences; some departments look at satisfaction of students in their programs, which is not the same as student learning outcomes. She </w:t>
      </w:r>
      <w:r w:rsidR="003D0177">
        <w:rPr>
          <w:rFonts w:ascii="Times New Roman" w:hAnsi="Times New Roman"/>
          <w:sz w:val="22"/>
          <w:szCs w:val="22"/>
        </w:rPr>
        <w:t>explained that</w:t>
      </w:r>
      <w:r w:rsidR="00AD528C">
        <w:rPr>
          <w:rFonts w:ascii="Times New Roman" w:hAnsi="Times New Roman"/>
          <w:sz w:val="22"/>
          <w:szCs w:val="22"/>
        </w:rPr>
        <w:t xml:space="preserve"> if a student is getting a C in a class, their level of satisfaction may be low, but this has little to do with the assessment of student learning. </w:t>
      </w:r>
      <w:r w:rsidR="00417C32">
        <w:rPr>
          <w:rFonts w:ascii="Times New Roman" w:hAnsi="Times New Roman"/>
          <w:sz w:val="22"/>
          <w:szCs w:val="22"/>
        </w:rPr>
        <w:t>She also pointed out that accreditation assessment only occurs when programs are being reaccredited</w:t>
      </w:r>
      <w:r w:rsidR="003D0177">
        <w:rPr>
          <w:rFonts w:ascii="Times New Roman" w:hAnsi="Times New Roman"/>
          <w:sz w:val="22"/>
          <w:szCs w:val="22"/>
        </w:rPr>
        <w:t>,</w:t>
      </w:r>
      <w:r w:rsidR="00417C32">
        <w:rPr>
          <w:rFonts w:ascii="Times New Roman" w:hAnsi="Times New Roman"/>
          <w:sz w:val="22"/>
          <w:szCs w:val="22"/>
        </w:rPr>
        <w:t xml:space="preserve"> while assessment of student learning is required every year. Associate Provost Parsons stated, however, that she is willing to look into these issues.</w:t>
      </w:r>
    </w:p>
    <w:p w:rsidR="00A464AD" w:rsidRDefault="00A464AD" w:rsidP="00A464AD">
      <w:pPr>
        <w:ind w:left="1440"/>
        <w:rPr>
          <w:rFonts w:ascii="Times New Roman" w:hAnsi="Times New Roman"/>
          <w:sz w:val="22"/>
          <w:szCs w:val="22"/>
        </w:rPr>
      </w:pPr>
    </w:p>
    <w:p w:rsidR="00237FB2" w:rsidRDefault="00237FB2" w:rsidP="00580C3D">
      <w:pPr>
        <w:numPr>
          <w:ilvl w:val="0"/>
          <w:numId w:val="2"/>
        </w:numPr>
        <w:rPr>
          <w:rFonts w:ascii="Times New Roman" w:hAnsi="Times New Roman"/>
          <w:sz w:val="22"/>
          <w:szCs w:val="22"/>
          <w:u w:val="single"/>
        </w:rPr>
      </w:pPr>
      <w:r w:rsidRPr="00B76120">
        <w:rPr>
          <w:rFonts w:ascii="Times New Roman" w:hAnsi="Times New Roman"/>
          <w:sz w:val="22"/>
          <w:szCs w:val="22"/>
          <w:u w:val="single"/>
        </w:rPr>
        <w:t>Reports of Committees and Councils</w:t>
      </w:r>
    </w:p>
    <w:p w:rsidR="00DF64B6" w:rsidRPr="00DF64B6" w:rsidRDefault="00DF64B6" w:rsidP="00DF64B6">
      <w:pPr>
        <w:rPr>
          <w:rFonts w:ascii="Times New Roman" w:hAnsi="Times New Roman"/>
          <w:sz w:val="22"/>
          <w:szCs w:val="22"/>
        </w:rPr>
      </w:pPr>
    </w:p>
    <w:p w:rsidR="00DF64B6" w:rsidRPr="00DF64B6" w:rsidRDefault="00DF64B6" w:rsidP="00DF64B6">
      <w:pPr>
        <w:numPr>
          <w:ilvl w:val="1"/>
          <w:numId w:val="2"/>
        </w:numPr>
        <w:rPr>
          <w:rFonts w:ascii="Times New Roman" w:hAnsi="Times New Roman"/>
          <w:sz w:val="22"/>
          <w:szCs w:val="22"/>
          <w:u w:val="single"/>
        </w:rPr>
      </w:pPr>
      <w:r w:rsidRPr="00DF64B6">
        <w:rPr>
          <w:rFonts w:ascii="Times New Roman" w:hAnsi="Times New Roman"/>
          <w:sz w:val="22"/>
          <w:szCs w:val="22"/>
          <w:u w:val="single"/>
        </w:rPr>
        <w:t>Council for Curricular Programs and Instruction</w:t>
      </w:r>
      <w:r w:rsidR="008C7E73">
        <w:rPr>
          <w:rFonts w:ascii="Times New Roman" w:hAnsi="Times New Roman"/>
          <w:sz w:val="22"/>
          <w:szCs w:val="22"/>
          <w:u w:val="single"/>
        </w:rPr>
        <w:t xml:space="preserve"> (CCPI)</w:t>
      </w:r>
    </w:p>
    <w:p w:rsidR="00DF64B6" w:rsidRPr="00DF64B6" w:rsidRDefault="00DF64B6" w:rsidP="00DF64B6">
      <w:pPr>
        <w:ind w:left="1440"/>
        <w:rPr>
          <w:rFonts w:ascii="Times New Roman" w:hAnsi="Times New Roman"/>
          <w:sz w:val="22"/>
          <w:szCs w:val="22"/>
        </w:rPr>
      </w:pPr>
      <w:r w:rsidRPr="00DF64B6">
        <w:rPr>
          <w:rFonts w:ascii="Times New Roman" w:hAnsi="Times New Roman"/>
          <w:sz w:val="22"/>
          <w:szCs w:val="22"/>
        </w:rPr>
        <w:t>(</w:t>
      </w:r>
      <w:r w:rsidR="00B67A95">
        <w:rPr>
          <w:rFonts w:ascii="Times New Roman" w:hAnsi="Times New Roman"/>
          <w:sz w:val="22"/>
          <w:szCs w:val="22"/>
        </w:rPr>
        <w:t>Jennifer McNabb, Vice</w:t>
      </w:r>
      <w:r w:rsidRPr="00DF64B6">
        <w:rPr>
          <w:rFonts w:ascii="Times New Roman" w:hAnsi="Times New Roman"/>
          <w:sz w:val="22"/>
          <w:szCs w:val="22"/>
        </w:rPr>
        <w:t xml:space="preserve"> Chair)</w:t>
      </w:r>
    </w:p>
    <w:p w:rsidR="00DF64B6" w:rsidRPr="00DF64B6" w:rsidRDefault="00DF64B6" w:rsidP="00DF64B6">
      <w:pPr>
        <w:ind w:left="1440"/>
        <w:rPr>
          <w:rFonts w:ascii="Times New Roman" w:hAnsi="Times New Roman"/>
          <w:sz w:val="22"/>
          <w:szCs w:val="22"/>
        </w:rPr>
      </w:pPr>
    </w:p>
    <w:p w:rsidR="00DF64B6" w:rsidRPr="00DF64B6" w:rsidRDefault="00DF64B6" w:rsidP="00DF64B6">
      <w:pPr>
        <w:numPr>
          <w:ilvl w:val="2"/>
          <w:numId w:val="2"/>
        </w:numPr>
        <w:rPr>
          <w:rFonts w:ascii="Times New Roman" w:hAnsi="Times New Roman"/>
          <w:sz w:val="22"/>
          <w:szCs w:val="22"/>
          <w:u w:val="single"/>
        </w:rPr>
      </w:pPr>
      <w:r w:rsidRPr="00DF64B6">
        <w:rPr>
          <w:rFonts w:ascii="Times New Roman" w:hAnsi="Times New Roman"/>
          <w:sz w:val="22"/>
          <w:szCs w:val="22"/>
          <w:u w:val="single"/>
        </w:rPr>
        <w:t xml:space="preserve">Curricular Requests from the </w:t>
      </w:r>
      <w:r w:rsidR="00D636EE">
        <w:rPr>
          <w:rFonts w:ascii="Times New Roman" w:hAnsi="Times New Roman"/>
          <w:sz w:val="22"/>
          <w:szCs w:val="22"/>
          <w:u w:val="single"/>
        </w:rPr>
        <w:t>Department of Curriculum and Instruction</w:t>
      </w:r>
    </w:p>
    <w:p w:rsidR="00DF64B6" w:rsidRPr="00DF64B6" w:rsidRDefault="00DF64B6" w:rsidP="00DF64B6">
      <w:pPr>
        <w:ind w:left="1440"/>
        <w:rPr>
          <w:rFonts w:ascii="Times New Roman" w:hAnsi="Times New Roman"/>
          <w:sz w:val="22"/>
          <w:szCs w:val="22"/>
        </w:rPr>
      </w:pPr>
    </w:p>
    <w:p w:rsidR="00DF64B6" w:rsidRPr="00DF64B6" w:rsidRDefault="00D2182F" w:rsidP="00DF64B6">
      <w:pPr>
        <w:numPr>
          <w:ilvl w:val="3"/>
          <w:numId w:val="2"/>
        </w:numPr>
        <w:rPr>
          <w:rFonts w:ascii="Times New Roman" w:hAnsi="Times New Roman"/>
          <w:sz w:val="22"/>
          <w:szCs w:val="22"/>
        </w:rPr>
      </w:pPr>
      <w:r>
        <w:rPr>
          <w:rFonts w:ascii="Times New Roman" w:hAnsi="Times New Roman"/>
          <w:sz w:val="22"/>
          <w:szCs w:val="22"/>
        </w:rPr>
        <w:t xml:space="preserve">Requests </w:t>
      </w:r>
      <w:r w:rsidR="00DF64B6" w:rsidRPr="00DF64B6">
        <w:rPr>
          <w:rFonts w:ascii="Times New Roman" w:hAnsi="Times New Roman"/>
          <w:sz w:val="22"/>
          <w:szCs w:val="22"/>
        </w:rPr>
        <w:t xml:space="preserve">for </w:t>
      </w:r>
      <w:r w:rsidR="00D636EE">
        <w:rPr>
          <w:rFonts w:ascii="Times New Roman" w:hAnsi="Times New Roman"/>
          <w:sz w:val="22"/>
          <w:szCs w:val="22"/>
        </w:rPr>
        <w:t>Changes of Options</w:t>
      </w:r>
    </w:p>
    <w:p w:rsidR="00DF64B6" w:rsidRPr="00DF64B6" w:rsidRDefault="00DF64B6" w:rsidP="00DF64B6">
      <w:pPr>
        <w:ind w:left="2160"/>
        <w:rPr>
          <w:rFonts w:ascii="Times New Roman" w:hAnsi="Times New Roman"/>
          <w:sz w:val="22"/>
          <w:szCs w:val="22"/>
        </w:rPr>
      </w:pPr>
    </w:p>
    <w:p w:rsidR="00DF64B6" w:rsidRDefault="00D636EE" w:rsidP="00DF64B6">
      <w:pPr>
        <w:numPr>
          <w:ilvl w:val="4"/>
          <w:numId w:val="2"/>
        </w:numPr>
        <w:rPr>
          <w:rFonts w:ascii="Times New Roman" w:hAnsi="Times New Roman"/>
          <w:sz w:val="22"/>
          <w:szCs w:val="22"/>
        </w:rPr>
      </w:pPr>
      <w:r>
        <w:rPr>
          <w:rFonts w:ascii="Times New Roman" w:hAnsi="Times New Roman"/>
          <w:sz w:val="22"/>
          <w:szCs w:val="22"/>
        </w:rPr>
        <w:t>Early Childhood Education</w:t>
      </w:r>
    </w:p>
    <w:p w:rsidR="00D2182F" w:rsidRDefault="00D636EE" w:rsidP="00DF64B6">
      <w:pPr>
        <w:numPr>
          <w:ilvl w:val="4"/>
          <w:numId w:val="2"/>
        </w:numPr>
        <w:rPr>
          <w:rFonts w:ascii="Times New Roman" w:hAnsi="Times New Roman"/>
          <w:sz w:val="22"/>
          <w:szCs w:val="22"/>
        </w:rPr>
      </w:pPr>
      <w:r>
        <w:rPr>
          <w:rFonts w:ascii="Times New Roman" w:hAnsi="Times New Roman"/>
          <w:sz w:val="22"/>
          <w:szCs w:val="22"/>
        </w:rPr>
        <w:t>Elementary Education</w:t>
      </w:r>
    </w:p>
    <w:p w:rsidR="00D2182F" w:rsidRDefault="00D2182F" w:rsidP="00D2182F">
      <w:pPr>
        <w:ind w:left="2880"/>
        <w:rPr>
          <w:rFonts w:ascii="Times New Roman" w:hAnsi="Times New Roman"/>
          <w:sz w:val="22"/>
          <w:szCs w:val="22"/>
        </w:rPr>
      </w:pPr>
    </w:p>
    <w:p w:rsidR="00D2182F" w:rsidRPr="00D2182F" w:rsidRDefault="00D636EE" w:rsidP="00D2182F">
      <w:pPr>
        <w:ind w:left="3600"/>
        <w:rPr>
          <w:rFonts w:ascii="Times New Roman" w:hAnsi="Times New Roman"/>
          <w:b/>
          <w:sz w:val="22"/>
          <w:szCs w:val="22"/>
        </w:rPr>
      </w:pPr>
      <w:r>
        <w:rPr>
          <w:rFonts w:ascii="Times New Roman" w:hAnsi="Times New Roman"/>
          <w:b/>
          <w:sz w:val="22"/>
          <w:szCs w:val="22"/>
        </w:rPr>
        <w:t>CHANGES OF OPTIONS</w:t>
      </w:r>
      <w:r w:rsidR="00D2182F" w:rsidRPr="00D2182F">
        <w:rPr>
          <w:rFonts w:ascii="Times New Roman" w:hAnsi="Times New Roman"/>
          <w:b/>
          <w:sz w:val="22"/>
          <w:szCs w:val="22"/>
        </w:rPr>
        <w:t xml:space="preserve"> APPROVED</w:t>
      </w:r>
    </w:p>
    <w:p w:rsidR="00DF64B6" w:rsidRPr="00DF64B6" w:rsidRDefault="00DF64B6" w:rsidP="00DF64B6">
      <w:pPr>
        <w:ind w:left="2880"/>
        <w:rPr>
          <w:rFonts w:ascii="Times New Roman" w:hAnsi="Times New Roman"/>
          <w:sz w:val="22"/>
          <w:szCs w:val="22"/>
        </w:rPr>
      </w:pPr>
    </w:p>
    <w:p w:rsidR="00DF64B6" w:rsidRPr="00DF64B6" w:rsidRDefault="00DF64B6" w:rsidP="00D636EE">
      <w:pPr>
        <w:numPr>
          <w:ilvl w:val="2"/>
          <w:numId w:val="2"/>
        </w:numPr>
        <w:ind w:left="2160" w:hanging="720"/>
        <w:rPr>
          <w:rFonts w:ascii="Times New Roman" w:hAnsi="Times New Roman"/>
          <w:sz w:val="22"/>
          <w:szCs w:val="22"/>
          <w:u w:val="single"/>
        </w:rPr>
      </w:pPr>
      <w:r w:rsidRPr="00DF64B6">
        <w:rPr>
          <w:rFonts w:ascii="Times New Roman" w:hAnsi="Times New Roman"/>
          <w:sz w:val="22"/>
          <w:szCs w:val="22"/>
          <w:u w:val="single"/>
        </w:rPr>
        <w:t xml:space="preserve">Curricular Requests from the Department of </w:t>
      </w:r>
      <w:r w:rsidR="00D636EE">
        <w:rPr>
          <w:rFonts w:ascii="Times New Roman" w:hAnsi="Times New Roman"/>
          <w:sz w:val="22"/>
          <w:szCs w:val="22"/>
          <w:u w:val="single"/>
        </w:rPr>
        <w:t>Dietetics, Fashion Merchandising, and Hospitality</w:t>
      </w:r>
    </w:p>
    <w:p w:rsidR="00DF64B6" w:rsidRPr="00DF64B6" w:rsidRDefault="00DF64B6" w:rsidP="00DF64B6">
      <w:pPr>
        <w:ind w:left="1440"/>
        <w:rPr>
          <w:rFonts w:ascii="Times New Roman" w:hAnsi="Times New Roman"/>
          <w:sz w:val="22"/>
          <w:szCs w:val="22"/>
        </w:rPr>
      </w:pPr>
    </w:p>
    <w:p w:rsidR="00DF64B6" w:rsidRPr="00DF64B6" w:rsidRDefault="00DF64B6" w:rsidP="00DF64B6">
      <w:pPr>
        <w:numPr>
          <w:ilvl w:val="3"/>
          <w:numId w:val="2"/>
        </w:numPr>
        <w:rPr>
          <w:rFonts w:ascii="Times New Roman" w:hAnsi="Times New Roman"/>
          <w:sz w:val="22"/>
          <w:szCs w:val="22"/>
        </w:rPr>
      </w:pPr>
      <w:r w:rsidRPr="00DF64B6">
        <w:rPr>
          <w:rFonts w:ascii="Times New Roman" w:hAnsi="Times New Roman"/>
          <w:sz w:val="22"/>
          <w:szCs w:val="22"/>
        </w:rPr>
        <w:t>Request</w:t>
      </w:r>
      <w:r w:rsidR="00D636EE">
        <w:rPr>
          <w:rFonts w:ascii="Times New Roman" w:hAnsi="Times New Roman"/>
          <w:sz w:val="22"/>
          <w:szCs w:val="22"/>
        </w:rPr>
        <w:t>s</w:t>
      </w:r>
      <w:r w:rsidRPr="00DF64B6">
        <w:rPr>
          <w:rFonts w:ascii="Times New Roman" w:hAnsi="Times New Roman"/>
          <w:sz w:val="22"/>
          <w:szCs w:val="22"/>
        </w:rPr>
        <w:t xml:space="preserve"> for New </w:t>
      </w:r>
      <w:r w:rsidR="00D2182F">
        <w:rPr>
          <w:rFonts w:ascii="Times New Roman" w:hAnsi="Times New Roman"/>
          <w:sz w:val="22"/>
          <w:szCs w:val="22"/>
        </w:rPr>
        <w:t>Course</w:t>
      </w:r>
      <w:r w:rsidR="00D636EE">
        <w:rPr>
          <w:rFonts w:ascii="Times New Roman" w:hAnsi="Times New Roman"/>
          <w:sz w:val="22"/>
          <w:szCs w:val="22"/>
        </w:rPr>
        <w:t>s</w:t>
      </w:r>
    </w:p>
    <w:p w:rsidR="00DF64B6" w:rsidRPr="00DF64B6" w:rsidRDefault="00DF64B6" w:rsidP="00DF64B6">
      <w:pPr>
        <w:ind w:left="2160"/>
        <w:rPr>
          <w:rFonts w:ascii="Times New Roman" w:hAnsi="Times New Roman"/>
          <w:sz w:val="22"/>
          <w:szCs w:val="22"/>
        </w:rPr>
      </w:pPr>
    </w:p>
    <w:p w:rsidR="00DF64B6" w:rsidRDefault="00D636EE" w:rsidP="00DF64B6">
      <w:pPr>
        <w:numPr>
          <w:ilvl w:val="4"/>
          <w:numId w:val="2"/>
        </w:numPr>
        <w:rPr>
          <w:rFonts w:ascii="Times New Roman" w:hAnsi="Times New Roman"/>
          <w:sz w:val="22"/>
          <w:szCs w:val="22"/>
        </w:rPr>
      </w:pPr>
      <w:r>
        <w:rPr>
          <w:rFonts w:ascii="Times New Roman" w:hAnsi="Times New Roman"/>
          <w:sz w:val="22"/>
          <w:szCs w:val="22"/>
        </w:rPr>
        <w:t>ATM 276, Apparel Forecasting</w:t>
      </w:r>
      <w:r w:rsidR="00D2182F">
        <w:rPr>
          <w:rFonts w:ascii="Times New Roman" w:hAnsi="Times New Roman"/>
          <w:sz w:val="22"/>
          <w:szCs w:val="22"/>
        </w:rPr>
        <w:t xml:space="preserve">, 3 </w:t>
      </w:r>
      <w:proofErr w:type="spellStart"/>
      <w:r w:rsidR="00D2182F">
        <w:rPr>
          <w:rFonts w:ascii="Times New Roman" w:hAnsi="Times New Roman"/>
          <w:sz w:val="22"/>
          <w:szCs w:val="22"/>
        </w:rPr>
        <w:t>s.h</w:t>
      </w:r>
      <w:proofErr w:type="spellEnd"/>
      <w:r w:rsidR="00D2182F">
        <w:rPr>
          <w:rFonts w:ascii="Times New Roman" w:hAnsi="Times New Roman"/>
          <w:sz w:val="22"/>
          <w:szCs w:val="22"/>
        </w:rPr>
        <w:t>.</w:t>
      </w:r>
    </w:p>
    <w:p w:rsidR="00D636EE" w:rsidRDefault="00D636EE" w:rsidP="00DF64B6">
      <w:pPr>
        <w:numPr>
          <w:ilvl w:val="4"/>
          <w:numId w:val="2"/>
        </w:numPr>
        <w:rPr>
          <w:rFonts w:ascii="Times New Roman" w:hAnsi="Times New Roman"/>
          <w:sz w:val="22"/>
          <w:szCs w:val="22"/>
        </w:rPr>
      </w:pPr>
      <w:r>
        <w:rPr>
          <w:rFonts w:ascii="Times New Roman" w:hAnsi="Times New Roman"/>
          <w:sz w:val="22"/>
          <w:szCs w:val="22"/>
        </w:rPr>
        <w:t xml:space="preserve">ATM 371, Apparel Product Analysis, 3 </w:t>
      </w:r>
      <w:proofErr w:type="spellStart"/>
      <w:r>
        <w:rPr>
          <w:rFonts w:ascii="Times New Roman" w:hAnsi="Times New Roman"/>
          <w:sz w:val="22"/>
          <w:szCs w:val="22"/>
        </w:rPr>
        <w:t>s.h</w:t>
      </w:r>
      <w:proofErr w:type="spellEnd"/>
      <w:r>
        <w:rPr>
          <w:rFonts w:ascii="Times New Roman" w:hAnsi="Times New Roman"/>
          <w:sz w:val="22"/>
          <w:szCs w:val="22"/>
        </w:rPr>
        <w:t>.</w:t>
      </w:r>
    </w:p>
    <w:p w:rsidR="00D636EE" w:rsidRDefault="00D636EE" w:rsidP="00DF64B6">
      <w:pPr>
        <w:numPr>
          <w:ilvl w:val="4"/>
          <w:numId w:val="2"/>
        </w:numPr>
        <w:rPr>
          <w:rFonts w:ascii="Times New Roman" w:hAnsi="Times New Roman"/>
          <w:sz w:val="22"/>
          <w:szCs w:val="22"/>
        </w:rPr>
      </w:pPr>
      <w:r>
        <w:rPr>
          <w:rFonts w:ascii="Times New Roman" w:hAnsi="Times New Roman"/>
          <w:sz w:val="22"/>
          <w:szCs w:val="22"/>
        </w:rPr>
        <w:t xml:space="preserve">ATM 470, Apparel Brand Management, 3 </w:t>
      </w:r>
      <w:proofErr w:type="spellStart"/>
      <w:r>
        <w:rPr>
          <w:rFonts w:ascii="Times New Roman" w:hAnsi="Times New Roman"/>
          <w:sz w:val="22"/>
          <w:szCs w:val="22"/>
        </w:rPr>
        <w:t>s.h</w:t>
      </w:r>
      <w:proofErr w:type="spellEnd"/>
      <w:r>
        <w:rPr>
          <w:rFonts w:ascii="Times New Roman" w:hAnsi="Times New Roman"/>
          <w:sz w:val="22"/>
          <w:szCs w:val="22"/>
        </w:rPr>
        <w:t>.</w:t>
      </w:r>
    </w:p>
    <w:p w:rsidR="00D2182F" w:rsidRDefault="00D2182F" w:rsidP="00D2182F">
      <w:pPr>
        <w:ind w:left="2880"/>
        <w:rPr>
          <w:rFonts w:ascii="Times New Roman" w:hAnsi="Times New Roman"/>
          <w:sz w:val="22"/>
          <w:szCs w:val="22"/>
        </w:rPr>
      </w:pPr>
    </w:p>
    <w:p w:rsidR="00DF64B6" w:rsidRDefault="00417C32" w:rsidP="00DF64B6">
      <w:pPr>
        <w:ind w:left="3600"/>
        <w:rPr>
          <w:rFonts w:ascii="Times New Roman" w:hAnsi="Times New Roman"/>
          <w:b/>
          <w:sz w:val="22"/>
          <w:szCs w:val="22"/>
        </w:rPr>
      </w:pPr>
      <w:r>
        <w:rPr>
          <w:rFonts w:ascii="Times New Roman" w:hAnsi="Times New Roman"/>
          <w:b/>
          <w:sz w:val="22"/>
          <w:szCs w:val="22"/>
        </w:rPr>
        <w:t>NEW COURSES</w:t>
      </w:r>
      <w:r w:rsidR="00DF64B6" w:rsidRPr="00DF64B6">
        <w:rPr>
          <w:rFonts w:ascii="Times New Roman" w:hAnsi="Times New Roman"/>
          <w:b/>
          <w:sz w:val="22"/>
          <w:szCs w:val="22"/>
        </w:rPr>
        <w:t xml:space="preserve"> APPROVED</w:t>
      </w:r>
    </w:p>
    <w:p w:rsidR="00417C32" w:rsidRPr="00DF64B6" w:rsidRDefault="00417C32" w:rsidP="00DF64B6">
      <w:pPr>
        <w:ind w:left="3600"/>
        <w:rPr>
          <w:rFonts w:ascii="Times New Roman" w:hAnsi="Times New Roman"/>
          <w:b/>
          <w:sz w:val="22"/>
          <w:szCs w:val="22"/>
        </w:rPr>
      </w:pPr>
    </w:p>
    <w:p w:rsidR="00417C32" w:rsidRPr="00DF64B6" w:rsidRDefault="00417C32" w:rsidP="00417C32">
      <w:pPr>
        <w:numPr>
          <w:ilvl w:val="3"/>
          <w:numId w:val="2"/>
        </w:numPr>
        <w:rPr>
          <w:rFonts w:ascii="Times New Roman" w:hAnsi="Times New Roman"/>
          <w:sz w:val="22"/>
          <w:szCs w:val="22"/>
        </w:rPr>
      </w:pPr>
      <w:r w:rsidRPr="00DF64B6">
        <w:rPr>
          <w:rFonts w:ascii="Times New Roman" w:hAnsi="Times New Roman"/>
          <w:sz w:val="22"/>
          <w:szCs w:val="22"/>
        </w:rPr>
        <w:t xml:space="preserve">Request for </w:t>
      </w:r>
      <w:r>
        <w:rPr>
          <w:rFonts w:ascii="Times New Roman" w:hAnsi="Times New Roman"/>
          <w:sz w:val="22"/>
          <w:szCs w:val="22"/>
        </w:rPr>
        <w:t>Change of Minor</w:t>
      </w:r>
    </w:p>
    <w:p w:rsidR="00417C32" w:rsidRPr="00DF64B6" w:rsidRDefault="00417C32" w:rsidP="00417C32">
      <w:pPr>
        <w:ind w:left="2160"/>
        <w:rPr>
          <w:rFonts w:ascii="Times New Roman" w:hAnsi="Times New Roman"/>
          <w:sz w:val="22"/>
          <w:szCs w:val="22"/>
        </w:rPr>
      </w:pPr>
    </w:p>
    <w:p w:rsidR="00417C32" w:rsidRDefault="00417C32" w:rsidP="00417C32">
      <w:pPr>
        <w:numPr>
          <w:ilvl w:val="4"/>
          <w:numId w:val="2"/>
        </w:numPr>
        <w:rPr>
          <w:rFonts w:ascii="Times New Roman" w:hAnsi="Times New Roman"/>
          <w:sz w:val="22"/>
          <w:szCs w:val="22"/>
        </w:rPr>
      </w:pPr>
      <w:r>
        <w:rPr>
          <w:rFonts w:ascii="Times New Roman" w:hAnsi="Times New Roman"/>
          <w:sz w:val="22"/>
          <w:szCs w:val="22"/>
        </w:rPr>
        <w:t>Fashion Merchandising</w:t>
      </w:r>
    </w:p>
    <w:p w:rsidR="00417C32" w:rsidRDefault="00417C32" w:rsidP="00417C32">
      <w:pPr>
        <w:ind w:left="2880"/>
        <w:rPr>
          <w:rFonts w:ascii="Times New Roman" w:hAnsi="Times New Roman"/>
          <w:sz w:val="22"/>
          <w:szCs w:val="22"/>
        </w:rPr>
      </w:pPr>
    </w:p>
    <w:p w:rsidR="00417C32" w:rsidRPr="00417C32" w:rsidRDefault="00417C32" w:rsidP="00417C32">
      <w:pPr>
        <w:ind w:left="3600"/>
        <w:rPr>
          <w:rFonts w:ascii="Times New Roman" w:hAnsi="Times New Roman"/>
          <w:b/>
          <w:sz w:val="22"/>
          <w:szCs w:val="22"/>
        </w:rPr>
      </w:pPr>
      <w:r w:rsidRPr="00417C32">
        <w:rPr>
          <w:rFonts w:ascii="Times New Roman" w:hAnsi="Times New Roman"/>
          <w:b/>
          <w:sz w:val="22"/>
          <w:szCs w:val="22"/>
        </w:rPr>
        <w:t>CHANGE OF MINOR APPROVED</w:t>
      </w:r>
    </w:p>
    <w:p w:rsidR="00417C32" w:rsidRDefault="00417C32" w:rsidP="00417C32">
      <w:pPr>
        <w:ind w:left="2880"/>
        <w:rPr>
          <w:rFonts w:ascii="Times New Roman" w:hAnsi="Times New Roman"/>
          <w:sz w:val="22"/>
          <w:szCs w:val="22"/>
        </w:rPr>
      </w:pPr>
    </w:p>
    <w:p w:rsidR="00417C32" w:rsidRDefault="00417C32" w:rsidP="00417C32">
      <w:pPr>
        <w:numPr>
          <w:ilvl w:val="3"/>
          <w:numId w:val="2"/>
        </w:numPr>
        <w:rPr>
          <w:rFonts w:ascii="Times New Roman" w:hAnsi="Times New Roman"/>
          <w:sz w:val="22"/>
          <w:szCs w:val="22"/>
        </w:rPr>
      </w:pPr>
      <w:r>
        <w:rPr>
          <w:rFonts w:ascii="Times New Roman" w:hAnsi="Times New Roman"/>
          <w:sz w:val="22"/>
          <w:szCs w:val="22"/>
        </w:rPr>
        <w:t>Request for Change of Major</w:t>
      </w:r>
    </w:p>
    <w:p w:rsidR="00417C32" w:rsidRDefault="00417C32" w:rsidP="00417C32">
      <w:pPr>
        <w:ind w:left="2160"/>
        <w:rPr>
          <w:rFonts w:ascii="Times New Roman" w:hAnsi="Times New Roman"/>
          <w:sz w:val="22"/>
          <w:szCs w:val="22"/>
        </w:rPr>
      </w:pPr>
    </w:p>
    <w:p w:rsidR="00417C32" w:rsidRDefault="00417C32" w:rsidP="00417C32">
      <w:pPr>
        <w:numPr>
          <w:ilvl w:val="4"/>
          <w:numId w:val="2"/>
        </w:numPr>
        <w:rPr>
          <w:rFonts w:ascii="Times New Roman" w:hAnsi="Times New Roman"/>
          <w:sz w:val="22"/>
          <w:szCs w:val="22"/>
        </w:rPr>
      </w:pPr>
      <w:r>
        <w:rPr>
          <w:rFonts w:ascii="Times New Roman" w:hAnsi="Times New Roman"/>
          <w:sz w:val="22"/>
          <w:szCs w:val="22"/>
        </w:rPr>
        <w:t>Family and Consumer Sciences (Hotel/Restaurant Management Option)</w:t>
      </w:r>
    </w:p>
    <w:p w:rsidR="00417C32" w:rsidRDefault="00417C32" w:rsidP="00417C32">
      <w:pPr>
        <w:ind w:left="2880"/>
        <w:rPr>
          <w:rFonts w:ascii="Times New Roman" w:hAnsi="Times New Roman"/>
          <w:sz w:val="22"/>
          <w:szCs w:val="22"/>
        </w:rPr>
      </w:pPr>
    </w:p>
    <w:p w:rsidR="00417C32" w:rsidRDefault="00B245D5" w:rsidP="00417C32">
      <w:pPr>
        <w:ind w:left="3600"/>
        <w:rPr>
          <w:rFonts w:ascii="Times New Roman" w:hAnsi="Times New Roman"/>
          <w:sz w:val="22"/>
          <w:szCs w:val="22"/>
        </w:rPr>
      </w:pPr>
      <w:r>
        <w:rPr>
          <w:rFonts w:ascii="Times New Roman" w:hAnsi="Times New Roman"/>
          <w:sz w:val="22"/>
          <w:szCs w:val="22"/>
        </w:rPr>
        <w:t>Senator Romano remarked that the program seems to be undergoing huge changes, and the Rationale for Change indicates that there is currently only one degree plan. She asked if instead of a change of major the department is instead really proposing a new major. Associate Provost Parsons responded that a feasibility study was submitted requesting that the current major in DFMH, which has three options, be pulled apart to create four separate majors. She said that it was determined that the best way to indicate what is proposed to occur was to submit change of major forms so that senators could see the existing program and how it will be changed. In this way, also, it can be submitted to the Illinois Board of Higher Education as a “reasonable and moderate extension” of an existing program. Faculty Senate has already approved</w:t>
      </w:r>
      <w:r w:rsidR="003D0177">
        <w:rPr>
          <w:rFonts w:ascii="Times New Roman" w:hAnsi="Times New Roman"/>
          <w:sz w:val="22"/>
          <w:szCs w:val="22"/>
        </w:rPr>
        <w:t xml:space="preserve"> the</w:t>
      </w:r>
      <w:r>
        <w:rPr>
          <w:rFonts w:ascii="Times New Roman" w:hAnsi="Times New Roman"/>
          <w:sz w:val="22"/>
          <w:szCs w:val="22"/>
        </w:rPr>
        <w:t xml:space="preserve"> Dietetics</w:t>
      </w:r>
      <w:r w:rsidR="003D0177">
        <w:rPr>
          <w:rFonts w:ascii="Times New Roman" w:hAnsi="Times New Roman"/>
          <w:sz w:val="22"/>
          <w:szCs w:val="22"/>
        </w:rPr>
        <w:t xml:space="preserve"> major</w:t>
      </w:r>
      <w:r>
        <w:rPr>
          <w:rFonts w:ascii="Times New Roman" w:hAnsi="Times New Roman"/>
          <w:sz w:val="22"/>
          <w:szCs w:val="22"/>
        </w:rPr>
        <w:t xml:space="preserve">, which was formerly an </w:t>
      </w:r>
      <w:r w:rsidR="003D0177">
        <w:rPr>
          <w:rFonts w:ascii="Times New Roman" w:hAnsi="Times New Roman"/>
          <w:sz w:val="22"/>
          <w:szCs w:val="22"/>
        </w:rPr>
        <w:t>option,</w:t>
      </w:r>
      <w:r>
        <w:rPr>
          <w:rFonts w:ascii="Times New Roman" w:hAnsi="Times New Roman"/>
          <w:sz w:val="22"/>
          <w:szCs w:val="22"/>
        </w:rPr>
        <w:t xml:space="preserve"> and the new major</w:t>
      </w:r>
      <w:r w:rsidR="003D0177">
        <w:rPr>
          <w:rFonts w:ascii="Times New Roman" w:hAnsi="Times New Roman"/>
          <w:sz w:val="22"/>
          <w:szCs w:val="22"/>
        </w:rPr>
        <w:t xml:space="preserve"> for</w:t>
      </w:r>
      <w:r>
        <w:rPr>
          <w:rFonts w:ascii="Times New Roman" w:hAnsi="Times New Roman"/>
          <w:sz w:val="22"/>
          <w:szCs w:val="22"/>
        </w:rPr>
        <w:t xml:space="preserve"> Nutrition and Foodservice Management. Hotel/Restaurant Management is currently being considered, and the </w:t>
      </w:r>
      <w:r>
        <w:rPr>
          <w:rFonts w:ascii="Times New Roman" w:hAnsi="Times New Roman"/>
          <w:sz w:val="22"/>
          <w:szCs w:val="22"/>
        </w:rPr>
        <w:lastRenderedPageBreak/>
        <w:t xml:space="preserve">Fashion Merchandising major will come before Senate after the first of the year. Senator Romano asked if this is a valid change or if it is a new major. Associate Provost Parsons responded that it is an alteration of an existing major because several of the courses from the options are being used to create the new majors. </w:t>
      </w:r>
      <w:r w:rsidR="0008757A">
        <w:rPr>
          <w:rFonts w:ascii="Times New Roman" w:hAnsi="Times New Roman"/>
          <w:sz w:val="22"/>
          <w:szCs w:val="22"/>
        </w:rPr>
        <w:t xml:space="preserve">Senator Romano asked if the new undergraduate catalog will show only one major. Associate Provost Parsons responded that it will show all four majors once the change is approved by the IBHE. She reiterated that it was thought the request for change of major form was the best form to use because other forms would not show the existing major and what is being changed. She added that this was the process used when </w:t>
      </w:r>
      <w:r w:rsidR="00876E6A">
        <w:rPr>
          <w:rFonts w:ascii="Times New Roman" w:hAnsi="Times New Roman"/>
          <w:sz w:val="22"/>
          <w:szCs w:val="22"/>
        </w:rPr>
        <w:t xml:space="preserve">the Department of </w:t>
      </w:r>
      <w:r w:rsidR="0008757A">
        <w:rPr>
          <w:rFonts w:ascii="Times New Roman" w:hAnsi="Times New Roman"/>
          <w:sz w:val="22"/>
          <w:szCs w:val="22"/>
        </w:rPr>
        <w:t>Kinesiology pulled apart its Kinesiology major into Athletic Training, Exercise Science, and Teacher Education majors instead of having them be options of a single major.</w:t>
      </w:r>
    </w:p>
    <w:p w:rsidR="00417C32" w:rsidRDefault="00417C32" w:rsidP="00417C32">
      <w:pPr>
        <w:ind w:left="2160"/>
        <w:rPr>
          <w:rFonts w:ascii="Times New Roman" w:hAnsi="Times New Roman"/>
          <w:sz w:val="22"/>
          <w:szCs w:val="22"/>
        </w:rPr>
      </w:pPr>
    </w:p>
    <w:p w:rsidR="00417C32" w:rsidRPr="00417C32" w:rsidRDefault="00417C32" w:rsidP="00417C32">
      <w:pPr>
        <w:ind w:left="3600"/>
        <w:rPr>
          <w:rFonts w:ascii="Times New Roman" w:hAnsi="Times New Roman"/>
          <w:b/>
          <w:sz w:val="22"/>
          <w:szCs w:val="22"/>
        </w:rPr>
      </w:pPr>
      <w:r w:rsidRPr="00417C32">
        <w:rPr>
          <w:rFonts w:ascii="Times New Roman" w:hAnsi="Times New Roman"/>
          <w:b/>
          <w:sz w:val="22"/>
          <w:szCs w:val="22"/>
        </w:rPr>
        <w:t>CHANGE OF MAJOR APPROVED</w:t>
      </w:r>
    </w:p>
    <w:p w:rsidR="00DF64B6" w:rsidRPr="00DF64B6" w:rsidRDefault="00DF64B6" w:rsidP="00DF64B6">
      <w:pPr>
        <w:ind w:left="2880"/>
        <w:rPr>
          <w:rFonts w:ascii="Times New Roman" w:hAnsi="Times New Roman"/>
          <w:sz w:val="22"/>
          <w:szCs w:val="22"/>
        </w:rPr>
      </w:pPr>
    </w:p>
    <w:p w:rsidR="00DF64B6" w:rsidRPr="00DF64B6" w:rsidRDefault="00DF64B6" w:rsidP="00DF64B6">
      <w:pPr>
        <w:numPr>
          <w:ilvl w:val="2"/>
          <w:numId w:val="2"/>
        </w:numPr>
        <w:rPr>
          <w:rFonts w:ascii="Times New Roman" w:hAnsi="Times New Roman"/>
          <w:sz w:val="22"/>
          <w:szCs w:val="22"/>
          <w:u w:val="single"/>
        </w:rPr>
      </w:pPr>
      <w:r w:rsidRPr="00DF64B6">
        <w:rPr>
          <w:rFonts w:ascii="Times New Roman" w:hAnsi="Times New Roman"/>
          <w:sz w:val="22"/>
          <w:szCs w:val="22"/>
          <w:u w:val="single"/>
        </w:rPr>
        <w:t xml:space="preserve">Curricular Requests from the Department of </w:t>
      </w:r>
      <w:r w:rsidR="0008757A">
        <w:rPr>
          <w:rFonts w:ascii="Times New Roman" w:hAnsi="Times New Roman"/>
          <w:sz w:val="22"/>
          <w:szCs w:val="22"/>
          <w:u w:val="single"/>
        </w:rPr>
        <w:t>History</w:t>
      </w:r>
    </w:p>
    <w:p w:rsidR="00DF64B6" w:rsidRPr="00DF64B6" w:rsidRDefault="00DF64B6" w:rsidP="00DF64B6">
      <w:pPr>
        <w:ind w:left="1440"/>
        <w:rPr>
          <w:rFonts w:ascii="Times New Roman" w:hAnsi="Times New Roman"/>
          <w:sz w:val="22"/>
          <w:szCs w:val="22"/>
        </w:rPr>
      </w:pPr>
    </w:p>
    <w:p w:rsidR="00DF64B6" w:rsidRPr="00DF64B6" w:rsidRDefault="00DF64B6" w:rsidP="00DF64B6">
      <w:pPr>
        <w:numPr>
          <w:ilvl w:val="3"/>
          <w:numId w:val="2"/>
        </w:numPr>
        <w:rPr>
          <w:rFonts w:ascii="Times New Roman" w:hAnsi="Times New Roman"/>
          <w:sz w:val="22"/>
          <w:szCs w:val="22"/>
        </w:rPr>
      </w:pPr>
      <w:r w:rsidRPr="00DF64B6">
        <w:rPr>
          <w:rFonts w:ascii="Times New Roman" w:hAnsi="Times New Roman"/>
          <w:sz w:val="22"/>
          <w:szCs w:val="22"/>
        </w:rPr>
        <w:t>Request</w:t>
      </w:r>
      <w:r w:rsidR="0008757A">
        <w:rPr>
          <w:rFonts w:ascii="Times New Roman" w:hAnsi="Times New Roman"/>
          <w:sz w:val="22"/>
          <w:szCs w:val="22"/>
        </w:rPr>
        <w:t>s</w:t>
      </w:r>
      <w:r w:rsidRPr="00DF64B6">
        <w:rPr>
          <w:rFonts w:ascii="Times New Roman" w:hAnsi="Times New Roman"/>
          <w:sz w:val="22"/>
          <w:szCs w:val="22"/>
        </w:rPr>
        <w:t xml:space="preserve"> for New Course</w:t>
      </w:r>
      <w:r w:rsidR="0008757A">
        <w:rPr>
          <w:rFonts w:ascii="Times New Roman" w:hAnsi="Times New Roman"/>
          <w:sz w:val="22"/>
          <w:szCs w:val="22"/>
        </w:rPr>
        <w:t>s</w:t>
      </w:r>
    </w:p>
    <w:p w:rsidR="00DF64B6" w:rsidRPr="00DF64B6" w:rsidRDefault="00DF64B6" w:rsidP="00DF64B6">
      <w:pPr>
        <w:ind w:left="2160"/>
        <w:rPr>
          <w:rFonts w:ascii="Times New Roman" w:hAnsi="Times New Roman"/>
          <w:sz w:val="22"/>
          <w:szCs w:val="22"/>
        </w:rPr>
      </w:pPr>
    </w:p>
    <w:p w:rsidR="00DF64B6" w:rsidRDefault="0008757A" w:rsidP="00DF64B6">
      <w:pPr>
        <w:numPr>
          <w:ilvl w:val="4"/>
          <w:numId w:val="2"/>
        </w:numPr>
        <w:ind w:left="3600" w:hanging="720"/>
        <w:rPr>
          <w:rFonts w:ascii="Times New Roman" w:hAnsi="Times New Roman"/>
          <w:sz w:val="22"/>
          <w:szCs w:val="22"/>
        </w:rPr>
      </w:pPr>
      <w:r>
        <w:rPr>
          <w:rFonts w:ascii="Times New Roman" w:hAnsi="Times New Roman"/>
          <w:sz w:val="22"/>
          <w:szCs w:val="22"/>
        </w:rPr>
        <w:t xml:space="preserve">HIST 115, World History to 1500, </w:t>
      </w:r>
      <w:r w:rsidR="0036272C">
        <w:rPr>
          <w:rFonts w:ascii="Times New Roman" w:hAnsi="Times New Roman"/>
          <w:sz w:val="22"/>
          <w:szCs w:val="22"/>
        </w:rPr>
        <w:t>3</w:t>
      </w:r>
      <w:r w:rsidR="00DF64B6" w:rsidRPr="00DF64B6">
        <w:rPr>
          <w:rFonts w:ascii="Times New Roman" w:hAnsi="Times New Roman"/>
          <w:sz w:val="22"/>
          <w:szCs w:val="22"/>
        </w:rPr>
        <w:t xml:space="preserve"> </w:t>
      </w:r>
      <w:proofErr w:type="spellStart"/>
      <w:r w:rsidR="00DF64B6" w:rsidRPr="00DF64B6">
        <w:rPr>
          <w:rFonts w:ascii="Times New Roman" w:hAnsi="Times New Roman"/>
          <w:sz w:val="22"/>
          <w:szCs w:val="22"/>
        </w:rPr>
        <w:t>s.h</w:t>
      </w:r>
      <w:proofErr w:type="spellEnd"/>
      <w:r w:rsidR="00DF64B6" w:rsidRPr="00DF64B6">
        <w:rPr>
          <w:rFonts w:ascii="Times New Roman" w:hAnsi="Times New Roman"/>
          <w:sz w:val="22"/>
          <w:szCs w:val="22"/>
        </w:rPr>
        <w:t>.</w:t>
      </w:r>
    </w:p>
    <w:p w:rsidR="0008757A" w:rsidRDefault="0008757A" w:rsidP="00DF64B6">
      <w:pPr>
        <w:numPr>
          <w:ilvl w:val="4"/>
          <w:numId w:val="2"/>
        </w:numPr>
        <w:ind w:left="3600" w:hanging="720"/>
        <w:rPr>
          <w:rFonts w:ascii="Times New Roman" w:hAnsi="Times New Roman"/>
          <w:sz w:val="22"/>
          <w:szCs w:val="22"/>
        </w:rPr>
      </w:pPr>
      <w:r>
        <w:rPr>
          <w:rFonts w:ascii="Times New Roman" w:hAnsi="Times New Roman"/>
          <w:sz w:val="22"/>
          <w:szCs w:val="22"/>
        </w:rPr>
        <w:t xml:space="preserve">HIST 116, World History Since 1500, 3 </w:t>
      </w:r>
      <w:proofErr w:type="spellStart"/>
      <w:r>
        <w:rPr>
          <w:rFonts w:ascii="Times New Roman" w:hAnsi="Times New Roman"/>
          <w:sz w:val="22"/>
          <w:szCs w:val="22"/>
        </w:rPr>
        <w:t>s.h</w:t>
      </w:r>
      <w:proofErr w:type="spellEnd"/>
      <w:r>
        <w:rPr>
          <w:rFonts w:ascii="Times New Roman" w:hAnsi="Times New Roman"/>
          <w:sz w:val="22"/>
          <w:szCs w:val="22"/>
        </w:rPr>
        <w:t>.</w:t>
      </w:r>
    </w:p>
    <w:p w:rsidR="0008757A" w:rsidRDefault="0008757A" w:rsidP="00DF64B6">
      <w:pPr>
        <w:numPr>
          <w:ilvl w:val="4"/>
          <w:numId w:val="2"/>
        </w:numPr>
        <w:ind w:left="3600" w:hanging="720"/>
        <w:rPr>
          <w:rFonts w:ascii="Times New Roman" w:hAnsi="Times New Roman"/>
          <w:sz w:val="22"/>
          <w:szCs w:val="22"/>
        </w:rPr>
      </w:pPr>
      <w:r>
        <w:rPr>
          <w:rFonts w:ascii="Times New Roman" w:hAnsi="Times New Roman"/>
          <w:sz w:val="22"/>
          <w:szCs w:val="22"/>
        </w:rPr>
        <w:t xml:space="preserve">HIST 211, Technology and Science in World History, 3 </w:t>
      </w:r>
      <w:proofErr w:type="spellStart"/>
      <w:r>
        <w:rPr>
          <w:rFonts w:ascii="Times New Roman" w:hAnsi="Times New Roman"/>
          <w:sz w:val="22"/>
          <w:szCs w:val="22"/>
        </w:rPr>
        <w:t>s.h</w:t>
      </w:r>
      <w:proofErr w:type="spellEnd"/>
      <w:r>
        <w:rPr>
          <w:rFonts w:ascii="Times New Roman" w:hAnsi="Times New Roman"/>
          <w:sz w:val="22"/>
          <w:szCs w:val="22"/>
        </w:rPr>
        <w:t>.</w:t>
      </w:r>
    </w:p>
    <w:p w:rsidR="00DF64B6" w:rsidRDefault="00DF64B6" w:rsidP="00DF64B6">
      <w:pPr>
        <w:ind w:left="3600"/>
        <w:rPr>
          <w:rFonts w:ascii="Times New Roman" w:hAnsi="Times New Roman"/>
          <w:sz w:val="22"/>
          <w:szCs w:val="22"/>
        </w:rPr>
      </w:pPr>
    </w:p>
    <w:p w:rsidR="00DF64B6" w:rsidRPr="00DF64B6" w:rsidRDefault="0008757A" w:rsidP="00DF64B6">
      <w:pPr>
        <w:ind w:left="3600"/>
        <w:rPr>
          <w:rFonts w:ascii="Times New Roman" w:hAnsi="Times New Roman"/>
          <w:b/>
          <w:sz w:val="22"/>
          <w:szCs w:val="22"/>
        </w:rPr>
      </w:pPr>
      <w:r>
        <w:rPr>
          <w:rFonts w:ascii="Times New Roman" w:hAnsi="Times New Roman"/>
          <w:b/>
          <w:sz w:val="22"/>
          <w:szCs w:val="22"/>
        </w:rPr>
        <w:t>NEW COURSES</w:t>
      </w:r>
      <w:r w:rsidR="00DF64B6" w:rsidRPr="00DF64B6">
        <w:rPr>
          <w:rFonts w:ascii="Times New Roman" w:hAnsi="Times New Roman"/>
          <w:b/>
          <w:sz w:val="22"/>
          <w:szCs w:val="22"/>
        </w:rPr>
        <w:t xml:space="preserve"> APPROVED</w:t>
      </w:r>
    </w:p>
    <w:p w:rsidR="00DF64B6" w:rsidRPr="00DF64B6" w:rsidRDefault="00DF64B6" w:rsidP="00DF64B6">
      <w:pPr>
        <w:ind w:left="3600"/>
        <w:rPr>
          <w:rFonts w:ascii="Times New Roman" w:hAnsi="Times New Roman"/>
          <w:sz w:val="22"/>
          <w:szCs w:val="22"/>
        </w:rPr>
      </w:pPr>
    </w:p>
    <w:p w:rsidR="00DF64B6" w:rsidRPr="00DF64B6" w:rsidRDefault="00DF64B6" w:rsidP="00DF64B6">
      <w:pPr>
        <w:numPr>
          <w:ilvl w:val="3"/>
          <w:numId w:val="2"/>
        </w:numPr>
        <w:rPr>
          <w:rFonts w:ascii="Times New Roman" w:hAnsi="Times New Roman"/>
          <w:sz w:val="22"/>
          <w:szCs w:val="22"/>
        </w:rPr>
      </w:pPr>
      <w:r w:rsidRPr="00DF64B6">
        <w:rPr>
          <w:rFonts w:ascii="Times New Roman" w:hAnsi="Times New Roman"/>
          <w:sz w:val="22"/>
          <w:szCs w:val="22"/>
        </w:rPr>
        <w:t>Request</w:t>
      </w:r>
      <w:r w:rsidR="0008757A">
        <w:rPr>
          <w:rFonts w:ascii="Times New Roman" w:hAnsi="Times New Roman"/>
          <w:sz w:val="22"/>
          <w:szCs w:val="22"/>
        </w:rPr>
        <w:t>s</w:t>
      </w:r>
      <w:r w:rsidRPr="00DF64B6">
        <w:rPr>
          <w:rFonts w:ascii="Times New Roman" w:hAnsi="Times New Roman"/>
          <w:sz w:val="22"/>
          <w:szCs w:val="22"/>
        </w:rPr>
        <w:t xml:space="preserve"> for </w:t>
      </w:r>
      <w:r w:rsidR="00DD6237">
        <w:rPr>
          <w:rFonts w:ascii="Times New Roman" w:hAnsi="Times New Roman"/>
          <w:sz w:val="22"/>
          <w:szCs w:val="22"/>
        </w:rPr>
        <w:t>Change</w:t>
      </w:r>
      <w:r w:rsidR="0008757A">
        <w:rPr>
          <w:rFonts w:ascii="Times New Roman" w:hAnsi="Times New Roman"/>
          <w:sz w:val="22"/>
          <w:szCs w:val="22"/>
        </w:rPr>
        <w:t>s</w:t>
      </w:r>
      <w:r w:rsidR="00DD6237">
        <w:rPr>
          <w:rFonts w:ascii="Times New Roman" w:hAnsi="Times New Roman"/>
          <w:sz w:val="22"/>
          <w:szCs w:val="22"/>
        </w:rPr>
        <w:t xml:space="preserve"> of </w:t>
      </w:r>
      <w:r w:rsidR="0008757A">
        <w:rPr>
          <w:rFonts w:ascii="Times New Roman" w:hAnsi="Times New Roman"/>
          <w:sz w:val="22"/>
          <w:szCs w:val="22"/>
        </w:rPr>
        <w:t>Minors</w:t>
      </w:r>
    </w:p>
    <w:p w:rsidR="00DF64B6" w:rsidRPr="00DF64B6" w:rsidRDefault="00DF64B6" w:rsidP="00DF64B6">
      <w:pPr>
        <w:ind w:left="2160"/>
        <w:rPr>
          <w:rFonts w:ascii="Times New Roman" w:hAnsi="Times New Roman"/>
          <w:sz w:val="22"/>
          <w:szCs w:val="22"/>
        </w:rPr>
      </w:pPr>
    </w:p>
    <w:p w:rsidR="00DF64B6" w:rsidRDefault="0008757A" w:rsidP="00DF64B6">
      <w:pPr>
        <w:numPr>
          <w:ilvl w:val="4"/>
          <w:numId w:val="2"/>
        </w:numPr>
        <w:rPr>
          <w:rFonts w:ascii="Times New Roman" w:hAnsi="Times New Roman"/>
          <w:sz w:val="22"/>
          <w:szCs w:val="22"/>
        </w:rPr>
      </w:pPr>
      <w:r>
        <w:rPr>
          <w:rFonts w:ascii="Times New Roman" w:hAnsi="Times New Roman"/>
          <w:sz w:val="22"/>
          <w:szCs w:val="22"/>
        </w:rPr>
        <w:t>History</w:t>
      </w:r>
    </w:p>
    <w:p w:rsidR="0008757A" w:rsidRDefault="0008757A" w:rsidP="00DF64B6">
      <w:pPr>
        <w:numPr>
          <w:ilvl w:val="4"/>
          <w:numId w:val="2"/>
        </w:numPr>
        <w:rPr>
          <w:rFonts w:ascii="Times New Roman" w:hAnsi="Times New Roman"/>
          <w:sz w:val="22"/>
          <w:szCs w:val="22"/>
        </w:rPr>
      </w:pPr>
      <w:r>
        <w:rPr>
          <w:rFonts w:ascii="Times New Roman" w:hAnsi="Times New Roman"/>
          <w:sz w:val="22"/>
          <w:szCs w:val="22"/>
        </w:rPr>
        <w:t>Legal History</w:t>
      </w:r>
    </w:p>
    <w:p w:rsidR="0008757A" w:rsidRDefault="0008757A" w:rsidP="00DF64B6">
      <w:pPr>
        <w:numPr>
          <w:ilvl w:val="4"/>
          <w:numId w:val="2"/>
        </w:numPr>
        <w:rPr>
          <w:rFonts w:ascii="Times New Roman" w:hAnsi="Times New Roman"/>
          <w:sz w:val="22"/>
          <w:szCs w:val="22"/>
        </w:rPr>
      </w:pPr>
      <w:r>
        <w:rPr>
          <w:rFonts w:ascii="Times New Roman" w:hAnsi="Times New Roman"/>
          <w:sz w:val="22"/>
          <w:szCs w:val="22"/>
        </w:rPr>
        <w:t>Modern Global History</w:t>
      </w:r>
    </w:p>
    <w:p w:rsidR="00DF64B6" w:rsidRDefault="00DF64B6" w:rsidP="00DF64B6">
      <w:pPr>
        <w:ind w:left="2880"/>
        <w:rPr>
          <w:rFonts w:ascii="Times New Roman" w:hAnsi="Times New Roman"/>
          <w:sz w:val="22"/>
          <w:szCs w:val="22"/>
        </w:rPr>
      </w:pPr>
    </w:p>
    <w:p w:rsidR="00DF64B6" w:rsidRPr="00DF64B6" w:rsidRDefault="00DD6237" w:rsidP="00DF64B6">
      <w:pPr>
        <w:ind w:left="3600"/>
        <w:rPr>
          <w:rFonts w:ascii="Times New Roman" w:hAnsi="Times New Roman"/>
          <w:b/>
          <w:sz w:val="22"/>
          <w:szCs w:val="22"/>
        </w:rPr>
      </w:pPr>
      <w:r>
        <w:rPr>
          <w:rFonts w:ascii="Times New Roman" w:hAnsi="Times New Roman"/>
          <w:b/>
          <w:sz w:val="22"/>
          <w:szCs w:val="22"/>
        </w:rPr>
        <w:t>CHANGE</w:t>
      </w:r>
      <w:r w:rsidR="0008757A">
        <w:rPr>
          <w:rFonts w:ascii="Times New Roman" w:hAnsi="Times New Roman"/>
          <w:b/>
          <w:sz w:val="22"/>
          <w:szCs w:val="22"/>
        </w:rPr>
        <w:t>S OF MINORS</w:t>
      </w:r>
      <w:r w:rsidR="00DF64B6" w:rsidRPr="00DF64B6">
        <w:rPr>
          <w:rFonts w:ascii="Times New Roman" w:hAnsi="Times New Roman"/>
          <w:b/>
          <w:sz w:val="22"/>
          <w:szCs w:val="22"/>
        </w:rPr>
        <w:t xml:space="preserve"> APPROVED</w:t>
      </w:r>
    </w:p>
    <w:p w:rsidR="00DF64B6" w:rsidRPr="00DF64B6" w:rsidRDefault="00DF64B6" w:rsidP="00DF64B6">
      <w:pPr>
        <w:ind w:left="2880"/>
        <w:rPr>
          <w:rFonts w:ascii="Times New Roman" w:hAnsi="Times New Roman"/>
          <w:sz w:val="22"/>
          <w:szCs w:val="22"/>
        </w:rPr>
      </w:pPr>
    </w:p>
    <w:p w:rsidR="00280246" w:rsidRPr="00DF64B6" w:rsidRDefault="00280246" w:rsidP="00280246">
      <w:pPr>
        <w:numPr>
          <w:ilvl w:val="3"/>
          <w:numId w:val="2"/>
        </w:numPr>
        <w:rPr>
          <w:rFonts w:ascii="Times New Roman" w:hAnsi="Times New Roman"/>
          <w:sz w:val="22"/>
          <w:szCs w:val="22"/>
        </w:rPr>
      </w:pPr>
      <w:r w:rsidRPr="00DF64B6">
        <w:rPr>
          <w:rFonts w:ascii="Times New Roman" w:hAnsi="Times New Roman"/>
          <w:sz w:val="22"/>
          <w:szCs w:val="22"/>
        </w:rPr>
        <w:t>Request</w:t>
      </w:r>
      <w:r w:rsidR="0008757A">
        <w:rPr>
          <w:rFonts w:ascii="Times New Roman" w:hAnsi="Times New Roman"/>
          <w:sz w:val="22"/>
          <w:szCs w:val="22"/>
        </w:rPr>
        <w:t>s</w:t>
      </w:r>
      <w:r w:rsidRPr="00DF64B6">
        <w:rPr>
          <w:rFonts w:ascii="Times New Roman" w:hAnsi="Times New Roman"/>
          <w:sz w:val="22"/>
          <w:szCs w:val="22"/>
        </w:rPr>
        <w:t xml:space="preserve"> for </w:t>
      </w:r>
      <w:r w:rsidR="0008757A">
        <w:rPr>
          <w:rFonts w:ascii="Times New Roman" w:hAnsi="Times New Roman"/>
          <w:sz w:val="22"/>
          <w:szCs w:val="22"/>
        </w:rPr>
        <w:t>Changes of Majors</w:t>
      </w:r>
    </w:p>
    <w:p w:rsidR="00280246" w:rsidRPr="00DF64B6" w:rsidRDefault="00280246" w:rsidP="00280246">
      <w:pPr>
        <w:ind w:left="2160"/>
        <w:rPr>
          <w:rFonts w:ascii="Times New Roman" w:hAnsi="Times New Roman"/>
          <w:sz w:val="22"/>
          <w:szCs w:val="22"/>
        </w:rPr>
      </w:pPr>
    </w:p>
    <w:p w:rsidR="00280246" w:rsidRDefault="0008757A" w:rsidP="00280246">
      <w:pPr>
        <w:numPr>
          <w:ilvl w:val="4"/>
          <w:numId w:val="2"/>
        </w:numPr>
        <w:rPr>
          <w:rFonts w:ascii="Times New Roman" w:hAnsi="Times New Roman"/>
          <w:sz w:val="22"/>
          <w:szCs w:val="22"/>
        </w:rPr>
      </w:pPr>
      <w:r>
        <w:rPr>
          <w:rFonts w:ascii="Times New Roman" w:hAnsi="Times New Roman"/>
          <w:sz w:val="22"/>
          <w:szCs w:val="22"/>
        </w:rPr>
        <w:t>History (Option A)</w:t>
      </w:r>
    </w:p>
    <w:p w:rsidR="0008757A" w:rsidRDefault="0008757A" w:rsidP="00280246">
      <w:pPr>
        <w:numPr>
          <w:ilvl w:val="4"/>
          <w:numId w:val="2"/>
        </w:numPr>
        <w:rPr>
          <w:rFonts w:ascii="Times New Roman" w:hAnsi="Times New Roman"/>
          <w:sz w:val="22"/>
          <w:szCs w:val="22"/>
        </w:rPr>
      </w:pPr>
      <w:r>
        <w:rPr>
          <w:rFonts w:ascii="Times New Roman" w:hAnsi="Times New Roman"/>
          <w:sz w:val="22"/>
          <w:szCs w:val="22"/>
        </w:rPr>
        <w:t>Pre-Law (Option B)</w:t>
      </w:r>
    </w:p>
    <w:p w:rsidR="0008757A" w:rsidRDefault="0008757A" w:rsidP="00280246">
      <w:pPr>
        <w:numPr>
          <w:ilvl w:val="4"/>
          <w:numId w:val="2"/>
        </w:numPr>
        <w:rPr>
          <w:rFonts w:ascii="Times New Roman" w:hAnsi="Times New Roman"/>
          <w:sz w:val="22"/>
          <w:szCs w:val="22"/>
        </w:rPr>
      </w:pPr>
      <w:r>
        <w:rPr>
          <w:rFonts w:ascii="Times New Roman" w:hAnsi="Times New Roman"/>
          <w:sz w:val="22"/>
          <w:szCs w:val="22"/>
        </w:rPr>
        <w:t>History – Teacher Education (Option C)</w:t>
      </w:r>
    </w:p>
    <w:p w:rsidR="00DF64B6" w:rsidRDefault="00DF64B6" w:rsidP="00DF64B6">
      <w:pPr>
        <w:ind w:left="2880"/>
        <w:rPr>
          <w:rFonts w:ascii="Times New Roman" w:hAnsi="Times New Roman"/>
          <w:sz w:val="22"/>
          <w:szCs w:val="22"/>
        </w:rPr>
      </w:pPr>
    </w:p>
    <w:p w:rsidR="00DF64B6" w:rsidRDefault="0008757A" w:rsidP="00DF64B6">
      <w:pPr>
        <w:ind w:left="3600"/>
        <w:rPr>
          <w:rFonts w:ascii="Times New Roman" w:hAnsi="Times New Roman"/>
          <w:b/>
          <w:sz w:val="22"/>
          <w:szCs w:val="22"/>
        </w:rPr>
      </w:pPr>
      <w:r>
        <w:rPr>
          <w:rFonts w:ascii="Times New Roman" w:hAnsi="Times New Roman"/>
          <w:b/>
          <w:sz w:val="22"/>
          <w:szCs w:val="22"/>
        </w:rPr>
        <w:t>CHANGES OF MAJORS</w:t>
      </w:r>
      <w:r w:rsidR="00DF64B6" w:rsidRPr="00DF64B6">
        <w:rPr>
          <w:rFonts w:ascii="Times New Roman" w:hAnsi="Times New Roman"/>
          <w:b/>
          <w:sz w:val="22"/>
          <w:szCs w:val="22"/>
        </w:rPr>
        <w:t xml:space="preserve"> APPROVED</w:t>
      </w:r>
    </w:p>
    <w:p w:rsidR="00BC23FF" w:rsidRPr="00DF64B6" w:rsidRDefault="00BC23FF" w:rsidP="00DF64B6">
      <w:pPr>
        <w:ind w:left="3600"/>
        <w:rPr>
          <w:rFonts w:ascii="Times New Roman" w:hAnsi="Times New Roman"/>
          <w:b/>
          <w:sz w:val="22"/>
          <w:szCs w:val="22"/>
        </w:rPr>
      </w:pPr>
    </w:p>
    <w:p w:rsidR="00BC23FF" w:rsidRPr="00DF64B6" w:rsidRDefault="00BC23FF" w:rsidP="00BC23FF">
      <w:pPr>
        <w:numPr>
          <w:ilvl w:val="1"/>
          <w:numId w:val="2"/>
        </w:numPr>
        <w:rPr>
          <w:rFonts w:ascii="Times New Roman" w:hAnsi="Times New Roman"/>
          <w:sz w:val="22"/>
          <w:szCs w:val="22"/>
          <w:u w:val="single"/>
        </w:rPr>
      </w:pPr>
      <w:r w:rsidRPr="00DF64B6">
        <w:rPr>
          <w:rFonts w:ascii="Times New Roman" w:hAnsi="Times New Roman"/>
          <w:sz w:val="22"/>
          <w:szCs w:val="22"/>
          <w:u w:val="single"/>
        </w:rPr>
        <w:t xml:space="preserve">Council </w:t>
      </w:r>
      <w:r w:rsidR="0008757A">
        <w:rPr>
          <w:rFonts w:ascii="Times New Roman" w:hAnsi="Times New Roman"/>
          <w:sz w:val="22"/>
          <w:szCs w:val="22"/>
          <w:u w:val="single"/>
        </w:rPr>
        <w:t>on General Education</w:t>
      </w:r>
    </w:p>
    <w:p w:rsidR="00BC23FF" w:rsidRPr="00DF64B6" w:rsidRDefault="00BC23FF" w:rsidP="00BC23FF">
      <w:pPr>
        <w:ind w:left="1440"/>
        <w:rPr>
          <w:rFonts w:ascii="Times New Roman" w:hAnsi="Times New Roman"/>
          <w:sz w:val="22"/>
          <w:szCs w:val="22"/>
        </w:rPr>
      </w:pPr>
      <w:r w:rsidRPr="00DF64B6">
        <w:rPr>
          <w:rFonts w:ascii="Times New Roman" w:hAnsi="Times New Roman"/>
          <w:sz w:val="22"/>
          <w:szCs w:val="22"/>
        </w:rPr>
        <w:t>(</w:t>
      </w:r>
      <w:r w:rsidR="0008757A">
        <w:rPr>
          <w:rFonts w:ascii="Times New Roman" w:hAnsi="Times New Roman"/>
          <w:sz w:val="22"/>
          <w:szCs w:val="22"/>
        </w:rPr>
        <w:t xml:space="preserve">Diane </w:t>
      </w:r>
      <w:proofErr w:type="spellStart"/>
      <w:r w:rsidR="0008757A">
        <w:rPr>
          <w:rFonts w:ascii="Times New Roman" w:hAnsi="Times New Roman"/>
          <w:sz w:val="22"/>
          <w:szCs w:val="22"/>
        </w:rPr>
        <w:t>Sandage</w:t>
      </w:r>
      <w:proofErr w:type="spellEnd"/>
      <w:r w:rsidR="0008757A">
        <w:rPr>
          <w:rFonts w:ascii="Times New Roman" w:hAnsi="Times New Roman"/>
          <w:sz w:val="22"/>
          <w:szCs w:val="22"/>
        </w:rPr>
        <w:t>,</w:t>
      </w:r>
      <w:r w:rsidR="00653D7E">
        <w:rPr>
          <w:rFonts w:ascii="Times New Roman" w:hAnsi="Times New Roman"/>
          <w:sz w:val="22"/>
          <w:szCs w:val="22"/>
        </w:rPr>
        <w:t xml:space="preserve"> </w:t>
      </w:r>
      <w:r w:rsidRPr="00DF64B6">
        <w:rPr>
          <w:rFonts w:ascii="Times New Roman" w:hAnsi="Times New Roman"/>
          <w:sz w:val="22"/>
          <w:szCs w:val="22"/>
        </w:rPr>
        <w:t>Chair)</w:t>
      </w:r>
    </w:p>
    <w:p w:rsidR="00BC23FF" w:rsidRPr="00DF64B6" w:rsidRDefault="00BC23FF" w:rsidP="00BC23FF">
      <w:pPr>
        <w:ind w:left="1440"/>
        <w:rPr>
          <w:rFonts w:ascii="Times New Roman" w:hAnsi="Times New Roman"/>
          <w:sz w:val="22"/>
          <w:szCs w:val="22"/>
        </w:rPr>
      </w:pPr>
    </w:p>
    <w:p w:rsidR="0008757A" w:rsidRDefault="0008757A" w:rsidP="0008757A">
      <w:pPr>
        <w:numPr>
          <w:ilvl w:val="2"/>
          <w:numId w:val="2"/>
        </w:numPr>
        <w:rPr>
          <w:rFonts w:ascii="Times New Roman" w:hAnsi="Times New Roman"/>
          <w:sz w:val="22"/>
          <w:szCs w:val="22"/>
          <w:u w:val="single"/>
        </w:rPr>
      </w:pPr>
      <w:r w:rsidRPr="0008757A">
        <w:rPr>
          <w:rFonts w:ascii="Times New Roman" w:hAnsi="Times New Roman"/>
          <w:sz w:val="22"/>
          <w:szCs w:val="22"/>
          <w:u w:val="single"/>
        </w:rPr>
        <w:t>Requests for Inclusion in General Education</w:t>
      </w:r>
    </w:p>
    <w:p w:rsidR="0008757A" w:rsidRDefault="0008757A" w:rsidP="0008757A">
      <w:pPr>
        <w:ind w:left="1440"/>
        <w:rPr>
          <w:rFonts w:ascii="Times New Roman" w:hAnsi="Times New Roman"/>
          <w:sz w:val="22"/>
          <w:szCs w:val="22"/>
          <w:u w:val="single"/>
        </w:rPr>
      </w:pPr>
    </w:p>
    <w:p w:rsidR="0008757A" w:rsidRDefault="0008757A" w:rsidP="0008757A">
      <w:pPr>
        <w:numPr>
          <w:ilvl w:val="3"/>
          <w:numId w:val="2"/>
        </w:numPr>
        <w:rPr>
          <w:rFonts w:ascii="Times New Roman" w:hAnsi="Times New Roman"/>
          <w:sz w:val="22"/>
          <w:szCs w:val="22"/>
          <w:u w:val="single"/>
        </w:rPr>
      </w:pPr>
      <w:r w:rsidRPr="0008757A">
        <w:rPr>
          <w:rFonts w:ascii="Times New Roman" w:hAnsi="Times New Roman"/>
          <w:sz w:val="22"/>
          <w:szCs w:val="22"/>
        </w:rPr>
        <w:t xml:space="preserve">HIST 115, World History to 1500, 3 </w:t>
      </w:r>
      <w:proofErr w:type="spellStart"/>
      <w:r w:rsidRPr="0008757A">
        <w:rPr>
          <w:rFonts w:ascii="Times New Roman" w:hAnsi="Times New Roman"/>
          <w:sz w:val="22"/>
          <w:szCs w:val="22"/>
        </w:rPr>
        <w:t>s.h</w:t>
      </w:r>
      <w:proofErr w:type="spellEnd"/>
      <w:r w:rsidRPr="0008757A">
        <w:rPr>
          <w:rFonts w:ascii="Times New Roman" w:hAnsi="Times New Roman"/>
          <w:sz w:val="22"/>
          <w:szCs w:val="22"/>
        </w:rPr>
        <w:t>.</w:t>
      </w:r>
    </w:p>
    <w:p w:rsidR="0008757A" w:rsidRDefault="0008757A" w:rsidP="0008757A">
      <w:pPr>
        <w:numPr>
          <w:ilvl w:val="3"/>
          <w:numId w:val="2"/>
        </w:numPr>
        <w:rPr>
          <w:rFonts w:ascii="Times New Roman" w:hAnsi="Times New Roman"/>
          <w:sz w:val="22"/>
          <w:szCs w:val="22"/>
          <w:u w:val="single"/>
        </w:rPr>
      </w:pPr>
      <w:r w:rsidRPr="0008757A">
        <w:rPr>
          <w:rFonts w:ascii="Times New Roman" w:hAnsi="Times New Roman"/>
          <w:sz w:val="22"/>
          <w:szCs w:val="22"/>
        </w:rPr>
        <w:t xml:space="preserve">HIST 116, World History Since 1500, 3 </w:t>
      </w:r>
      <w:proofErr w:type="spellStart"/>
      <w:r w:rsidRPr="0008757A">
        <w:rPr>
          <w:rFonts w:ascii="Times New Roman" w:hAnsi="Times New Roman"/>
          <w:sz w:val="22"/>
          <w:szCs w:val="22"/>
        </w:rPr>
        <w:t>s.h</w:t>
      </w:r>
      <w:proofErr w:type="spellEnd"/>
      <w:r w:rsidRPr="0008757A">
        <w:rPr>
          <w:rFonts w:ascii="Times New Roman" w:hAnsi="Times New Roman"/>
          <w:sz w:val="22"/>
          <w:szCs w:val="22"/>
        </w:rPr>
        <w:t>.</w:t>
      </w:r>
    </w:p>
    <w:p w:rsidR="0008757A" w:rsidRPr="0008757A" w:rsidRDefault="0008757A" w:rsidP="0008757A">
      <w:pPr>
        <w:numPr>
          <w:ilvl w:val="3"/>
          <w:numId w:val="2"/>
        </w:numPr>
        <w:rPr>
          <w:rFonts w:ascii="Times New Roman" w:hAnsi="Times New Roman"/>
          <w:sz w:val="22"/>
          <w:szCs w:val="22"/>
          <w:u w:val="single"/>
        </w:rPr>
      </w:pPr>
      <w:r w:rsidRPr="0008757A">
        <w:rPr>
          <w:rFonts w:ascii="Times New Roman" w:hAnsi="Times New Roman"/>
          <w:sz w:val="22"/>
          <w:szCs w:val="22"/>
        </w:rPr>
        <w:t xml:space="preserve">HIST 211, Technology and Science in World History, 3 </w:t>
      </w:r>
      <w:proofErr w:type="spellStart"/>
      <w:r w:rsidRPr="0008757A">
        <w:rPr>
          <w:rFonts w:ascii="Times New Roman" w:hAnsi="Times New Roman"/>
          <w:sz w:val="22"/>
          <w:szCs w:val="22"/>
        </w:rPr>
        <w:t>s.h</w:t>
      </w:r>
      <w:proofErr w:type="spellEnd"/>
      <w:r w:rsidRPr="0008757A">
        <w:rPr>
          <w:rFonts w:ascii="Times New Roman" w:hAnsi="Times New Roman"/>
          <w:sz w:val="22"/>
          <w:szCs w:val="22"/>
        </w:rPr>
        <w:t>.</w:t>
      </w:r>
    </w:p>
    <w:p w:rsidR="0008757A" w:rsidRDefault="0008757A" w:rsidP="0008757A">
      <w:pPr>
        <w:ind w:left="2160"/>
        <w:rPr>
          <w:rFonts w:ascii="Times New Roman" w:hAnsi="Times New Roman"/>
          <w:sz w:val="22"/>
          <w:szCs w:val="22"/>
        </w:rPr>
      </w:pPr>
    </w:p>
    <w:p w:rsidR="0008757A" w:rsidRPr="00934243" w:rsidRDefault="00934243" w:rsidP="0008757A">
      <w:pPr>
        <w:ind w:left="2160"/>
        <w:rPr>
          <w:rFonts w:ascii="Times New Roman" w:hAnsi="Times New Roman"/>
          <w:b/>
          <w:sz w:val="22"/>
          <w:szCs w:val="22"/>
          <w:u w:val="single"/>
        </w:rPr>
      </w:pPr>
      <w:r w:rsidRPr="00934243">
        <w:rPr>
          <w:rFonts w:ascii="Times New Roman" w:hAnsi="Times New Roman"/>
          <w:b/>
          <w:sz w:val="22"/>
          <w:szCs w:val="22"/>
        </w:rPr>
        <w:t>GEN ED INCLUSION APPROVED</w:t>
      </w:r>
    </w:p>
    <w:p w:rsidR="00934243" w:rsidRPr="00DF64B6" w:rsidRDefault="00934243" w:rsidP="00934243">
      <w:pPr>
        <w:ind w:left="3600"/>
        <w:rPr>
          <w:rFonts w:ascii="Times New Roman" w:hAnsi="Times New Roman"/>
          <w:b/>
          <w:sz w:val="22"/>
          <w:szCs w:val="22"/>
        </w:rPr>
      </w:pPr>
    </w:p>
    <w:p w:rsidR="00934243" w:rsidRPr="00DF64B6" w:rsidRDefault="00934243" w:rsidP="00934243">
      <w:pPr>
        <w:numPr>
          <w:ilvl w:val="1"/>
          <w:numId w:val="2"/>
        </w:numPr>
        <w:rPr>
          <w:rFonts w:ascii="Times New Roman" w:hAnsi="Times New Roman"/>
          <w:sz w:val="22"/>
          <w:szCs w:val="22"/>
          <w:u w:val="single"/>
        </w:rPr>
      </w:pPr>
      <w:r>
        <w:rPr>
          <w:rFonts w:ascii="Times New Roman" w:hAnsi="Times New Roman"/>
          <w:sz w:val="22"/>
          <w:szCs w:val="22"/>
          <w:u w:val="single"/>
        </w:rPr>
        <w:t>Ad Hoc Foreign Language/Global Issues (FLGI) Subcommittee</w:t>
      </w:r>
    </w:p>
    <w:p w:rsidR="00934243" w:rsidRDefault="00934243" w:rsidP="00934243">
      <w:pPr>
        <w:ind w:left="1440"/>
        <w:rPr>
          <w:rFonts w:ascii="Times New Roman" w:hAnsi="Times New Roman"/>
          <w:sz w:val="22"/>
          <w:szCs w:val="22"/>
        </w:rPr>
      </w:pPr>
      <w:r w:rsidRPr="00DF64B6">
        <w:rPr>
          <w:rFonts w:ascii="Times New Roman" w:hAnsi="Times New Roman"/>
          <w:sz w:val="22"/>
          <w:szCs w:val="22"/>
        </w:rPr>
        <w:t>(</w:t>
      </w:r>
      <w:r>
        <w:rPr>
          <w:rFonts w:ascii="Times New Roman" w:hAnsi="Times New Roman"/>
          <w:sz w:val="22"/>
          <w:szCs w:val="22"/>
        </w:rPr>
        <w:t xml:space="preserve">Jill Myers, </w:t>
      </w:r>
      <w:r w:rsidRPr="00DF64B6">
        <w:rPr>
          <w:rFonts w:ascii="Times New Roman" w:hAnsi="Times New Roman"/>
          <w:sz w:val="22"/>
          <w:szCs w:val="22"/>
        </w:rPr>
        <w:t>Chair)</w:t>
      </w:r>
    </w:p>
    <w:p w:rsidR="00934243" w:rsidRPr="00DF64B6" w:rsidRDefault="00934243" w:rsidP="00934243">
      <w:pPr>
        <w:ind w:left="1440"/>
        <w:rPr>
          <w:rFonts w:ascii="Times New Roman" w:hAnsi="Times New Roman"/>
          <w:sz w:val="22"/>
          <w:szCs w:val="22"/>
        </w:rPr>
      </w:pPr>
    </w:p>
    <w:p w:rsidR="00934243" w:rsidRDefault="00934243" w:rsidP="00934243">
      <w:pPr>
        <w:numPr>
          <w:ilvl w:val="2"/>
          <w:numId w:val="2"/>
        </w:numPr>
        <w:rPr>
          <w:rFonts w:ascii="Times New Roman" w:hAnsi="Times New Roman"/>
          <w:sz w:val="22"/>
          <w:szCs w:val="22"/>
          <w:u w:val="single"/>
        </w:rPr>
      </w:pPr>
      <w:r>
        <w:rPr>
          <w:rFonts w:ascii="Times New Roman" w:hAnsi="Times New Roman"/>
          <w:sz w:val="22"/>
          <w:szCs w:val="22"/>
          <w:u w:val="single"/>
        </w:rPr>
        <w:t>Status Report</w:t>
      </w:r>
    </w:p>
    <w:p w:rsidR="00934243" w:rsidRDefault="00934243" w:rsidP="00934243">
      <w:pPr>
        <w:ind w:left="1440"/>
        <w:rPr>
          <w:rFonts w:ascii="Times New Roman" w:hAnsi="Times New Roman"/>
          <w:sz w:val="22"/>
          <w:szCs w:val="22"/>
          <w:u w:val="single"/>
        </w:rPr>
      </w:pPr>
    </w:p>
    <w:p w:rsidR="00934243" w:rsidRDefault="00934243" w:rsidP="00934243">
      <w:pPr>
        <w:ind w:left="2160"/>
        <w:rPr>
          <w:rFonts w:ascii="Times New Roman" w:hAnsi="Times New Roman"/>
          <w:sz w:val="22"/>
          <w:szCs w:val="22"/>
        </w:rPr>
      </w:pPr>
      <w:r>
        <w:rPr>
          <w:rFonts w:ascii="Times New Roman" w:hAnsi="Times New Roman"/>
          <w:sz w:val="22"/>
          <w:szCs w:val="22"/>
        </w:rPr>
        <w:t xml:space="preserve">Senator Myers reported that the Subcommittee has considered, and is still discussing, whether taking one foreign language would be sufficient to meet the FLGI requirement and </w:t>
      </w:r>
      <w:r w:rsidR="00876E6A">
        <w:rPr>
          <w:rFonts w:ascii="Times New Roman" w:hAnsi="Times New Roman"/>
          <w:sz w:val="22"/>
          <w:szCs w:val="22"/>
        </w:rPr>
        <w:t xml:space="preserve">how to </w:t>
      </w:r>
      <w:r>
        <w:rPr>
          <w:rFonts w:ascii="Times New Roman" w:hAnsi="Times New Roman"/>
          <w:sz w:val="22"/>
          <w:szCs w:val="22"/>
        </w:rPr>
        <w:t xml:space="preserve">make that portion of the requirement equitable with the ability of students to take one </w:t>
      </w:r>
      <w:r w:rsidR="00876E6A">
        <w:rPr>
          <w:rFonts w:ascii="Times New Roman" w:hAnsi="Times New Roman"/>
          <w:sz w:val="22"/>
          <w:szCs w:val="22"/>
        </w:rPr>
        <w:t>global issues (</w:t>
      </w:r>
      <w:r>
        <w:rPr>
          <w:rFonts w:ascii="Times New Roman" w:hAnsi="Times New Roman"/>
          <w:sz w:val="22"/>
          <w:szCs w:val="22"/>
        </w:rPr>
        <w:t>GI</w:t>
      </w:r>
      <w:r w:rsidR="00876E6A">
        <w:rPr>
          <w:rFonts w:ascii="Times New Roman" w:hAnsi="Times New Roman"/>
          <w:sz w:val="22"/>
          <w:szCs w:val="22"/>
        </w:rPr>
        <w:t>)</w:t>
      </w:r>
      <w:r>
        <w:rPr>
          <w:rFonts w:ascii="Times New Roman" w:hAnsi="Times New Roman"/>
          <w:sz w:val="22"/>
          <w:szCs w:val="22"/>
        </w:rPr>
        <w:t xml:space="preserve"> course. She reported that as a result of discussions at CAGAS, the Registrar asked if the Subcommittee could also consider whether General Education Global Issues (GEGI) courses could be transferred in as equal to the Gen Ed courses to which they are attached. The Subcommittee will consider this question under “other issues that seem appropriate,” which is part of their charge from the Senate. The Registrar has stated that Western is seen as “un-transfer friendly” because GI courses must be taken at Western rather than transferred in. Senator Myers stated that the Subcommittee’s report will be presented to both CAGAS and the Council for International Education before being submitted to </w:t>
      </w:r>
      <w:proofErr w:type="spellStart"/>
      <w:r>
        <w:rPr>
          <w:rFonts w:ascii="Times New Roman" w:hAnsi="Times New Roman"/>
          <w:sz w:val="22"/>
          <w:szCs w:val="22"/>
        </w:rPr>
        <w:t>ExCo</w:t>
      </w:r>
      <w:proofErr w:type="spellEnd"/>
      <w:r>
        <w:rPr>
          <w:rFonts w:ascii="Times New Roman" w:hAnsi="Times New Roman"/>
          <w:sz w:val="22"/>
          <w:szCs w:val="22"/>
        </w:rPr>
        <w:t xml:space="preserve"> and the Senate. </w:t>
      </w:r>
    </w:p>
    <w:p w:rsidR="00A467F6" w:rsidRDefault="00A467F6" w:rsidP="00934243">
      <w:pPr>
        <w:ind w:left="2160"/>
        <w:rPr>
          <w:rFonts w:ascii="Times New Roman" w:hAnsi="Times New Roman"/>
          <w:sz w:val="22"/>
          <w:szCs w:val="22"/>
        </w:rPr>
      </w:pPr>
    </w:p>
    <w:p w:rsidR="00A467F6" w:rsidRDefault="00474A0F" w:rsidP="00934243">
      <w:pPr>
        <w:ind w:left="2160"/>
        <w:rPr>
          <w:rFonts w:ascii="Times New Roman" w:hAnsi="Times New Roman"/>
          <w:sz w:val="22"/>
          <w:szCs w:val="22"/>
        </w:rPr>
      </w:pPr>
      <w:r>
        <w:rPr>
          <w:rFonts w:ascii="Times New Roman" w:hAnsi="Times New Roman"/>
          <w:sz w:val="22"/>
          <w:szCs w:val="22"/>
        </w:rPr>
        <w:t xml:space="preserve">Senator Siddiqi remarked upon one of the suggestions under consideration by the Subcommittee: “Complete, with </w:t>
      </w:r>
      <w:r w:rsidRPr="00474A0F">
        <w:rPr>
          <w:rFonts w:ascii="Times New Roman" w:hAnsi="Times New Roman"/>
          <w:strike/>
          <w:sz w:val="22"/>
          <w:szCs w:val="22"/>
        </w:rPr>
        <w:t>an average</w:t>
      </w:r>
      <w:r>
        <w:rPr>
          <w:rFonts w:ascii="Times New Roman" w:hAnsi="Times New Roman"/>
          <w:sz w:val="22"/>
          <w:szCs w:val="22"/>
        </w:rPr>
        <w:t xml:space="preserve"> </w:t>
      </w:r>
      <w:r w:rsidRPr="00474A0F">
        <w:rPr>
          <w:rFonts w:ascii="Times New Roman" w:hAnsi="Times New Roman"/>
          <w:b/>
          <w:sz w:val="22"/>
          <w:szCs w:val="22"/>
        </w:rPr>
        <w:t>a</w:t>
      </w:r>
      <w:r>
        <w:rPr>
          <w:rFonts w:ascii="Times New Roman" w:hAnsi="Times New Roman"/>
          <w:sz w:val="22"/>
          <w:szCs w:val="22"/>
        </w:rPr>
        <w:t xml:space="preserve"> grade of C or better, </w:t>
      </w:r>
      <w:r w:rsidRPr="00474A0F">
        <w:rPr>
          <w:rFonts w:ascii="Times New Roman" w:hAnsi="Times New Roman"/>
          <w:strike/>
          <w:sz w:val="22"/>
          <w:szCs w:val="22"/>
        </w:rPr>
        <w:t>three semesters</w:t>
      </w:r>
      <w:r>
        <w:rPr>
          <w:rFonts w:ascii="Times New Roman" w:hAnsi="Times New Roman"/>
          <w:sz w:val="22"/>
          <w:szCs w:val="22"/>
        </w:rPr>
        <w:t xml:space="preserve"> </w:t>
      </w:r>
      <w:r w:rsidRPr="00474A0F">
        <w:rPr>
          <w:rFonts w:ascii="Times New Roman" w:hAnsi="Times New Roman"/>
          <w:b/>
          <w:sz w:val="22"/>
          <w:szCs w:val="22"/>
        </w:rPr>
        <w:t>one semester</w:t>
      </w:r>
      <w:r>
        <w:rPr>
          <w:rFonts w:ascii="Times New Roman" w:hAnsi="Times New Roman"/>
          <w:sz w:val="22"/>
          <w:szCs w:val="22"/>
        </w:rPr>
        <w:t xml:space="preserve"> of </w:t>
      </w:r>
      <w:r w:rsidRPr="00474A0F">
        <w:rPr>
          <w:rFonts w:ascii="Times New Roman" w:hAnsi="Times New Roman"/>
          <w:b/>
          <w:sz w:val="22"/>
          <w:szCs w:val="22"/>
        </w:rPr>
        <w:t>a</w:t>
      </w:r>
      <w:r>
        <w:rPr>
          <w:rFonts w:ascii="Times New Roman" w:hAnsi="Times New Roman"/>
          <w:sz w:val="22"/>
          <w:szCs w:val="22"/>
        </w:rPr>
        <w:t xml:space="preserve"> University-level </w:t>
      </w:r>
      <w:r w:rsidRPr="00474A0F">
        <w:rPr>
          <w:rFonts w:ascii="Times New Roman" w:hAnsi="Times New Roman"/>
          <w:strike/>
          <w:sz w:val="22"/>
          <w:szCs w:val="22"/>
        </w:rPr>
        <w:t>courses in a single language starting at beginner level at WIU, or its equivalent through another university, college, high school, placement, or any combination thereof</w:t>
      </w:r>
      <w:r>
        <w:rPr>
          <w:rFonts w:ascii="Times New Roman" w:hAnsi="Times New Roman"/>
          <w:sz w:val="22"/>
          <w:szCs w:val="22"/>
        </w:rPr>
        <w:t xml:space="preserve"> </w:t>
      </w:r>
      <w:r w:rsidRPr="00474A0F">
        <w:rPr>
          <w:rFonts w:ascii="Times New Roman" w:hAnsi="Times New Roman"/>
          <w:b/>
          <w:sz w:val="22"/>
          <w:szCs w:val="22"/>
        </w:rPr>
        <w:t>course which meets the goals and objectives {as described below} of the foreign language requirement</w:t>
      </w:r>
      <w:r>
        <w:rPr>
          <w:rFonts w:ascii="Times New Roman" w:hAnsi="Times New Roman"/>
          <w:sz w:val="22"/>
          <w:szCs w:val="22"/>
        </w:rPr>
        <w:t xml:space="preserve">.” </w:t>
      </w:r>
      <w:r w:rsidR="00DA1B0E">
        <w:rPr>
          <w:rFonts w:ascii="Times New Roman" w:hAnsi="Times New Roman"/>
          <w:sz w:val="22"/>
          <w:szCs w:val="22"/>
        </w:rPr>
        <w:t xml:space="preserve">He asked if this possible change would affect existing GI courses. Senator Myers responded it would not affect students who have already taken a GI course and achieved a C or better. </w:t>
      </w:r>
      <w:r w:rsidR="008A55C9">
        <w:rPr>
          <w:rFonts w:ascii="Times New Roman" w:hAnsi="Times New Roman"/>
          <w:sz w:val="22"/>
          <w:szCs w:val="22"/>
        </w:rPr>
        <w:t>She explained that the proposed change, which has not been approved by the Subcommittee but is under consideration, would try to equate taking one foreign language course with taking one global issues course by making them have similar goals and objectives and requiring a C or better in both. Chairperson Singh clarified that the report represents a stat</w:t>
      </w:r>
      <w:r w:rsidR="00876E6A">
        <w:rPr>
          <w:rFonts w:ascii="Times New Roman" w:hAnsi="Times New Roman"/>
          <w:sz w:val="22"/>
          <w:szCs w:val="22"/>
        </w:rPr>
        <w:t>us update and a work in progress</w:t>
      </w:r>
      <w:r w:rsidR="008A55C9">
        <w:rPr>
          <w:rFonts w:ascii="Times New Roman" w:hAnsi="Times New Roman"/>
          <w:sz w:val="22"/>
          <w:szCs w:val="22"/>
        </w:rPr>
        <w:t xml:space="preserve"> and does not contain any actionable items. Senator Myers added that the Subcommittee has not voted on the suggestions for changes.</w:t>
      </w:r>
    </w:p>
    <w:p w:rsidR="0027468A" w:rsidRDefault="0027468A" w:rsidP="00934243">
      <w:pPr>
        <w:ind w:left="2160"/>
        <w:rPr>
          <w:rFonts w:ascii="Times New Roman" w:hAnsi="Times New Roman"/>
          <w:sz w:val="22"/>
          <w:szCs w:val="22"/>
        </w:rPr>
      </w:pPr>
    </w:p>
    <w:p w:rsidR="0027468A" w:rsidRPr="00934243" w:rsidRDefault="0027468A" w:rsidP="00934243">
      <w:pPr>
        <w:ind w:left="2160"/>
        <w:rPr>
          <w:rFonts w:ascii="Times New Roman" w:hAnsi="Times New Roman"/>
          <w:sz w:val="22"/>
          <w:szCs w:val="22"/>
        </w:rPr>
      </w:pPr>
      <w:r>
        <w:rPr>
          <w:rFonts w:ascii="Times New Roman" w:hAnsi="Times New Roman"/>
          <w:sz w:val="22"/>
          <w:szCs w:val="22"/>
        </w:rPr>
        <w:t xml:space="preserve">Senator Siddiqi asked how the proposed changes would, if approved, affect the close to 100 courses already designated as FLGI. Senator Myers responded that any changes would not affect existing GI courses unless the decision is made to change their transferability status. She explained the issues being considered are strictly about </w:t>
      </w:r>
      <w:r w:rsidR="003874C1">
        <w:rPr>
          <w:rFonts w:ascii="Times New Roman" w:hAnsi="Times New Roman"/>
          <w:sz w:val="22"/>
          <w:szCs w:val="22"/>
        </w:rPr>
        <w:t>foreign language (FL)</w:t>
      </w:r>
      <w:r>
        <w:rPr>
          <w:rFonts w:ascii="Times New Roman" w:hAnsi="Times New Roman"/>
          <w:sz w:val="22"/>
          <w:szCs w:val="22"/>
        </w:rPr>
        <w:t xml:space="preserve"> courses. Currently, students must take three semesters of FL courses, which the Department of Foreign Languages and Literatures believes is unfair when students can opt to take only one GI course to fulfill the FLGI requirement. </w:t>
      </w:r>
    </w:p>
    <w:p w:rsidR="0027468A" w:rsidRPr="00DF64B6" w:rsidRDefault="0027468A" w:rsidP="0027468A">
      <w:pPr>
        <w:ind w:left="3600"/>
        <w:rPr>
          <w:rFonts w:ascii="Times New Roman" w:hAnsi="Times New Roman"/>
          <w:b/>
          <w:sz w:val="22"/>
          <w:szCs w:val="22"/>
        </w:rPr>
      </w:pPr>
    </w:p>
    <w:p w:rsidR="0027468A" w:rsidRPr="00DF64B6" w:rsidRDefault="0027468A" w:rsidP="0027468A">
      <w:pPr>
        <w:numPr>
          <w:ilvl w:val="1"/>
          <w:numId w:val="2"/>
        </w:numPr>
        <w:rPr>
          <w:rFonts w:ascii="Times New Roman" w:hAnsi="Times New Roman"/>
          <w:sz w:val="22"/>
          <w:szCs w:val="22"/>
          <w:u w:val="single"/>
        </w:rPr>
      </w:pPr>
      <w:r>
        <w:rPr>
          <w:rFonts w:ascii="Times New Roman" w:hAnsi="Times New Roman"/>
          <w:sz w:val="22"/>
          <w:szCs w:val="22"/>
          <w:u w:val="single"/>
        </w:rPr>
        <w:t>Senate Nominating Committee</w:t>
      </w:r>
    </w:p>
    <w:p w:rsidR="0027468A" w:rsidRDefault="0027468A" w:rsidP="0027468A">
      <w:pPr>
        <w:ind w:left="1440"/>
        <w:rPr>
          <w:rFonts w:ascii="Times New Roman" w:hAnsi="Times New Roman"/>
          <w:sz w:val="22"/>
          <w:szCs w:val="22"/>
        </w:rPr>
      </w:pPr>
      <w:r w:rsidRPr="00DF64B6">
        <w:rPr>
          <w:rFonts w:ascii="Times New Roman" w:hAnsi="Times New Roman"/>
          <w:sz w:val="22"/>
          <w:szCs w:val="22"/>
        </w:rPr>
        <w:t>(</w:t>
      </w:r>
      <w:r>
        <w:rPr>
          <w:rFonts w:ascii="Times New Roman" w:hAnsi="Times New Roman"/>
          <w:sz w:val="22"/>
          <w:szCs w:val="22"/>
        </w:rPr>
        <w:t xml:space="preserve">Dennis </w:t>
      </w:r>
      <w:proofErr w:type="spellStart"/>
      <w:r>
        <w:rPr>
          <w:rFonts w:ascii="Times New Roman" w:hAnsi="Times New Roman"/>
          <w:sz w:val="22"/>
          <w:szCs w:val="22"/>
        </w:rPr>
        <w:t>DeVolder</w:t>
      </w:r>
      <w:proofErr w:type="spellEnd"/>
      <w:r>
        <w:rPr>
          <w:rFonts w:ascii="Times New Roman" w:hAnsi="Times New Roman"/>
          <w:sz w:val="22"/>
          <w:szCs w:val="22"/>
        </w:rPr>
        <w:t xml:space="preserve">, </w:t>
      </w:r>
      <w:r w:rsidRPr="00DF64B6">
        <w:rPr>
          <w:rFonts w:ascii="Times New Roman" w:hAnsi="Times New Roman"/>
          <w:sz w:val="22"/>
          <w:szCs w:val="22"/>
        </w:rPr>
        <w:t>Chair)</w:t>
      </w:r>
    </w:p>
    <w:p w:rsidR="0027468A" w:rsidRPr="00BE45ED" w:rsidRDefault="0027468A" w:rsidP="0027468A">
      <w:pPr>
        <w:ind w:left="1440"/>
        <w:rPr>
          <w:rFonts w:ascii="Times New Roman" w:hAnsi="Times New Roman"/>
          <w:sz w:val="22"/>
          <w:szCs w:val="22"/>
        </w:rPr>
      </w:pPr>
    </w:p>
    <w:p w:rsidR="00BE45ED" w:rsidRPr="00BE45ED" w:rsidRDefault="00BE45ED" w:rsidP="00BE45ED">
      <w:pPr>
        <w:ind w:left="720" w:firstLine="720"/>
        <w:rPr>
          <w:rFonts w:ascii="Times New Roman" w:hAnsi="Times New Roman"/>
          <w:b/>
          <w:bCs/>
          <w:sz w:val="22"/>
          <w:szCs w:val="22"/>
        </w:rPr>
      </w:pPr>
      <w:r w:rsidRPr="00BE45ED">
        <w:rPr>
          <w:rFonts w:ascii="Times New Roman" w:hAnsi="Times New Roman"/>
          <w:b/>
          <w:bCs/>
          <w:sz w:val="22"/>
          <w:szCs w:val="22"/>
          <w:u w:val="single"/>
        </w:rPr>
        <w:t>SENATE COUNCILS AND COMMITTEES</w:t>
      </w:r>
      <w:r w:rsidRPr="00BE45ED">
        <w:rPr>
          <w:rFonts w:ascii="Times New Roman" w:hAnsi="Times New Roman"/>
          <w:b/>
          <w:bCs/>
          <w:sz w:val="22"/>
          <w:szCs w:val="22"/>
        </w:rPr>
        <w:t>:</w:t>
      </w:r>
    </w:p>
    <w:p w:rsidR="00BE45ED" w:rsidRPr="00BE45ED" w:rsidRDefault="00BE45ED" w:rsidP="00BE45ED">
      <w:pPr>
        <w:rPr>
          <w:rFonts w:ascii="Times New Roman" w:hAnsi="Times New Roman"/>
          <w:b/>
          <w:bCs/>
          <w:sz w:val="22"/>
          <w:szCs w:val="22"/>
        </w:rPr>
      </w:pPr>
    </w:p>
    <w:p w:rsidR="00BE45ED" w:rsidRPr="00BE45ED" w:rsidRDefault="00BE45ED" w:rsidP="00BE45ED">
      <w:pPr>
        <w:ind w:left="720" w:firstLine="720"/>
        <w:rPr>
          <w:rFonts w:ascii="Times New Roman" w:hAnsi="Times New Roman"/>
          <w:bCs/>
          <w:sz w:val="22"/>
          <w:szCs w:val="22"/>
        </w:rPr>
      </w:pPr>
      <w:r w:rsidRPr="00BE45ED">
        <w:rPr>
          <w:rFonts w:ascii="Times New Roman" w:hAnsi="Times New Roman"/>
          <w:bCs/>
          <w:sz w:val="22"/>
          <w:szCs w:val="22"/>
          <w:u w:val="single"/>
        </w:rPr>
        <w:t>Council on General Education</w:t>
      </w:r>
    </w:p>
    <w:p w:rsidR="00BE45ED" w:rsidRPr="00BE45ED" w:rsidRDefault="00BE45ED" w:rsidP="00BE45ED">
      <w:pPr>
        <w:ind w:left="720" w:right="-180" w:firstLine="720"/>
        <w:rPr>
          <w:rFonts w:ascii="Times New Roman" w:hAnsi="Times New Roman"/>
          <w:bCs/>
          <w:sz w:val="22"/>
          <w:szCs w:val="22"/>
        </w:rPr>
      </w:pPr>
      <w:r w:rsidRPr="00BE45ED">
        <w:rPr>
          <w:rFonts w:ascii="Times New Roman" w:hAnsi="Times New Roman"/>
          <w:bCs/>
          <w:sz w:val="22"/>
          <w:szCs w:val="22"/>
        </w:rPr>
        <w:t xml:space="preserve">Elgin </w:t>
      </w:r>
      <w:proofErr w:type="spellStart"/>
      <w:r w:rsidRPr="00BE45ED">
        <w:rPr>
          <w:rFonts w:ascii="Times New Roman" w:hAnsi="Times New Roman"/>
          <w:bCs/>
          <w:sz w:val="22"/>
          <w:szCs w:val="22"/>
        </w:rPr>
        <w:t>Mannion</w:t>
      </w:r>
      <w:proofErr w:type="spellEnd"/>
      <w:r w:rsidRPr="00BE45ED">
        <w:rPr>
          <w:rFonts w:ascii="Times New Roman" w:hAnsi="Times New Roman"/>
          <w:bCs/>
          <w:sz w:val="22"/>
          <w:szCs w:val="22"/>
        </w:rPr>
        <w:t xml:space="preserve">, </w:t>
      </w:r>
      <w:proofErr w:type="spellStart"/>
      <w:r w:rsidRPr="00BE45ED">
        <w:rPr>
          <w:rFonts w:ascii="Times New Roman" w:hAnsi="Times New Roman"/>
          <w:bCs/>
          <w:sz w:val="22"/>
          <w:szCs w:val="22"/>
        </w:rPr>
        <w:t>Soc</w:t>
      </w:r>
      <w:proofErr w:type="spellEnd"/>
      <w:r w:rsidRPr="00BE45ED">
        <w:rPr>
          <w:rFonts w:ascii="Times New Roman" w:hAnsi="Times New Roman"/>
          <w:bCs/>
          <w:sz w:val="22"/>
          <w:szCs w:val="22"/>
        </w:rPr>
        <w:t>/</w:t>
      </w:r>
      <w:proofErr w:type="spellStart"/>
      <w:r w:rsidRPr="00BE45ED">
        <w:rPr>
          <w:rFonts w:ascii="Times New Roman" w:hAnsi="Times New Roman"/>
          <w:bCs/>
          <w:sz w:val="22"/>
          <w:szCs w:val="22"/>
        </w:rPr>
        <w:t>Anth</w:t>
      </w:r>
      <w:proofErr w:type="spellEnd"/>
      <w:r w:rsidRPr="00BE45ED">
        <w:rPr>
          <w:rFonts w:ascii="Times New Roman" w:hAnsi="Times New Roman"/>
          <w:bCs/>
          <w:sz w:val="22"/>
          <w:szCs w:val="22"/>
        </w:rPr>
        <w:tab/>
        <w:t>replacing</w:t>
      </w:r>
      <w:r w:rsidRPr="00BE45ED">
        <w:rPr>
          <w:rFonts w:ascii="Times New Roman" w:hAnsi="Times New Roman"/>
          <w:bCs/>
          <w:sz w:val="22"/>
          <w:szCs w:val="22"/>
        </w:rPr>
        <w:tab/>
        <w:t>Oswald Werner</w:t>
      </w:r>
      <w:r w:rsidRPr="00BE45ED">
        <w:rPr>
          <w:rFonts w:ascii="Times New Roman" w:hAnsi="Times New Roman"/>
          <w:bCs/>
          <w:sz w:val="22"/>
          <w:szCs w:val="22"/>
        </w:rPr>
        <w:tab/>
      </w:r>
      <w:r w:rsidRPr="00BE45ED">
        <w:rPr>
          <w:rFonts w:ascii="Times New Roman" w:hAnsi="Times New Roman"/>
          <w:bCs/>
          <w:sz w:val="22"/>
          <w:szCs w:val="22"/>
        </w:rPr>
        <w:tab/>
      </w:r>
      <w:proofErr w:type="spellStart"/>
      <w:r w:rsidRPr="00BE45ED">
        <w:rPr>
          <w:rFonts w:ascii="Times New Roman" w:hAnsi="Times New Roman"/>
          <w:bCs/>
          <w:sz w:val="22"/>
          <w:szCs w:val="22"/>
        </w:rPr>
        <w:t>Spr</w:t>
      </w:r>
      <w:proofErr w:type="spellEnd"/>
      <w:r w:rsidRPr="00BE45ED">
        <w:rPr>
          <w:rFonts w:ascii="Times New Roman" w:hAnsi="Times New Roman"/>
          <w:bCs/>
          <w:sz w:val="22"/>
          <w:szCs w:val="22"/>
        </w:rPr>
        <w:t xml:space="preserve"> 15 only</w:t>
      </w:r>
      <w:r w:rsidRPr="00BE45ED">
        <w:rPr>
          <w:rFonts w:ascii="Times New Roman" w:hAnsi="Times New Roman"/>
          <w:bCs/>
          <w:sz w:val="22"/>
          <w:szCs w:val="22"/>
        </w:rPr>
        <w:tab/>
        <w:t>Multicultural</w:t>
      </w:r>
    </w:p>
    <w:p w:rsidR="00BE45ED" w:rsidRPr="00BE45ED" w:rsidRDefault="00BE45ED" w:rsidP="00BE45ED">
      <w:pPr>
        <w:rPr>
          <w:rFonts w:ascii="Times New Roman" w:hAnsi="Times New Roman"/>
          <w:bCs/>
          <w:sz w:val="22"/>
          <w:szCs w:val="22"/>
        </w:rPr>
      </w:pPr>
    </w:p>
    <w:p w:rsidR="00BE45ED" w:rsidRPr="00BE45ED" w:rsidRDefault="00BE45ED" w:rsidP="00BE45ED">
      <w:pPr>
        <w:ind w:left="720" w:firstLine="720"/>
        <w:rPr>
          <w:rFonts w:ascii="Times New Roman" w:hAnsi="Times New Roman"/>
          <w:b/>
          <w:bCs/>
          <w:sz w:val="22"/>
          <w:szCs w:val="22"/>
          <w:u w:val="single"/>
        </w:rPr>
      </w:pPr>
      <w:r w:rsidRPr="00BE45ED">
        <w:rPr>
          <w:rFonts w:ascii="Times New Roman" w:hAnsi="Times New Roman"/>
          <w:b/>
          <w:bCs/>
          <w:sz w:val="22"/>
          <w:szCs w:val="22"/>
          <w:u w:val="single"/>
        </w:rPr>
        <w:t>UNIVERSITY COUNCILS AND COMMITTEES</w:t>
      </w:r>
      <w:r w:rsidRPr="00BE45ED">
        <w:rPr>
          <w:rFonts w:ascii="Times New Roman" w:hAnsi="Times New Roman"/>
          <w:b/>
          <w:bCs/>
          <w:sz w:val="22"/>
          <w:szCs w:val="22"/>
        </w:rPr>
        <w:t>:</w:t>
      </w:r>
    </w:p>
    <w:p w:rsidR="00BE45ED" w:rsidRPr="00BE45ED" w:rsidRDefault="00BE45ED" w:rsidP="00BE45ED">
      <w:pPr>
        <w:rPr>
          <w:rFonts w:ascii="Times New Roman" w:hAnsi="Times New Roman"/>
          <w:bCs/>
          <w:sz w:val="22"/>
          <w:szCs w:val="22"/>
        </w:rPr>
      </w:pPr>
    </w:p>
    <w:p w:rsidR="00BE45ED" w:rsidRPr="00BE45ED" w:rsidRDefault="00BE45ED" w:rsidP="00BE45ED">
      <w:pPr>
        <w:ind w:left="720" w:firstLine="720"/>
        <w:rPr>
          <w:rFonts w:ascii="Times New Roman" w:hAnsi="Times New Roman"/>
          <w:bCs/>
          <w:sz w:val="22"/>
          <w:szCs w:val="22"/>
          <w:u w:val="single"/>
        </w:rPr>
      </w:pPr>
      <w:r w:rsidRPr="00BE45ED">
        <w:rPr>
          <w:rFonts w:ascii="Times New Roman" w:hAnsi="Times New Roman"/>
          <w:bCs/>
          <w:sz w:val="22"/>
          <w:szCs w:val="22"/>
          <w:u w:val="single"/>
        </w:rPr>
        <w:t>Diversity Council</w:t>
      </w:r>
    </w:p>
    <w:p w:rsidR="00BE45ED" w:rsidRPr="00BE45ED" w:rsidRDefault="00BE45ED" w:rsidP="00BE45ED">
      <w:pPr>
        <w:ind w:left="720" w:firstLine="720"/>
        <w:rPr>
          <w:rFonts w:ascii="Times New Roman" w:hAnsi="Times New Roman"/>
          <w:bCs/>
          <w:sz w:val="22"/>
          <w:szCs w:val="22"/>
        </w:rPr>
      </w:pPr>
      <w:r w:rsidRPr="00BE45ED">
        <w:rPr>
          <w:rFonts w:ascii="Times New Roman" w:hAnsi="Times New Roman"/>
          <w:bCs/>
          <w:sz w:val="22"/>
          <w:szCs w:val="22"/>
        </w:rPr>
        <w:t xml:space="preserve">Jose Fernandez, </w:t>
      </w:r>
      <w:proofErr w:type="spellStart"/>
      <w:r w:rsidRPr="00BE45ED">
        <w:rPr>
          <w:rFonts w:ascii="Times New Roman" w:hAnsi="Times New Roman"/>
          <w:bCs/>
          <w:sz w:val="22"/>
          <w:szCs w:val="22"/>
        </w:rPr>
        <w:t>Eng</w:t>
      </w:r>
      <w:proofErr w:type="spellEnd"/>
      <w:r>
        <w:rPr>
          <w:rFonts w:ascii="Times New Roman" w:hAnsi="Times New Roman"/>
          <w:bCs/>
          <w:sz w:val="22"/>
          <w:szCs w:val="22"/>
        </w:rPr>
        <w:t>/</w:t>
      </w:r>
      <w:r w:rsidRPr="00BE45ED">
        <w:rPr>
          <w:rFonts w:ascii="Times New Roman" w:hAnsi="Times New Roman"/>
          <w:bCs/>
          <w:sz w:val="22"/>
          <w:szCs w:val="22"/>
        </w:rPr>
        <w:t>Jour</w:t>
      </w:r>
      <w:r w:rsidRPr="00BE45ED">
        <w:rPr>
          <w:rFonts w:ascii="Times New Roman" w:hAnsi="Times New Roman"/>
          <w:bCs/>
          <w:sz w:val="22"/>
          <w:szCs w:val="22"/>
        </w:rPr>
        <w:tab/>
        <w:t>replacing</w:t>
      </w:r>
      <w:r w:rsidRPr="00BE45ED">
        <w:rPr>
          <w:rFonts w:ascii="Times New Roman" w:hAnsi="Times New Roman"/>
          <w:bCs/>
          <w:sz w:val="22"/>
          <w:szCs w:val="22"/>
        </w:rPr>
        <w:tab/>
        <w:t xml:space="preserve">P. </w:t>
      </w:r>
      <w:proofErr w:type="spellStart"/>
      <w:r w:rsidRPr="00BE45ED">
        <w:rPr>
          <w:rFonts w:ascii="Times New Roman" w:hAnsi="Times New Roman"/>
          <w:bCs/>
          <w:sz w:val="22"/>
          <w:szCs w:val="22"/>
        </w:rPr>
        <w:t>Strother</w:t>
      </w:r>
      <w:proofErr w:type="spellEnd"/>
      <w:r w:rsidRPr="00BE45ED">
        <w:rPr>
          <w:rFonts w:ascii="Times New Roman" w:hAnsi="Times New Roman"/>
          <w:bCs/>
          <w:sz w:val="22"/>
          <w:szCs w:val="22"/>
        </w:rPr>
        <w:t>-Adams</w:t>
      </w:r>
      <w:r w:rsidRPr="00BE45ED">
        <w:rPr>
          <w:rFonts w:ascii="Times New Roman" w:hAnsi="Times New Roman"/>
          <w:bCs/>
          <w:sz w:val="22"/>
          <w:szCs w:val="22"/>
        </w:rPr>
        <w:tab/>
      </w:r>
      <w:proofErr w:type="spellStart"/>
      <w:r w:rsidRPr="00BE45ED">
        <w:rPr>
          <w:rFonts w:ascii="Times New Roman" w:hAnsi="Times New Roman"/>
          <w:bCs/>
          <w:sz w:val="22"/>
          <w:szCs w:val="22"/>
        </w:rPr>
        <w:t>Spr</w:t>
      </w:r>
      <w:proofErr w:type="spellEnd"/>
      <w:r w:rsidRPr="00BE45ED">
        <w:rPr>
          <w:rFonts w:ascii="Times New Roman" w:hAnsi="Times New Roman"/>
          <w:bCs/>
          <w:sz w:val="22"/>
          <w:szCs w:val="22"/>
        </w:rPr>
        <w:t xml:space="preserve"> 15 only</w:t>
      </w:r>
      <w:r w:rsidRPr="00BE45ED">
        <w:rPr>
          <w:rFonts w:ascii="Times New Roman" w:hAnsi="Times New Roman"/>
          <w:bCs/>
          <w:sz w:val="22"/>
          <w:szCs w:val="22"/>
        </w:rPr>
        <w:tab/>
        <w:t>At-large</w:t>
      </w:r>
    </w:p>
    <w:p w:rsidR="00BE45ED" w:rsidRPr="00BE45ED" w:rsidRDefault="00BE45ED" w:rsidP="00BE45ED">
      <w:pPr>
        <w:rPr>
          <w:rFonts w:ascii="Times New Roman" w:hAnsi="Times New Roman"/>
          <w:bCs/>
          <w:sz w:val="22"/>
          <w:szCs w:val="22"/>
          <w:u w:val="single"/>
        </w:rPr>
      </w:pPr>
    </w:p>
    <w:p w:rsidR="00BE45ED" w:rsidRPr="00BE45ED" w:rsidRDefault="00BE45ED" w:rsidP="00BE45ED">
      <w:pPr>
        <w:ind w:left="720" w:firstLine="720"/>
        <w:rPr>
          <w:rFonts w:ascii="Times New Roman" w:hAnsi="Times New Roman"/>
          <w:bCs/>
          <w:sz w:val="22"/>
          <w:szCs w:val="22"/>
          <w:u w:val="single"/>
        </w:rPr>
      </w:pPr>
      <w:r w:rsidRPr="00BE45ED">
        <w:rPr>
          <w:rFonts w:ascii="Times New Roman" w:hAnsi="Times New Roman"/>
          <w:bCs/>
          <w:sz w:val="22"/>
          <w:szCs w:val="22"/>
          <w:u w:val="single"/>
        </w:rPr>
        <w:t>Equal Opportunity and Access Internship Selection Committee</w:t>
      </w:r>
    </w:p>
    <w:p w:rsidR="00BE45ED" w:rsidRPr="00BE45ED" w:rsidRDefault="00BE45ED" w:rsidP="00BE45ED">
      <w:pPr>
        <w:ind w:left="720" w:firstLine="720"/>
        <w:rPr>
          <w:rFonts w:ascii="Times New Roman" w:hAnsi="Times New Roman"/>
          <w:bCs/>
          <w:sz w:val="22"/>
          <w:szCs w:val="22"/>
        </w:rPr>
      </w:pPr>
      <w:r w:rsidRPr="00BE45ED">
        <w:rPr>
          <w:rFonts w:ascii="Times New Roman" w:hAnsi="Times New Roman"/>
          <w:bCs/>
          <w:sz w:val="22"/>
          <w:szCs w:val="22"/>
        </w:rPr>
        <w:t xml:space="preserve">Jose Fernandez, </w:t>
      </w:r>
      <w:proofErr w:type="spellStart"/>
      <w:r w:rsidRPr="00BE45ED">
        <w:rPr>
          <w:rFonts w:ascii="Times New Roman" w:hAnsi="Times New Roman"/>
          <w:bCs/>
          <w:sz w:val="22"/>
          <w:szCs w:val="22"/>
        </w:rPr>
        <w:t>Eng</w:t>
      </w:r>
      <w:proofErr w:type="spellEnd"/>
      <w:r>
        <w:rPr>
          <w:rFonts w:ascii="Times New Roman" w:hAnsi="Times New Roman"/>
          <w:bCs/>
          <w:sz w:val="22"/>
          <w:szCs w:val="22"/>
        </w:rPr>
        <w:t>/</w:t>
      </w:r>
      <w:r w:rsidRPr="00BE45ED">
        <w:rPr>
          <w:rFonts w:ascii="Times New Roman" w:hAnsi="Times New Roman"/>
          <w:bCs/>
          <w:sz w:val="22"/>
          <w:szCs w:val="22"/>
        </w:rPr>
        <w:t>Jour</w:t>
      </w:r>
      <w:r w:rsidRPr="00BE45ED">
        <w:rPr>
          <w:rFonts w:ascii="Times New Roman" w:hAnsi="Times New Roman"/>
          <w:bCs/>
          <w:sz w:val="22"/>
          <w:szCs w:val="22"/>
        </w:rPr>
        <w:tab/>
        <w:t>replacing</w:t>
      </w:r>
      <w:r w:rsidRPr="00BE45ED">
        <w:rPr>
          <w:rFonts w:ascii="Times New Roman" w:hAnsi="Times New Roman"/>
          <w:bCs/>
          <w:sz w:val="22"/>
          <w:szCs w:val="22"/>
        </w:rPr>
        <w:tab/>
        <w:t>Oswald Werner</w:t>
      </w:r>
      <w:r w:rsidRPr="00BE45ED">
        <w:rPr>
          <w:rFonts w:ascii="Times New Roman" w:hAnsi="Times New Roman"/>
          <w:bCs/>
          <w:sz w:val="22"/>
          <w:szCs w:val="22"/>
        </w:rPr>
        <w:tab/>
      </w:r>
      <w:r w:rsidRPr="00BE45ED">
        <w:rPr>
          <w:rFonts w:ascii="Times New Roman" w:hAnsi="Times New Roman"/>
          <w:bCs/>
          <w:sz w:val="22"/>
          <w:szCs w:val="22"/>
        </w:rPr>
        <w:tab/>
      </w:r>
      <w:proofErr w:type="spellStart"/>
      <w:r w:rsidRPr="00BE45ED">
        <w:rPr>
          <w:rFonts w:ascii="Times New Roman" w:hAnsi="Times New Roman"/>
          <w:bCs/>
          <w:sz w:val="22"/>
          <w:szCs w:val="22"/>
        </w:rPr>
        <w:t>Spr</w:t>
      </w:r>
      <w:proofErr w:type="spellEnd"/>
      <w:r w:rsidRPr="00BE45ED">
        <w:rPr>
          <w:rFonts w:ascii="Times New Roman" w:hAnsi="Times New Roman"/>
          <w:bCs/>
          <w:sz w:val="22"/>
          <w:szCs w:val="22"/>
        </w:rPr>
        <w:t xml:space="preserve"> 15 only</w:t>
      </w:r>
      <w:r w:rsidRPr="00BE45ED">
        <w:rPr>
          <w:rFonts w:ascii="Times New Roman" w:hAnsi="Times New Roman"/>
          <w:bCs/>
          <w:sz w:val="22"/>
          <w:szCs w:val="22"/>
        </w:rPr>
        <w:tab/>
        <w:t>At-large</w:t>
      </w:r>
    </w:p>
    <w:p w:rsidR="00BE45ED" w:rsidRPr="00BE45ED" w:rsidRDefault="00BE45ED" w:rsidP="00BE45ED">
      <w:pPr>
        <w:rPr>
          <w:rFonts w:ascii="Times New Roman" w:hAnsi="Times New Roman"/>
          <w:bCs/>
          <w:sz w:val="22"/>
          <w:szCs w:val="22"/>
        </w:rPr>
      </w:pPr>
    </w:p>
    <w:p w:rsidR="00BE45ED" w:rsidRPr="00BE45ED" w:rsidRDefault="00BE45ED" w:rsidP="00BE45ED">
      <w:pPr>
        <w:ind w:left="720" w:firstLine="720"/>
        <w:rPr>
          <w:rFonts w:ascii="Times New Roman" w:hAnsi="Times New Roman"/>
          <w:bCs/>
          <w:sz w:val="22"/>
          <w:szCs w:val="22"/>
          <w:u w:val="single"/>
        </w:rPr>
      </w:pPr>
      <w:r w:rsidRPr="00BE45ED">
        <w:rPr>
          <w:rFonts w:ascii="Times New Roman" w:hAnsi="Times New Roman"/>
          <w:bCs/>
          <w:sz w:val="22"/>
          <w:szCs w:val="22"/>
          <w:u w:val="single"/>
        </w:rPr>
        <w:t>IT Instructional/Scholarly Alliance</w:t>
      </w:r>
    </w:p>
    <w:p w:rsidR="00BE45ED" w:rsidRPr="00BE45ED" w:rsidRDefault="00BE45ED" w:rsidP="00BE45ED">
      <w:pPr>
        <w:ind w:left="720" w:firstLine="720"/>
        <w:rPr>
          <w:rFonts w:ascii="Times New Roman" w:hAnsi="Times New Roman"/>
          <w:bCs/>
          <w:sz w:val="22"/>
          <w:szCs w:val="22"/>
        </w:rPr>
      </w:pPr>
      <w:r w:rsidRPr="00BE45ED">
        <w:rPr>
          <w:rFonts w:ascii="Times New Roman" w:hAnsi="Times New Roman"/>
          <w:bCs/>
          <w:sz w:val="22"/>
          <w:szCs w:val="22"/>
        </w:rPr>
        <w:t xml:space="preserve">Doug </w:t>
      </w:r>
      <w:proofErr w:type="spellStart"/>
      <w:r w:rsidRPr="00BE45ED">
        <w:rPr>
          <w:rFonts w:ascii="Times New Roman" w:hAnsi="Times New Roman"/>
          <w:bCs/>
          <w:sz w:val="22"/>
          <w:szCs w:val="22"/>
        </w:rPr>
        <w:t>Druckenmiller</w:t>
      </w:r>
      <w:proofErr w:type="spellEnd"/>
      <w:r w:rsidRPr="00BE45ED">
        <w:rPr>
          <w:rFonts w:ascii="Times New Roman" w:hAnsi="Times New Roman"/>
          <w:bCs/>
          <w:sz w:val="22"/>
          <w:szCs w:val="22"/>
        </w:rPr>
        <w:t>, CS</w:t>
      </w:r>
      <w:r w:rsidRPr="00BE45ED">
        <w:rPr>
          <w:rFonts w:ascii="Times New Roman" w:hAnsi="Times New Roman"/>
          <w:bCs/>
          <w:sz w:val="22"/>
          <w:szCs w:val="22"/>
        </w:rPr>
        <w:tab/>
        <w:t>replacing</w:t>
      </w:r>
      <w:r w:rsidRPr="00BE45ED">
        <w:rPr>
          <w:rFonts w:ascii="Times New Roman" w:hAnsi="Times New Roman"/>
          <w:bCs/>
          <w:sz w:val="22"/>
          <w:szCs w:val="22"/>
        </w:rPr>
        <w:tab/>
        <w:t>Martin Coe</w:t>
      </w:r>
      <w:r w:rsidRPr="00BE45ED">
        <w:rPr>
          <w:rFonts w:ascii="Times New Roman" w:hAnsi="Times New Roman"/>
          <w:bCs/>
          <w:sz w:val="22"/>
          <w:szCs w:val="22"/>
        </w:rPr>
        <w:tab/>
      </w:r>
      <w:r w:rsidRPr="00BE45ED">
        <w:rPr>
          <w:rFonts w:ascii="Times New Roman" w:hAnsi="Times New Roman"/>
          <w:bCs/>
          <w:sz w:val="22"/>
          <w:szCs w:val="22"/>
        </w:rPr>
        <w:tab/>
        <w:t>2016</w:t>
      </w:r>
      <w:r w:rsidRPr="00BE45ED">
        <w:rPr>
          <w:rFonts w:ascii="Times New Roman" w:hAnsi="Times New Roman"/>
          <w:bCs/>
          <w:sz w:val="22"/>
          <w:szCs w:val="22"/>
        </w:rPr>
        <w:tab/>
      </w:r>
      <w:r w:rsidRPr="00BE45ED">
        <w:rPr>
          <w:rFonts w:ascii="Times New Roman" w:hAnsi="Times New Roman"/>
          <w:bCs/>
          <w:sz w:val="22"/>
          <w:szCs w:val="22"/>
        </w:rPr>
        <w:tab/>
        <w:t>WIUQC</w:t>
      </w:r>
    </w:p>
    <w:p w:rsidR="00BE45ED" w:rsidRPr="00BE45ED" w:rsidRDefault="00BE45ED" w:rsidP="00BE45ED">
      <w:pPr>
        <w:rPr>
          <w:rFonts w:ascii="Times New Roman" w:hAnsi="Times New Roman"/>
          <w:bCs/>
          <w:sz w:val="22"/>
          <w:szCs w:val="22"/>
        </w:rPr>
      </w:pPr>
    </w:p>
    <w:p w:rsidR="00BE45ED" w:rsidRPr="00BE45ED" w:rsidRDefault="00BE45ED" w:rsidP="00BE45ED">
      <w:pPr>
        <w:ind w:left="720" w:firstLine="720"/>
        <w:rPr>
          <w:rFonts w:ascii="Times New Roman" w:hAnsi="Times New Roman"/>
          <w:bCs/>
          <w:sz w:val="22"/>
          <w:szCs w:val="22"/>
          <w:u w:val="single"/>
        </w:rPr>
      </w:pPr>
      <w:r w:rsidRPr="00BE45ED">
        <w:rPr>
          <w:rFonts w:ascii="Times New Roman" w:hAnsi="Times New Roman"/>
          <w:bCs/>
          <w:sz w:val="22"/>
          <w:szCs w:val="22"/>
          <w:u w:val="single"/>
        </w:rPr>
        <w:t>University Technology Advisory Group</w:t>
      </w:r>
    </w:p>
    <w:p w:rsidR="00BE45ED" w:rsidRDefault="00BE45ED" w:rsidP="00BE45ED">
      <w:pPr>
        <w:rPr>
          <w:rFonts w:ascii="Times New Roman" w:hAnsi="Times New Roman"/>
          <w:bCs/>
          <w:sz w:val="22"/>
          <w:szCs w:val="22"/>
        </w:rPr>
      </w:pPr>
      <w:r w:rsidRPr="00BE45ED">
        <w:rPr>
          <w:rFonts w:ascii="Times New Roman" w:hAnsi="Times New Roman"/>
          <w:bCs/>
          <w:sz w:val="22"/>
          <w:szCs w:val="22"/>
        </w:rPr>
        <w:lastRenderedPageBreak/>
        <w:tab/>
      </w:r>
      <w:r w:rsidRPr="00BE45ED">
        <w:rPr>
          <w:rFonts w:ascii="Times New Roman" w:hAnsi="Times New Roman"/>
          <w:bCs/>
          <w:sz w:val="22"/>
          <w:szCs w:val="22"/>
        </w:rPr>
        <w:tab/>
        <w:t xml:space="preserve">John </w:t>
      </w:r>
      <w:proofErr w:type="spellStart"/>
      <w:r w:rsidRPr="00BE45ED">
        <w:rPr>
          <w:rFonts w:ascii="Times New Roman" w:hAnsi="Times New Roman"/>
          <w:bCs/>
          <w:sz w:val="22"/>
          <w:szCs w:val="22"/>
        </w:rPr>
        <w:t>McMurtery</w:t>
      </w:r>
      <w:proofErr w:type="spellEnd"/>
      <w:r w:rsidRPr="00BE45ED">
        <w:rPr>
          <w:rFonts w:ascii="Times New Roman" w:hAnsi="Times New Roman"/>
          <w:bCs/>
          <w:sz w:val="22"/>
          <w:szCs w:val="22"/>
        </w:rPr>
        <w:t>, Music</w:t>
      </w:r>
      <w:r w:rsidRPr="00BE45ED">
        <w:rPr>
          <w:rFonts w:ascii="Times New Roman" w:hAnsi="Times New Roman"/>
          <w:bCs/>
          <w:sz w:val="22"/>
          <w:szCs w:val="22"/>
        </w:rPr>
        <w:tab/>
      </w:r>
      <w:r w:rsidRPr="00BE45ED">
        <w:rPr>
          <w:rFonts w:ascii="Times New Roman" w:hAnsi="Times New Roman"/>
          <w:bCs/>
          <w:sz w:val="22"/>
          <w:szCs w:val="22"/>
        </w:rPr>
        <w:tab/>
        <w:t>replacing</w:t>
      </w:r>
      <w:r w:rsidRPr="00BE45ED">
        <w:rPr>
          <w:rFonts w:ascii="Times New Roman" w:hAnsi="Times New Roman"/>
          <w:bCs/>
          <w:sz w:val="22"/>
          <w:szCs w:val="22"/>
        </w:rPr>
        <w:tab/>
        <w:t>Matt Thomas</w:t>
      </w:r>
      <w:r w:rsidRPr="00BE45ED">
        <w:rPr>
          <w:rFonts w:ascii="Times New Roman" w:hAnsi="Times New Roman"/>
          <w:bCs/>
          <w:sz w:val="22"/>
          <w:szCs w:val="22"/>
        </w:rPr>
        <w:tab/>
      </w:r>
      <w:r w:rsidRPr="00BE45ED">
        <w:rPr>
          <w:rFonts w:ascii="Times New Roman" w:hAnsi="Times New Roman"/>
          <w:bCs/>
          <w:sz w:val="22"/>
          <w:szCs w:val="22"/>
        </w:rPr>
        <w:tab/>
        <w:t>2016</w:t>
      </w:r>
      <w:r w:rsidRPr="00BE45ED">
        <w:rPr>
          <w:rFonts w:ascii="Times New Roman" w:hAnsi="Times New Roman"/>
          <w:bCs/>
          <w:sz w:val="22"/>
          <w:szCs w:val="22"/>
        </w:rPr>
        <w:tab/>
      </w:r>
      <w:r w:rsidRPr="00BE45ED">
        <w:rPr>
          <w:rFonts w:ascii="Times New Roman" w:hAnsi="Times New Roman"/>
          <w:bCs/>
          <w:sz w:val="22"/>
          <w:szCs w:val="22"/>
        </w:rPr>
        <w:tab/>
        <w:t>FA&amp;C</w:t>
      </w:r>
    </w:p>
    <w:p w:rsidR="00BE45ED" w:rsidRDefault="00BE45ED" w:rsidP="00BE45ED">
      <w:pPr>
        <w:rPr>
          <w:rFonts w:ascii="Times New Roman" w:hAnsi="Times New Roman"/>
          <w:bCs/>
          <w:sz w:val="22"/>
          <w:szCs w:val="22"/>
        </w:rPr>
      </w:pPr>
    </w:p>
    <w:p w:rsidR="00BE45ED" w:rsidRPr="00BE45ED" w:rsidRDefault="00BE45ED" w:rsidP="00BE45ED">
      <w:pPr>
        <w:rPr>
          <w:rFonts w:ascii="Times New Roman" w:hAnsi="Times New Roman"/>
          <w:bCs/>
          <w:sz w:val="22"/>
          <w:szCs w:val="22"/>
        </w:rPr>
      </w:pPr>
      <w:r>
        <w:rPr>
          <w:rFonts w:ascii="Times New Roman" w:hAnsi="Times New Roman"/>
          <w:bCs/>
          <w:sz w:val="22"/>
          <w:szCs w:val="22"/>
        </w:rPr>
        <w:tab/>
      </w:r>
      <w:r>
        <w:rPr>
          <w:rFonts w:ascii="Times New Roman" w:hAnsi="Times New Roman"/>
          <w:bCs/>
          <w:sz w:val="22"/>
          <w:szCs w:val="22"/>
        </w:rPr>
        <w:tab/>
        <w:t>There were no further nominations. The slate of candidates was declared elected.</w:t>
      </w:r>
    </w:p>
    <w:p w:rsidR="008C7E73" w:rsidRDefault="00BE45ED" w:rsidP="00BE45ED">
      <w:pPr>
        <w:rPr>
          <w:rFonts w:ascii="Times New Roman" w:hAnsi="Times New Roman"/>
          <w:sz w:val="22"/>
          <w:szCs w:val="22"/>
          <w:u w:val="single"/>
        </w:rPr>
      </w:pPr>
      <w:r>
        <w:rPr>
          <w:bCs/>
          <w:sz w:val="22"/>
          <w:szCs w:val="22"/>
        </w:rPr>
        <w:tab/>
      </w:r>
      <w:r>
        <w:rPr>
          <w:bCs/>
          <w:sz w:val="22"/>
          <w:szCs w:val="22"/>
        </w:rPr>
        <w:tab/>
      </w:r>
      <w:r>
        <w:rPr>
          <w:bCs/>
          <w:sz w:val="22"/>
          <w:szCs w:val="22"/>
        </w:rPr>
        <w:tab/>
      </w:r>
      <w:r>
        <w:rPr>
          <w:bCs/>
          <w:sz w:val="22"/>
          <w:szCs w:val="22"/>
        </w:rPr>
        <w:tab/>
      </w:r>
      <w:r>
        <w:rPr>
          <w:bCs/>
          <w:sz w:val="22"/>
          <w:szCs w:val="22"/>
        </w:rPr>
        <w:tab/>
      </w:r>
      <w:r>
        <w:rPr>
          <w:bCs/>
          <w:sz w:val="22"/>
          <w:szCs w:val="22"/>
        </w:rPr>
        <w:tab/>
      </w:r>
      <w:r>
        <w:rPr>
          <w:bCs/>
          <w:sz w:val="22"/>
          <w:szCs w:val="22"/>
        </w:rPr>
        <w:tab/>
      </w:r>
      <w:r>
        <w:rPr>
          <w:bCs/>
          <w:sz w:val="22"/>
          <w:szCs w:val="22"/>
        </w:rPr>
        <w:tab/>
      </w:r>
      <w:r>
        <w:rPr>
          <w:bCs/>
          <w:sz w:val="22"/>
          <w:szCs w:val="22"/>
        </w:rPr>
        <w:tab/>
      </w:r>
      <w:r>
        <w:rPr>
          <w:bCs/>
          <w:sz w:val="22"/>
          <w:szCs w:val="22"/>
        </w:rPr>
        <w:tab/>
      </w:r>
      <w:r>
        <w:rPr>
          <w:bCs/>
          <w:sz w:val="22"/>
          <w:szCs w:val="22"/>
        </w:rPr>
        <w:tab/>
      </w:r>
      <w:r>
        <w:rPr>
          <w:bCs/>
          <w:sz w:val="22"/>
          <w:szCs w:val="22"/>
        </w:rPr>
        <w:tab/>
      </w:r>
    </w:p>
    <w:p w:rsidR="00816F44" w:rsidRPr="00512259" w:rsidRDefault="00816F44" w:rsidP="00816F44">
      <w:pPr>
        <w:numPr>
          <w:ilvl w:val="0"/>
          <w:numId w:val="2"/>
        </w:numPr>
        <w:rPr>
          <w:rFonts w:ascii="Times New Roman" w:hAnsi="Times New Roman"/>
          <w:sz w:val="22"/>
          <w:szCs w:val="22"/>
          <w:u w:val="single"/>
        </w:rPr>
      </w:pPr>
      <w:r>
        <w:rPr>
          <w:rFonts w:ascii="Times New Roman" w:hAnsi="Times New Roman"/>
          <w:sz w:val="22"/>
          <w:szCs w:val="22"/>
          <w:u w:val="single"/>
        </w:rPr>
        <w:t>Old Business</w:t>
      </w:r>
      <w:r w:rsidR="008C2CFD">
        <w:rPr>
          <w:rFonts w:ascii="Times New Roman" w:hAnsi="Times New Roman"/>
          <w:sz w:val="22"/>
          <w:szCs w:val="22"/>
        </w:rPr>
        <w:t xml:space="preserve"> </w:t>
      </w:r>
    </w:p>
    <w:p w:rsidR="00512259" w:rsidRPr="00512259" w:rsidRDefault="00512259" w:rsidP="00512259">
      <w:pPr>
        <w:rPr>
          <w:rFonts w:ascii="Times New Roman" w:hAnsi="Times New Roman"/>
          <w:sz w:val="22"/>
          <w:szCs w:val="22"/>
          <w:u w:val="single"/>
        </w:rPr>
      </w:pPr>
    </w:p>
    <w:p w:rsidR="00512259" w:rsidRPr="00512259" w:rsidRDefault="00512259" w:rsidP="00512259">
      <w:pPr>
        <w:numPr>
          <w:ilvl w:val="1"/>
          <w:numId w:val="2"/>
        </w:numPr>
        <w:rPr>
          <w:rFonts w:ascii="Times New Roman" w:hAnsi="Times New Roman"/>
          <w:sz w:val="22"/>
          <w:szCs w:val="22"/>
          <w:u w:val="single"/>
        </w:rPr>
      </w:pPr>
      <w:r w:rsidRPr="00512259">
        <w:rPr>
          <w:rFonts w:ascii="Times New Roman" w:hAnsi="Times New Roman"/>
          <w:sz w:val="22"/>
          <w:szCs w:val="22"/>
          <w:u w:val="single"/>
        </w:rPr>
        <w:t>Council for Instructional Technology</w:t>
      </w:r>
      <w:r w:rsidR="00267FBC">
        <w:rPr>
          <w:rFonts w:ascii="Times New Roman" w:hAnsi="Times New Roman"/>
          <w:sz w:val="22"/>
          <w:szCs w:val="22"/>
          <w:u w:val="single"/>
        </w:rPr>
        <w:t xml:space="preserve"> (CIT)</w:t>
      </w:r>
    </w:p>
    <w:p w:rsidR="00512259" w:rsidRDefault="00512259" w:rsidP="00512259">
      <w:pPr>
        <w:ind w:left="1440"/>
        <w:rPr>
          <w:rFonts w:ascii="Times New Roman" w:hAnsi="Times New Roman"/>
          <w:sz w:val="22"/>
          <w:szCs w:val="22"/>
        </w:rPr>
      </w:pPr>
      <w:r>
        <w:rPr>
          <w:rFonts w:ascii="Times New Roman" w:hAnsi="Times New Roman"/>
          <w:sz w:val="22"/>
          <w:szCs w:val="22"/>
        </w:rPr>
        <w:t xml:space="preserve">(Anna </w:t>
      </w:r>
      <w:proofErr w:type="spellStart"/>
      <w:r>
        <w:rPr>
          <w:rFonts w:ascii="Times New Roman" w:hAnsi="Times New Roman"/>
          <w:sz w:val="22"/>
          <w:szCs w:val="22"/>
        </w:rPr>
        <w:t>Valeva</w:t>
      </w:r>
      <w:proofErr w:type="spellEnd"/>
      <w:r>
        <w:rPr>
          <w:rFonts w:ascii="Times New Roman" w:hAnsi="Times New Roman"/>
          <w:sz w:val="22"/>
          <w:szCs w:val="22"/>
        </w:rPr>
        <w:t>, Chair)</w:t>
      </w:r>
    </w:p>
    <w:p w:rsidR="00512259" w:rsidRPr="00512259" w:rsidRDefault="00512259" w:rsidP="00512259">
      <w:pPr>
        <w:ind w:left="1440"/>
        <w:rPr>
          <w:rFonts w:ascii="Times New Roman" w:hAnsi="Times New Roman"/>
          <w:sz w:val="22"/>
          <w:szCs w:val="22"/>
          <w:u w:val="single"/>
        </w:rPr>
      </w:pPr>
    </w:p>
    <w:p w:rsidR="00512259" w:rsidRDefault="00512259" w:rsidP="00512259">
      <w:pPr>
        <w:numPr>
          <w:ilvl w:val="2"/>
          <w:numId w:val="2"/>
        </w:numPr>
        <w:rPr>
          <w:rFonts w:ascii="Times New Roman" w:hAnsi="Times New Roman"/>
          <w:sz w:val="22"/>
          <w:szCs w:val="22"/>
          <w:u w:val="single"/>
        </w:rPr>
      </w:pPr>
      <w:r w:rsidRPr="00512259">
        <w:rPr>
          <w:rFonts w:ascii="Times New Roman" w:hAnsi="Times New Roman"/>
          <w:sz w:val="22"/>
          <w:szCs w:val="22"/>
          <w:u w:val="single"/>
        </w:rPr>
        <w:t>Recommendation on IT Pre-Proposal #42, Google Apps for Education at WIU</w:t>
      </w:r>
    </w:p>
    <w:p w:rsidR="00267FBC" w:rsidRDefault="00267FBC" w:rsidP="00267FBC">
      <w:pPr>
        <w:ind w:left="1440"/>
        <w:rPr>
          <w:rFonts w:ascii="Times New Roman" w:hAnsi="Times New Roman"/>
          <w:sz w:val="22"/>
          <w:szCs w:val="22"/>
          <w:u w:val="single"/>
        </w:rPr>
      </w:pPr>
    </w:p>
    <w:p w:rsidR="00267FBC" w:rsidRDefault="00267FBC" w:rsidP="00267FBC">
      <w:pPr>
        <w:ind w:left="2160"/>
        <w:rPr>
          <w:rFonts w:ascii="Times New Roman" w:hAnsi="Times New Roman"/>
          <w:sz w:val="22"/>
          <w:szCs w:val="22"/>
        </w:rPr>
      </w:pPr>
      <w:r>
        <w:rPr>
          <w:rFonts w:ascii="Times New Roman" w:hAnsi="Times New Roman"/>
          <w:sz w:val="22"/>
          <w:szCs w:val="22"/>
        </w:rPr>
        <w:t xml:space="preserve">Chairperson Singh </w:t>
      </w:r>
      <w:r w:rsidR="00FB4D99">
        <w:rPr>
          <w:rFonts w:ascii="Times New Roman" w:hAnsi="Times New Roman"/>
          <w:sz w:val="22"/>
          <w:szCs w:val="22"/>
        </w:rPr>
        <w:t>recapped</w:t>
      </w:r>
      <w:r>
        <w:rPr>
          <w:rFonts w:ascii="Times New Roman" w:hAnsi="Times New Roman"/>
          <w:sz w:val="22"/>
          <w:szCs w:val="22"/>
        </w:rPr>
        <w:t xml:space="preserve"> for senators that at the last meeting they considered the CIT report, but since no action was taken it has come back for consideration under Old Business. Senator </w:t>
      </w:r>
      <w:proofErr w:type="spellStart"/>
      <w:r>
        <w:rPr>
          <w:rFonts w:ascii="Times New Roman" w:hAnsi="Times New Roman"/>
          <w:sz w:val="22"/>
          <w:szCs w:val="22"/>
        </w:rPr>
        <w:t>DeVolder</w:t>
      </w:r>
      <w:proofErr w:type="spellEnd"/>
      <w:r>
        <w:rPr>
          <w:rFonts w:ascii="Times New Roman" w:hAnsi="Times New Roman"/>
          <w:sz w:val="22"/>
          <w:szCs w:val="22"/>
        </w:rPr>
        <w:t xml:space="preserve"> specified that senators are not asked to consider pre-proposal #42, which recommends Google Apps for Education; rather, senators are asked to a deal with a report from a Senate council which supports the pre-proposal with the additional recommendation that the University conduct a comparison with other cloud-based solutions before committing to Google Apps. Senator </w:t>
      </w:r>
      <w:proofErr w:type="spellStart"/>
      <w:r>
        <w:rPr>
          <w:rFonts w:ascii="Times New Roman" w:hAnsi="Times New Roman"/>
          <w:sz w:val="22"/>
          <w:szCs w:val="22"/>
        </w:rPr>
        <w:t>DeVolder</w:t>
      </w:r>
      <w:proofErr w:type="spellEnd"/>
      <w:r>
        <w:rPr>
          <w:rFonts w:ascii="Times New Roman" w:hAnsi="Times New Roman"/>
          <w:sz w:val="22"/>
          <w:szCs w:val="22"/>
        </w:rPr>
        <w:t xml:space="preserve"> stated that he thinks this is a sound recommendation; he likes very much the idea of moving to Google Apps for Education but does not know enough about competing products to be comfortable saying this is what the entire University should adopt. </w:t>
      </w:r>
      <w:r w:rsidR="000E23E3">
        <w:rPr>
          <w:rFonts w:ascii="Times New Roman" w:hAnsi="Times New Roman"/>
          <w:sz w:val="22"/>
          <w:szCs w:val="22"/>
        </w:rPr>
        <w:t>He recommends accepting the CIT report that was provided at the last meeting with the understanding that the Council’s statement of support</w:t>
      </w:r>
      <w:r w:rsidR="00C90488">
        <w:rPr>
          <w:rFonts w:ascii="Times New Roman" w:hAnsi="Times New Roman"/>
          <w:sz w:val="22"/>
          <w:szCs w:val="22"/>
        </w:rPr>
        <w:t>,</w:t>
      </w:r>
      <w:r w:rsidR="00C90488" w:rsidRPr="00C90488">
        <w:rPr>
          <w:rFonts w:ascii="Times New Roman" w:hAnsi="Times New Roman"/>
          <w:sz w:val="22"/>
          <w:szCs w:val="22"/>
        </w:rPr>
        <w:t xml:space="preserve"> </w:t>
      </w:r>
      <w:r w:rsidR="00C90488">
        <w:rPr>
          <w:rFonts w:ascii="Times New Roman" w:hAnsi="Times New Roman"/>
          <w:sz w:val="22"/>
          <w:szCs w:val="22"/>
        </w:rPr>
        <w:t>which seemed to cause some confusion at the last meeting,</w:t>
      </w:r>
      <w:r w:rsidR="000E23E3">
        <w:rPr>
          <w:rFonts w:ascii="Times New Roman" w:hAnsi="Times New Roman"/>
          <w:sz w:val="22"/>
          <w:szCs w:val="22"/>
        </w:rPr>
        <w:t xml:space="preserve"> is the recommendation that will go forward. Senator </w:t>
      </w:r>
      <w:proofErr w:type="spellStart"/>
      <w:r w:rsidR="000E23E3">
        <w:rPr>
          <w:rFonts w:ascii="Times New Roman" w:hAnsi="Times New Roman"/>
          <w:sz w:val="22"/>
          <w:szCs w:val="22"/>
        </w:rPr>
        <w:t>DeVolder</w:t>
      </w:r>
      <w:proofErr w:type="spellEnd"/>
      <w:r w:rsidR="000E23E3">
        <w:rPr>
          <w:rFonts w:ascii="Times New Roman" w:hAnsi="Times New Roman"/>
          <w:sz w:val="22"/>
          <w:szCs w:val="22"/>
        </w:rPr>
        <w:t xml:space="preserve"> added that if it would be </w:t>
      </w:r>
      <w:r w:rsidR="00C90488">
        <w:rPr>
          <w:rFonts w:ascii="Times New Roman" w:hAnsi="Times New Roman"/>
          <w:sz w:val="22"/>
          <w:szCs w:val="22"/>
        </w:rPr>
        <w:t>clearer</w:t>
      </w:r>
      <w:r w:rsidR="000E23E3">
        <w:rPr>
          <w:rFonts w:ascii="Times New Roman" w:hAnsi="Times New Roman"/>
          <w:sz w:val="22"/>
          <w:szCs w:val="22"/>
        </w:rPr>
        <w:t xml:space="preserve"> for the Senate to provide its own recommendation to </w:t>
      </w:r>
      <w:r w:rsidR="00C90488">
        <w:rPr>
          <w:rFonts w:ascii="Times New Roman" w:hAnsi="Times New Roman"/>
          <w:sz w:val="22"/>
          <w:szCs w:val="22"/>
        </w:rPr>
        <w:t>accompany</w:t>
      </w:r>
      <w:r w:rsidR="000E23E3">
        <w:rPr>
          <w:rFonts w:ascii="Times New Roman" w:hAnsi="Times New Roman"/>
          <w:sz w:val="22"/>
          <w:szCs w:val="22"/>
        </w:rPr>
        <w:t xml:space="preserve"> the recommendation of the Council, he would be happy to make such a motion, but he thinks first senators should simply accept CIT’s report.</w:t>
      </w:r>
    </w:p>
    <w:p w:rsidR="000E23E3" w:rsidRDefault="000E23E3" w:rsidP="00267FBC">
      <w:pPr>
        <w:ind w:left="2160"/>
        <w:rPr>
          <w:rFonts w:ascii="Times New Roman" w:hAnsi="Times New Roman"/>
          <w:sz w:val="22"/>
          <w:szCs w:val="22"/>
        </w:rPr>
      </w:pPr>
    </w:p>
    <w:p w:rsidR="000E23E3" w:rsidRDefault="000E23E3" w:rsidP="00267FBC">
      <w:pPr>
        <w:ind w:left="2160"/>
        <w:rPr>
          <w:rFonts w:ascii="Times New Roman" w:hAnsi="Times New Roman"/>
          <w:sz w:val="22"/>
          <w:szCs w:val="22"/>
        </w:rPr>
      </w:pPr>
      <w:r>
        <w:rPr>
          <w:rFonts w:ascii="Times New Roman" w:hAnsi="Times New Roman"/>
          <w:sz w:val="22"/>
          <w:szCs w:val="22"/>
        </w:rPr>
        <w:t xml:space="preserve">Chairperson Singh </w:t>
      </w:r>
      <w:r w:rsidR="002B39D6">
        <w:rPr>
          <w:rFonts w:ascii="Times New Roman" w:hAnsi="Times New Roman"/>
          <w:sz w:val="22"/>
          <w:szCs w:val="22"/>
        </w:rPr>
        <w:t>reiterated</w:t>
      </w:r>
      <w:r>
        <w:rPr>
          <w:rFonts w:ascii="Times New Roman" w:hAnsi="Times New Roman"/>
          <w:sz w:val="22"/>
          <w:szCs w:val="22"/>
        </w:rPr>
        <w:t xml:space="preserve"> that senators are considering CIT’s report</w:t>
      </w:r>
      <w:r w:rsidR="002B39D6">
        <w:rPr>
          <w:rFonts w:ascii="Times New Roman" w:hAnsi="Times New Roman"/>
          <w:sz w:val="22"/>
          <w:szCs w:val="22"/>
        </w:rPr>
        <w:t xml:space="preserve">, </w:t>
      </w:r>
      <w:r>
        <w:rPr>
          <w:rFonts w:ascii="Times New Roman" w:hAnsi="Times New Roman"/>
          <w:sz w:val="22"/>
          <w:szCs w:val="22"/>
        </w:rPr>
        <w:t xml:space="preserve">not pre-proposal #42. Parliamentarian </w:t>
      </w:r>
      <w:proofErr w:type="spellStart"/>
      <w:r>
        <w:rPr>
          <w:rFonts w:ascii="Times New Roman" w:hAnsi="Times New Roman"/>
          <w:sz w:val="22"/>
          <w:szCs w:val="22"/>
        </w:rPr>
        <w:t>Kaul</w:t>
      </w:r>
      <w:proofErr w:type="spellEnd"/>
      <w:r>
        <w:rPr>
          <w:rFonts w:ascii="Times New Roman" w:hAnsi="Times New Roman"/>
          <w:sz w:val="22"/>
          <w:szCs w:val="22"/>
        </w:rPr>
        <w:t xml:space="preserve"> </w:t>
      </w:r>
      <w:r w:rsidR="002B39D6">
        <w:rPr>
          <w:rFonts w:ascii="Times New Roman" w:hAnsi="Times New Roman"/>
          <w:sz w:val="22"/>
          <w:szCs w:val="22"/>
        </w:rPr>
        <w:t>observed</w:t>
      </w:r>
      <w:r>
        <w:rPr>
          <w:rFonts w:ascii="Times New Roman" w:hAnsi="Times New Roman"/>
          <w:sz w:val="22"/>
          <w:szCs w:val="22"/>
        </w:rPr>
        <w:t xml:space="preserve"> that CIT’s report was objected to at the last meeting, and </w:t>
      </w:r>
      <w:r w:rsidR="002B39D6">
        <w:rPr>
          <w:rFonts w:ascii="Times New Roman" w:hAnsi="Times New Roman"/>
          <w:sz w:val="22"/>
          <w:szCs w:val="22"/>
        </w:rPr>
        <w:t xml:space="preserve">he believes that </w:t>
      </w:r>
      <w:r>
        <w:rPr>
          <w:rFonts w:ascii="Times New Roman" w:hAnsi="Times New Roman"/>
          <w:sz w:val="22"/>
          <w:szCs w:val="22"/>
        </w:rPr>
        <w:t xml:space="preserve">a motion is needed to bring it back to the agenda. Senator </w:t>
      </w:r>
      <w:proofErr w:type="spellStart"/>
      <w:r>
        <w:rPr>
          <w:rFonts w:ascii="Times New Roman" w:hAnsi="Times New Roman"/>
          <w:sz w:val="22"/>
          <w:szCs w:val="22"/>
        </w:rPr>
        <w:t>DeVolder</w:t>
      </w:r>
      <w:proofErr w:type="spellEnd"/>
      <w:r>
        <w:rPr>
          <w:rFonts w:ascii="Times New Roman" w:hAnsi="Times New Roman"/>
          <w:sz w:val="22"/>
          <w:szCs w:val="22"/>
        </w:rPr>
        <w:t xml:space="preserve"> disagreed, stating that he has consulted a document on Faculty Senate parliamentary practice compiled by former Parliamentarian Dale </w:t>
      </w:r>
      <w:proofErr w:type="spellStart"/>
      <w:r>
        <w:rPr>
          <w:rFonts w:ascii="Times New Roman" w:hAnsi="Times New Roman"/>
          <w:sz w:val="22"/>
          <w:szCs w:val="22"/>
        </w:rPr>
        <w:t>Hample</w:t>
      </w:r>
      <w:proofErr w:type="spellEnd"/>
      <w:r>
        <w:rPr>
          <w:rFonts w:ascii="Times New Roman" w:hAnsi="Times New Roman"/>
          <w:sz w:val="22"/>
          <w:szCs w:val="22"/>
        </w:rPr>
        <w:t xml:space="preserve"> with an addendum from Karen Mann, both of which specify that if a report is objected to it is automatically brought back as Old Business for the next meeting, so this has been dealt with correctly.</w:t>
      </w:r>
    </w:p>
    <w:p w:rsidR="000E23E3" w:rsidRDefault="000E23E3" w:rsidP="00267FBC">
      <w:pPr>
        <w:ind w:left="2160"/>
        <w:rPr>
          <w:rFonts w:ascii="Times New Roman" w:hAnsi="Times New Roman"/>
          <w:sz w:val="22"/>
          <w:szCs w:val="22"/>
        </w:rPr>
      </w:pPr>
    </w:p>
    <w:p w:rsidR="000E23E3" w:rsidRDefault="000E23E3" w:rsidP="00267FBC">
      <w:pPr>
        <w:ind w:left="2160"/>
        <w:rPr>
          <w:rFonts w:ascii="Times New Roman" w:hAnsi="Times New Roman"/>
          <w:sz w:val="22"/>
          <w:szCs w:val="22"/>
        </w:rPr>
      </w:pPr>
      <w:r>
        <w:rPr>
          <w:rFonts w:ascii="Times New Roman" w:hAnsi="Times New Roman"/>
          <w:sz w:val="22"/>
          <w:szCs w:val="22"/>
        </w:rPr>
        <w:t xml:space="preserve">Senator Siddiqi </w:t>
      </w:r>
      <w:r w:rsidR="002B39D6">
        <w:rPr>
          <w:rFonts w:ascii="Times New Roman" w:hAnsi="Times New Roman"/>
          <w:sz w:val="22"/>
          <w:szCs w:val="22"/>
        </w:rPr>
        <w:t>asserted</w:t>
      </w:r>
      <w:r w:rsidR="00EB4D6C">
        <w:rPr>
          <w:rFonts w:ascii="Times New Roman" w:hAnsi="Times New Roman"/>
          <w:sz w:val="22"/>
          <w:szCs w:val="22"/>
        </w:rPr>
        <w:t xml:space="preserve"> that his objection to the CIT report at the last meeting was not without merit since there was considerable discussion; he added that the reason for his objection is discussed in the minutes from that meeting. Senator Siddiqi asked if the CIT report that is being considered under Old Business is exactly the same as the one that was considered at the last Senate meeting. Senator </w:t>
      </w:r>
      <w:proofErr w:type="spellStart"/>
      <w:r w:rsidR="00EB4D6C">
        <w:rPr>
          <w:rFonts w:ascii="Times New Roman" w:hAnsi="Times New Roman"/>
          <w:sz w:val="22"/>
          <w:szCs w:val="22"/>
        </w:rPr>
        <w:t>DeVolder</w:t>
      </w:r>
      <w:proofErr w:type="spellEnd"/>
      <w:r w:rsidR="00EB4D6C">
        <w:rPr>
          <w:rFonts w:ascii="Times New Roman" w:hAnsi="Times New Roman"/>
          <w:sz w:val="22"/>
          <w:szCs w:val="22"/>
        </w:rPr>
        <w:t xml:space="preserve"> confirmed that the report is exactly the same. Senator Siddiqi recalled that senators discussed the report for 1½ hours at the last meeting and many concerns were raised. He expressed discomfort with voting on the report again without considering the objections that were previously raised. </w:t>
      </w:r>
    </w:p>
    <w:p w:rsidR="00EB4D6C" w:rsidRDefault="00EB4D6C" w:rsidP="00267FBC">
      <w:pPr>
        <w:ind w:left="2160"/>
        <w:rPr>
          <w:rFonts w:ascii="Times New Roman" w:hAnsi="Times New Roman"/>
          <w:sz w:val="22"/>
          <w:szCs w:val="22"/>
        </w:rPr>
      </w:pPr>
    </w:p>
    <w:p w:rsidR="00EB4D6C" w:rsidRDefault="00EB4D6C" w:rsidP="00267FBC">
      <w:pPr>
        <w:ind w:left="2160"/>
        <w:rPr>
          <w:rFonts w:ascii="Times New Roman" w:hAnsi="Times New Roman"/>
          <w:sz w:val="22"/>
          <w:szCs w:val="22"/>
        </w:rPr>
      </w:pPr>
      <w:r>
        <w:rPr>
          <w:rFonts w:ascii="Times New Roman" w:hAnsi="Times New Roman"/>
          <w:sz w:val="22"/>
          <w:szCs w:val="22"/>
        </w:rPr>
        <w:t xml:space="preserve">Chairperson Singh </w:t>
      </w:r>
      <w:r w:rsidR="00613EF7">
        <w:rPr>
          <w:rFonts w:ascii="Times New Roman" w:hAnsi="Times New Roman"/>
          <w:sz w:val="22"/>
          <w:szCs w:val="22"/>
        </w:rPr>
        <w:t>recalled</w:t>
      </w:r>
      <w:r>
        <w:rPr>
          <w:rFonts w:ascii="Times New Roman" w:hAnsi="Times New Roman"/>
          <w:sz w:val="22"/>
          <w:szCs w:val="22"/>
        </w:rPr>
        <w:t xml:space="preserve"> that senators heard two presentations on exploring implementation of Google Apps for Education at the last meeting. CIT unanimously recommended adoption of a cloud-based system but had reservations which caused Faculty Senate some confusion. He said that the Council added the second part of their motion, recommending comparison with other cloud-based systems, as a component of due diligence. Senator </w:t>
      </w:r>
      <w:proofErr w:type="spellStart"/>
      <w:r>
        <w:rPr>
          <w:rFonts w:ascii="Times New Roman" w:hAnsi="Times New Roman"/>
          <w:sz w:val="22"/>
          <w:szCs w:val="22"/>
        </w:rPr>
        <w:t>DeVolder</w:t>
      </w:r>
      <w:proofErr w:type="spellEnd"/>
      <w:r>
        <w:rPr>
          <w:rFonts w:ascii="Times New Roman" w:hAnsi="Times New Roman"/>
          <w:sz w:val="22"/>
          <w:szCs w:val="22"/>
        </w:rPr>
        <w:t xml:space="preserve"> </w:t>
      </w:r>
      <w:r w:rsidR="00613EF7">
        <w:rPr>
          <w:rFonts w:ascii="Times New Roman" w:hAnsi="Times New Roman"/>
          <w:sz w:val="22"/>
          <w:szCs w:val="22"/>
        </w:rPr>
        <w:t>observed</w:t>
      </w:r>
      <w:r>
        <w:rPr>
          <w:rFonts w:ascii="Times New Roman" w:hAnsi="Times New Roman"/>
          <w:sz w:val="22"/>
          <w:szCs w:val="22"/>
        </w:rPr>
        <w:t xml:space="preserve"> that the report from the Council indicates CIT’s support for Google Apps for Education but says that they think it should be compared with competing products, and he agrees. He recommended accepting the CIT report.</w:t>
      </w:r>
    </w:p>
    <w:p w:rsidR="00EB4D6C" w:rsidRDefault="00EB4D6C" w:rsidP="00267FBC">
      <w:pPr>
        <w:ind w:left="2160"/>
        <w:rPr>
          <w:rFonts w:ascii="Times New Roman" w:hAnsi="Times New Roman"/>
          <w:sz w:val="22"/>
          <w:szCs w:val="22"/>
        </w:rPr>
      </w:pPr>
    </w:p>
    <w:p w:rsidR="00EB4D6C" w:rsidRDefault="00EB4D6C" w:rsidP="00267FBC">
      <w:pPr>
        <w:ind w:left="2160"/>
        <w:rPr>
          <w:rFonts w:ascii="Times New Roman" w:hAnsi="Times New Roman"/>
          <w:sz w:val="22"/>
          <w:szCs w:val="22"/>
        </w:rPr>
      </w:pPr>
      <w:r>
        <w:rPr>
          <w:rFonts w:ascii="Times New Roman" w:hAnsi="Times New Roman"/>
          <w:sz w:val="22"/>
          <w:szCs w:val="22"/>
        </w:rPr>
        <w:t xml:space="preserve">Senator Roberts asked if, after comparing various systems, the recommendation from CIT to adopt Google Apps could be reversed. Senator </w:t>
      </w:r>
      <w:proofErr w:type="spellStart"/>
      <w:r>
        <w:rPr>
          <w:rFonts w:ascii="Times New Roman" w:hAnsi="Times New Roman"/>
          <w:sz w:val="22"/>
          <w:szCs w:val="22"/>
        </w:rPr>
        <w:t>DeVolder</w:t>
      </w:r>
      <w:proofErr w:type="spellEnd"/>
      <w:r>
        <w:rPr>
          <w:rFonts w:ascii="Times New Roman" w:hAnsi="Times New Roman"/>
          <w:sz w:val="22"/>
          <w:szCs w:val="22"/>
        </w:rPr>
        <w:t xml:space="preserve"> stated that CIT could, at a future time, recommend adoption of </w:t>
      </w:r>
      <w:r w:rsidR="00613EF7">
        <w:rPr>
          <w:rFonts w:ascii="Times New Roman" w:hAnsi="Times New Roman"/>
          <w:sz w:val="22"/>
          <w:szCs w:val="22"/>
        </w:rPr>
        <w:t xml:space="preserve">MS </w:t>
      </w:r>
      <w:r>
        <w:rPr>
          <w:rFonts w:ascii="Times New Roman" w:hAnsi="Times New Roman"/>
          <w:sz w:val="22"/>
          <w:szCs w:val="22"/>
        </w:rPr>
        <w:t xml:space="preserve">360 as a better product or recommend no change at all. </w:t>
      </w:r>
      <w:r w:rsidR="00DB5A40">
        <w:rPr>
          <w:rFonts w:ascii="Times New Roman" w:hAnsi="Times New Roman"/>
          <w:sz w:val="22"/>
          <w:szCs w:val="22"/>
        </w:rPr>
        <w:t xml:space="preserve">Senator Roberts stated that the recommendation to adopt Google Apps seems to be </w:t>
      </w:r>
      <w:r w:rsidR="00DB5A40">
        <w:rPr>
          <w:rFonts w:ascii="Times New Roman" w:hAnsi="Times New Roman"/>
          <w:sz w:val="22"/>
          <w:szCs w:val="22"/>
        </w:rPr>
        <w:lastRenderedPageBreak/>
        <w:t xml:space="preserve">premature and might imply a prejudice toward that </w:t>
      </w:r>
      <w:r w:rsidR="00613EF7">
        <w:rPr>
          <w:rFonts w:ascii="Times New Roman" w:hAnsi="Times New Roman"/>
          <w:sz w:val="22"/>
          <w:szCs w:val="22"/>
        </w:rPr>
        <w:t>system</w:t>
      </w:r>
      <w:r w:rsidR="00DB5A40">
        <w:rPr>
          <w:rFonts w:ascii="Times New Roman" w:hAnsi="Times New Roman"/>
          <w:sz w:val="22"/>
          <w:szCs w:val="22"/>
        </w:rPr>
        <w:t>. Chairperson Singh explained that the original pre-proposal was to adopt Google Apps for Education; CIT suggested it might be helpful to compare other products in the marketplace, but the original proposal dealt with Google Apps alone.</w:t>
      </w:r>
    </w:p>
    <w:p w:rsidR="00493A3B" w:rsidRDefault="00493A3B" w:rsidP="00267FBC">
      <w:pPr>
        <w:ind w:left="2160"/>
        <w:rPr>
          <w:rFonts w:ascii="Times New Roman" w:hAnsi="Times New Roman"/>
          <w:sz w:val="22"/>
          <w:szCs w:val="22"/>
        </w:rPr>
      </w:pPr>
    </w:p>
    <w:p w:rsidR="00493A3B" w:rsidRDefault="00493A3B" w:rsidP="00267FBC">
      <w:pPr>
        <w:ind w:left="2160"/>
        <w:rPr>
          <w:rFonts w:ascii="Times New Roman" w:hAnsi="Times New Roman"/>
          <w:sz w:val="22"/>
          <w:szCs w:val="22"/>
        </w:rPr>
      </w:pPr>
      <w:r>
        <w:rPr>
          <w:rFonts w:ascii="Times New Roman" w:hAnsi="Times New Roman"/>
          <w:sz w:val="22"/>
          <w:szCs w:val="22"/>
        </w:rPr>
        <w:t xml:space="preserve">Parliamentarian </w:t>
      </w:r>
      <w:proofErr w:type="spellStart"/>
      <w:r>
        <w:rPr>
          <w:rFonts w:ascii="Times New Roman" w:hAnsi="Times New Roman"/>
          <w:sz w:val="22"/>
          <w:szCs w:val="22"/>
        </w:rPr>
        <w:t>Kaul</w:t>
      </w:r>
      <w:proofErr w:type="spellEnd"/>
      <w:r>
        <w:rPr>
          <w:rFonts w:ascii="Times New Roman" w:hAnsi="Times New Roman"/>
          <w:sz w:val="22"/>
          <w:szCs w:val="22"/>
        </w:rPr>
        <w:t xml:space="preserve"> recommended that it would be cleaner if a motion were put forward to adopt or move toward a cloud-based system and if the rest of the CIT recommendation is omitted because it is confusing whether Google Apps is being recommended or some other </w:t>
      </w:r>
      <w:r w:rsidR="00613EF7">
        <w:rPr>
          <w:rFonts w:ascii="Times New Roman" w:hAnsi="Times New Roman"/>
          <w:sz w:val="22"/>
          <w:szCs w:val="22"/>
        </w:rPr>
        <w:t>system</w:t>
      </w:r>
      <w:r>
        <w:rPr>
          <w:rFonts w:ascii="Times New Roman" w:hAnsi="Times New Roman"/>
          <w:sz w:val="22"/>
          <w:szCs w:val="22"/>
        </w:rPr>
        <w:t xml:space="preserve">. Dr. </w:t>
      </w:r>
      <w:proofErr w:type="spellStart"/>
      <w:r>
        <w:rPr>
          <w:rFonts w:ascii="Times New Roman" w:hAnsi="Times New Roman"/>
          <w:sz w:val="22"/>
          <w:szCs w:val="22"/>
        </w:rPr>
        <w:t>Valeva</w:t>
      </w:r>
      <w:proofErr w:type="spellEnd"/>
      <w:r>
        <w:rPr>
          <w:rFonts w:ascii="Times New Roman" w:hAnsi="Times New Roman"/>
          <w:sz w:val="22"/>
          <w:szCs w:val="22"/>
        </w:rPr>
        <w:t xml:space="preserve"> stated that CIT did like Google Apps for Education, but they also want</w:t>
      </w:r>
      <w:r w:rsidR="00613EF7">
        <w:rPr>
          <w:rFonts w:ascii="Times New Roman" w:hAnsi="Times New Roman"/>
          <w:sz w:val="22"/>
          <w:szCs w:val="22"/>
        </w:rPr>
        <w:t xml:space="preserve">ed other cloud-based providers </w:t>
      </w:r>
      <w:r>
        <w:rPr>
          <w:rFonts w:ascii="Times New Roman" w:hAnsi="Times New Roman"/>
          <w:sz w:val="22"/>
          <w:szCs w:val="22"/>
        </w:rPr>
        <w:t>to be considered. She stressed that what is reflected in the CIT report is exactly the statement that the Council voted on. Senator Siddiqi believes that it is clear there are two separate motions</w:t>
      </w:r>
      <w:r w:rsidR="00613EF7">
        <w:rPr>
          <w:rFonts w:ascii="Times New Roman" w:hAnsi="Times New Roman"/>
          <w:sz w:val="22"/>
          <w:szCs w:val="22"/>
        </w:rPr>
        <w:t xml:space="preserve"> needed</w:t>
      </w:r>
      <w:r>
        <w:rPr>
          <w:rFonts w:ascii="Times New Roman" w:hAnsi="Times New Roman"/>
          <w:sz w:val="22"/>
          <w:szCs w:val="22"/>
        </w:rPr>
        <w:t xml:space="preserve">: a motion from Faculty Senate to move toward a cloud-based system and a separate motion charging CIT to compare Google Apps with other products. </w:t>
      </w:r>
    </w:p>
    <w:p w:rsidR="00493A3B" w:rsidRDefault="00493A3B" w:rsidP="00267FBC">
      <w:pPr>
        <w:ind w:left="2160"/>
        <w:rPr>
          <w:rFonts w:ascii="Times New Roman" w:hAnsi="Times New Roman"/>
          <w:sz w:val="22"/>
          <w:szCs w:val="22"/>
        </w:rPr>
      </w:pPr>
    </w:p>
    <w:p w:rsidR="00493A3B" w:rsidRDefault="00235578" w:rsidP="00267FBC">
      <w:pPr>
        <w:ind w:left="2160"/>
        <w:rPr>
          <w:rFonts w:ascii="Times New Roman" w:hAnsi="Times New Roman"/>
          <w:sz w:val="22"/>
          <w:szCs w:val="22"/>
        </w:rPr>
      </w:pPr>
      <w:r>
        <w:rPr>
          <w:rFonts w:ascii="Times New Roman" w:hAnsi="Times New Roman"/>
          <w:sz w:val="22"/>
          <w:szCs w:val="22"/>
        </w:rPr>
        <w:t xml:space="preserve">Senator </w:t>
      </w:r>
      <w:proofErr w:type="spellStart"/>
      <w:r>
        <w:rPr>
          <w:rFonts w:ascii="Times New Roman" w:hAnsi="Times New Roman"/>
          <w:sz w:val="22"/>
          <w:szCs w:val="22"/>
        </w:rPr>
        <w:t>Cordes</w:t>
      </w:r>
      <w:proofErr w:type="spellEnd"/>
      <w:r>
        <w:rPr>
          <w:rFonts w:ascii="Times New Roman" w:hAnsi="Times New Roman"/>
          <w:sz w:val="22"/>
          <w:szCs w:val="22"/>
        </w:rPr>
        <w:t xml:space="preserve"> stated that he is fine with CIT’s recommendation supporting Google Apps and </w:t>
      </w:r>
      <w:r w:rsidR="00A35F8C">
        <w:rPr>
          <w:rFonts w:ascii="Times New Roman" w:hAnsi="Times New Roman"/>
          <w:sz w:val="22"/>
          <w:szCs w:val="22"/>
        </w:rPr>
        <w:t>with</w:t>
      </w:r>
      <w:r>
        <w:rPr>
          <w:rFonts w:ascii="Times New Roman" w:hAnsi="Times New Roman"/>
          <w:sz w:val="22"/>
          <w:szCs w:val="22"/>
        </w:rPr>
        <w:t xml:space="preserve"> the Council’s additional recommendation that the University conduct a comparison with other cloud-based systems. His concerns </w:t>
      </w:r>
      <w:r w:rsidR="00A35F8C">
        <w:rPr>
          <w:rFonts w:ascii="Times New Roman" w:hAnsi="Times New Roman"/>
          <w:sz w:val="22"/>
          <w:szCs w:val="22"/>
        </w:rPr>
        <w:t>fall under t</w:t>
      </w:r>
      <w:r>
        <w:rPr>
          <w:rFonts w:ascii="Times New Roman" w:hAnsi="Times New Roman"/>
          <w:sz w:val="22"/>
          <w:szCs w:val="22"/>
        </w:rPr>
        <w:t>he “Major issues which transpired in the discussion”</w:t>
      </w:r>
      <w:r w:rsidR="00A35F8C">
        <w:rPr>
          <w:rFonts w:ascii="Times New Roman" w:hAnsi="Times New Roman"/>
          <w:sz w:val="22"/>
          <w:szCs w:val="22"/>
        </w:rPr>
        <w:t xml:space="preserve"> section of the CIT report.</w:t>
      </w:r>
      <w:r>
        <w:rPr>
          <w:rFonts w:ascii="Times New Roman" w:hAnsi="Times New Roman"/>
          <w:sz w:val="22"/>
          <w:szCs w:val="22"/>
        </w:rPr>
        <w:t xml:space="preserve"> The second point in this section states, “The WIU legal and information security teams should carefully study the information privacy and security implications of pre-proposal #42/moving to a cloud-based system in general.” He believes this sounds like a recommendation similar to </w:t>
      </w:r>
      <w:r w:rsidR="00A35F8C">
        <w:rPr>
          <w:rFonts w:ascii="Times New Roman" w:hAnsi="Times New Roman"/>
          <w:sz w:val="22"/>
          <w:szCs w:val="22"/>
        </w:rPr>
        <w:t xml:space="preserve">those </w:t>
      </w:r>
      <w:r>
        <w:rPr>
          <w:rFonts w:ascii="Times New Roman" w:hAnsi="Times New Roman"/>
          <w:sz w:val="22"/>
          <w:szCs w:val="22"/>
        </w:rPr>
        <w:t xml:space="preserve">made earlier in the report. He stressed that if cloud-based systems are to be compared, the University must also verify that they are safe. He pointed out that the pre-proposal was sent to CIT because it needed broader-based support than the </w:t>
      </w:r>
      <w:r w:rsidR="00215702">
        <w:rPr>
          <w:rFonts w:ascii="Times New Roman" w:hAnsi="Times New Roman"/>
          <w:sz w:val="22"/>
          <w:szCs w:val="22"/>
        </w:rPr>
        <w:t>I</w:t>
      </w:r>
      <w:r w:rsidR="00A35F8C">
        <w:rPr>
          <w:rFonts w:ascii="Times New Roman" w:hAnsi="Times New Roman"/>
          <w:sz w:val="22"/>
          <w:szCs w:val="22"/>
        </w:rPr>
        <w:t>nstructional/</w:t>
      </w:r>
      <w:r w:rsidR="00215702">
        <w:rPr>
          <w:rFonts w:ascii="Times New Roman" w:hAnsi="Times New Roman"/>
          <w:sz w:val="22"/>
          <w:szCs w:val="22"/>
        </w:rPr>
        <w:t>S</w:t>
      </w:r>
      <w:r w:rsidR="00A35F8C">
        <w:rPr>
          <w:rFonts w:ascii="Times New Roman" w:hAnsi="Times New Roman"/>
          <w:sz w:val="22"/>
          <w:szCs w:val="22"/>
        </w:rPr>
        <w:t>cholarly (IS)</w:t>
      </w:r>
      <w:r w:rsidR="00215702">
        <w:rPr>
          <w:rFonts w:ascii="Times New Roman" w:hAnsi="Times New Roman"/>
          <w:sz w:val="22"/>
          <w:szCs w:val="22"/>
        </w:rPr>
        <w:t xml:space="preserve"> </w:t>
      </w:r>
      <w:r>
        <w:rPr>
          <w:rFonts w:ascii="Times New Roman" w:hAnsi="Times New Roman"/>
          <w:sz w:val="22"/>
          <w:szCs w:val="22"/>
        </w:rPr>
        <w:t>Alliance was able to provide</w:t>
      </w:r>
      <w:r w:rsidR="00177955">
        <w:rPr>
          <w:rFonts w:ascii="Times New Roman" w:hAnsi="Times New Roman"/>
          <w:sz w:val="22"/>
          <w:szCs w:val="22"/>
        </w:rPr>
        <w:t xml:space="preserve">. He stated that </w:t>
      </w:r>
      <w:r w:rsidR="00215702">
        <w:rPr>
          <w:rFonts w:ascii="Times New Roman" w:hAnsi="Times New Roman"/>
          <w:sz w:val="22"/>
          <w:szCs w:val="22"/>
        </w:rPr>
        <w:t>if the support for Google Apps for Education is removed from the recommendation and support is only expressed for cloud-based systems, it removes the purpose for sending the pre-proposal to CIT and Faculty Senate because the issue which is on the table is specifically Google Apps.</w:t>
      </w:r>
      <w:r w:rsidR="003764F9">
        <w:rPr>
          <w:rFonts w:ascii="Times New Roman" w:hAnsi="Times New Roman"/>
          <w:sz w:val="22"/>
          <w:szCs w:val="22"/>
        </w:rPr>
        <w:t xml:space="preserve"> Senator </w:t>
      </w:r>
      <w:proofErr w:type="spellStart"/>
      <w:r w:rsidR="003764F9">
        <w:rPr>
          <w:rFonts w:ascii="Times New Roman" w:hAnsi="Times New Roman"/>
          <w:sz w:val="22"/>
          <w:szCs w:val="22"/>
        </w:rPr>
        <w:t>Cordes</w:t>
      </w:r>
      <w:proofErr w:type="spellEnd"/>
      <w:r w:rsidR="003764F9">
        <w:rPr>
          <w:rFonts w:ascii="Times New Roman" w:hAnsi="Times New Roman"/>
          <w:sz w:val="22"/>
          <w:szCs w:val="22"/>
        </w:rPr>
        <w:t xml:space="preserve"> stated that while he is confident that all security measures will be put into place before a decision is made, he thinks that should have been part of CIT’s recommendation for this or any technology system they consider. He stressed, though, that if a recommendation is made just for a cloud-based system and not for Google Apps for Education, then Google Apps is effectively dead on the table.</w:t>
      </w:r>
    </w:p>
    <w:p w:rsidR="003764F9" w:rsidRDefault="003764F9" w:rsidP="00267FBC">
      <w:pPr>
        <w:ind w:left="2160"/>
        <w:rPr>
          <w:rFonts w:ascii="Times New Roman" w:hAnsi="Times New Roman"/>
          <w:sz w:val="22"/>
          <w:szCs w:val="22"/>
        </w:rPr>
      </w:pPr>
    </w:p>
    <w:p w:rsidR="003764F9" w:rsidRDefault="003764F9" w:rsidP="00267FBC">
      <w:pPr>
        <w:ind w:left="2160"/>
        <w:rPr>
          <w:rFonts w:ascii="Times New Roman" w:hAnsi="Times New Roman"/>
          <w:sz w:val="22"/>
          <w:szCs w:val="22"/>
        </w:rPr>
      </w:pPr>
      <w:r>
        <w:rPr>
          <w:rFonts w:ascii="Times New Roman" w:hAnsi="Times New Roman"/>
          <w:sz w:val="22"/>
          <w:szCs w:val="22"/>
        </w:rPr>
        <w:t xml:space="preserve">Dr. </w:t>
      </w:r>
      <w:proofErr w:type="spellStart"/>
      <w:r>
        <w:rPr>
          <w:rFonts w:ascii="Times New Roman" w:hAnsi="Times New Roman"/>
          <w:sz w:val="22"/>
          <w:szCs w:val="22"/>
        </w:rPr>
        <w:t>Valeva</w:t>
      </w:r>
      <w:proofErr w:type="spellEnd"/>
      <w:r>
        <w:rPr>
          <w:rFonts w:ascii="Times New Roman" w:hAnsi="Times New Roman"/>
          <w:sz w:val="22"/>
          <w:szCs w:val="22"/>
        </w:rPr>
        <w:t xml:space="preserve"> explained that CIT thought its role was just to consider Google Apps from an instructional point of view, which is why issues of security or other aspects were not part of its formal motion. She understood that those issues must be fleshed out by the advisory team</w:t>
      </w:r>
      <w:r w:rsidRPr="003764F9">
        <w:rPr>
          <w:rFonts w:ascii="Times New Roman" w:hAnsi="Times New Roman"/>
          <w:sz w:val="22"/>
          <w:szCs w:val="22"/>
        </w:rPr>
        <w:t xml:space="preserve"> </w:t>
      </w:r>
      <w:r>
        <w:rPr>
          <w:rFonts w:ascii="Times New Roman" w:hAnsi="Times New Roman"/>
          <w:sz w:val="22"/>
          <w:szCs w:val="22"/>
        </w:rPr>
        <w:t xml:space="preserve">and the Alliance that works with the proposal, and that the term “pre-proposal” is used for a good reason. Senator </w:t>
      </w:r>
      <w:proofErr w:type="spellStart"/>
      <w:r>
        <w:rPr>
          <w:rFonts w:ascii="Times New Roman" w:hAnsi="Times New Roman"/>
          <w:sz w:val="22"/>
          <w:szCs w:val="22"/>
        </w:rPr>
        <w:t>Cordes</w:t>
      </w:r>
      <w:proofErr w:type="spellEnd"/>
      <w:r>
        <w:rPr>
          <w:rFonts w:ascii="Times New Roman" w:hAnsi="Times New Roman"/>
          <w:sz w:val="22"/>
          <w:szCs w:val="22"/>
        </w:rPr>
        <w:t xml:space="preserve"> stated that the </w:t>
      </w:r>
      <w:r w:rsidR="00415D57">
        <w:rPr>
          <w:rFonts w:ascii="Times New Roman" w:hAnsi="Times New Roman"/>
          <w:sz w:val="22"/>
          <w:szCs w:val="22"/>
        </w:rPr>
        <w:t xml:space="preserve">IS </w:t>
      </w:r>
      <w:r>
        <w:rPr>
          <w:rFonts w:ascii="Times New Roman" w:hAnsi="Times New Roman"/>
          <w:sz w:val="22"/>
          <w:szCs w:val="22"/>
        </w:rPr>
        <w:t xml:space="preserve">Alliance thought that pre-proposal #42 was beyond its scope, which is why it was sent to the Senate Executive Committee and CIT to fill out some areas that needed to be addressed. He </w:t>
      </w:r>
      <w:r w:rsidR="00484DA5">
        <w:rPr>
          <w:rFonts w:ascii="Times New Roman" w:hAnsi="Times New Roman"/>
          <w:sz w:val="22"/>
          <w:szCs w:val="22"/>
        </w:rPr>
        <w:t>explained that</w:t>
      </w:r>
      <w:r>
        <w:rPr>
          <w:rFonts w:ascii="Times New Roman" w:hAnsi="Times New Roman"/>
          <w:sz w:val="22"/>
          <w:szCs w:val="22"/>
        </w:rPr>
        <w:t xml:space="preserve"> some issues such as whether Google would be willing to work with Western’s Administrative Information Management System, whether WIU would have sufficient resources for the system, and similar concerns were able to be addressed by the IS Alliance, but other issues, such as security concerns, were one of the reasons why the pre-proposal was sent to CIT. </w:t>
      </w:r>
    </w:p>
    <w:p w:rsidR="003764F9" w:rsidRDefault="003764F9" w:rsidP="00267FBC">
      <w:pPr>
        <w:ind w:left="2160"/>
        <w:rPr>
          <w:rFonts w:ascii="Times New Roman" w:hAnsi="Times New Roman"/>
          <w:sz w:val="22"/>
          <w:szCs w:val="22"/>
        </w:rPr>
      </w:pPr>
    </w:p>
    <w:p w:rsidR="003764F9" w:rsidRDefault="003764F9" w:rsidP="00267FBC">
      <w:pPr>
        <w:ind w:left="2160"/>
        <w:rPr>
          <w:rFonts w:ascii="Times New Roman" w:hAnsi="Times New Roman"/>
          <w:sz w:val="22"/>
          <w:szCs w:val="22"/>
        </w:rPr>
      </w:pPr>
      <w:r>
        <w:rPr>
          <w:rFonts w:ascii="Times New Roman" w:hAnsi="Times New Roman"/>
          <w:sz w:val="22"/>
          <w:szCs w:val="22"/>
        </w:rPr>
        <w:t xml:space="preserve">Senator </w:t>
      </w:r>
      <w:proofErr w:type="spellStart"/>
      <w:r>
        <w:rPr>
          <w:rFonts w:ascii="Times New Roman" w:hAnsi="Times New Roman"/>
          <w:sz w:val="22"/>
          <w:szCs w:val="22"/>
        </w:rPr>
        <w:t>DeVolder</w:t>
      </w:r>
      <w:proofErr w:type="spellEnd"/>
      <w:r>
        <w:rPr>
          <w:rFonts w:ascii="Times New Roman" w:hAnsi="Times New Roman"/>
          <w:sz w:val="22"/>
          <w:szCs w:val="22"/>
        </w:rPr>
        <w:t xml:space="preserve"> asserted that legal questions are not within the realm of CIT, and he does not believe that security questions are either. He believes that CIT’s role is to look at technology as an instructional resource. He pointed out that legal and security resources are part of the IT Governance process, and </w:t>
      </w:r>
      <w:r w:rsidR="00484DA5">
        <w:rPr>
          <w:rFonts w:ascii="Times New Roman" w:hAnsi="Times New Roman"/>
          <w:sz w:val="22"/>
          <w:szCs w:val="22"/>
        </w:rPr>
        <w:t>those</w:t>
      </w:r>
      <w:r>
        <w:rPr>
          <w:rFonts w:ascii="Times New Roman" w:hAnsi="Times New Roman"/>
          <w:sz w:val="22"/>
          <w:szCs w:val="22"/>
        </w:rPr>
        <w:t xml:space="preserve"> questions they should be directed to </w:t>
      </w:r>
      <w:r w:rsidR="00484DA5">
        <w:rPr>
          <w:rFonts w:ascii="Times New Roman" w:hAnsi="Times New Roman"/>
          <w:sz w:val="22"/>
          <w:szCs w:val="22"/>
        </w:rPr>
        <w:t xml:space="preserve">IT </w:t>
      </w:r>
      <w:r>
        <w:rPr>
          <w:rFonts w:ascii="Times New Roman" w:hAnsi="Times New Roman"/>
          <w:sz w:val="22"/>
          <w:szCs w:val="22"/>
        </w:rPr>
        <w:t>resource people and not to CIT.</w:t>
      </w:r>
      <w:r w:rsidR="007C5B6C">
        <w:rPr>
          <w:rFonts w:ascii="Times New Roman" w:hAnsi="Times New Roman"/>
          <w:sz w:val="22"/>
          <w:szCs w:val="22"/>
        </w:rPr>
        <w:t xml:space="preserve"> Senator </w:t>
      </w:r>
      <w:proofErr w:type="spellStart"/>
      <w:r w:rsidR="007C5B6C">
        <w:rPr>
          <w:rFonts w:ascii="Times New Roman" w:hAnsi="Times New Roman"/>
          <w:sz w:val="22"/>
          <w:szCs w:val="22"/>
        </w:rPr>
        <w:t>Cordes</w:t>
      </w:r>
      <w:proofErr w:type="spellEnd"/>
      <w:r w:rsidR="007C5B6C">
        <w:rPr>
          <w:rFonts w:ascii="Times New Roman" w:hAnsi="Times New Roman"/>
          <w:sz w:val="22"/>
          <w:szCs w:val="22"/>
        </w:rPr>
        <w:t xml:space="preserve"> </w:t>
      </w:r>
      <w:r w:rsidR="00484DA5">
        <w:rPr>
          <w:rFonts w:ascii="Times New Roman" w:hAnsi="Times New Roman"/>
          <w:sz w:val="22"/>
          <w:szCs w:val="22"/>
        </w:rPr>
        <w:t>reiterated</w:t>
      </w:r>
      <w:r w:rsidR="007C5B6C">
        <w:rPr>
          <w:rFonts w:ascii="Times New Roman" w:hAnsi="Times New Roman"/>
          <w:sz w:val="22"/>
          <w:szCs w:val="22"/>
        </w:rPr>
        <w:t xml:space="preserve"> that he would like to see the recommendation include information about having legal and security teams study information privacy and security implications. Senator </w:t>
      </w:r>
      <w:proofErr w:type="spellStart"/>
      <w:r w:rsidR="007C5B6C">
        <w:rPr>
          <w:rFonts w:ascii="Times New Roman" w:hAnsi="Times New Roman"/>
          <w:sz w:val="22"/>
          <w:szCs w:val="22"/>
        </w:rPr>
        <w:t>DeVolder</w:t>
      </w:r>
      <w:proofErr w:type="spellEnd"/>
      <w:r w:rsidR="007C5B6C">
        <w:rPr>
          <w:rFonts w:ascii="Times New Roman" w:hAnsi="Times New Roman"/>
          <w:sz w:val="22"/>
          <w:szCs w:val="22"/>
        </w:rPr>
        <w:t xml:space="preserve"> stressed that CIT should not make recommendations about legal issues, which should instead be part of the IT process. Senator </w:t>
      </w:r>
      <w:proofErr w:type="spellStart"/>
      <w:r w:rsidR="007C5B6C">
        <w:rPr>
          <w:rFonts w:ascii="Times New Roman" w:hAnsi="Times New Roman"/>
          <w:sz w:val="22"/>
          <w:szCs w:val="22"/>
        </w:rPr>
        <w:t>Cordes</w:t>
      </w:r>
      <w:proofErr w:type="spellEnd"/>
      <w:r w:rsidR="007C5B6C">
        <w:rPr>
          <w:rFonts w:ascii="Times New Roman" w:hAnsi="Times New Roman"/>
          <w:sz w:val="22"/>
          <w:szCs w:val="22"/>
        </w:rPr>
        <w:t xml:space="preserve"> pointed out that security and legal questions will still remain if Google Apps for Education is recommended, and they do need to be addressed. He had </w:t>
      </w:r>
      <w:r w:rsidR="007C5B6C">
        <w:rPr>
          <w:rFonts w:ascii="Times New Roman" w:hAnsi="Times New Roman"/>
          <w:sz w:val="22"/>
          <w:szCs w:val="22"/>
        </w:rPr>
        <w:lastRenderedPageBreak/>
        <w:t xml:space="preserve">thought that they might be able to be submitted to the Technology Security Committee; Senator </w:t>
      </w:r>
      <w:proofErr w:type="spellStart"/>
      <w:r w:rsidR="007C5B6C">
        <w:rPr>
          <w:rFonts w:ascii="Times New Roman" w:hAnsi="Times New Roman"/>
          <w:sz w:val="22"/>
          <w:szCs w:val="22"/>
        </w:rPr>
        <w:t>DeVolder</w:t>
      </w:r>
      <w:proofErr w:type="spellEnd"/>
      <w:r w:rsidR="007C5B6C">
        <w:rPr>
          <w:rFonts w:ascii="Times New Roman" w:hAnsi="Times New Roman"/>
          <w:sz w:val="22"/>
          <w:szCs w:val="22"/>
        </w:rPr>
        <w:t xml:space="preserve"> agreed this might be a reasonable place to address these questions. </w:t>
      </w:r>
      <w:r w:rsidR="00EA6424">
        <w:rPr>
          <w:rFonts w:ascii="Times New Roman" w:hAnsi="Times New Roman"/>
          <w:sz w:val="22"/>
          <w:szCs w:val="22"/>
        </w:rPr>
        <w:t xml:space="preserve">Parliamentarian </w:t>
      </w:r>
      <w:proofErr w:type="spellStart"/>
      <w:r w:rsidR="00EA6424">
        <w:rPr>
          <w:rFonts w:ascii="Times New Roman" w:hAnsi="Times New Roman"/>
          <w:sz w:val="22"/>
          <w:szCs w:val="22"/>
        </w:rPr>
        <w:t>Kaul</w:t>
      </w:r>
      <w:proofErr w:type="spellEnd"/>
      <w:r w:rsidR="00EA6424">
        <w:rPr>
          <w:rFonts w:ascii="Times New Roman" w:hAnsi="Times New Roman"/>
          <w:sz w:val="22"/>
          <w:szCs w:val="22"/>
        </w:rPr>
        <w:t xml:space="preserve"> confirmed that CIT has no role regarding the legal aspects of the decision. He expects that once a recommendation is made to WIU’s administration they will invest money, if appropriate, to seek the legal and security opinions</w:t>
      </w:r>
      <w:r w:rsidR="0010661D">
        <w:rPr>
          <w:rFonts w:ascii="Times New Roman" w:hAnsi="Times New Roman"/>
          <w:sz w:val="22"/>
          <w:szCs w:val="22"/>
        </w:rPr>
        <w:t xml:space="preserve"> needed</w:t>
      </w:r>
      <w:r w:rsidR="00EA6424">
        <w:rPr>
          <w:rFonts w:ascii="Times New Roman" w:hAnsi="Times New Roman"/>
          <w:sz w:val="22"/>
          <w:szCs w:val="22"/>
        </w:rPr>
        <w:t xml:space="preserve"> to verify that any system is safe. He believes that too much time is being spent on an issue that is not within the purview of the Faculty Senate; the Senate can recommend that it is important to move to a cloud-based system, but implementation of the product must be dealt with by the President’s Cabinet who will seek answers from the appropriate bodies.</w:t>
      </w:r>
    </w:p>
    <w:p w:rsidR="00EA6424" w:rsidRDefault="00EA6424" w:rsidP="00267FBC">
      <w:pPr>
        <w:ind w:left="2160"/>
        <w:rPr>
          <w:rFonts w:ascii="Times New Roman" w:hAnsi="Times New Roman"/>
          <w:sz w:val="22"/>
          <w:szCs w:val="22"/>
        </w:rPr>
      </w:pPr>
    </w:p>
    <w:p w:rsidR="00EA6424" w:rsidRDefault="00D16F0E" w:rsidP="00267FBC">
      <w:pPr>
        <w:ind w:left="2160"/>
        <w:rPr>
          <w:rFonts w:ascii="Times New Roman" w:hAnsi="Times New Roman"/>
          <w:sz w:val="22"/>
          <w:szCs w:val="22"/>
        </w:rPr>
      </w:pPr>
      <w:r>
        <w:rPr>
          <w:rFonts w:ascii="Times New Roman" w:hAnsi="Times New Roman"/>
          <w:sz w:val="22"/>
          <w:szCs w:val="22"/>
        </w:rPr>
        <w:t xml:space="preserve">Chairperson Singh </w:t>
      </w:r>
      <w:r w:rsidR="0010661D">
        <w:rPr>
          <w:rFonts w:ascii="Times New Roman" w:hAnsi="Times New Roman"/>
          <w:sz w:val="22"/>
          <w:szCs w:val="22"/>
        </w:rPr>
        <w:t>summarized</w:t>
      </w:r>
      <w:r>
        <w:rPr>
          <w:rFonts w:ascii="Times New Roman" w:hAnsi="Times New Roman"/>
          <w:sz w:val="22"/>
          <w:szCs w:val="22"/>
        </w:rPr>
        <w:t xml:space="preserve"> that the original pre-proposal asked if the University should adopt Google Apps for Education, and the Instructional/Scholarly Alliance has said that is a good idea. The pre-proposal was sent through SGA as well as to the Senate for more input. The Executive Committee thought it was appropriate to send the pre-proposal to CIT, who unanimously </w:t>
      </w:r>
      <w:r w:rsidR="0010661D">
        <w:rPr>
          <w:rFonts w:ascii="Times New Roman" w:hAnsi="Times New Roman"/>
          <w:sz w:val="22"/>
          <w:szCs w:val="22"/>
        </w:rPr>
        <w:t xml:space="preserve">recommended </w:t>
      </w:r>
      <w:r>
        <w:rPr>
          <w:rFonts w:ascii="Times New Roman" w:hAnsi="Times New Roman"/>
          <w:sz w:val="22"/>
          <w:szCs w:val="22"/>
        </w:rPr>
        <w:t xml:space="preserve">adoption of Google Apps for Education. Chairperson Singh </w:t>
      </w:r>
      <w:r w:rsidR="0010661D">
        <w:rPr>
          <w:rFonts w:ascii="Times New Roman" w:hAnsi="Times New Roman"/>
          <w:sz w:val="22"/>
          <w:szCs w:val="22"/>
        </w:rPr>
        <w:t>stated that, while</w:t>
      </w:r>
      <w:r>
        <w:rPr>
          <w:rFonts w:ascii="Times New Roman" w:hAnsi="Times New Roman"/>
          <w:sz w:val="22"/>
          <w:szCs w:val="22"/>
        </w:rPr>
        <w:t xml:space="preserve"> CIT </w:t>
      </w:r>
      <w:r w:rsidR="0010661D">
        <w:rPr>
          <w:rFonts w:ascii="Times New Roman" w:hAnsi="Times New Roman"/>
          <w:sz w:val="22"/>
          <w:szCs w:val="22"/>
        </w:rPr>
        <w:t xml:space="preserve">may have </w:t>
      </w:r>
      <w:r>
        <w:rPr>
          <w:rFonts w:ascii="Times New Roman" w:hAnsi="Times New Roman"/>
          <w:sz w:val="22"/>
          <w:szCs w:val="22"/>
        </w:rPr>
        <w:t xml:space="preserve">made a mistake in not separating out the motion to compare other products, their </w:t>
      </w:r>
      <w:r w:rsidR="0010661D">
        <w:rPr>
          <w:rFonts w:ascii="Times New Roman" w:hAnsi="Times New Roman"/>
          <w:sz w:val="22"/>
          <w:szCs w:val="22"/>
        </w:rPr>
        <w:t xml:space="preserve">existing </w:t>
      </w:r>
      <w:r>
        <w:rPr>
          <w:rFonts w:ascii="Times New Roman" w:hAnsi="Times New Roman"/>
          <w:sz w:val="22"/>
          <w:szCs w:val="22"/>
        </w:rPr>
        <w:t xml:space="preserve">motion </w:t>
      </w:r>
      <w:r w:rsidR="0010661D">
        <w:rPr>
          <w:rFonts w:ascii="Times New Roman" w:hAnsi="Times New Roman"/>
          <w:sz w:val="22"/>
          <w:szCs w:val="22"/>
        </w:rPr>
        <w:t xml:space="preserve">under consideration </w:t>
      </w:r>
      <w:r>
        <w:rPr>
          <w:rFonts w:ascii="Times New Roman" w:hAnsi="Times New Roman"/>
          <w:sz w:val="22"/>
          <w:szCs w:val="22"/>
        </w:rPr>
        <w:t>recommends two items: support for Google Apps for Education, and support for comparing other cloud-based systems. He believes that legal and security issues will be taken care of</w:t>
      </w:r>
      <w:r w:rsidR="0010661D">
        <w:rPr>
          <w:rFonts w:ascii="Times New Roman" w:hAnsi="Times New Roman"/>
          <w:sz w:val="22"/>
          <w:szCs w:val="22"/>
        </w:rPr>
        <w:t xml:space="preserve"> by</w:t>
      </w:r>
      <w:r>
        <w:rPr>
          <w:rFonts w:ascii="Times New Roman" w:hAnsi="Times New Roman"/>
          <w:sz w:val="22"/>
          <w:szCs w:val="22"/>
        </w:rPr>
        <w:t xml:space="preserve"> bodies other than Faculty Senate.</w:t>
      </w:r>
    </w:p>
    <w:p w:rsidR="00D16F0E" w:rsidRDefault="00D16F0E" w:rsidP="00267FBC">
      <w:pPr>
        <w:ind w:left="2160"/>
        <w:rPr>
          <w:rFonts w:ascii="Times New Roman" w:hAnsi="Times New Roman"/>
          <w:sz w:val="22"/>
          <w:szCs w:val="22"/>
        </w:rPr>
      </w:pPr>
    </w:p>
    <w:p w:rsidR="00D16F0E" w:rsidRDefault="00D16F0E" w:rsidP="00267FBC">
      <w:pPr>
        <w:ind w:left="2160"/>
        <w:rPr>
          <w:rFonts w:ascii="Times New Roman" w:hAnsi="Times New Roman"/>
          <w:sz w:val="22"/>
          <w:szCs w:val="22"/>
        </w:rPr>
      </w:pPr>
      <w:r w:rsidRPr="00D16F0E">
        <w:rPr>
          <w:rFonts w:ascii="Times New Roman" w:hAnsi="Times New Roman"/>
          <w:b/>
          <w:sz w:val="22"/>
          <w:szCs w:val="22"/>
        </w:rPr>
        <w:t>Motion:</w:t>
      </w:r>
      <w:r>
        <w:rPr>
          <w:rFonts w:ascii="Times New Roman" w:hAnsi="Times New Roman"/>
          <w:sz w:val="22"/>
          <w:szCs w:val="22"/>
        </w:rPr>
        <w:t xml:space="preserve"> To accept the CIT report (Siddiqi/Brice)</w:t>
      </w:r>
    </w:p>
    <w:p w:rsidR="00D16F0E" w:rsidRDefault="00D16F0E" w:rsidP="00267FBC">
      <w:pPr>
        <w:ind w:left="2160"/>
        <w:rPr>
          <w:rFonts w:ascii="Times New Roman" w:hAnsi="Times New Roman"/>
          <w:sz w:val="22"/>
          <w:szCs w:val="22"/>
        </w:rPr>
      </w:pPr>
    </w:p>
    <w:p w:rsidR="00D16F0E" w:rsidRDefault="00D16F0E" w:rsidP="00267FBC">
      <w:pPr>
        <w:ind w:left="2160"/>
        <w:rPr>
          <w:rFonts w:ascii="Times New Roman" w:hAnsi="Times New Roman"/>
          <w:sz w:val="22"/>
          <w:szCs w:val="22"/>
        </w:rPr>
      </w:pPr>
      <w:r>
        <w:rPr>
          <w:rFonts w:ascii="Times New Roman" w:hAnsi="Times New Roman"/>
          <w:sz w:val="22"/>
          <w:szCs w:val="22"/>
        </w:rPr>
        <w:t xml:space="preserve">Parliamentarian </w:t>
      </w:r>
      <w:proofErr w:type="spellStart"/>
      <w:r>
        <w:rPr>
          <w:rFonts w:ascii="Times New Roman" w:hAnsi="Times New Roman"/>
          <w:sz w:val="22"/>
          <w:szCs w:val="22"/>
        </w:rPr>
        <w:t>Kaul</w:t>
      </w:r>
      <w:proofErr w:type="spellEnd"/>
      <w:r>
        <w:rPr>
          <w:rFonts w:ascii="Times New Roman" w:hAnsi="Times New Roman"/>
          <w:sz w:val="22"/>
          <w:szCs w:val="22"/>
        </w:rPr>
        <w:t xml:space="preserve"> reiterated his recommendation that the </w:t>
      </w:r>
      <w:r w:rsidR="0010661D">
        <w:rPr>
          <w:rFonts w:ascii="Times New Roman" w:hAnsi="Times New Roman"/>
          <w:sz w:val="22"/>
          <w:szCs w:val="22"/>
        </w:rPr>
        <w:t>motion</w:t>
      </w:r>
      <w:r>
        <w:rPr>
          <w:rFonts w:ascii="Times New Roman" w:hAnsi="Times New Roman"/>
          <w:sz w:val="22"/>
          <w:szCs w:val="22"/>
        </w:rPr>
        <w:t xml:space="preserve"> be </w:t>
      </w:r>
      <w:r w:rsidR="0010661D">
        <w:rPr>
          <w:rFonts w:ascii="Times New Roman" w:hAnsi="Times New Roman"/>
          <w:sz w:val="22"/>
          <w:szCs w:val="22"/>
        </w:rPr>
        <w:t xml:space="preserve">strictly </w:t>
      </w:r>
      <w:r>
        <w:rPr>
          <w:rFonts w:ascii="Times New Roman" w:hAnsi="Times New Roman"/>
          <w:sz w:val="22"/>
          <w:szCs w:val="22"/>
        </w:rPr>
        <w:t>for a cloud-based system, which would be neater than CIT’s recommendation supporting both Google Apps and a comparison with other cloud-based systems.</w:t>
      </w:r>
    </w:p>
    <w:p w:rsidR="00D16F0E" w:rsidRDefault="00D16F0E" w:rsidP="00267FBC">
      <w:pPr>
        <w:ind w:left="2160"/>
        <w:rPr>
          <w:rFonts w:ascii="Times New Roman" w:hAnsi="Times New Roman"/>
          <w:sz w:val="22"/>
          <w:szCs w:val="22"/>
        </w:rPr>
      </w:pPr>
    </w:p>
    <w:p w:rsidR="00D16F0E" w:rsidRPr="00D16F0E" w:rsidRDefault="00D16F0E" w:rsidP="00267FBC">
      <w:pPr>
        <w:ind w:left="2160"/>
        <w:rPr>
          <w:rFonts w:ascii="Times New Roman" w:hAnsi="Times New Roman"/>
          <w:b/>
          <w:sz w:val="22"/>
          <w:szCs w:val="22"/>
        </w:rPr>
      </w:pPr>
      <w:r w:rsidRPr="00D16F0E">
        <w:rPr>
          <w:rFonts w:ascii="Times New Roman" w:hAnsi="Times New Roman"/>
          <w:b/>
          <w:sz w:val="22"/>
          <w:szCs w:val="22"/>
        </w:rPr>
        <w:t>MOTION APPROVED 14 YES – 6 NO – 2 AB</w:t>
      </w:r>
    </w:p>
    <w:p w:rsidR="00D16F0E" w:rsidRDefault="00D16F0E" w:rsidP="00267FBC">
      <w:pPr>
        <w:ind w:left="2160"/>
        <w:rPr>
          <w:rFonts w:ascii="Times New Roman" w:hAnsi="Times New Roman"/>
          <w:sz w:val="22"/>
          <w:szCs w:val="22"/>
        </w:rPr>
      </w:pPr>
    </w:p>
    <w:p w:rsidR="00D16F0E" w:rsidRDefault="00D16F0E" w:rsidP="00267FBC">
      <w:pPr>
        <w:ind w:left="2160"/>
        <w:rPr>
          <w:rFonts w:ascii="Times New Roman" w:hAnsi="Times New Roman"/>
          <w:sz w:val="22"/>
          <w:szCs w:val="22"/>
        </w:rPr>
      </w:pPr>
      <w:r w:rsidRPr="00D41E1F">
        <w:rPr>
          <w:rFonts w:ascii="Times New Roman" w:hAnsi="Times New Roman"/>
          <w:b/>
          <w:sz w:val="22"/>
          <w:szCs w:val="22"/>
        </w:rPr>
        <w:t>Motion:</w:t>
      </w:r>
      <w:r>
        <w:rPr>
          <w:rFonts w:ascii="Times New Roman" w:hAnsi="Times New Roman"/>
          <w:sz w:val="22"/>
          <w:szCs w:val="22"/>
        </w:rPr>
        <w:t xml:space="preserve"> That a statement be added from the Chair of the Faculty Senate that</w:t>
      </w:r>
      <w:r w:rsidR="00D41E1F">
        <w:rPr>
          <w:rFonts w:ascii="Times New Roman" w:hAnsi="Times New Roman"/>
          <w:sz w:val="22"/>
          <w:szCs w:val="22"/>
        </w:rPr>
        <w:t>,</w:t>
      </w:r>
      <w:r>
        <w:rPr>
          <w:rFonts w:ascii="Times New Roman" w:hAnsi="Times New Roman"/>
          <w:sz w:val="22"/>
          <w:szCs w:val="22"/>
        </w:rPr>
        <w:t xml:space="preserve"> after considering and accepting the report</w:t>
      </w:r>
      <w:r w:rsidR="00D41E1F">
        <w:rPr>
          <w:rFonts w:ascii="Times New Roman" w:hAnsi="Times New Roman"/>
          <w:sz w:val="22"/>
          <w:szCs w:val="22"/>
        </w:rPr>
        <w:t>,</w:t>
      </w:r>
      <w:r>
        <w:rPr>
          <w:rFonts w:ascii="Times New Roman" w:hAnsi="Times New Roman"/>
          <w:sz w:val="22"/>
          <w:szCs w:val="22"/>
        </w:rPr>
        <w:t xml:space="preserve"> the Faculty Senate wants to make clear that senators support moving to a cloud-based solution and consideration of competing products (</w:t>
      </w:r>
      <w:proofErr w:type="spellStart"/>
      <w:r w:rsidR="00EC7FA0">
        <w:rPr>
          <w:rFonts w:ascii="Times New Roman" w:hAnsi="Times New Roman"/>
          <w:sz w:val="22"/>
          <w:szCs w:val="22"/>
        </w:rPr>
        <w:t>DeVolder</w:t>
      </w:r>
      <w:proofErr w:type="spellEnd"/>
      <w:r w:rsidR="00EC7FA0">
        <w:rPr>
          <w:rFonts w:ascii="Times New Roman" w:hAnsi="Times New Roman"/>
          <w:sz w:val="22"/>
          <w:szCs w:val="22"/>
        </w:rPr>
        <w:t>/Brice)</w:t>
      </w:r>
    </w:p>
    <w:p w:rsidR="00EC7FA0" w:rsidRDefault="00EC7FA0" w:rsidP="00267FBC">
      <w:pPr>
        <w:ind w:left="2160"/>
        <w:rPr>
          <w:rFonts w:ascii="Times New Roman" w:hAnsi="Times New Roman"/>
          <w:sz w:val="22"/>
          <w:szCs w:val="22"/>
        </w:rPr>
      </w:pPr>
    </w:p>
    <w:p w:rsidR="00EC7FA0" w:rsidRPr="00EC7FA0" w:rsidRDefault="00EC7FA0" w:rsidP="00267FBC">
      <w:pPr>
        <w:ind w:left="2160"/>
        <w:rPr>
          <w:rFonts w:ascii="Times New Roman" w:hAnsi="Times New Roman"/>
          <w:b/>
          <w:sz w:val="22"/>
          <w:szCs w:val="22"/>
        </w:rPr>
      </w:pPr>
      <w:r w:rsidRPr="00EC7FA0">
        <w:rPr>
          <w:rFonts w:ascii="Times New Roman" w:hAnsi="Times New Roman"/>
          <w:b/>
          <w:sz w:val="22"/>
          <w:szCs w:val="22"/>
        </w:rPr>
        <w:t>MOTION APPROVED 22 YES – 0 NO – 0 AB</w:t>
      </w:r>
    </w:p>
    <w:p w:rsidR="00EC7FA0" w:rsidRDefault="00EC7FA0" w:rsidP="00267FBC">
      <w:pPr>
        <w:ind w:left="2160"/>
        <w:rPr>
          <w:rFonts w:ascii="Times New Roman" w:hAnsi="Times New Roman"/>
          <w:sz w:val="22"/>
          <w:szCs w:val="22"/>
        </w:rPr>
      </w:pPr>
    </w:p>
    <w:p w:rsidR="00816F44" w:rsidRPr="00280246" w:rsidRDefault="00816F44" w:rsidP="00816F44">
      <w:pPr>
        <w:numPr>
          <w:ilvl w:val="0"/>
          <w:numId w:val="2"/>
        </w:numPr>
        <w:rPr>
          <w:rFonts w:ascii="Times New Roman" w:hAnsi="Times New Roman"/>
          <w:sz w:val="22"/>
          <w:szCs w:val="22"/>
          <w:u w:val="single"/>
        </w:rPr>
      </w:pPr>
      <w:r>
        <w:rPr>
          <w:rFonts w:ascii="Times New Roman" w:hAnsi="Times New Roman"/>
          <w:sz w:val="22"/>
          <w:szCs w:val="22"/>
          <w:u w:val="single"/>
        </w:rPr>
        <w:t>New Business</w:t>
      </w:r>
      <w:r w:rsidR="003E2AE5">
        <w:rPr>
          <w:rFonts w:ascii="Times New Roman" w:hAnsi="Times New Roman"/>
          <w:sz w:val="22"/>
          <w:szCs w:val="22"/>
        </w:rPr>
        <w:t xml:space="preserve"> </w:t>
      </w:r>
      <w:r w:rsidR="00512259">
        <w:rPr>
          <w:rFonts w:ascii="Times New Roman" w:hAnsi="Times New Roman"/>
          <w:sz w:val="22"/>
          <w:szCs w:val="22"/>
        </w:rPr>
        <w:t xml:space="preserve">– None </w:t>
      </w:r>
    </w:p>
    <w:p w:rsidR="0020413E" w:rsidRDefault="0020413E" w:rsidP="0020413E">
      <w:pPr>
        <w:ind w:left="720"/>
        <w:rPr>
          <w:rFonts w:ascii="Times New Roman" w:hAnsi="Times New Roman"/>
          <w:sz w:val="22"/>
          <w:szCs w:val="22"/>
          <w:u w:val="single"/>
        </w:rPr>
      </w:pPr>
    </w:p>
    <w:p w:rsidR="00C2683C" w:rsidRDefault="00FC5A93" w:rsidP="00FC5A93">
      <w:pPr>
        <w:rPr>
          <w:rFonts w:ascii="Times New Roman" w:hAnsi="Times New Roman"/>
          <w:sz w:val="22"/>
          <w:szCs w:val="22"/>
          <w:lang w:bidi="ar-SA"/>
        </w:rPr>
      </w:pPr>
      <w:r w:rsidRPr="00B76120">
        <w:rPr>
          <w:rFonts w:ascii="Times New Roman" w:hAnsi="Times New Roman"/>
          <w:b/>
          <w:sz w:val="22"/>
          <w:szCs w:val="22"/>
          <w:lang w:bidi="ar-SA"/>
        </w:rPr>
        <w:t>Motion:</w:t>
      </w:r>
      <w:r w:rsidRPr="00B76120">
        <w:rPr>
          <w:rFonts w:ascii="Times New Roman" w:hAnsi="Times New Roman"/>
          <w:sz w:val="22"/>
          <w:szCs w:val="22"/>
          <w:lang w:bidi="ar-SA"/>
        </w:rPr>
        <w:t xml:space="preserve"> To adjourn (Brice)</w:t>
      </w:r>
      <w:r w:rsidR="00C2683C">
        <w:rPr>
          <w:rFonts w:ascii="Times New Roman" w:hAnsi="Times New Roman"/>
          <w:sz w:val="22"/>
          <w:szCs w:val="22"/>
          <w:lang w:bidi="ar-SA"/>
        </w:rPr>
        <w:t xml:space="preserve"> </w:t>
      </w:r>
    </w:p>
    <w:p w:rsidR="00C2683C" w:rsidRDefault="00C2683C" w:rsidP="00FC5A93">
      <w:pPr>
        <w:rPr>
          <w:rFonts w:ascii="Times New Roman" w:hAnsi="Times New Roman"/>
          <w:sz w:val="22"/>
          <w:szCs w:val="22"/>
          <w:lang w:bidi="ar-SA"/>
        </w:rPr>
      </w:pPr>
    </w:p>
    <w:p w:rsidR="00FC5A93" w:rsidRPr="00B76120" w:rsidRDefault="00FC5A93" w:rsidP="00FC5A93">
      <w:pPr>
        <w:rPr>
          <w:rFonts w:ascii="Times New Roman" w:hAnsi="Times New Roman"/>
          <w:sz w:val="22"/>
          <w:szCs w:val="22"/>
          <w:lang w:bidi="ar-SA"/>
        </w:rPr>
      </w:pPr>
      <w:r w:rsidRPr="00B76120">
        <w:rPr>
          <w:rFonts w:ascii="Times New Roman" w:hAnsi="Times New Roman"/>
          <w:sz w:val="22"/>
          <w:szCs w:val="22"/>
          <w:lang w:bidi="ar-SA"/>
        </w:rPr>
        <w:t xml:space="preserve">The Faculty Senate adjourned at </w:t>
      </w:r>
      <w:r w:rsidR="00EC7FA0">
        <w:rPr>
          <w:rFonts w:ascii="Times New Roman" w:hAnsi="Times New Roman"/>
          <w:sz w:val="22"/>
          <w:szCs w:val="22"/>
          <w:lang w:bidi="ar-SA"/>
        </w:rPr>
        <w:t>4:54</w:t>
      </w:r>
      <w:r w:rsidRPr="00B76120">
        <w:rPr>
          <w:rFonts w:ascii="Times New Roman" w:hAnsi="Times New Roman"/>
          <w:sz w:val="22"/>
          <w:szCs w:val="22"/>
          <w:lang w:bidi="ar-SA"/>
        </w:rPr>
        <w:t xml:space="preserve"> p.m.  </w:t>
      </w:r>
    </w:p>
    <w:p w:rsidR="00FC5A93" w:rsidRPr="00B76120" w:rsidRDefault="00FC5A93" w:rsidP="00FC5A93">
      <w:pPr>
        <w:rPr>
          <w:rFonts w:ascii="Times New Roman" w:hAnsi="Times New Roman"/>
          <w:sz w:val="22"/>
          <w:szCs w:val="22"/>
          <w:lang w:bidi="ar-SA"/>
        </w:rPr>
      </w:pPr>
    </w:p>
    <w:p w:rsidR="00FC5A93" w:rsidRDefault="00FC5A93" w:rsidP="00FC5A93">
      <w:pPr>
        <w:numPr>
          <w:ilvl w:val="12"/>
          <w:numId w:val="0"/>
        </w:numPr>
        <w:tabs>
          <w:tab w:val="left" w:pos="720"/>
          <w:tab w:val="left" w:pos="1440"/>
          <w:tab w:val="left" w:pos="2160"/>
          <w:tab w:val="left" w:pos="2880"/>
          <w:tab w:val="left" w:pos="3600"/>
          <w:tab w:val="left" w:pos="4320"/>
          <w:tab w:val="left" w:pos="5040"/>
          <w:tab w:val="left" w:pos="5760"/>
        </w:tabs>
        <w:ind w:left="6048" w:hanging="5040"/>
        <w:outlineLvl w:val="0"/>
        <w:rPr>
          <w:rFonts w:ascii="Times New Roman" w:hAnsi="Times New Roman"/>
          <w:sz w:val="22"/>
          <w:szCs w:val="22"/>
          <w:lang w:bidi="ar-SA"/>
        </w:rPr>
      </w:pPr>
      <w:r w:rsidRPr="00B76120">
        <w:rPr>
          <w:rFonts w:ascii="Times New Roman" w:hAnsi="Times New Roman"/>
          <w:sz w:val="22"/>
          <w:szCs w:val="22"/>
          <w:lang w:bidi="ar-SA"/>
        </w:rPr>
        <w:tab/>
      </w:r>
      <w:r w:rsidRPr="00B76120">
        <w:rPr>
          <w:rFonts w:ascii="Times New Roman" w:hAnsi="Times New Roman"/>
          <w:sz w:val="22"/>
          <w:szCs w:val="22"/>
          <w:lang w:bidi="ar-SA"/>
        </w:rPr>
        <w:tab/>
      </w:r>
      <w:r w:rsidRPr="00B76120">
        <w:rPr>
          <w:rFonts w:ascii="Times New Roman" w:hAnsi="Times New Roman"/>
          <w:sz w:val="22"/>
          <w:szCs w:val="22"/>
          <w:lang w:bidi="ar-SA"/>
        </w:rPr>
        <w:tab/>
      </w:r>
      <w:r w:rsidRPr="00B76120">
        <w:rPr>
          <w:rFonts w:ascii="Times New Roman" w:hAnsi="Times New Roman"/>
          <w:sz w:val="22"/>
          <w:szCs w:val="22"/>
          <w:lang w:bidi="ar-SA"/>
        </w:rPr>
        <w:tab/>
      </w:r>
      <w:r w:rsidRPr="00B76120">
        <w:rPr>
          <w:rFonts w:ascii="Times New Roman" w:hAnsi="Times New Roman"/>
          <w:sz w:val="22"/>
          <w:szCs w:val="22"/>
          <w:lang w:bidi="ar-SA"/>
        </w:rPr>
        <w:tab/>
      </w:r>
      <w:r w:rsidR="00FD5F84">
        <w:rPr>
          <w:rFonts w:ascii="Times New Roman" w:hAnsi="Times New Roman"/>
          <w:sz w:val="22"/>
          <w:szCs w:val="22"/>
          <w:lang w:bidi="ar-SA"/>
        </w:rPr>
        <w:t>Lee Brice</w:t>
      </w:r>
      <w:r w:rsidRPr="00B76120">
        <w:rPr>
          <w:rFonts w:ascii="Times New Roman" w:hAnsi="Times New Roman"/>
          <w:sz w:val="22"/>
          <w:szCs w:val="22"/>
          <w:lang w:bidi="ar-SA"/>
        </w:rPr>
        <w:t>, Senate Secretary</w:t>
      </w:r>
    </w:p>
    <w:p w:rsidR="00C2683C" w:rsidRPr="00B76120" w:rsidRDefault="00C2683C" w:rsidP="00FC5A93">
      <w:pPr>
        <w:numPr>
          <w:ilvl w:val="12"/>
          <w:numId w:val="0"/>
        </w:numPr>
        <w:tabs>
          <w:tab w:val="left" w:pos="720"/>
          <w:tab w:val="left" w:pos="1440"/>
          <w:tab w:val="left" w:pos="2160"/>
          <w:tab w:val="left" w:pos="2880"/>
          <w:tab w:val="left" w:pos="3600"/>
          <w:tab w:val="left" w:pos="4320"/>
          <w:tab w:val="left" w:pos="5040"/>
          <w:tab w:val="left" w:pos="5760"/>
        </w:tabs>
        <w:ind w:left="6048" w:hanging="5040"/>
        <w:outlineLvl w:val="0"/>
        <w:rPr>
          <w:rFonts w:ascii="Times New Roman" w:hAnsi="Times New Roman"/>
          <w:sz w:val="22"/>
          <w:szCs w:val="22"/>
          <w:lang w:bidi="ar-SA"/>
        </w:rPr>
      </w:pPr>
    </w:p>
    <w:p w:rsidR="00163606" w:rsidRPr="00B76120" w:rsidRDefault="00FC5A93" w:rsidP="00251892">
      <w:pPr>
        <w:numPr>
          <w:ilvl w:val="12"/>
          <w:numId w:val="0"/>
        </w:numPr>
        <w:tabs>
          <w:tab w:val="left" w:pos="720"/>
          <w:tab w:val="left" w:pos="1440"/>
          <w:tab w:val="left" w:pos="2160"/>
          <w:tab w:val="left" w:pos="2880"/>
          <w:tab w:val="left" w:pos="3600"/>
          <w:tab w:val="left" w:pos="4320"/>
          <w:tab w:val="left" w:pos="5040"/>
          <w:tab w:val="left" w:pos="5760"/>
        </w:tabs>
        <w:ind w:left="6048" w:hanging="5040"/>
        <w:outlineLvl w:val="0"/>
        <w:rPr>
          <w:sz w:val="22"/>
          <w:szCs w:val="22"/>
        </w:rPr>
      </w:pPr>
      <w:r w:rsidRPr="00B76120">
        <w:rPr>
          <w:rFonts w:ascii="Times New Roman" w:hAnsi="Times New Roman"/>
          <w:sz w:val="22"/>
          <w:szCs w:val="22"/>
          <w:lang w:bidi="ar-SA"/>
        </w:rPr>
        <w:tab/>
      </w:r>
      <w:r w:rsidRPr="00B76120">
        <w:rPr>
          <w:rFonts w:ascii="Times New Roman" w:hAnsi="Times New Roman"/>
          <w:sz w:val="22"/>
          <w:szCs w:val="22"/>
          <w:lang w:bidi="ar-SA"/>
        </w:rPr>
        <w:tab/>
      </w:r>
      <w:r w:rsidRPr="00B76120">
        <w:rPr>
          <w:rFonts w:ascii="Times New Roman" w:hAnsi="Times New Roman"/>
          <w:sz w:val="22"/>
          <w:szCs w:val="22"/>
          <w:lang w:bidi="ar-SA"/>
        </w:rPr>
        <w:tab/>
      </w:r>
      <w:r w:rsidRPr="00B76120">
        <w:rPr>
          <w:rFonts w:ascii="Times New Roman" w:hAnsi="Times New Roman"/>
          <w:sz w:val="22"/>
          <w:szCs w:val="22"/>
          <w:lang w:bidi="ar-SA"/>
        </w:rPr>
        <w:tab/>
      </w:r>
      <w:r w:rsidRPr="00B76120">
        <w:rPr>
          <w:rFonts w:ascii="Times New Roman" w:hAnsi="Times New Roman"/>
          <w:sz w:val="22"/>
          <w:szCs w:val="22"/>
          <w:lang w:bidi="ar-SA"/>
        </w:rPr>
        <w:tab/>
        <w:t>Annette Hamm, Faculty Senate Recording Secretary</w:t>
      </w:r>
    </w:p>
    <w:sectPr w:rsidR="00163606" w:rsidRPr="00B76120" w:rsidSect="008038E8">
      <w:footerReference w:type="default" r:id="rId8"/>
      <w:pgSz w:w="12240" w:h="15840"/>
      <w:pgMar w:top="630" w:right="900" w:bottom="360" w:left="990" w:header="360" w:footer="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72875" w:rsidRDefault="00E72875" w:rsidP="00C2683C">
      <w:r>
        <w:separator/>
      </w:r>
    </w:p>
  </w:endnote>
  <w:endnote w:type="continuationSeparator" w:id="0">
    <w:p w:rsidR="00E72875" w:rsidRDefault="00E72875" w:rsidP="00C268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Courier">
    <w:panose1 w:val="02070409020205020404"/>
    <w:charset w:val="00"/>
    <w:family w:val="modern"/>
    <w:notTrueType/>
    <w:pitch w:val="fixed"/>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0000012" w:usb3="00000000" w:csb0="0002009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991091268"/>
      <w:docPartObj>
        <w:docPartGallery w:val="Page Numbers (Bottom of Page)"/>
        <w:docPartUnique/>
      </w:docPartObj>
    </w:sdtPr>
    <w:sdtEndPr>
      <w:rPr>
        <w:noProof/>
      </w:rPr>
    </w:sdtEndPr>
    <w:sdtContent>
      <w:p w:rsidR="008038E8" w:rsidRDefault="008038E8">
        <w:pPr>
          <w:pStyle w:val="Footer"/>
          <w:jc w:val="center"/>
        </w:pPr>
        <w:r>
          <w:fldChar w:fldCharType="begin"/>
        </w:r>
        <w:r>
          <w:instrText xml:space="preserve"> PAGE   \* MERGEFORMAT </w:instrText>
        </w:r>
        <w:r>
          <w:fldChar w:fldCharType="separate"/>
        </w:r>
        <w:r>
          <w:rPr>
            <w:noProof/>
          </w:rPr>
          <w:t>8</w:t>
        </w:r>
        <w:r>
          <w:rPr>
            <w:noProof/>
          </w:rPr>
          <w:fldChar w:fldCharType="end"/>
        </w:r>
      </w:p>
    </w:sdtContent>
  </w:sdt>
  <w:p w:rsidR="00800AE5" w:rsidRPr="006474FA" w:rsidRDefault="00800AE5" w:rsidP="006474FA">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72875" w:rsidRDefault="00E72875" w:rsidP="00C2683C">
      <w:r>
        <w:separator/>
      </w:r>
    </w:p>
  </w:footnote>
  <w:footnote w:type="continuationSeparator" w:id="0">
    <w:p w:rsidR="00E72875" w:rsidRDefault="00E72875" w:rsidP="00C2683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182168"/>
    <w:multiLevelType w:val="hybridMultilevel"/>
    <w:tmpl w:val="D096B24C"/>
    <w:lvl w:ilvl="0" w:tplc="972025C8">
      <w:start w:val="1"/>
      <w:numFmt w:val="lowerLetter"/>
      <w:lvlText w:val="%1."/>
      <w:lvlJc w:val="left"/>
      <w:pPr>
        <w:ind w:left="2520" w:hanging="36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1">
    <w:nsid w:val="0CE134E7"/>
    <w:multiLevelType w:val="hybridMultilevel"/>
    <w:tmpl w:val="773EEF7C"/>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
    <w:nsid w:val="0DD6000A"/>
    <w:multiLevelType w:val="hybridMultilevel"/>
    <w:tmpl w:val="72325A40"/>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3">
    <w:nsid w:val="14B05580"/>
    <w:multiLevelType w:val="hybridMultilevel"/>
    <w:tmpl w:val="C0AE6BA4"/>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4">
    <w:nsid w:val="18047862"/>
    <w:multiLevelType w:val="hybridMultilevel"/>
    <w:tmpl w:val="59941ABA"/>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5">
    <w:nsid w:val="198E24B1"/>
    <w:multiLevelType w:val="hybridMultilevel"/>
    <w:tmpl w:val="82080946"/>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6">
    <w:nsid w:val="1EB23F20"/>
    <w:multiLevelType w:val="hybridMultilevel"/>
    <w:tmpl w:val="6C822988"/>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7">
    <w:nsid w:val="29D04783"/>
    <w:multiLevelType w:val="hybridMultilevel"/>
    <w:tmpl w:val="313C5066"/>
    <w:lvl w:ilvl="0" w:tplc="6A3E5194">
      <w:start w:val="1"/>
      <w:numFmt w:val="upperLetter"/>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nsid w:val="2E4A0243"/>
    <w:multiLevelType w:val="hybridMultilevel"/>
    <w:tmpl w:val="CAAE15B2"/>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9">
    <w:nsid w:val="428528B9"/>
    <w:multiLevelType w:val="multilevel"/>
    <w:tmpl w:val="04090027"/>
    <w:lvl w:ilvl="0">
      <w:start w:val="1"/>
      <w:numFmt w:val="upperRoman"/>
      <w:pStyle w:val="Heading1"/>
      <w:lvlText w:val="%1."/>
      <w:lvlJc w:val="left"/>
      <w:pPr>
        <w:ind w:left="0" w:firstLine="0"/>
      </w:pPr>
    </w:lvl>
    <w:lvl w:ilvl="1">
      <w:start w:val="1"/>
      <w:numFmt w:val="upperLetter"/>
      <w:pStyle w:val="Heading2"/>
      <w:lvlText w:val="%2."/>
      <w:lvlJc w:val="left"/>
      <w:pPr>
        <w:ind w:left="720" w:firstLine="0"/>
      </w:pPr>
    </w:lvl>
    <w:lvl w:ilvl="2">
      <w:start w:val="1"/>
      <w:numFmt w:val="decimal"/>
      <w:pStyle w:val="Heading3"/>
      <w:lvlText w:val="%3."/>
      <w:lvlJc w:val="left"/>
      <w:pPr>
        <w:ind w:left="1440" w:firstLine="0"/>
      </w:pPr>
    </w:lvl>
    <w:lvl w:ilvl="3">
      <w:start w:val="1"/>
      <w:numFmt w:val="lowerLetter"/>
      <w:pStyle w:val="Heading4"/>
      <w:lvlText w:val="%4)"/>
      <w:lvlJc w:val="left"/>
      <w:pPr>
        <w:ind w:left="2160" w:firstLine="0"/>
      </w:pPr>
    </w:lvl>
    <w:lvl w:ilvl="4">
      <w:start w:val="1"/>
      <w:numFmt w:val="decimal"/>
      <w:pStyle w:val="Heading5"/>
      <w:lvlText w:val="(%5)"/>
      <w:lvlJc w:val="left"/>
      <w:pPr>
        <w:ind w:left="2880" w:firstLine="0"/>
      </w:pPr>
    </w:lvl>
    <w:lvl w:ilvl="5">
      <w:start w:val="1"/>
      <w:numFmt w:val="lowerLetter"/>
      <w:pStyle w:val="Heading6"/>
      <w:lvlText w:val="(%6)"/>
      <w:lvlJc w:val="left"/>
      <w:pPr>
        <w:ind w:left="3600" w:firstLine="0"/>
      </w:pPr>
    </w:lvl>
    <w:lvl w:ilvl="6">
      <w:start w:val="1"/>
      <w:numFmt w:val="lowerRoman"/>
      <w:pStyle w:val="Heading7"/>
      <w:lvlText w:val="(%7)"/>
      <w:lvlJc w:val="left"/>
      <w:pPr>
        <w:ind w:left="4320" w:firstLine="0"/>
      </w:pPr>
    </w:lvl>
    <w:lvl w:ilvl="7">
      <w:start w:val="1"/>
      <w:numFmt w:val="lowerLetter"/>
      <w:pStyle w:val="Heading8"/>
      <w:lvlText w:val="(%8)"/>
      <w:lvlJc w:val="left"/>
      <w:pPr>
        <w:ind w:left="5040" w:firstLine="0"/>
      </w:pPr>
    </w:lvl>
    <w:lvl w:ilvl="8">
      <w:start w:val="1"/>
      <w:numFmt w:val="lowerRoman"/>
      <w:pStyle w:val="Heading9"/>
      <w:lvlText w:val="(%9)"/>
      <w:lvlJc w:val="left"/>
      <w:pPr>
        <w:ind w:left="5760" w:firstLine="0"/>
      </w:pPr>
    </w:lvl>
  </w:abstractNum>
  <w:abstractNum w:abstractNumId="10">
    <w:nsid w:val="49365A90"/>
    <w:multiLevelType w:val="hybridMultilevel"/>
    <w:tmpl w:val="72DA7178"/>
    <w:lvl w:ilvl="0" w:tplc="0BFE8B16">
      <w:start w:val="1"/>
      <w:numFmt w:val="upperRoman"/>
      <w:lvlText w:val="%1."/>
      <w:lvlJc w:val="left"/>
      <w:pPr>
        <w:ind w:left="1440" w:hanging="720"/>
      </w:pPr>
      <w:rPr>
        <w:rFonts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nsid w:val="53400F3A"/>
    <w:multiLevelType w:val="multilevel"/>
    <w:tmpl w:val="6B2E1EF6"/>
    <w:lvl w:ilvl="0">
      <w:start w:val="1"/>
      <w:numFmt w:val="upperRoman"/>
      <w:lvlText w:val="%1."/>
      <w:lvlJc w:val="left"/>
      <w:pPr>
        <w:ind w:left="0" w:firstLine="0"/>
      </w:pPr>
    </w:lvl>
    <w:lvl w:ilvl="1">
      <w:start w:val="1"/>
      <w:numFmt w:val="upperLetter"/>
      <w:lvlText w:val="%2."/>
      <w:lvlJc w:val="left"/>
      <w:pPr>
        <w:ind w:left="720" w:firstLine="0"/>
      </w:pPr>
    </w:lvl>
    <w:lvl w:ilvl="2">
      <w:start w:val="1"/>
      <w:numFmt w:val="decimal"/>
      <w:lvlText w:val="%3."/>
      <w:lvlJc w:val="left"/>
      <w:pPr>
        <w:ind w:left="1440" w:firstLine="0"/>
      </w:pPr>
      <w:rPr>
        <w:b w:val="0"/>
      </w:rPr>
    </w:lvl>
    <w:lvl w:ilvl="3">
      <w:start w:val="1"/>
      <w:numFmt w:val="lowerLetter"/>
      <w:lvlText w:val="%4)"/>
      <w:lvlJc w:val="left"/>
      <w:pPr>
        <w:ind w:left="2160" w:firstLine="0"/>
      </w:pPr>
    </w:lvl>
    <w:lvl w:ilvl="4">
      <w:start w:val="1"/>
      <w:numFmt w:val="decimal"/>
      <w:lvlText w:val="(%5)"/>
      <w:lvlJc w:val="left"/>
      <w:pPr>
        <w:ind w:left="2880" w:firstLine="0"/>
      </w:pPr>
    </w:lvl>
    <w:lvl w:ilvl="5">
      <w:start w:val="1"/>
      <w:numFmt w:val="lowerLetter"/>
      <w:lvlText w:val="(%6)"/>
      <w:lvlJc w:val="left"/>
      <w:pPr>
        <w:ind w:left="3600" w:firstLine="0"/>
      </w:pPr>
    </w:lvl>
    <w:lvl w:ilvl="6">
      <w:start w:val="1"/>
      <w:numFmt w:val="lowerRoman"/>
      <w:lvlText w:val="(%7)"/>
      <w:lvlJc w:val="left"/>
      <w:pPr>
        <w:ind w:left="4320" w:firstLine="0"/>
      </w:pPr>
    </w:lvl>
    <w:lvl w:ilvl="7">
      <w:start w:val="1"/>
      <w:numFmt w:val="lowerLetter"/>
      <w:lvlText w:val="(%8)"/>
      <w:lvlJc w:val="left"/>
      <w:pPr>
        <w:ind w:left="5040" w:firstLine="0"/>
      </w:pPr>
    </w:lvl>
    <w:lvl w:ilvl="8">
      <w:start w:val="1"/>
      <w:numFmt w:val="lowerRoman"/>
      <w:lvlText w:val="(%9)"/>
      <w:lvlJc w:val="left"/>
      <w:pPr>
        <w:ind w:left="5760" w:firstLine="0"/>
      </w:pPr>
    </w:lvl>
  </w:abstractNum>
  <w:abstractNum w:abstractNumId="12">
    <w:nsid w:val="64E74C0A"/>
    <w:multiLevelType w:val="hybridMultilevel"/>
    <w:tmpl w:val="DA048E32"/>
    <w:lvl w:ilvl="0" w:tplc="FD4E29E6">
      <w:start w:val="1"/>
      <w:numFmt w:val="decimal"/>
      <w:lvlText w:val="%1)"/>
      <w:lvlJc w:val="left"/>
      <w:pPr>
        <w:ind w:left="2520" w:hanging="36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13">
    <w:nsid w:val="70094C1C"/>
    <w:multiLevelType w:val="hybridMultilevel"/>
    <w:tmpl w:val="3752C78E"/>
    <w:lvl w:ilvl="0" w:tplc="FFFFFFFF">
      <w:start w:val="1"/>
      <w:numFmt w:val="upperLetter"/>
      <w:lvlText w:val="%1."/>
      <w:lvlJc w:val="left"/>
      <w:pPr>
        <w:tabs>
          <w:tab w:val="num" w:pos="1080"/>
        </w:tabs>
        <w:ind w:left="1080" w:hanging="360"/>
      </w:pPr>
      <w:rPr>
        <w:rFonts w:hint="default"/>
      </w:rPr>
    </w:lvl>
    <w:lvl w:ilvl="1" w:tplc="FFFFFFFF" w:tentative="1">
      <w:start w:val="1"/>
      <w:numFmt w:val="lowerLetter"/>
      <w:lvlText w:val="%2."/>
      <w:lvlJc w:val="left"/>
      <w:pPr>
        <w:tabs>
          <w:tab w:val="num" w:pos="1800"/>
        </w:tabs>
        <w:ind w:left="1800" w:hanging="360"/>
      </w:pPr>
    </w:lvl>
    <w:lvl w:ilvl="2" w:tplc="FFFFFFFF" w:tentative="1">
      <w:start w:val="1"/>
      <w:numFmt w:val="lowerRoman"/>
      <w:lvlText w:val="%3."/>
      <w:lvlJc w:val="right"/>
      <w:pPr>
        <w:tabs>
          <w:tab w:val="num" w:pos="2520"/>
        </w:tabs>
        <w:ind w:left="2520" w:hanging="180"/>
      </w:pPr>
    </w:lvl>
    <w:lvl w:ilvl="3" w:tplc="FFFFFFFF" w:tentative="1">
      <w:start w:val="1"/>
      <w:numFmt w:val="decimal"/>
      <w:lvlText w:val="%4."/>
      <w:lvlJc w:val="left"/>
      <w:pPr>
        <w:tabs>
          <w:tab w:val="num" w:pos="3240"/>
        </w:tabs>
        <w:ind w:left="3240" w:hanging="360"/>
      </w:pPr>
    </w:lvl>
    <w:lvl w:ilvl="4" w:tplc="FFFFFFFF" w:tentative="1">
      <w:start w:val="1"/>
      <w:numFmt w:val="lowerLetter"/>
      <w:lvlText w:val="%5."/>
      <w:lvlJc w:val="left"/>
      <w:pPr>
        <w:tabs>
          <w:tab w:val="num" w:pos="3960"/>
        </w:tabs>
        <w:ind w:left="3960" w:hanging="360"/>
      </w:pPr>
    </w:lvl>
    <w:lvl w:ilvl="5" w:tplc="FFFFFFFF" w:tentative="1">
      <w:start w:val="1"/>
      <w:numFmt w:val="lowerRoman"/>
      <w:lvlText w:val="%6."/>
      <w:lvlJc w:val="right"/>
      <w:pPr>
        <w:tabs>
          <w:tab w:val="num" w:pos="4680"/>
        </w:tabs>
        <w:ind w:left="4680" w:hanging="180"/>
      </w:pPr>
    </w:lvl>
    <w:lvl w:ilvl="6" w:tplc="FFFFFFFF" w:tentative="1">
      <w:start w:val="1"/>
      <w:numFmt w:val="decimal"/>
      <w:lvlText w:val="%7."/>
      <w:lvlJc w:val="left"/>
      <w:pPr>
        <w:tabs>
          <w:tab w:val="num" w:pos="5400"/>
        </w:tabs>
        <w:ind w:left="5400" w:hanging="360"/>
      </w:pPr>
    </w:lvl>
    <w:lvl w:ilvl="7" w:tplc="FFFFFFFF" w:tentative="1">
      <w:start w:val="1"/>
      <w:numFmt w:val="lowerLetter"/>
      <w:lvlText w:val="%8."/>
      <w:lvlJc w:val="left"/>
      <w:pPr>
        <w:tabs>
          <w:tab w:val="num" w:pos="6120"/>
        </w:tabs>
        <w:ind w:left="6120" w:hanging="360"/>
      </w:pPr>
    </w:lvl>
    <w:lvl w:ilvl="8" w:tplc="FFFFFFFF" w:tentative="1">
      <w:start w:val="1"/>
      <w:numFmt w:val="lowerRoman"/>
      <w:lvlText w:val="%9."/>
      <w:lvlJc w:val="right"/>
      <w:pPr>
        <w:tabs>
          <w:tab w:val="num" w:pos="6840"/>
        </w:tabs>
        <w:ind w:left="6840" w:hanging="180"/>
      </w:pPr>
    </w:lvl>
  </w:abstractNum>
  <w:abstractNum w:abstractNumId="14">
    <w:nsid w:val="702F1777"/>
    <w:multiLevelType w:val="hybridMultilevel"/>
    <w:tmpl w:val="ACAE3DC8"/>
    <w:lvl w:ilvl="0" w:tplc="8DEC1608">
      <w:start w:val="10"/>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nsid w:val="718127CA"/>
    <w:multiLevelType w:val="hybridMultilevel"/>
    <w:tmpl w:val="5EC648E8"/>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num w:numId="1">
    <w:abstractNumId w:val="9"/>
  </w:num>
  <w:num w:numId="2">
    <w:abstractNumId w:val="11"/>
  </w:num>
  <w:num w:numId="3">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1"/>
  </w:num>
  <w:num w:numId="8">
    <w:abstractNumId w:val="13"/>
  </w:num>
  <w:num w:numId="9">
    <w:abstractNumId w:val="1"/>
  </w:num>
  <w:num w:numId="10">
    <w:abstractNumId w:val="4"/>
  </w:num>
  <w:num w:numId="11">
    <w:abstractNumId w:val="7"/>
  </w:num>
  <w:num w:numId="12">
    <w:abstractNumId w:val="12"/>
  </w:num>
  <w:num w:numId="13">
    <w:abstractNumId w:val="6"/>
  </w:num>
  <w:num w:numId="14">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2"/>
  </w:num>
  <w:num w:numId="16">
    <w:abstractNumId w:val="0"/>
  </w:num>
  <w:num w:numId="17">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4"/>
  </w:num>
  <w:num w:numId="20">
    <w:abstractNumId w:val="10"/>
  </w:num>
  <w:num w:numId="21">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5"/>
  </w:num>
  <w:num w:numId="24">
    <w:abstractNumId w:val="8"/>
  </w:num>
  <w:num w:numId="25">
    <w:abstractNumId w:val="3"/>
  </w:num>
  <w:num w:numId="26">
    <w:abstractNumId w:val="5"/>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5"/>
  <w:removePersonalInformation/>
  <w:removeDateAndTime/>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F7B4E"/>
    <w:rsid w:val="00000322"/>
    <w:rsid w:val="000036EC"/>
    <w:rsid w:val="00003CCE"/>
    <w:rsid w:val="00013303"/>
    <w:rsid w:val="00014F08"/>
    <w:rsid w:val="00015AAB"/>
    <w:rsid w:val="00016526"/>
    <w:rsid w:val="00016DF5"/>
    <w:rsid w:val="00017257"/>
    <w:rsid w:val="0002023A"/>
    <w:rsid w:val="000203C4"/>
    <w:rsid w:val="000209E5"/>
    <w:rsid w:val="00020C91"/>
    <w:rsid w:val="00025EB3"/>
    <w:rsid w:val="00030B22"/>
    <w:rsid w:val="000311F8"/>
    <w:rsid w:val="000325CA"/>
    <w:rsid w:val="00034461"/>
    <w:rsid w:val="00034A18"/>
    <w:rsid w:val="00034C6C"/>
    <w:rsid w:val="000350DE"/>
    <w:rsid w:val="00037F7E"/>
    <w:rsid w:val="00043143"/>
    <w:rsid w:val="00044792"/>
    <w:rsid w:val="00044FF4"/>
    <w:rsid w:val="00046605"/>
    <w:rsid w:val="00053B21"/>
    <w:rsid w:val="000540A3"/>
    <w:rsid w:val="00054B9E"/>
    <w:rsid w:val="00055B6B"/>
    <w:rsid w:val="00062C21"/>
    <w:rsid w:val="00062EF5"/>
    <w:rsid w:val="000633A3"/>
    <w:rsid w:val="00065B9C"/>
    <w:rsid w:val="00066D43"/>
    <w:rsid w:val="000673A6"/>
    <w:rsid w:val="00070564"/>
    <w:rsid w:val="00073F7E"/>
    <w:rsid w:val="000749E4"/>
    <w:rsid w:val="000758D6"/>
    <w:rsid w:val="0007673C"/>
    <w:rsid w:val="000808EB"/>
    <w:rsid w:val="00081409"/>
    <w:rsid w:val="00081FCC"/>
    <w:rsid w:val="00082336"/>
    <w:rsid w:val="0008294C"/>
    <w:rsid w:val="00083C2D"/>
    <w:rsid w:val="0008757A"/>
    <w:rsid w:val="0008773F"/>
    <w:rsid w:val="000924A2"/>
    <w:rsid w:val="000A0BF0"/>
    <w:rsid w:val="000A12E3"/>
    <w:rsid w:val="000A21A8"/>
    <w:rsid w:val="000A26FE"/>
    <w:rsid w:val="000A2FE9"/>
    <w:rsid w:val="000A325F"/>
    <w:rsid w:val="000A5091"/>
    <w:rsid w:val="000A7CB7"/>
    <w:rsid w:val="000B00C0"/>
    <w:rsid w:val="000B0EBA"/>
    <w:rsid w:val="000B3B47"/>
    <w:rsid w:val="000B4D8E"/>
    <w:rsid w:val="000B55CF"/>
    <w:rsid w:val="000B57D7"/>
    <w:rsid w:val="000B64B3"/>
    <w:rsid w:val="000C10A6"/>
    <w:rsid w:val="000D1849"/>
    <w:rsid w:val="000D5605"/>
    <w:rsid w:val="000D7B44"/>
    <w:rsid w:val="000E157F"/>
    <w:rsid w:val="000E23E3"/>
    <w:rsid w:val="000E29AA"/>
    <w:rsid w:val="000E3222"/>
    <w:rsid w:val="000E3772"/>
    <w:rsid w:val="000E4B82"/>
    <w:rsid w:val="000F12A1"/>
    <w:rsid w:val="000F7195"/>
    <w:rsid w:val="000F7EC4"/>
    <w:rsid w:val="00102953"/>
    <w:rsid w:val="001064E1"/>
    <w:rsid w:val="0010661D"/>
    <w:rsid w:val="001068B4"/>
    <w:rsid w:val="001068E0"/>
    <w:rsid w:val="00106F21"/>
    <w:rsid w:val="00107918"/>
    <w:rsid w:val="001114B5"/>
    <w:rsid w:val="00111A8F"/>
    <w:rsid w:val="00111DD1"/>
    <w:rsid w:val="00113ED5"/>
    <w:rsid w:val="00115771"/>
    <w:rsid w:val="00116446"/>
    <w:rsid w:val="00116C28"/>
    <w:rsid w:val="00117A12"/>
    <w:rsid w:val="0012375A"/>
    <w:rsid w:val="00123BDF"/>
    <w:rsid w:val="00126015"/>
    <w:rsid w:val="001271FB"/>
    <w:rsid w:val="00130195"/>
    <w:rsid w:val="001321B1"/>
    <w:rsid w:val="001334C8"/>
    <w:rsid w:val="001340AF"/>
    <w:rsid w:val="00136463"/>
    <w:rsid w:val="00141D21"/>
    <w:rsid w:val="00141DFE"/>
    <w:rsid w:val="0014280B"/>
    <w:rsid w:val="0014319F"/>
    <w:rsid w:val="00144579"/>
    <w:rsid w:val="00144B9E"/>
    <w:rsid w:val="0015464E"/>
    <w:rsid w:val="001552C1"/>
    <w:rsid w:val="00155719"/>
    <w:rsid w:val="00155E8C"/>
    <w:rsid w:val="00157A21"/>
    <w:rsid w:val="00160222"/>
    <w:rsid w:val="00160382"/>
    <w:rsid w:val="00160A29"/>
    <w:rsid w:val="001614E6"/>
    <w:rsid w:val="00163606"/>
    <w:rsid w:val="00165140"/>
    <w:rsid w:val="0016550B"/>
    <w:rsid w:val="00171368"/>
    <w:rsid w:val="00177369"/>
    <w:rsid w:val="00177955"/>
    <w:rsid w:val="00177DDC"/>
    <w:rsid w:val="00183509"/>
    <w:rsid w:val="00183F14"/>
    <w:rsid w:val="00184DFF"/>
    <w:rsid w:val="001867F4"/>
    <w:rsid w:val="00190D93"/>
    <w:rsid w:val="001915CC"/>
    <w:rsid w:val="001916B0"/>
    <w:rsid w:val="001922F2"/>
    <w:rsid w:val="00194D91"/>
    <w:rsid w:val="00195896"/>
    <w:rsid w:val="00195E0B"/>
    <w:rsid w:val="00196B3C"/>
    <w:rsid w:val="00196CA1"/>
    <w:rsid w:val="001A0DB4"/>
    <w:rsid w:val="001A0E14"/>
    <w:rsid w:val="001A1674"/>
    <w:rsid w:val="001A1687"/>
    <w:rsid w:val="001A3529"/>
    <w:rsid w:val="001A522B"/>
    <w:rsid w:val="001A7952"/>
    <w:rsid w:val="001B092D"/>
    <w:rsid w:val="001B2920"/>
    <w:rsid w:val="001B5BC6"/>
    <w:rsid w:val="001B60EC"/>
    <w:rsid w:val="001B7941"/>
    <w:rsid w:val="001B7B0C"/>
    <w:rsid w:val="001C479B"/>
    <w:rsid w:val="001C769C"/>
    <w:rsid w:val="001D0566"/>
    <w:rsid w:val="001D07A5"/>
    <w:rsid w:val="001D1273"/>
    <w:rsid w:val="001D3BAD"/>
    <w:rsid w:val="001D54D0"/>
    <w:rsid w:val="001D582A"/>
    <w:rsid w:val="001D5C36"/>
    <w:rsid w:val="001D5D68"/>
    <w:rsid w:val="001D663A"/>
    <w:rsid w:val="001D7F4F"/>
    <w:rsid w:val="001E07A4"/>
    <w:rsid w:val="001E0FCE"/>
    <w:rsid w:val="001E1178"/>
    <w:rsid w:val="001E122D"/>
    <w:rsid w:val="001F13CD"/>
    <w:rsid w:val="001F1A70"/>
    <w:rsid w:val="001F1D80"/>
    <w:rsid w:val="001F4BE4"/>
    <w:rsid w:val="001F7181"/>
    <w:rsid w:val="0020305C"/>
    <w:rsid w:val="0020413E"/>
    <w:rsid w:val="00205B9B"/>
    <w:rsid w:val="002063C1"/>
    <w:rsid w:val="00206C2E"/>
    <w:rsid w:val="00210F38"/>
    <w:rsid w:val="00212C10"/>
    <w:rsid w:val="00213BD4"/>
    <w:rsid w:val="00213F27"/>
    <w:rsid w:val="00215702"/>
    <w:rsid w:val="002161D1"/>
    <w:rsid w:val="00220F27"/>
    <w:rsid w:val="0022227A"/>
    <w:rsid w:val="00222296"/>
    <w:rsid w:val="00223573"/>
    <w:rsid w:val="002242A0"/>
    <w:rsid w:val="00230431"/>
    <w:rsid w:val="00231E17"/>
    <w:rsid w:val="00233905"/>
    <w:rsid w:val="0023398D"/>
    <w:rsid w:val="002339EC"/>
    <w:rsid w:val="002354FD"/>
    <w:rsid w:val="00235578"/>
    <w:rsid w:val="002375B5"/>
    <w:rsid w:val="00237FB2"/>
    <w:rsid w:val="002416D3"/>
    <w:rsid w:val="002433BC"/>
    <w:rsid w:val="0024469A"/>
    <w:rsid w:val="00245ABF"/>
    <w:rsid w:val="00251031"/>
    <w:rsid w:val="00251892"/>
    <w:rsid w:val="00255592"/>
    <w:rsid w:val="00256DB2"/>
    <w:rsid w:val="002601FB"/>
    <w:rsid w:val="00262CAF"/>
    <w:rsid w:val="002670D0"/>
    <w:rsid w:val="002672C9"/>
    <w:rsid w:val="00267FBC"/>
    <w:rsid w:val="00273FF7"/>
    <w:rsid w:val="0027468A"/>
    <w:rsid w:val="002749B7"/>
    <w:rsid w:val="00275252"/>
    <w:rsid w:val="002756EF"/>
    <w:rsid w:val="002767BB"/>
    <w:rsid w:val="00277A5C"/>
    <w:rsid w:val="00280246"/>
    <w:rsid w:val="002833AC"/>
    <w:rsid w:val="002926B7"/>
    <w:rsid w:val="00292B86"/>
    <w:rsid w:val="00293040"/>
    <w:rsid w:val="00293FA6"/>
    <w:rsid w:val="00294585"/>
    <w:rsid w:val="00294A03"/>
    <w:rsid w:val="00295B35"/>
    <w:rsid w:val="00295C04"/>
    <w:rsid w:val="002966FE"/>
    <w:rsid w:val="002972A3"/>
    <w:rsid w:val="002A69B1"/>
    <w:rsid w:val="002A7D76"/>
    <w:rsid w:val="002B00F2"/>
    <w:rsid w:val="002B185A"/>
    <w:rsid w:val="002B39D6"/>
    <w:rsid w:val="002B471C"/>
    <w:rsid w:val="002B5A77"/>
    <w:rsid w:val="002B6A71"/>
    <w:rsid w:val="002C081F"/>
    <w:rsid w:val="002C0E8C"/>
    <w:rsid w:val="002C24F9"/>
    <w:rsid w:val="002C2DAA"/>
    <w:rsid w:val="002C5DC3"/>
    <w:rsid w:val="002C79ED"/>
    <w:rsid w:val="002C7AA0"/>
    <w:rsid w:val="002D0311"/>
    <w:rsid w:val="002D2017"/>
    <w:rsid w:val="002D226C"/>
    <w:rsid w:val="002D3604"/>
    <w:rsid w:val="002E15BD"/>
    <w:rsid w:val="002E30ED"/>
    <w:rsid w:val="002E614C"/>
    <w:rsid w:val="002F0A90"/>
    <w:rsid w:val="002F2135"/>
    <w:rsid w:val="002F2957"/>
    <w:rsid w:val="002F7C87"/>
    <w:rsid w:val="00300B7B"/>
    <w:rsid w:val="00300C7A"/>
    <w:rsid w:val="00301C87"/>
    <w:rsid w:val="003036FE"/>
    <w:rsid w:val="003042AD"/>
    <w:rsid w:val="00306EB4"/>
    <w:rsid w:val="00310F26"/>
    <w:rsid w:val="00311326"/>
    <w:rsid w:val="0031235C"/>
    <w:rsid w:val="00315EF5"/>
    <w:rsid w:val="00317FBF"/>
    <w:rsid w:val="00320BC6"/>
    <w:rsid w:val="0032119B"/>
    <w:rsid w:val="00321668"/>
    <w:rsid w:val="003218CD"/>
    <w:rsid w:val="0032262A"/>
    <w:rsid w:val="003235F6"/>
    <w:rsid w:val="00323B34"/>
    <w:rsid w:val="00334773"/>
    <w:rsid w:val="00334CF5"/>
    <w:rsid w:val="003368FB"/>
    <w:rsid w:val="0033737F"/>
    <w:rsid w:val="003400FD"/>
    <w:rsid w:val="00340A80"/>
    <w:rsid w:val="00342394"/>
    <w:rsid w:val="00343436"/>
    <w:rsid w:val="00344091"/>
    <w:rsid w:val="003443FC"/>
    <w:rsid w:val="00344FC0"/>
    <w:rsid w:val="00345467"/>
    <w:rsid w:val="00345D37"/>
    <w:rsid w:val="003461BE"/>
    <w:rsid w:val="00346779"/>
    <w:rsid w:val="003475B9"/>
    <w:rsid w:val="003501B3"/>
    <w:rsid w:val="0035024D"/>
    <w:rsid w:val="00350968"/>
    <w:rsid w:val="00351CE2"/>
    <w:rsid w:val="00355894"/>
    <w:rsid w:val="00356638"/>
    <w:rsid w:val="003566F3"/>
    <w:rsid w:val="0036272C"/>
    <w:rsid w:val="00365300"/>
    <w:rsid w:val="00370B6E"/>
    <w:rsid w:val="00371D75"/>
    <w:rsid w:val="00372BE5"/>
    <w:rsid w:val="0037363F"/>
    <w:rsid w:val="003751FB"/>
    <w:rsid w:val="003764F9"/>
    <w:rsid w:val="00376DD9"/>
    <w:rsid w:val="00380B08"/>
    <w:rsid w:val="00381C46"/>
    <w:rsid w:val="00381FB0"/>
    <w:rsid w:val="003861BF"/>
    <w:rsid w:val="003874C1"/>
    <w:rsid w:val="00393B08"/>
    <w:rsid w:val="00394988"/>
    <w:rsid w:val="003A1193"/>
    <w:rsid w:val="003A2FAC"/>
    <w:rsid w:val="003A77ED"/>
    <w:rsid w:val="003B342E"/>
    <w:rsid w:val="003B3AA6"/>
    <w:rsid w:val="003B3EDF"/>
    <w:rsid w:val="003C44B2"/>
    <w:rsid w:val="003C4708"/>
    <w:rsid w:val="003C624A"/>
    <w:rsid w:val="003C6699"/>
    <w:rsid w:val="003C71DB"/>
    <w:rsid w:val="003C7EA3"/>
    <w:rsid w:val="003D0110"/>
    <w:rsid w:val="003D0177"/>
    <w:rsid w:val="003D2306"/>
    <w:rsid w:val="003D2C0D"/>
    <w:rsid w:val="003D681F"/>
    <w:rsid w:val="003E0A49"/>
    <w:rsid w:val="003E105F"/>
    <w:rsid w:val="003E2AE5"/>
    <w:rsid w:val="003E3C44"/>
    <w:rsid w:val="003E6220"/>
    <w:rsid w:val="003E6B4C"/>
    <w:rsid w:val="003E79D1"/>
    <w:rsid w:val="003F0983"/>
    <w:rsid w:val="003F5C4C"/>
    <w:rsid w:val="003F7E77"/>
    <w:rsid w:val="0040110D"/>
    <w:rsid w:val="0040139F"/>
    <w:rsid w:val="0040641E"/>
    <w:rsid w:val="00410839"/>
    <w:rsid w:val="00410DAF"/>
    <w:rsid w:val="00413A1A"/>
    <w:rsid w:val="004144CE"/>
    <w:rsid w:val="00414988"/>
    <w:rsid w:val="00415D57"/>
    <w:rsid w:val="00417C32"/>
    <w:rsid w:val="00420674"/>
    <w:rsid w:val="00420ED3"/>
    <w:rsid w:val="00425C2D"/>
    <w:rsid w:val="004279C7"/>
    <w:rsid w:val="00432AB0"/>
    <w:rsid w:val="004359BA"/>
    <w:rsid w:val="004446E9"/>
    <w:rsid w:val="004450F0"/>
    <w:rsid w:val="00451D28"/>
    <w:rsid w:val="004543F0"/>
    <w:rsid w:val="00456E45"/>
    <w:rsid w:val="00460A81"/>
    <w:rsid w:val="00460D93"/>
    <w:rsid w:val="004613F5"/>
    <w:rsid w:val="00462A55"/>
    <w:rsid w:val="0046700C"/>
    <w:rsid w:val="00467E3F"/>
    <w:rsid w:val="004714AF"/>
    <w:rsid w:val="00473BC0"/>
    <w:rsid w:val="00474A0F"/>
    <w:rsid w:val="004751EB"/>
    <w:rsid w:val="00475948"/>
    <w:rsid w:val="004820B4"/>
    <w:rsid w:val="0048372A"/>
    <w:rsid w:val="00484C76"/>
    <w:rsid w:val="00484DA5"/>
    <w:rsid w:val="00491DB9"/>
    <w:rsid w:val="00493A2E"/>
    <w:rsid w:val="00493A3B"/>
    <w:rsid w:val="004967D0"/>
    <w:rsid w:val="004A0517"/>
    <w:rsid w:val="004A363C"/>
    <w:rsid w:val="004A52F6"/>
    <w:rsid w:val="004A62E0"/>
    <w:rsid w:val="004A6AFC"/>
    <w:rsid w:val="004A704F"/>
    <w:rsid w:val="004A7FE6"/>
    <w:rsid w:val="004B0741"/>
    <w:rsid w:val="004B1040"/>
    <w:rsid w:val="004B2209"/>
    <w:rsid w:val="004B2BFE"/>
    <w:rsid w:val="004B3661"/>
    <w:rsid w:val="004B5D4E"/>
    <w:rsid w:val="004B7967"/>
    <w:rsid w:val="004C05FD"/>
    <w:rsid w:val="004C1297"/>
    <w:rsid w:val="004C36A9"/>
    <w:rsid w:val="004C5C44"/>
    <w:rsid w:val="004C6389"/>
    <w:rsid w:val="004D0643"/>
    <w:rsid w:val="004D1670"/>
    <w:rsid w:val="004D2337"/>
    <w:rsid w:val="004D2EA5"/>
    <w:rsid w:val="004D361B"/>
    <w:rsid w:val="004D5D25"/>
    <w:rsid w:val="004E2516"/>
    <w:rsid w:val="004E2B29"/>
    <w:rsid w:val="004E3715"/>
    <w:rsid w:val="004E3AC2"/>
    <w:rsid w:val="004E66C7"/>
    <w:rsid w:val="004E7007"/>
    <w:rsid w:val="004E7252"/>
    <w:rsid w:val="004F09F2"/>
    <w:rsid w:val="004F1251"/>
    <w:rsid w:val="004F3326"/>
    <w:rsid w:val="004F43D9"/>
    <w:rsid w:val="004F471E"/>
    <w:rsid w:val="004F549E"/>
    <w:rsid w:val="004F7320"/>
    <w:rsid w:val="004F7B4E"/>
    <w:rsid w:val="0050051C"/>
    <w:rsid w:val="005006C5"/>
    <w:rsid w:val="005017CF"/>
    <w:rsid w:val="00502570"/>
    <w:rsid w:val="005027F8"/>
    <w:rsid w:val="005064BC"/>
    <w:rsid w:val="0050733F"/>
    <w:rsid w:val="00507E9C"/>
    <w:rsid w:val="00507F7B"/>
    <w:rsid w:val="0051040E"/>
    <w:rsid w:val="00512259"/>
    <w:rsid w:val="00512CE4"/>
    <w:rsid w:val="00514B18"/>
    <w:rsid w:val="0052423E"/>
    <w:rsid w:val="005249FD"/>
    <w:rsid w:val="00526609"/>
    <w:rsid w:val="00527E16"/>
    <w:rsid w:val="0053096F"/>
    <w:rsid w:val="00533682"/>
    <w:rsid w:val="005343BC"/>
    <w:rsid w:val="005400EA"/>
    <w:rsid w:val="005413A5"/>
    <w:rsid w:val="00541F5B"/>
    <w:rsid w:val="0054428A"/>
    <w:rsid w:val="00547054"/>
    <w:rsid w:val="00552CB5"/>
    <w:rsid w:val="0056072D"/>
    <w:rsid w:val="005623FC"/>
    <w:rsid w:val="005653A9"/>
    <w:rsid w:val="005657A2"/>
    <w:rsid w:val="00567180"/>
    <w:rsid w:val="00567E6B"/>
    <w:rsid w:val="0057186C"/>
    <w:rsid w:val="0057361D"/>
    <w:rsid w:val="00573756"/>
    <w:rsid w:val="005755FE"/>
    <w:rsid w:val="005763B0"/>
    <w:rsid w:val="00580BC7"/>
    <w:rsid w:val="00580C3D"/>
    <w:rsid w:val="00582A9A"/>
    <w:rsid w:val="0058472F"/>
    <w:rsid w:val="00594EB0"/>
    <w:rsid w:val="00596556"/>
    <w:rsid w:val="005A27EC"/>
    <w:rsid w:val="005A2EEE"/>
    <w:rsid w:val="005A37EE"/>
    <w:rsid w:val="005A43B9"/>
    <w:rsid w:val="005A5398"/>
    <w:rsid w:val="005A5468"/>
    <w:rsid w:val="005A65DE"/>
    <w:rsid w:val="005A7AC4"/>
    <w:rsid w:val="005B0510"/>
    <w:rsid w:val="005B0F8F"/>
    <w:rsid w:val="005B30A2"/>
    <w:rsid w:val="005B3A96"/>
    <w:rsid w:val="005B40D1"/>
    <w:rsid w:val="005B6943"/>
    <w:rsid w:val="005C2327"/>
    <w:rsid w:val="005C27FF"/>
    <w:rsid w:val="005C3226"/>
    <w:rsid w:val="005C3DBE"/>
    <w:rsid w:val="005C44AB"/>
    <w:rsid w:val="005D178B"/>
    <w:rsid w:val="005D1A42"/>
    <w:rsid w:val="005D48B0"/>
    <w:rsid w:val="005D648B"/>
    <w:rsid w:val="005D7D6E"/>
    <w:rsid w:val="005E0117"/>
    <w:rsid w:val="005E0295"/>
    <w:rsid w:val="005E0E4D"/>
    <w:rsid w:val="005E24E3"/>
    <w:rsid w:val="005F1E96"/>
    <w:rsid w:val="005F21E8"/>
    <w:rsid w:val="005F2B0C"/>
    <w:rsid w:val="005F3B7D"/>
    <w:rsid w:val="006009C5"/>
    <w:rsid w:val="006053DF"/>
    <w:rsid w:val="00606E44"/>
    <w:rsid w:val="00607118"/>
    <w:rsid w:val="00612D52"/>
    <w:rsid w:val="00613EF7"/>
    <w:rsid w:val="0061608A"/>
    <w:rsid w:val="00617D7B"/>
    <w:rsid w:val="00617FD5"/>
    <w:rsid w:val="00621572"/>
    <w:rsid w:val="0062586A"/>
    <w:rsid w:val="0062662D"/>
    <w:rsid w:val="00630968"/>
    <w:rsid w:val="006334CC"/>
    <w:rsid w:val="0063792B"/>
    <w:rsid w:val="00637CFF"/>
    <w:rsid w:val="00641D22"/>
    <w:rsid w:val="0064243A"/>
    <w:rsid w:val="00642E09"/>
    <w:rsid w:val="00644039"/>
    <w:rsid w:val="00644D0D"/>
    <w:rsid w:val="006474FA"/>
    <w:rsid w:val="00650B77"/>
    <w:rsid w:val="00652DE9"/>
    <w:rsid w:val="00653D7E"/>
    <w:rsid w:val="00654724"/>
    <w:rsid w:val="00654DFC"/>
    <w:rsid w:val="00661B38"/>
    <w:rsid w:val="0066231F"/>
    <w:rsid w:val="00663779"/>
    <w:rsid w:val="00664FF6"/>
    <w:rsid w:val="0066649C"/>
    <w:rsid w:val="006671AB"/>
    <w:rsid w:val="00671E06"/>
    <w:rsid w:val="00672A58"/>
    <w:rsid w:val="00672CE2"/>
    <w:rsid w:val="00674EF7"/>
    <w:rsid w:val="00680D1F"/>
    <w:rsid w:val="00691378"/>
    <w:rsid w:val="006922FC"/>
    <w:rsid w:val="006936E6"/>
    <w:rsid w:val="00693F7E"/>
    <w:rsid w:val="00694152"/>
    <w:rsid w:val="00694217"/>
    <w:rsid w:val="00695DBA"/>
    <w:rsid w:val="006A1ED3"/>
    <w:rsid w:val="006A422C"/>
    <w:rsid w:val="006A6E26"/>
    <w:rsid w:val="006B06F3"/>
    <w:rsid w:val="006B418B"/>
    <w:rsid w:val="006C112A"/>
    <w:rsid w:val="006C5D01"/>
    <w:rsid w:val="006C67FB"/>
    <w:rsid w:val="006D1441"/>
    <w:rsid w:val="006D3279"/>
    <w:rsid w:val="006D36A2"/>
    <w:rsid w:val="006D58CD"/>
    <w:rsid w:val="006D7547"/>
    <w:rsid w:val="006E01BB"/>
    <w:rsid w:val="006E198D"/>
    <w:rsid w:val="006E2AE8"/>
    <w:rsid w:val="006E2DB6"/>
    <w:rsid w:val="006E3594"/>
    <w:rsid w:val="006E3939"/>
    <w:rsid w:val="006E496E"/>
    <w:rsid w:val="006F36FE"/>
    <w:rsid w:val="006F759D"/>
    <w:rsid w:val="007010FF"/>
    <w:rsid w:val="00702EE7"/>
    <w:rsid w:val="0070412C"/>
    <w:rsid w:val="00707BDF"/>
    <w:rsid w:val="00710A25"/>
    <w:rsid w:val="0071206B"/>
    <w:rsid w:val="00714570"/>
    <w:rsid w:val="0071544A"/>
    <w:rsid w:val="007166DA"/>
    <w:rsid w:val="007170C5"/>
    <w:rsid w:val="00720F0D"/>
    <w:rsid w:val="007216EF"/>
    <w:rsid w:val="00730A25"/>
    <w:rsid w:val="0073170B"/>
    <w:rsid w:val="00732C04"/>
    <w:rsid w:val="00735288"/>
    <w:rsid w:val="00736E44"/>
    <w:rsid w:val="00742494"/>
    <w:rsid w:val="0074522B"/>
    <w:rsid w:val="0074593B"/>
    <w:rsid w:val="00753D0E"/>
    <w:rsid w:val="00754CF2"/>
    <w:rsid w:val="007553B5"/>
    <w:rsid w:val="00755803"/>
    <w:rsid w:val="00755F51"/>
    <w:rsid w:val="007610E6"/>
    <w:rsid w:val="00761814"/>
    <w:rsid w:val="0076321F"/>
    <w:rsid w:val="00770648"/>
    <w:rsid w:val="00771410"/>
    <w:rsid w:val="007752C3"/>
    <w:rsid w:val="00775AE1"/>
    <w:rsid w:val="007809F5"/>
    <w:rsid w:val="007833B6"/>
    <w:rsid w:val="00784CFA"/>
    <w:rsid w:val="00786C1F"/>
    <w:rsid w:val="007909D2"/>
    <w:rsid w:val="00792778"/>
    <w:rsid w:val="007929B6"/>
    <w:rsid w:val="00792B35"/>
    <w:rsid w:val="00794286"/>
    <w:rsid w:val="0079530A"/>
    <w:rsid w:val="007971A3"/>
    <w:rsid w:val="007976DA"/>
    <w:rsid w:val="007A3198"/>
    <w:rsid w:val="007A3B77"/>
    <w:rsid w:val="007A6208"/>
    <w:rsid w:val="007A6992"/>
    <w:rsid w:val="007B2446"/>
    <w:rsid w:val="007B46CC"/>
    <w:rsid w:val="007B55AF"/>
    <w:rsid w:val="007B6371"/>
    <w:rsid w:val="007C38CD"/>
    <w:rsid w:val="007C5390"/>
    <w:rsid w:val="007C5B6C"/>
    <w:rsid w:val="007C6156"/>
    <w:rsid w:val="007C7709"/>
    <w:rsid w:val="007D30DF"/>
    <w:rsid w:val="007D58C6"/>
    <w:rsid w:val="007D5CE9"/>
    <w:rsid w:val="007D658C"/>
    <w:rsid w:val="007E0FF9"/>
    <w:rsid w:val="007E28EC"/>
    <w:rsid w:val="007E615D"/>
    <w:rsid w:val="007E637B"/>
    <w:rsid w:val="007F2D2D"/>
    <w:rsid w:val="007F73F6"/>
    <w:rsid w:val="007F7BCC"/>
    <w:rsid w:val="00800221"/>
    <w:rsid w:val="00800AE5"/>
    <w:rsid w:val="00801B64"/>
    <w:rsid w:val="00802772"/>
    <w:rsid w:val="008038E8"/>
    <w:rsid w:val="00806123"/>
    <w:rsid w:val="00807FE2"/>
    <w:rsid w:val="00811553"/>
    <w:rsid w:val="008140DC"/>
    <w:rsid w:val="00815BE8"/>
    <w:rsid w:val="00816F44"/>
    <w:rsid w:val="00817CB0"/>
    <w:rsid w:val="00820AE4"/>
    <w:rsid w:val="008233F0"/>
    <w:rsid w:val="00824BA5"/>
    <w:rsid w:val="00825543"/>
    <w:rsid w:val="00826379"/>
    <w:rsid w:val="00831B75"/>
    <w:rsid w:val="00831E99"/>
    <w:rsid w:val="008334D3"/>
    <w:rsid w:val="0083531D"/>
    <w:rsid w:val="00836BD2"/>
    <w:rsid w:val="008432B2"/>
    <w:rsid w:val="008505E9"/>
    <w:rsid w:val="00850E64"/>
    <w:rsid w:val="00852A31"/>
    <w:rsid w:val="00860D61"/>
    <w:rsid w:val="008615BB"/>
    <w:rsid w:val="00864E4F"/>
    <w:rsid w:val="008736FC"/>
    <w:rsid w:val="00876D10"/>
    <w:rsid w:val="00876E6A"/>
    <w:rsid w:val="008814A3"/>
    <w:rsid w:val="008814F2"/>
    <w:rsid w:val="00883933"/>
    <w:rsid w:val="008839F7"/>
    <w:rsid w:val="00885681"/>
    <w:rsid w:val="00887A0C"/>
    <w:rsid w:val="0089090D"/>
    <w:rsid w:val="00891BD0"/>
    <w:rsid w:val="008932D3"/>
    <w:rsid w:val="00894A22"/>
    <w:rsid w:val="008A1DD3"/>
    <w:rsid w:val="008A2BDB"/>
    <w:rsid w:val="008A440D"/>
    <w:rsid w:val="008A4F4C"/>
    <w:rsid w:val="008A55C9"/>
    <w:rsid w:val="008B2765"/>
    <w:rsid w:val="008B4ECA"/>
    <w:rsid w:val="008B5DD2"/>
    <w:rsid w:val="008B6DA0"/>
    <w:rsid w:val="008C0236"/>
    <w:rsid w:val="008C0808"/>
    <w:rsid w:val="008C117C"/>
    <w:rsid w:val="008C2CFD"/>
    <w:rsid w:val="008C3850"/>
    <w:rsid w:val="008C3E17"/>
    <w:rsid w:val="008C5585"/>
    <w:rsid w:val="008C7E73"/>
    <w:rsid w:val="008D00C2"/>
    <w:rsid w:val="008D2C1C"/>
    <w:rsid w:val="008D4EB8"/>
    <w:rsid w:val="008E0355"/>
    <w:rsid w:val="008E08C4"/>
    <w:rsid w:val="008E2AC8"/>
    <w:rsid w:val="008E51F8"/>
    <w:rsid w:val="008F052E"/>
    <w:rsid w:val="008F0FB9"/>
    <w:rsid w:val="008F40C0"/>
    <w:rsid w:val="00900317"/>
    <w:rsid w:val="00903540"/>
    <w:rsid w:val="009042D0"/>
    <w:rsid w:val="00904316"/>
    <w:rsid w:val="00904F39"/>
    <w:rsid w:val="009066D2"/>
    <w:rsid w:val="0091231F"/>
    <w:rsid w:val="00912753"/>
    <w:rsid w:val="00912CD2"/>
    <w:rsid w:val="00912EA6"/>
    <w:rsid w:val="00913D94"/>
    <w:rsid w:val="00915DAF"/>
    <w:rsid w:val="009223E2"/>
    <w:rsid w:val="00922F6C"/>
    <w:rsid w:val="00923A49"/>
    <w:rsid w:val="00923C2C"/>
    <w:rsid w:val="009270AA"/>
    <w:rsid w:val="0092756F"/>
    <w:rsid w:val="00932D30"/>
    <w:rsid w:val="00934243"/>
    <w:rsid w:val="00934D9E"/>
    <w:rsid w:val="00941397"/>
    <w:rsid w:val="009423FB"/>
    <w:rsid w:val="009426D7"/>
    <w:rsid w:val="00943F6C"/>
    <w:rsid w:val="00945DE9"/>
    <w:rsid w:val="00946053"/>
    <w:rsid w:val="00950A85"/>
    <w:rsid w:val="009516DD"/>
    <w:rsid w:val="00952B3C"/>
    <w:rsid w:val="00953F7D"/>
    <w:rsid w:val="00954B74"/>
    <w:rsid w:val="00954C33"/>
    <w:rsid w:val="00956664"/>
    <w:rsid w:val="0095724B"/>
    <w:rsid w:val="009579CF"/>
    <w:rsid w:val="0096196C"/>
    <w:rsid w:val="00962CEA"/>
    <w:rsid w:val="0096571D"/>
    <w:rsid w:val="0097151E"/>
    <w:rsid w:val="0097285F"/>
    <w:rsid w:val="00973054"/>
    <w:rsid w:val="00973174"/>
    <w:rsid w:val="0097342B"/>
    <w:rsid w:val="009734C6"/>
    <w:rsid w:val="00974D18"/>
    <w:rsid w:val="00975876"/>
    <w:rsid w:val="009770AB"/>
    <w:rsid w:val="009813CD"/>
    <w:rsid w:val="00982A1D"/>
    <w:rsid w:val="0098385C"/>
    <w:rsid w:val="00983E7D"/>
    <w:rsid w:val="009853B0"/>
    <w:rsid w:val="00986AB8"/>
    <w:rsid w:val="00987024"/>
    <w:rsid w:val="0099043B"/>
    <w:rsid w:val="00992666"/>
    <w:rsid w:val="009927A7"/>
    <w:rsid w:val="00992F6D"/>
    <w:rsid w:val="00994B80"/>
    <w:rsid w:val="00995A29"/>
    <w:rsid w:val="009A10CE"/>
    <w:rsid w:val="009A2C09"/>
    <w:rsid w:val="009A41F1"/>
    <w:rsid w:val="009A4EE9"/>
    <w:rsid w:val="009A4FC9"/>
    <w:rsid w:val="009A5311"/>
    <w:rsid w:val="009A7A31"/>
    <w:rsid w:val="009B2F08"/>
    <w:rsid w:val="009B30A8"/>
    <w:rsid w:val="009B52FC"/>
    <w:rsid w:val="009B7B54"/>
    <w:rsid w:val="009C2BCA"/>
    <w:rsid w:val="009C6792"/>
    <w:rsid w:val="009D4AFA"/>
    <w:rsid w:val="009D52BC"/>
    <w:rsid w:val="009D6D56"/>
    <w:rsid w:val="009E232A"/>
    <w:rsid w:val="009E3D63"/>
    <w:rsid w:val="009E4F11"/>
    <w:rsid w:val="009E69D5"/>
    <w:rsid w:val="009F0705"/>
    <w:rsid w:val="009F074C"/>
    <w:rsid w:val="009F09F3"/>
    <w:rsid w:val="009F1C58"/>
    <w:rsid w:val="009F4653"/>
    <w:rsid w:val="009F69ED"/>
    <w:rsid w:val="009F6EB7"/>
    <w:rsid w:val="00A006B5"/>
    <w:rsid w:val="00A03DA8"/>
    <w:rsid w:val="00A03DFE"/>
    <w:rsid w:val="00A066AB"/>
    <w:rsid w:val="00A07995"/>
    <w:rsid w:val="00A109FF"/>
    <w:rsid w:val="00A10D37"/>
    <w:rsid w:val="00A125D0"/>
    <w:rsid w:val="00A142FB"/>
    <w:rsid w:val="00A14545"/>
    <w:rsid w:val="00A16D47"/>
    <w:rsid w:val="00A201A2"/>
    <w:rsid w:val="00A20CC0"/>
    <w:rsid w:val="00A24287"/>
    <w:rsid w:val="00A257AA"/>
    <w:rsid w:val="00A26B64"/>
    <w:rsid w:val="00A33895"/>
    <w:rsid w:val="00A34222"/>
    <w:rsid w:val="00A34C79"/>
    <w:rsid w:val="00A34CE5"/>
    <w:rsid w:val="00A35F8C"/>
    <w:rsid w:val="00A373C9"/>
    <w:rsid w:val="00A40EA8"/>
    <w:rsid w:val="00A41EE3"/>
    <w:rsid w:val="00A431B5"/>
    <w:rsid w:val="00A43EC4"/>
    <w:rsid w:val="00A44D94"/>
    <w:rsid w:val="00A45461"/>
    <w:rsid w:val="00A464AD"/>
    <w:rsid w:val="00A4651C"/>
    <w:rsid w:val="00A467F6"/>
    <w:rsid w:val="00A4705D"/>
    <w:rsid w:val="00A4744E"/>
    <w:rsid w:val="00A47E80"/>
    <w:rsid w:val="00A52609"/>
    <w:rsid w:val="00A52AE1"/>
    <w:rsid w:val="00A53B9C"/>
    <w:rsid w:val="00A541FC"/>
    <w:rsid w:val="00A61E31"/>
    <w:rsid w:val="00A61EEF"/>
    <w:rsid w:val="00A65146"/>
    <w:rsid w:val="00A66109"/>
    <w:rsid w:val="00A666AC"/>
    <w:rsid w:val="00A669FB"/>
    <w:rsid w:val="00A66A41"/>
    <w:rsid w:val="00A6710C"/>
    <w:rsid w:val="00A67164"/>
    <w:rsid w:val="00A70058"/>
    <w:rsid w:val="00A714C2"/>
    <w:rsid w:val="00A73564"/>
    <w:rsid w:val="00A73CC9"/>
    <w:rsid w:val="00A76E2E"/>
    <w:rsid w:val="00A77046"/>
    <w:rsid w:val="00A834BA"/>
    <w:rsid w:val="00A8552A"/>
    <w:rsid w:val="00A86CF5"/>
    <w:rsid w:val="00A9043A"/>
    <w:rsid w:val="00A9249C"/>
    <w:rsid w:val="00A9654F"/>
    <w:rsid w:val="00A975D2"/>
    <w:rsid w:val="00AA0617"/>
    <w:rsid w:val="00AA1934"/>
    <w:rsid w:val="00AA5523"/>
    <w:rsid w:val="00AA57D5"/>
    <w:rsid w:val="00AA7149"/>
    <w:rsid w:val="00AB0572"/>
    <w:rsid w:val="00AC1641"/>
    <w:rsid w:val="00AC2F6B"/>
    <w:rsid w:val="00AC571B"/>
    <w:rsid w:val="00AC5C36"/>
    <w:rsid w:val="00AC5F85"/>
    <w:rsid w:val="00AC60CC"/>
    <w:rsid w:val="00AD2378"/>
    <w:rsid w:val="00AD337F"/>
    <w:rsid w:val="00AD4731"/>
    <w:rsid w:val="00AD528C"/>
    <w:rsid w:val="00AD587D"/>
    <w:rsid w:val="00AD68E5"/>
    <w:rsid w:val="00AE0F5C"/>
    <w:rsid w:val="00AE1F09"/>
    <w:rsid w:val="00AE2564"/>
    <w:rsid w:val="00AE3049"/>
    <w:rsid w:val="00AE3165"/>
    <w:rsid w:val="00AF06ED"/>
    <w:rsid w:val="00AF0846"/>
    <w:rsid w:val="00AF1EA8"/>
    <w:rsid w:val="00AF2518"/>
    <w:rsid w:val="00AF2E68"/>
    <w:rsid w:val="00AF3309"/>
    <w:rsid w:val="00AF39EC"/>
    <w:rsid w:val="00AF6FC7"/>
    <w:rsid w:val="00B041CB"/>
    <w:rsid w:val="00B04210"/>
    <w:rsid w:val="00B043AF"/>
    <w:rsid w:val="00B04F58"/>
    <w:rsid w:val="00B10257"/>
    <w:rsid w:val="00B119F0"/>
    <w:rsid w:val="00B12DE5"/>
    <w:rsid w:val="00B14C15"/>
    <w:rsid w:val="00B203F0"/>
    <w:rsid w:val="00B23BB9"/>
    <w:rsid w:val="00B245D5"/>
    <w:rsid w:val="00B25F55"/>
    <w:rsid w:val="00B330C8"/>
    <w:rsid w:val="00B34B55"/>
    <w:rsid w:val="00B34DAE"/>
    <w:rsid w:val="00B364F9"/>
    <w:rsid w:val="00B36DF1"/>
    <w:rsid w:val="00B439A0"/>
    <w:rsid w:val="00B45FB0"/>
    <w:rsid w:val="00B47764"/>
    <w:rsid w:val="00B479AD"/>
    <w:rsid w:val="00B500B8"/>
    <w:rsid w:val="00B52445"/>
    <w:rsid w:val="00B53C09"/>
    <w:rsid w:val="00B60499"/>
    <w:rsid w:val="00B60EAE"/>
    <w:rsid w:val="00B62497"/>
    <w:rsid w:val="00B627BA"/>
    <w:rsid w:val="00B642C3"/>
    <w:rsid w:val="00B67A95"/>
    <w:rsid w:val="00B71733"/>
    <w:rsid w:val="00B71CC3"/>
    <w:rsid w:val="00B74311"/>
    <w:rsid w:val="00B76120"/>
    <w:rsid w:val="00B76F51"/>
    <w:rsid w:val="00B8043F"/>
    <w:rsid w:val="00B80859"/>
    <w:rsid w:val="00B8291E"/>
    <w:rsid w:val="00B84D9E"/>
    <w:rsid w:val="00B86558"/>
    <w:rsid w:val="00B87007"/>
    <w:rsid w:val="00B90433"/>
    <w:rsid w:val="00B9182C"/>
    <w:rsid w:val="00B932A3"/>
    <w:rsid w:val="00B957CA"/>
    <w:rsid w:val="00B95ED7"/>
    <w:rsid w:val="00B971A6"/>
    <w:rsid w:val="00B97A61"/>
    <w:rsid w:val="00BA2AAA"/>
    <w:rsid w:val="00BA389F"/>
    <w:rsid w:val="00BA4ED3"/>
    <w:rsid w:val="00BA51D3"/>
    <w:rsid w:val="00BA5D5D"/>
    <w:rsid w:val="00BA641A"/>
    <w:rsid w:val="00BA6640"/>
    <w:rsid w:val="00BB0EBD"/>
    <w:rsid w:val="00BB31ED"/>
    <w:rsid w:val="00BB3619"/>
    <w:rsid w:val="00BB5CEC"/>
    <w:rsid w:val="00BC1E9D"/>
    <w:rsid w:val="00BC23FF"/>
    <w:rsid w:val="00BC458B"/>
    <w:rsid w:val="00BC563F"/>
    <w:rsid w:val="00BC71B7"/>
    <w:rsid w:val="00BC7547"/>
    <w:rsid w:val="00BD06D5"/>
    <w:rsid w:val="00BD2432"/>
    <w:rsid w:val="00BD34F1"/>
    <w:rsid w:val="00BD3BDC"/>
    <w:rsid w:val="00BD5755"/>
    <w:rsid w:val="00BD5E9B"/>
    <w:rsid w:val="00BD612E"/>
    <w:rsid w:val="00BD6E00"/>
    <w:rsid w:val="00BD76D9"/>
    <w:rsid w:val="00BD7F74"/>
    <w:rsid w:val="00BE0732"/>
    <w:rsid w:val="00BE10C9"/>
    <w:rsid w:val="00BE382F"/>
    <w:rsid w:val="00BE4310"/>
    <w:rsid w:val="00BE45ED"/>
    <w:rsid w:val="00BE5030"/>
    <w:rsid w:val="00BE5673"/>
    <w:rsid w:val="00BE7020"/>
    <w:rsid w:val="00BF4C4A"/>
    <w:rsid w:val="00C02130"/>
    <w:rsid w:val="00C033FB"/>
    <w:rsid w:val="00C03BDC"/>
    <w:rsid w:val="00C063B4"/>
    <w:rsid w:val="00C06C0A"/>
    <w:rsid w:val="00C134BB"/>
    <w:rsid w:val="00C13850"/>
    <w:rsid w:val="00C1557F"/>
    <w:rsid w:val="00C158E1"/>
    <w:rsid w:val="00C15DC4"/>
    <w:rsid w:val="00C16035"/>
    <w:rsid w:val="00C16860"/>
    <w:rsid w:val="00C16B2F"/>
    <w:rsid w:val="00C22272"/>
    <w:rsid w:val="00C24D2E"/>
    <w:rsid w:val="00C2554C"/>
    <w:rsid w:val="00C2683C"/>
    <w:rsid w:val="00C273B1"/>
    <w:rsid w:val="00C31CFC"/>
    <w:rsid w:val="00C34F67"/>
    <w:rsid w:val="00C370C2"/>
    <w:rsid w:val="00C43235"/>
    <w:rsid w:val="00C4663F"/>
    <w:rsid w:val="00C50E34"/>
    <w:rsid w:val="00C51406"/>
    <w:rsid w:val="00C519ED"/>
    <w:rsid w:val="00C54CAB"/>
    <w:rsid w:val="00C57BAE"/>
    <w:rsid w:val="00C602AB"/>
    <w:rsid w:val="00C66CB6"/>
    <w:rsid w:val="00C671C2"/>
    <w:rsid w:val="00C708F5"/>
    <w:rsid w:val="00C723DD"/>
    <w:rsid w:val="00C72689"/>
    <w:rsid w:val="00C72EAA"/>
    <w:rsid w:val="00C752A2"/>
    <w:rsid w:val="00C76220"/>
    <w:rsid w:val="00C76780"/>
    <w:rsid w:val="00C77185"/>
    <w:rsid w:val="00C80CE5"/>
    <w:rsid w:val="00C8197B"/>
    <w:rsid w:val="00C82E4F"/>
    <w:rsid w:val="00C82E8B"/>
    <w:rsid w:val="00C833F2"/>
    <w:rsid w:val="00C861C7"/>
    <w:rsid w:val="00C871F0"/>
    <w:rsid w:val="00C90488"/>
    <w:rsid w:val="00C91185"/>
    <w:rsid w:val="00C912CD"/>
    <w:rsid w:val="00C93769"/>
    <w:rsid w:val="00C9420F"/>
    <w:rsid w:val="00C94B4A"/>
    <w:rsid w:val="00CA035F"/>
    <w:rsid w:val="00CA2AEA"/>
    <w:rsid w:val="00CA36AE"/>
    <w:rsid w:val="00CA6428"/>
    <w:rsid w:val="00CA682A"/>
    <w:rsid w:val="00CA7898"/>
    <w:rsid w:val="00CB0932"/>
    <w:rsid w:val="00CB2BB4"/>
    <w:rsid w:val="00CB4ACD"/>
    <w:rsid w:val="00CB56A8"/>
    <w:rsid w:val="00CB63D3"/>
    <w:rsid w:val="00CB66B3"/>
    <w:rsid w:val="00CC4CA0"/>
    <w:rsid w:val="00CC5C1A"/>
    <w:rsid w:val="00CC70D7"/>
    <w:rsid w:val="00CD105D"/>
    <w:rsid w:val="00CD1234"/>
    <w:rsid w:val="00CD4C46"/>
    <w:rsid w:val="00CD52F9"/>
    <w:rsid w:val="00CD5B59"/>
    <w:rsid w:val="00CD5FFE"/>
    <w:rsid w:val="00CE1242"/>
    <w:rsid w:val="00CE1878"/>
    <w:rsid w:val="00CE2C55"/>
    <w:rsid w:val="00CE3038"/>
    <w:rsid w:val="00CE4323"/>
    <w:rsid w:val="00CE5493"/>
    <w:rsid w:val="00CE6436"/>
    <w:rsid w:val="00CE7D13"/>
    <w:rsid w:val="00CF233C"/>
    <w:rsid w:val="00CF2410"/>
    <w:rsid w:val="00D012A8"/>
    <w:rsid w:val="00D0448E"/>
    <w:rsid w:val="00D05DE1"/>
    <w:rsid w:val="00D10602"/>
    <w:rsid w:val="00D1110B"/>
    <w:rsid w:val="00D11645"/>
    <w:rsid w:val="00D124CD"/>
    <w:rsid w:val="00D14E43"/>
    <w:rsid w:val="00D16E7F"/>
    <w:rsid w:val="00D16F0E"/>
    <w:rsid w:val="00D17D2F"/>
    <w:rsid w:val="00D217CC"/>
    <w:rsid w:val="00D2182F"/>
    <w:rsid w:val="00D21EF9"/>
    <w:rsid w:val="00D22FF7"/>
    <w:rsid w:val="00D23E78"/>
    <w:rsid w:val="00D261A6"/>
    <w:rsid w:val="00D26C02"/>
    <w:rsid w:val="00D26C49"/>
    <w:rsid w:val="00D3022D"/>
    <w:rsid w:val="00D32873"/>
    <w:rsid w:val="00D32CFD"/>
    <w:rsid w:val="00D33CBF"/>
    <w:rsid w:val="00D351C0"/>
    <w:rsid w:val="00D35F37"/>
    <w:rsid w:val="00D36AAD"/>
    <w:rsid w:val="00D40656"/>
    <w:rsid w:val="00D41E1F"/>
    <w:rsid w:val="00D42C47"/>
    <w:rsid w:val="00D43CA2"/>
    <w:rsid w:val="00D450DF"/>
    <w:rsid w:val="00D45CB3"/>
    <w:rsid w:val="00D548B5"/>
    <w:rsid w:val="00D55DCB"/>
    <w:rsid w:val="00D610ED"/>
    <w:rsid w:val="00D62DCF"/>
    <w:rsid w:val="00D63470"/>
    <w:rsid w:val="00D636EE"/>
    <w:rsid w:val="00D63C93"/>
    <w:rsid w:val="00D67F71"/>
    <w:rsid w:val="00D72793"/>
    <w:rsid w:val="00D734F8"/>
    <w:rsid w:val="00D750C2"/>
    <w:rsid w:val="00D7674F"/>
    <w:rsid w:val="00D84099"/>
    <w:rsid w:val="00D84111"/>
    <w:rsid w:val="00D85800"/>
    <w:rsid w:val="00D92F35"/>
    <w:rsid w:val="00D95884"/>
    <w:rsid w:val="00D95921"/>
    <w:rsid w:val="00D95C1F"/>
    <w:rsid w:val="00D95C68"/>
    <w:rsid w:val="00DA1B0E"/>
    <w:rsid w:val="00DA2C25"/>
    <w:rsid w:val="00DA4B9E"/>
    <w:rsid w:val="00DA4D9B"/>
    <w:rsid w:val="00DA737D"/>
    <w:rsid w:val="00DA7B96"/>
    <w:rsid w:val="00DB0300"/>
    <w:rsid w:val="00DB3FF1"/>
    <w:rsid w:val="00DB5807"/>
    <w:rsid w:val="00DB5A40"/>
    <w:rsid w:val="00DB60EA"/>
    <w:rsid w:val="00DB6A54"/>
    <w:rsid w:val="00DB7CAE"/>
    <w:rsid w:val="00DC0300"/>
    <w:rsid w:val="00DC0B93"/>
    <w:rsid w:val="00DC2CB8"/>
    <w:rsid w:val="00DC33EB"/>
    <w:rsid w:val="00DC342C"/>
    <w:rsid w:val="00DC4DF5"/>
    <w:rsid w:val="00DC599B"/>
    <w:rsid w:val="00DD0366"/>
    <w:rsid w:val="00DD10BE"/>
    <w:rsid w:val="00DD3174"/>
    <w:rsid w:val="00DD32EF"/>
    <w:rsid w:val="00DD470A"/>
    <w:rsid w:val="00DD6167"/>
    <w:rsid w:val="00DD6237"/>
    <w:rsid w:val="00DD78FD"/>
    <w:rsid w:val="00DE01E0"/>
    <w:rsid w:val="00DE053D"/>
    <w:rsid w:val="00DE0DBC"/>
    <w:rsid w:val="00DE1BB5"/>
    <w:rsid w:val="00DE2C22"/>
    <w:rsid w:val="00DE34F3"/>
    <w:rsid w:val="00DE3D55"/>
    <w:rsid w:val="00DF1E7F"/>
    <w:rsid w:val="00DF3722"/>
    <w:rsid w:val="00DF64B6"/>
    <w:rsid w:val="00DF797E"/>
    <w:rsid w:val="00E01F1D"/>
    <w:rsid w:val="00E0240A"/>
    <w:rsid w:val="00E033C6"/>
    <w:rsid w:val="00E03805"/>
    <w:rsid w:val="00E05A30"/>
    <w:rsid w:val="00E07C28"/>
    <w:rsid w:val="00E1116D"/>
    <w:rsid w:val="00E202D0"/>
    <w:rsid w:val="00E2045B"/>
    <w:rsid w:val="00E20A4A"/>
    <w:rsid w:val="00E22080"/>
    <w:rsid w:val="00E22E8E"/>
    <w:rsid w:val="00E24382"/>
    <w:rsid w:val="00E264A9"/>
    <w:rsid w:val="00E26E98"/>
    <w:rsid w:val="00E279BE"/>
    <w:rsid w:val="00E31F30"/>
    <w:rsid w:val="00E323B7"/>
    <w:rsid w:val="00E32413"/>
    <w:rsid w:val="00E35AD6"/>
    <w:rsid w:val="00E36A9E"/>
    <w:rsid w:val="00E4025C"/>
    <w:rsid w:val="00E40F3F"/>
    <w:rsid w:val="00E416B3"/>
    <w:rsid w:val="00E424B5"/>
    <w:rsid w:val="00E432D7"/>
    <w:rsid w:val="00E462F0"/>
    <w:rsid w:val="00E550D4"/>
    <w:rsid w:val="00E5689C"/>
    <w:rsid w:val="00E5762A"/>
    <w:rsid w:val="00E57B3E"/>
    <w:rsid w:val="00E60175"/>
    <w:rsid w:val="00E6555A"/>
    <w:rsid w:val="00E662D5"/>
    <w:rsid w:val="00E71F29"/>
    <w:rsid w:val="00E72875"/>
    <w:rsid w:val="00E73188"/>
    <w:rsid w:val="00E76986"/>
    <w:rsid w:val="00E77149"/>
    <w:rsid w:val="00E84763"/>
    <w:rsid w:val="00E85937"/>
    <w:rsid w:val="00E87177"/>
    <w:rsid w:val="00E87821"/>
    <w:rsid w:val="00E9123F"/>
    <w:rsid w:val="00E92243"/>
    <w:rsid w:val="00E92863"/>
    <w:rsid w:val="00E92FF5"/>
    <w:rsid w:val="00E93745"/>
    <w:rsid w:val="00E94415"/>
    <w:rsid w:val="00E9446B"/>
    <w:rsid w:val="00EA3B84"/>
    <w:rsid w:val="00EA3C11"/>
    <w:rsid w:val="00EA4795"/>
    <w:rsid w:val="00EA6424"/>
    <w:rsid w:val="00EA79F9"/>
    <w:rsid w:val="00EB18C5"/>
    <w:rsid w:val="00EB45CB"/>
    <w:rsid w:val="00EB4D6C"/>
    <w:rsid w:val="00EB52D9"/>
    <w:rsid w:val="00EC0587"/>
    <w:rsid w:val="00EC18C6"/>
    <w:rsid w:val="00EC2E52"/>
    <w:rsid w:val="00EC7FA0"/>
    <w:rsid w:val="00ED070E"/>
    <w:rsid w:val="00ED0B90"/>
    <w:rsid w:val="00ED1619"/>
    <w:rsid w:val="00ED2146"/>
    <w:rsid w:val="00ED21C3"/>
    <w:rsid w:val="00ED2ED0"/>
    <w:rsid w:val="00ED4A2D"/>
    <w:rsid w:val="00ED4E59"/>
    <w:rsid w:val="00ED62B4"/>
    <w:rsid w:val="00ED70F9"/>
    <w:rsid w:val="00EE1C74"/>
    <w:rsid w:val="00EE46D0"/>
    <w:rsid w:val="00EE5499"/>
    <w:rsid w:val="00EE7123"/>
    <w:rsid w:val="00EE7268"/>
    <w:rsid w:val="00EE7E24"/>
    <w:rsid w:val="00EF4C30"/>
    <w:rsid w:val="00EF6157"/>
    <w:rsid w:val="00F01138"/>
    <w:rsid w:val="00F0127A"/>
    <w:rsid w:val="00F02E97"/>
    <w:rsid w:val="00F0315D"/>
    <w:rsid w:val="00F03FFF"/>
    <w:rsid w:val="00F0433C"/>
    <w:rsid w:val="00F055B4"/>
    <w:rsid w:val="00F06CC0"/>
    <w:rsid w:val="00F10670"/>
    <w:rsid w:val="00F128F4"/>
    <w:rsid w:val="00F23C7A"/>
    <w:rsid w:val="00F246E2"/>
    <w:rsid w:val="00F24C37"/>
    <w:rsid w:val="00F24F96"/>
    <w:rsid w:val="00F25F7B"/>
    <w:rsid w:val="00F2737B"/>
    <w:rsid w:val="00F275C3"/>
    <w:rsid w:val="00F3063E"/>
    <w:rsid w:val="00F32C26"/>
    <w:rsid w:val="00F33C69"/>
    <w:rsid w:val="00F352C5"/>
    <w:rsid w:val="00F361AD"/>
    <w:rsid w:val="00F408AF"/>
    <w:rsid w:val="00F426CF"/>
    <w:rsid w:val="00F45120"/>
    <w:rsid w:val="00F45212"/>
    <w:rsid w:val="00F456C7"/>
    <w:rsid w:val="00F46631"/>
    <w:rsid w:val="00F519D7"/>
    <w:rsid w:val="00F531B3"/>
    <w:rsid w:val="00F531E8"/>
    <w:rsid w:val="00F53737"/>
    <w:rsid w:val="00F53B4D"/>
    <w:rsid w:val="00F54346"/>
    <w:rsid w:val="00F54A49"/>
    <w:rsid w:val="00F5548E"/>
    <w:rsid w:val="00F5559C"/>
    <w:rsid w:val="00F564CF"/>
    <w:rsid w:val="00F56589"/>
    <w:rsid w:val="00F56677"/>
    <w:rsid w:val="00F6172A"/>
    <w:rsid w:val="00F62210"/>
    <w:rsid w:val="00F62E02"/>
    <w:rsid w:val="00F667BE"/>
    <w:rsid w:val="00F7059F"/>
    <w:rsid w:val="00F7131E"/>
    <w:rsid w:val="00F72D17"/>
    <w:rsid w:val="00F739D5"/>
    <w:rsid w:val="00F73B0E"/>
    <w:rsid w:val="00F73D56"/>
    <w:rsid w:val="00F750C0"/>
    <w:rsid w:val="00F815BC"/>
    <w:rsid w:val="00F8324B"/>
    <w:rsid w:val="00F83528"/>
    <w:rsid w:val="00F83F84"/>
    <w:rsid w:val="00F85B16"/>
    <w:rsid w:val="00F90353"/>
    <w:rsid w:val="00F90530"/>
    <w:rsid w:val="00F91FD1"/>
    <w:rsid w:val="00F93305"/>
    <w:rsid w:val="00F96909"/>
    <w:rsid w:val="00F96DEC"/>
    <w:rsid w:val="00FA0866"/>
    <w:rsid w:val="00FA2C0E"/>
    <w:rsid w:val="00FA720D"/>
    <w:rsid w:val="00FA7EC2"/>
    <w:rsid w:val="00FB0123"/>
    <w:rsid w:val="00FB1377"/>
    <w:rsid w:val="00FB4D99"/>
    <w:rsid w:val="00FB5931"/>
    <w:rsid w:val="00FB5C32"/>
    <w:rsid w:val="00FC0ECC"/>
    <w:rsid w:val="00FC13BB"/>
    <w:rsid w:val="00FC318E"/>
    <w:rsid w:val="00FC5A93"/>
    <w:rsid w:val="00FC5D08"/>
    <w:rsid w:val="00FC648E"/>
    <w:rsid w:val="00FC7194"/>
    <w:rsid w:val="00FD266B"/>
    <w:rsid w:val="00FD2B42"/>
    <w:rsid w:val="00FD3239"/>
    <w:rsid w:val="00FD39E4"/>
    <w:rsid w:val="00FD4F4E"/>
    <w:rsid w:val="00FD5889"/>
    <w:rsid w:val="00FD5F84"/>
    <w:rsid w:val="00FD69B3"/>
    <w:rsid w:val="00FD7E92"/>
    <w:rsid w:val="00FE06AA"/>
    <w:rsid w:val="00FE08BB"/>
    <w:rsid w:val="00FE20B1"/>
    <w:rsid w:val="00FE59A5"/>
    <w:rsid w:val="00FF138C"/>
    <w:rsid w:val="00FF411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imes New Roman" w:hAnsi="Calibri"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footer" w:uiPriority="99"/>
    <w:lsdException w:name="caption" w:semiHidden="1" w:unhideWhenUsed="1"/>
    <w:lsdException w:name="Title" w:uiPriority="10" w:qFormat="1"/>
    <w:lsdException w:name="Subtitle" w:uiPriority="11" w:qFormat="1"/>
    <w:lsdException w:name="Strong" w:uiPriority="22" w:qFormat="1"/>
    <w:lsdException w:name="Emphasis" w:uiPriority="20"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275252"/>
    <w:rPr>
      <w:sz w:val="24"/>
      <w:szCs w:val="24"/>
      <w:lang w:bidi="en-US"/>
    </w:rPr>
  </w:style>
  <w:style w:type="paragraph" w:styleId="Heading1">
    <w:name w:val="heading 1"/>
    <w:basedOn w:val="Normal"/>
    <w:next w:val="Normal"/>
    <w:link w:val="Heading1Char"/>
    <w:uiPriority w:val="9"/>
    <w:qFormat/>
    <w:rsid w:val="00956664"/>
    <w:pPr>
      <w:keepNext/>
      <w:numPr>
        <w:numId w:val="1"/>
      </w:numPr>
      <w:spacing w:before="240" w:after="60"/>
      <w:outlineLvl w:val="0"/>
    </w:pPr>
    <w:rPr>
      <w:rFonts w:ascii="Cambria" w:hAnsi="Cambria"/>
      <w:b/>
      <w:bCs/>
      <w:kern w:val="32"/>
      <w:sz w:val="32"/>
      <w:szCs w:val="32"/>
    </w:rPr>
  </w:style>
  <w:style w:type="paragraph" w:styleId="Heading2">
    <w:name w:val="heading 2"/>
    <w:basedOn w:val="Normal"/>
    <w:next w:val="Normal"/>
    <w:link w:val="Heading2Char"/>
    <w:uiPriority w:val="9"/>
    <w:semiHidden/>
    <w:unhideWhenUsed/>
    <w:qFormat/>
    <w:rsid w:val="00956664"/>
    <w:pPr>
      <w:keepNext/>
      <w:numPr>
        <w:ilvl w:val="1"/>
        <w:numId w:val="1"/>
      </w:numPr>
      <w:spacing w:before="240" w:after="60"/>
      <w:outlineLvl w:val="1"/>
    </w:pPr>
    <w:rPr>
      <w:rFonts w:ascii="Cambria" w:hAnsi="Cambria"/>
      <w:b/>
      <w:bCs/>
      <w:i/>
      <w:iCs/>
      <w:sz w:val="28"/>
      <w:szCs w:val="28"/>
    </w:rPr>
  </w:style>
  <w:style w:type="paragraph" w:styleId="Heading3">
    <w:name w:val="heading 3"/>
    <w:basedOn w:val="Normal"/>
    <w:next w:val="Normal"/>
    <w:link w:val="Heading3Char"/>
    <w:uiPriority w:val="9"/>
    <w:semiHidden/>
    <w:unhideWhenUsed/>
    <w:qFormat/>
    <w:rsid w:val="00956664"/>
    <w:pPr>
      <w:keepNext/>
      <w:numPr>
        <w:ilvl w:val="2"/>
        <w:numId w:val="1"/>
      </w:numPr>
      <w:spacing w:before="240" w:after="60"/>
      <w:outlineLvl w:val="2"/>
    </w:pPr>
    <w:rPr>
      <w:rFonts w:ascii="Cambria" w:hAnsi="Cambria"/>
      <w:b/>
      <w:bCs/>
      <w:sz w:val="26"/>
      <w:szCs w:val="26"/>
    </w:rPr>
  </w:style>
  <w:style w:type="paragraph" w:styleId="Heading4">
    <w:name w:val="heading 4"/>
    <w:basedOn w:val="Normal"/>
    <w:next w:val="Normal"/>
    <w:link w:val="Heading4Char"/>
    <w:uiPriority w:val="9"/>
    <w:semiHidden/>
    <w:unhideWhenUsed/>
    <w:qFormat/>
    <w:rsid w:val="00956664"/>
    <w:pPr>
      <w:keepNext/>
      <w:numPr>
        <w:ilvl w:val="3"/>
        <w:numId w:val="1"/>
      </w:numPr>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956664"/>
    <w:pPr>
      <w:numPr>
        <w:ilvl w:val="4"/>
        <w:numId w:val="1"/>
      </w:num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956664"/>
    <w:pPr>
      <w:numPr>
        <w:ilvl w:val="5"/>
        <w:numId w:val="1"/>
      </w:num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956664"/>
    <w:pPr>
      <w:numPr>
        <w:ilvl w:val="6"/>
        <w:numId w:val="1"/>
      </w:numPr>
      <w:spacing w:before="240" w:after="60"/>
      <w:outlineLvl w:val="6"/>
    </w:pPr>
  </w:style>
  <w:style w:type="paragraph" w:styleId="Heading8">
    <w:name w:val="heading 8"/>
    <w:basedOn w:val="Normal"/>
    <w:next w:val="Normal"/>
    <w:link w:val="Heading8Char"/>
    <w:uiPriority w:val="9"/>
    <w:semiHidden/>
    <w:unhideWhenUsed/>
    <w:qFormat/>
    <w:rsid w:val="00956664"/>
    <w:pPr>
      <w:numPr>
        <w:ilvl w:val="7"/>
        <w:numId w:val="1"/>
      </w:numPr>
      <w:spacing w:before="240" w:after="60"/>
      <w:outlineLvl w:val="7"/>
    </w:pPr>
    <w:rPr>
      <w:i/>
      <w:iCs/>
    </w:rPr>
  </w:style>
  <w:style w:type="paragraph" w:styleId="Heading9">
    <w:name w:val="heading 9"/>
    <w:basedOn w:val="Normal"/>
    <w:next w:val="Normal"/>
    <w:link w:val="Heading9Char"/>
    <w:uiPriority w:val="9"/>
    <w:semiHidden/>
    <w:unhideWhenUsed/>
    <w:qFormat/>
    <w:rsid w:val="00956664"/>
    <w:pPr>
      <w:numPr>
        <w:ilvl w:val="8"/>
        <w:numId w:val="1"/>
      </w:numPr>
      <w:spacing w:before="240" w:after="60"/>
      <w:outlineLvl w:val="8"/>
    </w:pPr>
    <w:rPr>
      <w:rFonts w:ascii="Cambria" w:hAnsi="Cambria"/>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Level1">
    <w:name w:val="Level 1"/>
    <w:rsid w:val="00A03DA8"/>
    <w:pPr>
      <w:autoSpaceDE w:val="0"/>
      <w:autoSpaceDN w:val="0"/>
      <w:adjustRightInd w:val="0"/>
      <w:spacing w:after="200" w:line="276" w:lineRule="auto"/>
      <w:ind w:left="720"/>
    </w:pPr>
    <w:rPr>
      <w:rFonts w:ascii="Courier" w:hAnsi="Courier"/>
      <w:sz w:val="22"/>
      <w:szCs w:val="24"/>
    </w:rPr>
  </w:style>
  <w:style w:type="paragraph" w:customStyle="1" w:styleId="Level2">
    <w:name w:val="Level 2"/>
    <w:rsid w:val="00A03DA8"/>
    <w:pPr>
      <w:autoSpaceDE w:val="0"/>
      <w:autoSpaceDN w:val="0"/>
      <w:adjustRightInd w:val="0"/>
      <w:spacing w:after="200" w:line="276" w:lineRule="auto"/>
      <w:ind w:left="1440"/>
    </w:pPr>
    <w:rPr>
      <w:rFonts w:ascii="Courier" w:hAnsi="Courier"/>
      <w:sz w:val="22"/>
      <w:szCs w:val="24"/>
    </w:rPr>
  </w:style>
  <w:style w:type="paragraph" w:customStyle="1" w:styleId="Level3">
    <w:name w:val="Level 3"/>
    <w:rsid w:val="00A03DA8"/>
    <w:pPr>
      <w:autoSpaceDE w:val="0"/>
      <w:autoSpaceDN w:val="0"/>
      <w:adjustRightInd w:val="0"/>
      <w:spacing w:after="200" w:line="276" w:lineRule="auto"/>
      <w:ind w:left="2160"/>
    </w:pPr>
    <w:rPr>
      <w:rFonts w:ascii="Courier" w:hAnsi="Courier"/>
      <w:sz w:val="22"/>
      <w:szCs w:val="24"/>
    </w:rPr>
  </w:style>
  <w:style w:type="paragraph" w:customStyle="1" w:styleId="Level4">
    <w:name w:val="Level 4"/>
    <w:rsid w:val="00A03DA8"/>
    <w:pPr>
      <w:autoSpaceDE w:val="0"/>
      <w:autoSpaceDN w:val="0"/>
      <w:adjustRightInd w:val="0"/>
      <w:spacing w:after="200" w:line="276" w:lineRule="auto"/>
      <w:ind w:left="2880"/>
    </w:pPr>
    <w:rPr>
      <w:rFonts w:ascii="Courier" w:hAnsi="Courier"/>
      <w:sz w:val="22"/>
      <w:szCs w:val="24"/>
    </w:rPr>
  </w:style>
  <w:style w:type="character" w:customStyle="1" w:styleId="SYSHYPERTEXT">
    <w:name w:val="SYS_HYPERTEXT"/>
    <w:rsid w:val="00A03DA8"/>
    <w:rPr>
      <w:color w:val="0000FF"/>
      <w:u w:val="single"/>
    </w:rPr>
  </w:style>
  <w:style w:type="paragraph" w:styleId="BalloonText">
    <w:name w:val="Balloon Text"/>
    <w:basedOn w:val="Normal"/>
    <w:link w:val="BalloonTextChar"/>
    <w:rsid w:val="006B06F3"/>
    <w:rPr>
      <w:rFonts w:ascii="Tahoma" w:hAnsi="Tahoma"/>
      <w:sz w:val="16"/>
      <w:szCs w:val="16"/>
      <w:lang w:bidi="ar-SA"/>
    </w:rPr>
  </w:style>
  <w:style w:type="character" w:customStyle="1" w:styleId="BalloonTextChar">
    <w:name w:val="Balloon Text Char"/>
    <w:link w:val="BalloonText"/>
    <w:rsid w:val="006B06F3"/>
    <w:rPr>
      <w:rFonts w:ascii="Tahoma" w:hAnsi="Tahoma" w:cs="Tahoma"/>
      <w:sz w:val="16"/>
      <w:szCs w:val="16"/>
    </w:rPr>
  </w:style>
  <w:style w:type="character" w:customStyle="1" w:styleId="Heading1Char">
    <w:name w:val="Heading 1 Char"/>
    <w:link w:val="Heading1"/>
    <w:uiPriority w:val="9"/>
    <w:rsid w:val="00956664"/>
    <w:rPr>
      <w:rFonts w:ascii="Cambria" w:hAnsi="Cambria"/>
      <w:b/>
      <w:bCs/>
      <w:kern w:val="32"/>
      <w:sz w:val="32"/>
      <w:szCs w:val="32"/>
      <w:lang w:bidi="en-US"/>
    </w:rPr>
  </w:style>
  <w:style w:type="character" w:customStyle="1" w:styleId="Heading2Char">
    <w:name w:val="Heading 2 Char"/>
    <w:link w:val="Heading2"/>
    <w:uiPriority w:val="9"/>
    <w:semiHidden/>
    <w:rsid w:val="00956664"/>
    <w:rPr>
      <w:rFonts w:ascii="Cambria" w:hAnsi="Cambria"/>
      <w:b/>
      <w:bCs/>
      <w:i/>
      <w:iCs/>
      <w:sz w:val="28"/>
      <w:szCs w:val="28"/>
      <w:lang w:bidi="en-US"/>
    </w:rPr>
  </w:style>
  <w:style w:type="character" w:customStyle="1" w:styleId="Heading3Char">
    <w:name w:val="Heading 3 Char"/>
    <w:link w:val="Heading3"/>
    <w:uiPriority w:val="9"/>
    <w:semiHidden/>
    <w:rsid w:val="00956664"/>
    <w:rPr>
      <w:rFonts w:ascii="Cambria" w:hAnsi="Cambria"/>
      <w:b/>
      <w:bCs/>
      <w:sz w:val="26"/>
      <w:szCs w:val="26"/>
      <w:lang w:bidi="en-US"/>
    </w:rPr>
  </w:style>
  <w:style w:type="character" w:customStyle="1" w:styleId="Heading4Char">
    <w:name w:val="Heading 4 Char"/>
    <w:link w:val="Heading4"/>
    <w:uiPriority w:val="9"/>
    <w:semiHidden/>
    <w:rsid w:val="00956664"/>
    <w:rPr>
      <w:b/>
      <w:bCs/>
      <w:sz w:val="28"/>
      <w:szCs w:val="28"/>
      <w:lang w:bidi="en-US"/>
    </w:rPr>
  </w:style>
  <w:style w:type="character" w:customStyle="1" w:styleId="Heading5Char">
    <w:name w:val="Heading 5 Char"/>
    <w:link w:val="Heading5"/>
    <w:uiPriority w:val="9"/>
    <w:semiHidden/>
    <w:rsid w:val="00956664"/>
    <w:rPr>
      <w:b/>
      <w:bCs/>
      <w:i/>
      <w:iCs/>
      <w:sz w:val="26"/>
      <w:szCs w:val="26"/>
      <w:lang w:bidi="en-US"/>
    </w:rPr>
  </w:style>
  <w:style w:type="character" w:customStyle="1" w:styleId="Heading6Char">
    <w:name w:val="Heading 6 Char"/>
    <w:link w:val="Heading6"/>
    <w:uiPriority w:val="9"/>
    <w:semiHidden/>
    <w:rsid w:val="00956664"/>
    <w:rPr>
      <w:b/>
      <w:bCs/>
      <w:sz w:val="22"/>
      <w:szCs w:val="22"/>
      <w:lang w:bidi="en-US"/>
    </w:rPr>
  </w:style>
  <w:style w:type="character" w:customStyle="1" w:styleId="Heading7Char">
    <w:name w:val="Heading 7 Char"/>
    <w:link w:val="Heading7"/>
    <w:uiPriority w:val="9"/>
    <w:semiHidden/>
    <w:rsid w:val="00956664"/>
    <w:rPr>
      <w:sz w:val="24"/>
      <w:szCs w:val="24"/>
      <w:lang w:bidi="en-US"/>
    </w:rPr>
  </w:style>
  <w:style w:type="character" w:customStyle="1" w:styleId="Heading8Char">
    <w:name w:val="Heading 8 Char"/>
    <w:link w:val="Heading8"/>
    <w:uiPriority w:val="9"/>
    <w:semiHidden/>
    <w:rsid w:val="00956664"/>
    <w:rPr>
      <w:i/>
      <w:iCs/>
      <w:sz w:val="24"/>
      <w:szCs w:val="24"/>
      <w:lang w:bidi="en-US"/>
    </w:rPr>
  </w:style>
  <w:style w:type="character" w:customStyle="1" w:styleId="Heading9Char">
    <w:name w:val="Heading 9 Char"/>
    <w:link w:val="Heading9"/>
    <w:uiPriority w:val="9"/>
    <w:semiHidden/>
    <w:rsid w:val="00956664"/>
    <w:rPr>
      <w:rFonts w:ascii="Cambria" w:hAnsi="Cambria"/>
      <w:sz w:val="22"/>
      <w:szCs w:val="22"/>
      <w:lang w:bidi="en-US"/>
    </w:rPr>
  </w:style>
  <w:style w:type="paragraph" w:styleId="Title">
    <w:name w:val="Title"/>
    <w:basedOn w:val="Normal"/>
    <w:next w:val="Normal"/>
    <w:link w:val="TitleChar"/>
    <w:uiPriority w:val="10"/>
    <w:qFormat/>
    <w:rsid w:val="00956664"/>
    <w:pPr>
      <w:spacing w:before="240" w:after="60"/>
      <w:jc w:val="center"/>
      <w:outlineLvl w:val="0"/>
    </w:pPr>
    <w:rPr>
      <w:rFonts w:ascii="Cambria" w:hAnsi="Cambria"/>
      <w:b/>
      <w:bCs/>
      <w:kern w:val="28"/>
      <w:sz w:val="32"/>
      <w:szCs w:val="32"/>
      <w:lang w:bidi="ar-SA"/>
    </w:rPr>
  </w:style>
  <w:style w:type="character" w:customStyle="1" w:styleId="TitleChar">
    <w:name w:val="Title Char"/>
    <w:link w:val="Title"/>
    <w:uiPriority w:val="10"/>
    <w:rsid w:val="00956664"/>
    <w:rPr>
      <w:rFonts w:ascii="Cambria" w:eastAsia="Times New Roman" w:hAnsi="Cambria"/>
      <w:b/>
      <w:bCs/>
      <w:kern w:val="28"/>
      <w:sz w:val="32"/>
      <w:szCs w:val="32"/>
    </w:rPr>
  </w:style>
  <w:style w:type="paragraph" w:styleId="Subtitle">
    <w:name w:val="Subtitle"/>
    <w:basedOn w:val="Normal"/>
    <w:next w:val="Normal"/>
    <w:link w:val="SubtitleChar"/>
    <w:uiPriority w:val="11"/>
    <w:qFormat/>
    <w:rsid w:val="00956664"/>
    <w:pPr>
      <w:spacing w:after="60"/>
      <w:jc w:val="center"/>
      <w:outlineLvl w:val="1"/>
    </w:pPr>
    <w:rPr>
      <w:rFonts w:ascii="Cambria" w:hAnsi="Cambria"/>
      <w:lang w:bidi="ar-SA"/>
    </w:rPr>
  </w:style>
  <w:style w:type="character" w:customStyle="1" w:styleId="SubtitleChar">
    <w:name w:val="Subtitle Char"/>
    <w:link w:val="Subtitle"/>
    <w:uiPriority w:val="11"/>
    <w:rsid w:val="00956664"/>
    <w:rPr>
      <w:rFonts w:ascii="Cambria" w:eastAsia="Times New Roman" w:hAnsi="Cambria"/>
      <w:sz w:val="24"/>
      <w:szCs w:val="24"/>
    </w:rPr>
  </w:style>
  <w:style w:type="character" w:styleId="Strong">
    <w:name w:val="Strong"/>
    <w:uiPriority w:val="22"/>
    <w:qFormat/>
    <w:rsid w:val="00956664"/>
    <w:rPr>
      <w:b/>
      <w:bCs/>
    </w:rPr>
  </w:style>
  <w:style w:type="character" w:styleId="Emphasis">
    <w:name w:val="Emphasis"/>
    <w:uiPriority w:val="20"/>
    <w:qFormat/>
    <w:rsid w:val="00956664"/>
    <w:rPr>
      <w:rFonts w:ascii="Calibri" w:hAnsi="Calibri"/>
      <w:b/>
      <w:i/>
      <w:iCs/>
    </w:rPr>
  </w:style>
  <w:style w:type="paragraph" w:styleId="NoSpacing">
    <w:name w:val="No Spacing"/>
    <w:basedOn w:val="Normal"/>
    <w:uiPriority w:val="1"/>
    <w:qFormat/>
    <w:rsid w:val="00956664"/>
    <w:rPr>
      <w:szCs w:val="32"/>
    </w:rPr>
  </w:style>
  <w:style w:type="paragraph" w:styleId="ListParagraph">
    <w:name w:val="List Paragraph"/>
    <w:basedOn w:val="Normal"/>
    <w:uiPriority w:val="34"/>
    <w:qFormat/>
    <w:rsid w:val="00956664"/>
    <w:pPr>
      <w:ind w:left="720"/>
      <w:contextualSpacing/>
    </w:pPr>
  </w:style>
  <w:style w:type="paragraph" w:styleId="Quote">
    <w:name w:val="Quote"/>
    <w:basedOn w:val="Normal"/>
    <w:next w:val="Normal"/>
    <w:link w:val="QuoteChar"/>
    <w:uiPriority w:val="29"/>
    <w:qFormat/>
    <w:rsid w:val="00956664"/>
    <w:rPr>
      <w:i/>
      <w:lang w:bidi="ar-SA"/>
    </w:rPr>
  </w:style>
  <w:style w:type="character" w:customStyle="1" w:styleId="QuoteChar">
    <w:name w:val="Quote Char"/>
    <w:link w:val="Quote"/>
    <w:uiPriority w:val="29"/>
    <w:rsid w:val="00956664"/>
    <w:rPr>
      <w:i/>
      <w:sz w:val="24"/>
      <w:szCs w:val="24"/>
    </w:rPr>
  </w:style>
  <w:style w:type="paragraph" w:styleId="IntenseQuote">
    <w:name w:val="Intense Quote"/>
    <w:basedOn w:val="Normal"/>
    <w:next w:val="Normal"/>
    <w:link w:val="IntenseQuoteChar"/>
    <w:uiPriority w:val="30"/>
    <w:qFormat/>
    <w:rsid w:val="00956664"/>
    <w:pPr>
      <w:ind w:left="720" w:right="720"/>
    </w:pPr>
    <w:rPr>
      <w:b/>
      <w:i/>
      <w:szCs w:val="20"/>
      <w:lang w:bidi="ar-SA"/>
    </w:rPr>
  </w:style>
  <w:style w:type="character" w:customStyle="1" w:styleId="IntenseQuoteChar">
    <w:name w:val="Intense Quote Char"/>
    <w:link w:val="IntenseQuote"/>
    <w:uiPriority w:val="30"/>
    <w:rsid w:val="00956664"/>
    <w:rPr>
      <w:b/>
      <w:i/>
      <w:sz w:val="24"/>
    </w:rPr>
  </w:style>
  <w:style w:type="character" w:styleId="SubtleEmphasis">
    <w:name w:val="Subtle Emphasis"/>
    <w:uiPriority w:val="19"/>
    <w:qFormat/>
    <w:rsid w:val="00956664"/>
    <w:rPr>
      <w:i/>
      <w:color w:val="5A5A5A"/>
    </w:rPr>
  </w:style>
  <w:style w:type="character" w:styleId="IntenseEmphasis">
    <w:name w:val="Intense Emphasis"/>
    <w:uiPriority w:val="21"/>
    <w:qFormat/>
    <w:rsid w:val="00956664"/>
    <w:rPr>
      <w:b/>
      <w:i/>
      <w:sz w:val="24"/>
      <w:szCs w:val="24"/>
      <w:u w:val="single"/>
    </w:rPr>
  </w:style>
  <w:style w:type="character" w:styleId="SubtleReference">
    <w:name w:val="Subtle Reference"/>
    <w:uiPriority w:val="31"/>
    <w:qFormat/>
    <w:rsid w:val="00956664"/>
    <w:rPr>
      <w:sz w:val="24"/>
      <w:szCs w:val="24"/>
      <w:u w:val="single"/>
    </w:rPr>
  </w:style>
  <w:style w:type="character" w:styleId="IntenseReference">
    <w:name w:val="Intense Reference"/>
    <w:uiPriority w:val="32"/>
    <w:qFormat/>
    <w:rsid w:val="00956664"/>
    <w:rPr>
      <w:b/>
      <w:sz w:val="24"/>
      <w:u w:val="single"/>
    </w:rPr>
  </w:style>
  <w:style w:type="character" w:styleId="BookTitle">
    <w:name w:val="Book Title"/>
    <w:uiPriority w:val="33"/>
    <w:qFormat/>
    <w:rsid w:val="00956664"/>
    <w:rPr>
      <w:rFonts w:ascii="Cambria" w:eastAsia="Times New Roman" w:hAnsi="Cambria"/>
      <w:b/>
      <w:i/>
      <w:sz w:val="24"/>
      <w:szCs w:val="24"/>
    </w:rPr>
  </w:style>
  <w:style w:type="paragraph" w:styleId="TOCHeading">
    <w:name w:val="TOC Heading"/>
    <w:basedOn w:val="Heading1"/>
    <w:next w:val="Normal"/>
    <w:uiPriority w:val="39"/>
    <w:semiHidden/>
    <w:unhideWhenUsed/>
    <w:qFormat/>
    <w:rsid w:val="00956664"/>
    <w:pPr>
      <w:outlineLvl w:val="9"/>
    </w:pPr>
  </w:style>
  <w:style w:type="character" w:styleId="Hyperlink">
    <w:name w:val="Hyperlink"/>
    <w:rsid w:val="00116446"/>
    <w:rPr>
      <w:color w:val="0000FF"/>
      <w:u w:val="single"/>
    </w:rPr>
  </w:style>
  <w:style w:type="paragraph" w:styleId="Header">
    <w:name w:val="header"/>
    <w:basedOn w:val="Normal"/>
    <w:link w:val="HeaderChar"/>
    <w:rsid w:val="00C2683C"/>
    <w:pPr>
      <w:tabs>
        <w:tab w:val="center" w:pos="4680"/>
        <w:tab w:val="right" w:pos="9360"/>
      </w:tabs>
    </w:pPr>
  </w:style>
  <w:style w:type="character" w:customStyle="1" w:styleId="HeaderChar">
    <w:name w:val="Header Char"/>
    <w:link w:val="Header"/>
    <w:rsid w:val="00C2683C"/>
    <w:rPr>
      <w:sz w:val="24"/>
      <w:szCs w:val="24"/>
      <w:lang w:bidi="en-US"/>
    </w:rPr>
  </w:style>
  <w:style w:type="paragraph" w:styleId="Footer">
    <w:name w:val="footer"/>
    <w:basedOn w:val="Normal"/>
    <w:link w:val="FooterChar"/>
    <w:uiPriority w:val="99"/>
    <w:rsid w:val="00C2683C"/>
    <w:pPr>
      <w:tabs>
        <w:tab w:val="center" w:pos="4680"/>
        <w:tab w:val="right" w:pos="9360"/>
      </w:tabs>
    </w:pPr>
  </w:style>
  <w:style w:type="character" w:customStyle="1" w:styleId="FooterChar">
    <w:name w:val="Footer Char"/>
    <w:link w:val="Footer"/>
    <w:uiPriority w:val="99"/>
    <w:rsid w:val="00C2683C"/>
    <w:rPr>
      <w:sz w:val="24"/>
      <w:szCs w:val="24"/>
      <w:lang w:bidi="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Times New Roman" w:hAnsi="Calibri"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footer" w:uiPriority="99"/>
    <w:lsdException w:name="caption" w:semiHidden="1" w:unhideWhenUsed="1"/>
    <w:lsdException w:name="Title" w:uiPriority="10" w:qFormat="1"/>
    <w:lsdException w:name="Subtitle" w:uiPriority="11" w:qFormat="1"/>
    <w:lsdException w:name="Strong" w:uiPriority="22" w:qFormat="1"/>
    <w:lsdException w:name="Emphasis" w:uiPriority="20"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275252"/>
    <w:rPr>
      <w:sz w:val="24"/>
      <w:szCs w:val="24"/>
      <w:lang w:bidi="en-US"/>
    </w:rPr>
  </w:style>
  <w:style w:type="paragraph" w:styleId="Heading1">
    <w:name w:val="heading 1"/>
    <w:basedOn w:val="Normal"/>
    <w:next w:val="Normal"/>
    <w:link w:val="Heading1Char"/>
    <w:uiPriority w:val="9"/>
    <w:qFormat/>
    <w:rsid w:val="00956664"/>
    <w:pPr>
      <w:keepNext/>
      <w:numPr>
        <w:numId w:val="1"/>
      </w:numPr>
      <w:spacing w:before="240" w:after="60"/>
      <w:outlineLvl w:val="0"/>
    </w:pPr>
    <w:rPr>
      <w:rFonts w:ascii="Cambria" w:hAnsi="Cambria"/>
      <w:b/>
      <w:bCs/>
      <w:kern w:val="32"/>
      <w:sz w:val="32"/>
      <w:szCs w:val="32"/>
    </w:rPr>
  </w:style>
  <w:style w:type="paragraph" w:styleId="Heading2">
    <w:name w:val="heading 2"/>
    <w:basedOn w:val="Normal"/>
    <w:next w:val="Normal"/>
    <w:link w:val="Heading2Char"/>
    <w:uiPriority w:val="9"/>
    <w:semiHidden/>
    <w:unhideWhenUsed/>
    <w:qFormat/>
    <w:rsid w:val="00956664"/>
    <w:pPr>
      <w:keepNext/>
      <w:numPr>
        <w:ilvl w:val="1"/>
        <w:numId w:val="1"/>
      </w:numPr>
      <w:spacing w:before="240" w:after="60"/>
      <w:outlineLvl w:val="1"/>
    </w:pPr>
    <w:rPr>
      <w:rFonts w:ascii="Cambria" w:hAnsi="Cambria"/>
      <w:b/>
      <w:bCs/>
      <w:i/>
      <w:iCs/>
      <w:sz w:val="28"/>
      <w:szCs w:val="28"/>
    </w:rPr>
  </w:style>
  <w:style w:type="paragraph" w:styleId="Heading3">
    <w:name w:val="heading 3"/>
    <w:basedOn w:val="Normal"/>
    <w:next w:val="Normal"/>
    <w:link w:val="Heading3Char"/>
    <w:uiPriority w:val="9"/>
    <w:semiHidden/>
    <w:unhideWhenUsed/>
    <w:qFormat/>
    <w:rsid w:val="00956664"/>
    <w:pPr>
      <w:keepNext/>
      <w:numPr>
        <w:ilvl w:val="2"/>
        <w:numId w:val="1"/>
      </w:numPr>
      <w:spacing w:before="240" w:after="60"/>
      <w:outlineLvl w:val="2"/>
    </w:pPr>
    <w:rPr>
      <w:rFonts w:ascii="Cambria" w:hAnsi="Cambria"/>
      <w:b/>
      <w:bCs/>
      <w:sz w:val="26"/>
      <w:szCs w:val="26"/>
    </w:rPr>
  </w:style>
  <w:style w:type="paragraph" w:styleId="Heading4">
    <w:name w:val="heading 4"/>
    <w:basedOn w:val="Normal"/>
    <w:next w:val="Normal"/>
    <w:link w:val="Heading4Char"/>
    <w:uiPriority w:val="9"/>
    <w:semiHidden/>
    <w:unhideWhenUsed/>
    <w:qFormat/>
    <w:rsid w:val="00956664"/>
    <w:pPr>
      <w:keepNext/>
      <w:numPr>
        <w:ilvl w:val="3"/>
        <w:numId w:val="1"/>
      </w:numPr>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956664"/>
    <w:pPr>
      <w:numPr>
        <w:ilvl w:val="4"/>
        <w:numId w:val="1"/>
      </w:num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956664"/>
    <w:pPr>
      <w:numPr>
        <w:ilvl w:val="5"/>
        <w:numId w:val="1"/>
      </w:num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956664"/>
    <w:pPr>
      <w:numPr>
        <w:ilvl w:val="6"/>
        <w:numId w:val="1"/>
      </w:numPr>
      <w:spacing w:before="240" w:after="60"/>
      <w:outlineLvl w:val="6"/>
    </w:pPr>
  </w:style>
  <w:style w:type="paragraph" w:styleId="Heading8">
    <w:name w:val="heading 8"/>
    <w:basedOn w:val="Normal"/>
    <w:next w:val="Normal"/>
    <w:link w:val="Heading8Char"/>
    <w:uiPriority w:val="9"/>
    <w:semiHidden/>
    <w:unhideWhenUsed/>
    <w:qFormat/>
    <w:rsid w:val="00956664"/>
    <w:pPr>
      <w:numPr>
        <w:ilvl w:val="7"/>
        <w:numId w:val="1"/>
      </w:numPr>
      <w:spacing w:before="240" w:after="60"/>
      <w:outlineLvl w:val="7"/>
    </w:pPr>
    <w:rPr>
      <w:i/>
      <w:iCs/>
    </w:rPr>
  </w:style>
  <w:style w:type="paragraph" w:styleId="Heading9">
    <w:name w:val="heading 9"/>
    <w:basedOn w:val="Normal"/>
    <w:next w:val="Normal"/>
    <w:link w:val="Heading9Char"/>
    <w:uiPriority w:val="9"/>
    <w:semiHidden/>
    <w:unhideWhenUsed/>
    <w:qFormat/>
    <w:rsid w:val="00956664"/>
    <w:pPr>
      <w:numPr>
        <w:ilvl w:val="8"/>
        <w:numId w:val="1"/>
      </w:numPr>
      <w:spacing w:before="240" w:after="60"/>
      <w:outlineLvl w:val="8"/>
    </w:pPr>
    <w:rPr>
      <w:rFonts w:ascii="Cambria" w:hAnsi="Cambria"/>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Level1">
    <w:name w:val="Level 1"/>
    <w:rsid w:val="00A03DA8"/>
    <w:pPr>
      <w:autoSpaceDE w:val="0"/>
      <w:autoSpaceDN w:val="0"/>
      <w:adjustRightInd w:val="0"/>
      <w:spacing w:after="200" w:line="276" w:lineRule="auto"/>
      <w:ind w:left="720"/>
    </w:pPr>
    <w:rPr>
      <w:rFonts w:ascii="Courier" w:hAnsi="Courier"/>
      <w:sz w:val="22"/>
      <w:szCs w:val="24"/>
    </w:rPr>
  </w:style>
  <w:style w:type="paragraph" w:customStyle="1" w:styleId="Level2">
    <w:name w:val="Level 2"/>
    <w:rsid w:val="00A03DA8"/>
    <w:pPr>
      <w:autoSpaceDE w:val="0"/>
      <w:autoSpaceDN w:val="0"/>
      <w:adjustRightInd w:val="0"/>
      <w:spacing w:after="200" w:line="276" w:lineRule="auto"/>
      <w:ind w:left="1440"/>
    </w:pPr>
    <w:rPr>
      <w:rFonts w:ascii="Courier" w:hAnsi="Courier"/>
      <w:sz w:val="22"/>
      <w:szCs w:val="24"/>
    </w:rPr>
  </w:style>
  <w:style w:type="paragraph" w:customStyle="1" w:styleId="Level3">
    <w:name w:val="Level 3"/>
    <w:rsid w:val="00A03DA8"/>
    <w:pPr>
      <w:autoSpaceDE w:val="0"/>
      <w:autoSpaceDN w:val="0"/>
      <w:adjustRightInd w:val="0"/>
      <w:spacing w:after="200" w:line="276" w:lineRule="auto"/>
      <w:ind w:left="2160"/>
    </w:pPr>
    <w:rPr>
      <w:rFonts w:ascii="Courier" w:hAnsi="Courier"/>
      <w:sz w:val="22"/>
      <w:szCs w:val="24"/>
    </w:rPr>
  </w:style>
  <w:style w:type="paragraph" w:customStyle="1" w:styleId="Level4">
    <w:name w:val="Level 4"/>
    <w:rsid w:val="00A03DA8"/>
    <w:pPr>
      <w:autoSpaceDE w:val="0"/>
      <w:autoSpaceDN w:val="0"/>
      <w:adjustRightInd w:val="0"/>
      <w:spacing w:after="200" w:line="276" w:lineRule="auto"/>
      <w:ind w:left="2880"/>
    </w:pPr>
    <w:rPr>
      <w:rFonts w:ascii="Courier" w:hAnsi="Courier"/>
      <w:sz w:val="22"/>
      <w:szCs w:val="24"/>
    </w:rPr>
  </w:style>
  <w:style w:type="character" w:customStyle="1" w:styleId="SYSHYPERTEXT">
    <w:name w:val="SYS_HYPERTEXT"/>
    <w:rsid w:val="00A03DA8"/>
    <w:rPr>
      <w:color w:val="0000FF"/>
      <w:u w:val="single"/>
    </w:rPr>
  </w:style>
  <w:style w:type="paragraph" w:styleId="BalloonText">
    <w:name w:val="Balloon Text"/>
    <w:basedOn w:val="Normal"/>
    <w:link w:val="BalloonTextChar"/>
    <w:rsid w:val="006B06F3"/>
    <w:rPr>
      <w:rFonts w:ascii="Tahoma" w:hAnsi="Tahoma"/>
      <w:sz w:val="16"/>
      <w:szCs w:val="16"/>
      <w:lang w:bidi="ar-SA"/>
    </w:rPr>
  </w:style>
  <w:style w:type="character" w:customStyle="1" w:styleId="BalloonTextChar">
    <w:name w:val="Balloon Text Char"/>
    <w:link w:val="BalloonText"/>
    <w:rsid w:val="006B06F3"/>
    <w:rPr>
      <w:rFonts w:ascii="Tahoma" w:hAnsi="Tahoma" w:cs="Tahoma"/>
      <w:sz w:val="16"/>
      <w:szCs w:val="16"/>
    </w:rPr>
  </w:style>
  <w:style w:type="character" w:customStyle="1" w:styleId="Heading1Char">
    <w:name w:val="Heading 1 Char"/>
    <w:link w:val="Heading1"/>
    <w:uiPriority w:val="9"/>
    <w:rsid w:val="00956664"/>
    <w:rPr>
      <w:rFonts w:ascii="Cambria" w:hAnsi="Cambria"/>
      <w:b/>
      <w:bCs/>
      <w:kern w:val="32"/>
      <w:sz w:val="32"/>
      <w:szCs w:val="32"/>
      <w:lang w:bidi="en-US"/>
    </w:rPr>
  </w:style>
  <w:style w:type="character" w:customStyle="1" w:styleId="Heading2Char">
    <w:name w:val="Heading 2 Char"/>
    <w:link w:val="Heading2"/>
    <w:uiPriority w:val="9"/>
    <w:semiHidden/>
    <w:rsid w:val="00956664"/>
    <w:rPr>
      <w:rFonts w:ascii="Cambria" w:hAnsi="Cambria"/>
      <w:b/>
      <w:bCs/>
      <w:i/>
      <w:iCs/>
      <w:sz w:val="28"/>
      <w:szCs w:val="28"/>
      <w:lang w:bidi="en-US"/>
    </w:rPr>
  </w:style>
  <w:style w:type="character" w:customStyle="1" w:styleId="Heading3Char">
    <w:name w:val="Heading 3 Char"/>
    <w:link w:val="Heading3"/>
    <w:uiPriority w:val="9"/>
    <w:semiHidden/>
    <w:rsid w:val="00956664"/>
    <w:rPr>
      <w:rFonts w:ascii="Cambria" w:hAnsi="Cambria"/>
      <w:b/>
      <w:bCs/>
      <w:sz w:val="26"/>
      <w:szCs w:val="26"/>
      <w:lang w:bidi="en-US"/>
    </w:rPr>
  </w:style>
  <w:style w:type="character" w:customStyle="1" w:styleId="Heading4Char">
    <w:name w:val="Heading 4 Char"/>
    <w:link w:val="Heading4"/>
    <w:uiPriority w:val="9"/>
    <w:semiHidden/>
    <w:rsid w:val="00956664"/>
    <w:rPr>
      <w:b/>
      <w:bCs/>
      <w:sz w:val="28"/>
      <w:szCs w:val="28"/>
      <w:lang w:bidi="en-US"/>
    </w:rPr>
  </w:style>
  <w:style w:type="character" w:customStyle="1" w:styleId="Heading5Char">
    <w:name w:val="Heading 5 Char"/>
    <w:link w:val="Heading5"/>
    <w:uiPriority w:val="9"/>
    <w:semiHidden/>
    <w:rsid w:val="00956664"/>
    <w:rPr>
      <w:b/>
      <w:bCs/>
      <w:i/>
      <w:iCs/>
      <w:sz w:val="26"/>
      <w:szCs w:val="26"/>
      <w:lang w:bidi="en-US"/>
    </w:rPr>
  </w:style>
  <w:style w:type="character" w:customStyle="1" w:styleId="Heading6Char">
    <w:name w:val="Heading 6 Char"/>
    <w:link w:val="Heading6"/>
    <w:uiPriority w:val="9"/>
    <w:semiHidden/>
    <w:rsid w:val="00956664"/>
    <w:rPr>
      <w:b/>
      <w:bCs/>
      <w:sz w:val="22"/>
      <w:szCs w:val="22"/>
      <w:lang w:bidi="en-US"/>
    </w:rPr>
  </w:style>
  <w:style w:type="character" w:customStyle="1" w:styleId="Heading7Char">
    <w:name w:val="Heading 7 Char"/>
    <w:link w:val="Heading7"/>
    <w:uiPriority w:val="9"/>
    <w:semiHidden/>
    <w:rsid w:val="00956664"/>
    <w:rPr>
      <w:sz w:val="24"/>
      <w:szCs w:val="24"/>
      <w:lang w:bidi="en-US"/>
    </w:rPr>
  </w:style>
  <w:style w:type="character" w:customStyle="1" w:styleId="Heading8Char">
    <w:name w:val="Heading 8 Char"/>
    <w:link w:val="Heading8"/>
    <w:uiPriority w:val="9"/>
    <w:semiHidden/>
    <w:rsid w:val="00956664"/>
    <w:rPr>
      <w:i/>
      <w:iCs/>
      <w:sz w:val="24"/>
      <w:szCs w:val="24"/>
      <w:lang w:bidi="en-US"/>
    </w:rPr>
  </w:style>
  <w:style w:type="character" w:customStyle="1" w:styleId="Heading9Char">
    <w:name w:val="Heading 9 Char"/>
    <w:link w:val="Heading9"/>
    <w:uiPriority w:val="9"/>
    <w:semiHidden/>
    <w:rsid w:val="00956664"/>
    <w:rPr>
      <w:rFonts w:ascii="Cambria" w:hAnsi="Cambria"/>
      <w:sz w:val="22"/>
      <w:szCs w:val="22"/>
      <w:lang w:bidi="en-US"/>
    </w:rPr>
  </w:style>
  <w:style w:type="paragraph" w:styleId="Title">
    <w:name w:val="Title"/>
    <w:basedOn w:val="Normal"/>
    <w:next w:val="Normal"/>
    <w:link w:val="TitleChar"/>
    <w:uiPriority w:val="10"/>
    <w:qFormat/>
    <w:rsid w:val="00956664"/>
    <w:pPr>
      <w:spacing w:before="240" w:after="60"/>
      <w:jc w:val="center"/>
      <w:outlineLvl w:val="0"/>
    </w:pPr>
    <w:rPr>
      <w:rFonts w:ascii="Cambria" w:hAnsi="Cambria"/>
      <w:b/>
      <w:bCs/>
      <w:kern w:val="28"/>
      <w:sz w:val="32"/>
      <w:szCs w:val="32"/>
      <w:lang w:bidi="ar-SA"/>
    </w:rPr>
  </w:style>
  <w:style w:type="character" w:customStyle="1" w:styleId="TitleChar">
    <w:name w:val="Title Char"/>
    <w:link w:val="Title"/>
    <w:uiPriority w:val="10"/>
    <w:rsid w:val="00956664"/>
    <w:rPr>
      <w:rFonts w:ascii="Cambria" w:eastAsia="Times New Roman" w:hAnsi="Cambria"/>
      <w:b/>
      <w:bCs/>
      <w:kern w:val="28"/>
      <w:sz w:val="32"/>
      <w:szCs w:val="32"/>
    </w:rPr>
  </w:style>
  <w:style w:type="paragraph" w:styleId="Subtitle">
    <w:name w:val="Subtitle"/>
    <w:basedOn w:val="Normal"/>
    <w:next w:val="Normal"/>
    <w:link w:val="SubtitleChar"/>
    <w:uiPriority w:val="11"/>
    <w:qFormat/>
    <w:rsid w:val="00956664"/>
    <w:pPr>
      <w:spacing w:after="60"/>
      <w:jc w:val="center"/>
      <w:outlineLvl w:val="1"/>
    </w:pPr>
    <w:rPr>
      <w:rFonts w:ascii="Cambria" w:hAnsi="Cambria"/>
      <w:lang w:bidi="ar-SA"/>
    </w:rPr>
  </w:style>
  <w:style w:type="character" w:customStyle="1" w:styleId="SubtitleChar">
    <w:name w:val="Subtitle Char"/>
    <w:link w:val="Subtitle"/>
    <w:uiPriority w:val="11"/>
    <w:rsid w:val="00956664"/>
    <w:rPr>
      <w:rFonts w:ascii="Cambria" w:eastAsia="Times New Roman" w:hAnsi="Cambria"/>
      <w:sz w:val="24"/>
      <w:szCs w:val="24"/>
    </w:rPr>
  </w:style>
  <w:style w:type="character" w:styleId="Strong">
    <w:name w:val="Strong"/>
    <w:uiPriority w:val="22"/>
    <w:qFormat/>
    <w:rsid w:val="00956664"/>
    <w:rPr>
      <w:b/>
      <w:bCs/>
    </w:rPr>
  </w:style>
  <w:style w:type="character" w:styleId="Emphasis">
    <w:name w:val="Emphasis"/>
    <w:uiPriority w:val="20"/>
    <w:qFormat/>
    <w:rsid w:val="00956664"/>
    <w:rPr>
      <w:rFonts w:ascii="Calibri" w:hAnsi="Calibri"/>
      <w:b/>
      <w:i/>
      <w:iCs/>
    </w:rPr>
  </w:style>
  <w:style w:type="paragraph" w:styleId="NoSpacing">
    <w:name w:val="No Spacing"/>
    <w:basedOn w:val="Normal"/>
    <w:uiPriority w:val="1"/>
    <w:qFormat/>
    <w:rsid w:val="00956664"/>
    <w:rPr>
      <w:szCs w:val="32"/>
    </w:rPr>
  </w:style>
  <w:style w:type="paragraph" w:styleId="ListParagraph">
    <w:name w:val="List Paragraph"/>
    <w:basedOn w:val="Normal"/>
    <w:uiPriority w:val="34"/>
    <w:qFormat/>
    <w:rsid w:val="00956664"/>
    <w:pPr>
      <w:ind w:left="720"/>
      <w:contextualSpacing/>
    </w:pPr>
  </w:style>
  <w:style w:type="paragraph" w:styleId="Quote">
    <w:name w:val="Quote"/>
    <w:basedOn w:val="Normal"/>
    <w:next w:val="Normal"/>
    <w:link w:val="QuoteChar"/>
    <w:uiPriority w:val="29"/>
    <w:qFormat/>
    <w:rsid w:val="00956664"/>
    <w:rPr>
      <w:i/>
      <w:lang w:bidi="ar-SA"/>
    </w:rPr>
  </w:style>
  <w:style w:type="character" w:customStyle="1" w:styleId="QuoteChar">
    <w:name w:val="Quote Char"/>
    <w:link w:val="Quote"/>
    <w:uiPriority w:val="29"/>
    <w:rsid w:val="00956664"/>
    <w:rPr>
      <w:i/>
      <w:sz w:val="24"/>
      <w:szCs w:val="24"/>
    </w:rPr>
  </w:style>
  <w:style w:type="paragraph" w:styleId="IntenseQuote">
    <w:name w:val="Intense Quote"/>
    <w:basedOn w:val="Normal"/>
    <w:next w:val="Normal"/>
    <w:link w:val="IntenseQuoteChar"/>
    <w:uiPriority w:val="30"/>
    <w:qFormat/>
    <w:rsid w:val="00956664"/>
    <w:pPr>
      <w:ind w:left="720" w:right="720"/>
    </w:pPr>
    <w:rPr>
      <w:b/>
      <w:i/>
      <w:szCs w:val="20"/>
      <w:lang w:bidi="ar-SA"/>
    </w:rPr>
  </w:style>
  <w:style w:type="character" w:customStyle="1" w:styleId="IntenseQuoteChar">
    <w:name w:val="Intense Quote Char"/>
    <w:link w:val="IntenseQuote"/>
    <w:uiPriority w:val="30"/>
    <w:rsid w:val="00956664"/>
    <w:rPr>
      <w:b/>
      <w:i/>
      <w:sz w:val="24"/>
    </w:rPr>
  </w:style>
  <w:style w:type="character" w:styleId="SubtleEmphasis">
    <w:name w:val="Subtle Emphasis"/>
    <w:uiPriority w:val="19"/>
    <w:qFormat/>
    <w:rsid w:val="00956664"/>
    <w:rPr>
      <w:i/>
      <w:color w:val="5A5A5A"/>
    </w:rPr>
  </w:style>
  <w:style w:type="character" w:styleId="IntenseEmphasis">
    <w:name w:val="Intense Emphasis"/>
    <w:uiPriority w:val="21"/>
    <w:qFormat/>
    <w:rsid w:val="00956664"/>
    <w:rPr>
      <w:b/>
      <w:i/>
      <w:sz w:val="24"/>
      <w:szCs w:val="24"/>
      <w:u w:val="single"/>
    </w:rPr>
  </w:style>
  <w:style w:type="character" w:styleId="SubtleReference">
    <w:name w:val="Subtle Reference"/>
    <w:uiPriority w:val="31"/>
    <w:qFormat/>
    <w:rsid w:val="00956664"/>
    <w:rPr>
      <w:sz w:val="24"/>
      <w:szCs w:val="24"/>
      <w:u w:val="single"/>
    </w:rPr>
  </w:style>
  <w:style w:type="character" w:styleId="IntenseReference">
    <w:name w:val="Intense Reference"/>
    <w:uiPriority w:val="32"/>
    <w:qFormat/>
    <w:rsid w:val="00956664"/>
    <w:rPr>
      <w:b/>
      <w:sz w:val="24"/>
      <w:u w:val="single"/>
    </w:rPr>
  </w:style>
  <w:style w:type="character" w:styleId="BookTitle">
    <w:name w:val="Book Title"/>
    <w:uiPriority w:val="33"/>
    <w:qFormat/>
    <w:rsid w:val="00956664"/>
    <w:rPr>
      <w:rFonts w:ascii="Cambria" w:eastAsia="Times New Roman" w:hAnsi="Cambria"/>
      <w:b/>
      <w:i/>
      <w:sz w:val="24"/>
      <w:szCs w:val="24"/>
    </w:rPr>
  </w:style>
  <w:style w:type="paragraph" w:styleId="TOCHeading">
    <w:name w:val="TOC Heading"/>
    <w:basedOn w:val="Heading1"/>
    <w:next w:val="Normal"/>
    <w:uiPriority w:val="39"/>
    <w:semiHidden/>
    <w:unhideWhenUsed/>
    <w:qFormat/>
    <w:rsid w:val="00956664"/>
    <w:pPr>
      <w:outlineLvl w:val="9"/>
    </w:pPr>
  </w:style>
  <w:style w:type="character" w:styleId="Hyperlink">
    <w:name w:val="Hyperlink"/>
    <w:rsid w:val="00116446"/>
    <w:rPr>
      <w:color w:val="0000FF"/>
      <w:u w:val="single"/>
    </w:rPr>
  </w:style>
  <w:style w:type="paragraph" w:styleId="Header">
    <w:name w:val="header"/>
    <w:basedOn w:val="Normal"/>
    <w:link w:val="HeaderChar"/>
    <w:rsid w:val="00C2683C"/>
    <w:pPr>
      <w:tabs>
        <w:tab w:val="center" w:pos="4680"/>
        <w:tab w:val="right" w:pos="9360"/>
      </w:tabs>
    </w:pPr>
  </w:style>
  <w:style w:type="character" w:customStyle="1" w:styleId="HeaderChar">
    <w:name w:val="Header Char"/>
    <w:link w:val="Header"/>
    <w:rsid w:val="00C2683C"/>
    <w:rPr>
      <w:sz w:val="24"/>
      <w:szCs w:val="24"/>
      <w:lang w:bidi="en-US"/>
    </w:rPr>
  </w:style>
  <w:style w:type="paragraph" w:styleId="Footer">
    <w:name w:val="footer"/>
    <w:basedOn w:val="Normal"/>
    <w:link w:val="FooterChar"/>
    <w:uiPriority w:val="99"/>
    <w:rsid w:val="00C2683C"/>
    <w:pPr>
      <w:tabs>
        <w:tab w:val="center" w:pos="4680"/>
        <w:tab w:val="right" w:pos="9360"/>
      </w:tabs>
    </w:pPr>
  </w:style>
  <w:style w:type="character" w:customStyle="1" w:styleId="FooterChar">
    <w:name w:val="Footer Char"/>
    <w:link w:val="Footer"/>
    <w:uiPriority w:val="99"/>
    <w:rsid w:val="00C2683C"/>
    <w:rPr>
      <w:sz w:val="24"/>
      <w:szCs w:val="24"/>
      <w:lang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53417693">
      <w:bodyDiv w:val="1"/>
      <w:marLeft w:val="0"/>
      <w:marRight w:val="0"/>
      <w:marTop w:val="0"/>
      <w:marBottom w:val="0"/>
      <w:divBdr>
        <w:top w:val="none" w:sz="0" w:space="0" w:color="auto"/>
        <w:left w:val="none" w:sz="0" w:space="0" w:color="auto"/>
        <w:bottom w:val="none" w:sz="0" w:space="0" w:color="auto"/>
        <w:right w:val="none" w:sz="0" w:space="0" w:color="auto"/>
      </w:divBdr>
      <w:divsChild>
        <w:div w:id="201642362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8</Pages>
  <Words>3757</Words>
  <Characters>21419</Characters>
  <Application>Microsoft Office Word</Application>
  <DocSecurity>0</DocSecurity>
  <Lines>178</Lines>
  <Paragraphs>50</Paragraphs>
  <ScaleCrop>false</ScaleCrop>
  <LinksUpToDate>false</LinksUpToDate>
  <CharactersWithSpaces>25126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2014-12-10T14:44:00Z</dcterms:created>
  <dcterms:modified xsi:type="dcterms:W3CDTF">2014-12-10T14:46:00Z</dcterms:modified>
</cp:coreProperties>
</file>