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C" w:rsidRDefault="00C2683C" w:rsidP="004C5A81">
      <w:pPr>
        <w:keepNext/>
        <w:ind w:right="720"/>
        <w:jc w:val="center"/>
        <w:outlineLvl w:val="1"/>
        <w:rPr>
          <w:rFonts w:ascii="Times New Roman" w:hAnsi="Times New Roman"/>
          <w:b/>
          <w:bCs/>
          <w:sz w:val="22"/>
          <w:szCs w:val="22"/>
          <w:lang w:bidi="ar-SA"/>
        </w:rPr>
      </w:pPr>
    </w:p>
    <w:p w:rsidR="00CE7D13" w:rsidRPr="00B76120" w:rsidRDefault="00CE7D13" w:rsidP="004C5A81">
      <w:pPr>
        <w:keepNext/>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4C5A81">
      <w:pPr>
        <w:ind w:right="720"/>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4C5A81">
      <w:pPr>
        <w:keepNext/>
        <w:ind w:right="720"/>
        <w:jc w:val="center"/>
        <w:outlineLvl w:val="1"/>
        <w:rPr>
          <w:rFonts w:ascii="Times New Roman" w:hAnsi="Times New Roman"/>
          <w:b/>
          <w:bCs/>
          <w:sz w:val="22"/>
          <w:szCs w:val="22"/>
          <w:lang w:bidi="ar-SA"/>
        </w:rPr>
      </w:pPr>
      <w:proofErr w:type="gramStart"/>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A700C4">
        <w:rPr>
          <w:rFonts w:ascii="Times New Roman" w:hAnsi="Times New Roman"/>
          <w:b/>
          <w:bCs/>
          <w:i/>
          <w:sz w:val="22"/>
          <w:szCs w:val="22"/>
          <w:lang w:bidi="ar-SA"/>
        </w:rPr>
        <w:t>18</w:t>
      </w:r>
      <w:r w:rsidR="003B4092">
        <w:rPr>
          <w:rFonts w:ascii="Times New Roman" w:hAnsi="Times New Roman"/>
          <w:b/>
          <w:bCs/>
          <w:i/>
          <w:sz w:val="22"/>
          <w:szCs w:val="22"/>
          <w:lang w:bidi="ar-SA"/>
        </w:rPr>
        <w:t xml:space="preserve"> February</w:t>
      </w:r>
      <w:r w:rsidR="00E72E16">
        <w:rPr>
          <w:rFonts w:ascii="Times New Roman" w:hAnsi="Times New Roman"/>
          <w:b/>
          <w:bCs/>
          <w:i/>
          <w:sz w:val="22"/>
          <w:szCs w:val="22"/>
          <w:lang w:bidi="ar-SA"/>
        </w:rPr>
        <w:t xml:space="preserve"> </w:t>
      </w:r>
      <w:r w:rsidRPr="00B76120">
        <w:rPr>
          <w:rFonts w:ascii="Times New Roman" w:hAnsi="Times New Roman"/>
          <w:b/>
          <w:bCs/>
          <w:i/>
          <w:sz w:val="22"/>
          <w:szCs w:val="22"/>
          <w:lang w:bidi="ar-SA"/>
        </w:rPr>
        <w:t>201</w:t>
      </w:r>
      <w:r w:rsidR="00E469FE">
        <w:rPr>
          <w:rFonts w:ascii="Times New Roman" w:hAnsi="Times New Roman"/>
          <w:b/>
          <w:bCs/>
          <w:i/>
          <w:sz w:val="22"/>
          <w:szCs w:val="22"/>
          <w:lang w:bidi="ar-SA"/>
        </w:rPr>
        <w:t>4</w:t>
      </w:r>
      <w:r w:rsidRPr="00B76120">
        <w:rPr>
          <w:rFonts w:ascii="Times New Roman" w:hAnsi="Times New Roman"/>
          <w:b/>
          <w:bCs/>
          <w:sz w:val="22"/>
          <w:szCs w:val="22"/>
          <w:lang w:bidi="ar-SA"/>
        </w:rPr>
        <w:t>, 4:00 p.m.</w:t>
      </w:r>
      <w:proofErr w:type="gramEnd"/>
    </w:p>
    <w:p w:rsidR="00CE7D13" w:rsidRPr="00B76120" w:rsidRDefault="00CE7D13" w:rsidP="004C5A81">
      <w:pPr>
        <w:keepNext/>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4C5A81">
      <w:pPr>
        <w:ind w:right="720"/>
        <w:rPr>
          <w:rFonts w:ascii="Times New Roman" w:hAnsi="Times New Roman"/>
          <w:sz w:val="22"/>
          <w:szCs w:val="22"/>
          <w:lang w:bidi="ar-SA"/>
        </w:rPr>
      </w:pPr>
    </w:p>
    <w:p w:rsidR="00CE7D13" w:rsidRPr="00B76120" w:rsidRDefault="00CE7D13" w:rsidP="004C5A81">
      <w:pPr>
        <w:keepNext/>
        <w:numPr>
          <w:ilvl w:val="12"/>
          <w:numId w:val="8"/>
        </w:numPr>
        <w:tabs>
          <w:tab w:val="clear" w:pos="360"/>
        </w:tabs>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4C5A81">
      <w:pPr>
        <w:ind w:right="720"/>
        <w:rPr>
          <w:rFonts w:ascii="Times New Roman" w:hAnsi="Times New Roman"/>
          <w:sz w:val="22"/>
          <w:szCs w:val="22"/>
          <w:lang w:bidi="ar-SA"/>
        </w:rPr>
      </w:pPr>
    </w:p>
    <w:p w:rsidR="00A700C4" w:rsidRPr="000A0BF0" w:rsidRDefault="00CE7D13" w:rsidP="00A700C4">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00A700C4" w:rsidRPr="00B76120">
        <w:rPr>
          <w:rFonts w:ascii="Times New Roman" w:hAnsi="Times New Roman"/>
          <w:bCs/>
          <w:sz w:val="22"/>
          <w:szCs w:val="22"/>
          <w:lang w:bidi="ar-SA"/>
        </w:rPr>
        <w:t xml:space="preserve">J. Baylor, </w:t>
      </w:r>
      <w:r w:rsidR="000F3F2F">
        <w:rPr>
          <w:rFonts w:ascii="Times New Roman" w:hAnsi="Times New Roman"/>
          <w:bCs/>
          <w:sz w:val="22"/>
          <w:szCs w:val="22"/>
          <w:lang w:bidi="ar-SA"/>
        </w:rPr>
        <w:t xml:space="preserve">S. Bennett, </w:t>
      </w:r>
      <w:r w:rsidR="00B73334" w:rsidRPr="00B76120">
        <w:rPr>
          <w:rFonts w:ascii="Times New Roman" w:hAnsi="Times New Roman"/>
          <w:bCs/>
          <w:sz w:val="22"/>
          <w:szCs w:val="22"/>
          <w:lang w:bidi="ar-SA"/>
        </w:rPr>
        <w:t>L. Brice,</w:t>
      </w:r>
      <w:r w:rsidR="00B73334">
        <w:rPr>
          <w:rFonts w:ascii="Times New Roman" w:hAnsi="Times New Roman"/>
          <w:bCs/>
          <w:sz w:val="22"/>
          <w:szCs w:val="22"/>
          <w:lang w:bidi="ar-SA"/>
        </w:rPr>
        <w:t xml:space="preserve"> </w:t>
      </w:r>
      <w:r w:rsidR="0031235C">
        <w:rPr>
          <w:rFonts w:ascii="Times New Roman" w:hAnsi="Times New Roman"/>
          <w:bCs/>
          <w:sz w:val="22"/>
          <w:szCs w:val="22"/>
          <w:lang w:bidi="ar-SA"/>
        </w:rPr>
        <w:t xml:space="preserve">G. </w:t>
      </w:r>
      <w:proofErr w:type="spellStart"/>
      <w:r w:rsidR="0031235C">
        <w:rPr>
          <w:rFonts w:ascii="Times New Roman" w:hAnsi="Times New Roman"/>
          <w:bCs/>
          <w:sz w:val="22"/>
          <w:szCs w:val="22"/>
          <w:lang w:bidi="ar-SA"/>
        </w:rPr>
        <w:t>Cabedo</w:t>
      </w:r>
      <w:proofErr w:type="spellEnd"/>
      <w:r w:rsidR="0031235C">
        <w:rPr>
          <w:rFonts w:ascii="Times New Roman" w:hAnsi="Times New Roman"/>
          <w:bCs/>
          <w:sz w:val="22"/>
          <w:szCs w:val="22"/>
          <w:lang w:bidi="ar-SA"/>
        </w:rPr>
        <w:t xml:space="preserve">-Timmons, </w:t>
      </w:r>
      <w:r w:rsidR="00A700C4">
        <w:rPr>
          <w:rFonts w:ascii="Times New Roman" w:hAnsi="Times New Roman"/>
          <w:bCs/>
          <w:sz w:val="22"/>
          <w:szCs w:val="22"/>
          <w:lang w:bidi="ar-SA"/>
        </w:rPr>
        <w:t xml:space="preserve">M. </w:t>
      </w:r>
      <w:proofErr w:type="spellStart"/>
      <w:r w:rsidR="00A700C4">
        <w:rPr>
          <w:rFonts w:ascii="Times New Roman" w:hAnsi="Times New Roman"/>
          <w:bCs/>
          <w:sz w:val="22"/>
          <w:szCs w:val="22"/>
          <w:lang w:bidi="ar-SA"/>
        </w:rPr>
        <w:t>Carncross</w:t>
      </w:r>
      <w:proofErr w:type="spellEnd"/>
      <w:r w:rsidR="00A700C4">
        <w:rPr>
          <w:rFonts w:ascii="Times New Roman" w:hAnsi="Times New Roman"/>
          <w:bCs/>
          <w:sz w:val="22"/>
          <w:szCs w:val="22"/>
          <w:lang w:bidi="ar-SA"/>
        </w:rPr>
        <w:t xml:space="preserve">, </w:t>
      </w:r>
      <w:r w:rsidR="00A700C4" w:rsidRPr="00B76120">
        <w:rPr>
          <w:rFonts w:ascii="Times New Roman" w:hAnsi="Times New Roman"/>
          <w:bCs/>
          <w:sz w:val="22"/>
          <w:szCs w:val="22"/>
          <w:lang w:bidi="ar-SA"/>
        </w:rPr>
        <w:t>J. Choi</w:t>
      </w:r>
      <w:r w:rsidR="00A700C4">
        <w:rPr>
          <w:rFonts w:ascii="Times New Roman" w:hAnsi="Times New Roman"/>
          <w:bCs/>
          <w:sz w:val="22"/>
          <w:szCs w:val="22"/>
          <w:lang w:bidi="ar-SA"/>
        </w:rPr>
        <w:t xml:space="preserve">, </w:t>
      </w:r>
      <w:r w:rsidR="00A700C4" w:rsidRPr="00B76120">
        <w:rPr>
          <w:rFonts w:ascii="Times New Roman" w:hAnsi="Times New Roman"/>
          <w:bCs/>
          <w:sz w:val="22"/>
          <w:szCs w:val="22"/>
          <w:lang w:bidi="ar-SA"/>
        </w:rPr>
        <w:t xml:space="preserve">S. </w:t>
      </w:r>
      <w:proofErr w:type="spellStart"/>
      <w:r w:rsidR="00A700C4" w:rsidRPr="00B76120">
        <w:rPr>
          <w:rFonts w:ascii="Times New Roman" w:hAnsi="Times New Roman"/>
          <w:bCs/>
          <w:sz w:val="22"/>
          <w:szCs w:val="22"/>
          <w:lang w:bidi="ar-SA"/>
        </w:rPr>
        <w:t>Cordes</w:t>
      </w:r>
      <w:proofErr w:type="spellEnd"/>
      <w:r w:rsidR="00A700C4" w:rsidRPr="00B76120">
        <w:rPr>
          <w:rFonts w:ascii="Times New Roman" w:hAnsi="Times New Roman"/>
          <w:bCs/>
          <w:sz w:val="22"/>
          <w:szCs w:val="22"/>
          <w:lang w:bidi="ar-SA"/>
        </w:rPr>
        <w:t>,</w:t>
      </w:r>
      <w:r w:rsidR="00A700C4">
        <w:rPr>
          <w:rFonts w:ascii="Times New Roman" w:hAnsi="Times New Roman"/>
          <w:bCs/>
          <w:sz w:val="22"/>
          <w:szCs w:val="22"/>
          <w:lang w:bidi="ar-SA"/>
        </w:rPr>
        <w:t xml:space="preserve"> </w:t>
      </w:r>
      <w:r w:rsidR="00946305">
        <w:rPr>
          <w:rFonts w:ascii="Times New Roman" w:hAnsi="Times New Roman"/>
          <w:bCs/>
          <w:sz w:val="22"/>
          <w:szCs w:val="22"/>
          <w:lang w:bidi="ar-SA"/>
        </w:rPr>
        <w:t xml:space="preserve">A. Hyde, </w:t>
      </w:r>
      <w:r w:rsidRPr="00B76120">
        <w:rPr>
          <w:rFonts w:ascii="Times New Roman" w:hAnsi="Times New Roman"/>
          <w:bCs/>
          <w:sz w:val="22"/>
          <w:szCs w:val="22"/>
          <w:lang w:bidi="ar-SA"/>
        </w:rPr>
        <w:t xml:space="preserve">G. Jorgensen, </w:t>
      </w:r>
      <w:r w:rsidR="00B73334" w:rsidRPr="00B76120">
        <w:rPr>
          <w:rFonts w:ascii="Times New Roman" w:hAnsi="Times New Roman"/>
          <w:bCs/>
          <w:sz w:val="22"/>
          <w:szCs w:val="22"/>
          <w:lang w:bidi="ar-SA"/>
        </w:rPr>
        <w:t>I. Lauer,</w:t>
      </w:r>
      <w:r w:rsidR="00B73334">
        <w:rPr>
          <w:rFonts w:ascii="Times New Roman" w:hAnsi="Times New Roman"/>
          <w:bCs/>
          <w:sz w:val="22"/>
          <w:szCs w:val="22"/>
          <w:lang w:bidi="ar-SA"/>
        </w:rPr>
        <w:t xml:space="preserve"> </w:t>
      </w:r>
      <w:r w:rsidR="00A700C4" w:rsidRPr="00B76120">
        <w:rPr>
          <w:rFonts w:ascii="Times New Roman" w:hAnsi="Times New Roman"/>
          <w:bCs/>
          <w:sz w:val="22"/>
          <w:szCs w:val="22"/>
          <w:lang w:bidi="ar-SA"/>
        </w:rPr>
        <w:t xml:space="preserve">M. </w:t>
      </w:r>
      <w:proofErr w:type="spellStart"/>
      <w:r w:rsidR="00A700C4" w:rsidRPr="00B76120">
        <w:rPr>
          <w:rFonts w:ascii="Times New Roman" w:hAnsi="Times New Roman"/>
          <w:bCs/>
          <w:sz w:val="22"/>
          <w:szCs w:val="22"/>
          <w:lang w:bidi="ar-SA"/>
        </w:rPr>
        <w:t>Maskarinec</w:t>
      </w:r>
      <w:proofErr w:type="spellEnd"/>
      <w:r w:rsidR="00A700C4" w:rsidRPr="00B76120">
        <w:rPr>
          <w:rFonts w:ascii="Times New Roman" w:hAnsi="Times New Roman"/>
          <w:bCs/>
          <w:sz w:val="22"/>
          <w:szCs w:val="22"/>
          <w:lang w:bidi="ar-SA"/>
        </w:rPr>
        <w:t xml:space="preserve">, </w:t>
      </w:r>
      <w:r w:rsidR="00E469FE" w:rsidRPr="00B76120">
        <w:rPr>
          <w:rFonts w:ascii="Times New Roman" w:hAnsi="Times New Roman"/>
          <w:bCs/>
          <w:sz w:val="22"/>
          <w:szCs w:val="22"/>
          <w:lang w:bidi="ar-SA"/>
        </w:rPr>
        <w:t xml:space="preserve">B. McCrary, </w:t>
      </w:r>
      <w:r w:rsidR="003B4092">
        <w:rPr>
          <w:rFonts w:ascii="Times New Roman" w:hAnsi="Times New Roman"/>
          <w:bCs/>
          <w:sz w:val="22"/>
          <w:szCs w:val="22"/>
          <w:lang w:bidi="ar-SA"/>
        </w:rPr>
        <w:t xml:space="preserve">J. Myers, </w:t>
      </w:r>
      <w:r w:rsidR="000B678A">
        <w:rPr>
          <w:rFonts w:ascii="Times New Roman" w:hAnsi="Times New Roman"/>
          <w:bCs/>
          <w:sz w:val="22"/>
          <w:szCs w:val="22"/>
          <w:lang w:bidi="ar-SA"/>
        </w:rPr>
        <w:t>K. Myers,</w:t>
      </w:r>
      <w:r w:rsidR="000B678A" w:rsidRPr="000F3F2F">
        <w:rPr>
          <w:rFonts w:ascii="Times New Roman" w:hAnsi="Times New Roman"/>
          <w:bCs/>
          <w:sz w:val="22"/>
          <w:szCs w:val="22"/>
          <w:lang w:bidi="ar-SA"/>
        </w:rPr>
        <w:t xml:space="preserve"> </w:t>
      </w:r>
      <w:r w:rsidR="00E469FE" w:rsidRPr="00B76120">
        <w:rPr>
          <w:rFonts w:ascii="Times New Roman" w:hAnsi="Times New Roman"/>
          <w:bCs/>
          <w:sz w:val="22"/>
          <w:szCs w:val="22"/>
          <w:lang w:bidi="ar-SA"/>
        </w:rPr>
        <w:t xml:space="preserve">B. </w:t>
      </w:r>
      <w:proofErr w:type="spellStart"/>
      <w:r w:rsidR="00E469FE" w:rsidRPr="00B76120">
        <w:rPr>
          <w:rFonts w:ascii="Times New Roman" w:hAnsi="Times New Roman"/>
          <w:bCs/>
          <w:sz w:val="22"/>
          <w:szCs w:val="22"/>
          <w:lang w:bidi="ar-SA"/>
        </w:rPr>
        <w:t>Polley</w:t>
      </w:r>
      <w:proofErr w:type="spellEnd"/>
      <w:r w:rsidR="00E469FE" w:rsidRPr="00B76120">
        <w:rPr>
          <w:rFonts w:ascii="Times New Roman" w:hAnsi="Times New Roman"/>
          <w:bCs/>
          <w:sz w:val="22"/>
          <w:szCs w:val="22"/>
          <w:lang w:bidi="ar-SA"/>
        </w:rPr>
        <w:t>,</w:t>
      </w:r>
      <w:r w:rsidR="00E469FE" w:rsidRPr="000B678A">
        <w:rPr>
          <w:rFonts w:ascii="Times New Roman" w:hAnsi="Times New Roman"/>
          <w:bCs/>
          <w:sz w:val="22"/>
          <w:szCs w:val="22"/>
          <w:lang w:bidi="ar-SA"/>
        </w:rPr>
        <w:t xml:space="preserve"> </w:t>
      </w:r>
      <w:r w:rsidR="00E469FE" w:rsidRPr="00B76120">
        <w:rPr>
          <w:rFonts w:ascii="Times New Roman" w:hAnsi="Times New Roman"/>
          <w:bCs/>
          <w:sz w:val="22"/>
          <w:szCs w:val="22"/>
          <w:lang w:bidi="ar-SA"/>
        </w:rPr>
        <w:t>J. Rabchuk,</w:t>
      </w:r>
      <w:r w:rsidR="00E469FE">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S. </w:t>
      </w:r>
      <w:r w:rsidR="00A700C4">
        <w:rPr>
          <w:rFonts w:ascii="Times New Roman" w:hAnsi="Times New Roman"/>
          <w:bCs/>
          <w:sz w:val="22"/>
          <w:szCs w:val="22"/>
          <w:lang w:bidi="ar-SA"/>
        </w:rPr>
        <w:t>R</w:t>
      </w:r>
      <w:r w:rsidRPr="00B76120">
        <w:rPr>
          <w:rFonts w:ascii="Times New Roman" w:hAnsi="Times New Roman"/>
          <w:bCs/>
          <w:sz w:val="22"/>
          <w:szCs w:val="22"/>
          <w:lang w:bidi="ar-SA"/>
        </w:rPr>
        <w:t xml:space="preserve">ock, </w:t>
      </w:r>
      <w:r w:rsidR="008066A2">
        <w:rPr>
          <w:rFonts w:ascii="Times New Roman" w:hAnsi="Times New Roman"/>
          <w:bCs/>
          <w:sz w:val="22"/>
          <w:szCs w:val="22"/>
          <w:lang w:bidi="ar-SA"/>
        </w:rPr>
        <w:t>S. Romano,</w:t>
      </w:r>
      <w:r w:rsidR="008066A2" w:rsidRPr="000B678A">
        <w:rPr>
          <w:rFonts w:ascii="Times New Roman" w:hAnsi="Times New Roman"/>
          <w:bCs/>
          <w:sz w:val="22"/>
          <w:szCs w:val="22"/>
          <w:lang w:bidi="ar-SA"/>
        </w:rPr>
        <w:t xml:space="preserve"> </w:t>
      </w:r>
      <w:r w:rsidR="00A700C4" w:rsidRPr="00B76120">
        <w:rPr>
          <w:rFonts w:ascii="Times New Roman" w:hAnsi="Times New Roman"/>
          <w:bCs/>
          <w:sz w:val="22"/>
          <w:szCs w:val="22"/>
          <w:lang w:bidi="ar-SA"/>
        </w:rPr>
        <w:t>M. Siddiqi</w:t>
      </w:r>
      <w:r w:rsidR="00A700C4">
        <w:rPr>
          <w:rFonts w:ascii="Times New Roman" w:hAnsi="Times New Roman"/>
          <w:bCs/>
          <w:sz w:val="22"/>
          <w:szCs w:val="22"/>
          <w:lang w:bidi="ar-SA"/>
        </w:rPr>
        <w:t xml:space="preserve">, </w:t>
      </w:r>
      <w:r w:rsidR="00E469FE">
        <w:rPr>
          <w:rFonts w:ascii="Times New Roman" w:hAnsi="Times New Roman"/>
          <w:bCs/>
          <w:sz w:val="22"/>
          <w:szCs w:val="22"/>
          <w:lang w:bidi="ar-SA"/>
        </w:rPr>
        <w:t xml:space="preserve">A. </w:t>
      </w:r>
      <w:proofErr w:type="spellStart"/>
      <w:r w:rsidR="00E469FE">
        <w:rPr>
          <w:rFonts w:ascii="Times New Roman" w:hAnsi="Times New Roman"/>
          <w:bCs/>
          <w:sz w:val="22"/>
          <w:szCs w:val="22"/>
          <w:lang w:bidi="ar-SA"/>
        </w:rPr>
        <w:t>Silberer</w:t>
      </w:r>
      <w:proofErr w:type="spellEnd"/>
      <w:r w:rsidRPr="00B76120">
        <w:rPr>
          <w:rFonts w:ascii="Times New Roman" w:hAnsi="Times New Roman"/>
          <w:bCs/>
          <w:sz w:val="22"/>
          <w:szCs w:val="22"/>
          <w:lang w:bidi="ar-SA"/>
        </w:rPr>
        <w:t xml:space="preserve">, </w:t>
      </w:r>
      <w:r w:rsidR="001E7BCB">
        <w:rPr>
          <w:rFonts w:ascii="Times New Roman" w:hAnsi="Times New Roman"/>
          <w:bCs/>
          <w:sz w:val="22"/>
          <w:szCs w:val="22"/>
          <w:lang w:bidi="ar-SA"/>
        </w:rPr>
        <w:t>R. Thurman</w:t>
      </w:r>
      <w:r w:rsidR="00A700C4">
        <w:rPr>
          <w:rFonts w:ascii="Times New Roman" w:hAnsi="Times New Roman"/>
          <w:bCs/>
          <w:sz w:val="22"/>
          <w:szCs w:val="22"/>
          <w:lang w:bidi="ar-SA"/>
        </w:rPr>
        <w:t xml:space="preserve">, T. </w:t>
      </w:r>
      <w:proofErr w:type="spellStart"/>
      <w:r w:rsidR="00A700C4">
        <w:rPr>
          <w:rFonts w:ascii="Times New Roman" w:hAnsi="Times New Roman"/>
          <w:bCs/>
          <w:sz w:val="22"/>
          <w:szCs w:val="22"/>
          <w:lang w:bidi="ar-SA"/>
        </w:rPr>
        <w:t>Westerhold</w:t>
      </w:r>
      <w:proofErr w:type="spellEnd"/>
    </w:p>
    <w:p w:rsidR="00CE7D13" w:rsidRDefault="00CE7D13" w:rsidP="004C5A81">
      <w:pPr>
        <w:ind w:right="720"/>
        <w:rPr>
          <w:rFonts w:ascii="Times New Roman" w:hAnsi="Times New Roman"/>
          <w:sz w:val="22"/>
          <w:szCs w:val="22"/>
          <w:lang w:bidi="ar-SA"/>
        </w:rPr>
      </w:pPr>
      <w:r w:rsidRPr="00B76120">
        <w:rPr>
          <w:rFonts w:ascii="Times New Roman" w:hAnsi="Times New Roman"/>
          <w:sz w:val="22"/>
          <w:szCs w:val="22"/>
          <w:lang w:bidi="ar-SA"/>
        </w:rPr>
        <w:t xml:space="preserve">Ex-officio: </w:t>
      </w:r>
      <w:r w:rsidR="00A700C4">
        <w:rPr>
          <w:rFonts w:ascii="Times New Roman" w:hAnsi="Times New Roman"/>
          <w:sz w:val="22"/>
          <w:szCs w:val="22"/>
          <w:lang w:bidi="ar-SA"/>
        </w:rPr>
        <w:t>Ken Hawkinson,</w:t>
      </w:r>
      <w:r w:rsidR="000F3F2F">
        <w:rPr>
          <w:rFonts w:ascii="Times New Roman" w:hAnsi="Times New Roman"/>
          <w:sz w:val="22"/>
          <w:szCs w:val="22"/>
          <w:lang w:bidi="ar-SA"/>
        </w:rPr>
        <w:t xml:space="preserve"> </w:t>
      </w:r>
      <w:r w:rsidRPr="00B76120">
        <w:rPr>
          <w:rFonts w:ascii="Times New Roman" w:hAnsi="Times New Roman"/>
          <w:sz w:val="22"/>
          <w:szCs w:val="22"/>
          <w:lang w:bidi="ar-SA"/>
        </w:rPr>
        <w:t>Provost</w:t>
      </w:r>
      <w:r w:rsidR="000B678A">
        <w:rPr>
          <w:rFonts w:ascii="Times New Roman" w:hAnsi="Times New Roman"/>
          <w:sz w:val="22"/>
          <w:szCs w:val="22"/>
          <w:lang w:bidi="ar-SA"/>
        </w:rPr>
        <w:t xml:space="preserve">; </w:t>
      </w:r>
      <w:proofErr w:type="spellStart"/>
      <w:r w:rsidR="000B678A">
        <w:rPr>
          <w:rFonts w:ascii="Times New Roman" w:hAnsi="Times New Roman"/>
          <w:sz w:val="22"/>
          <w:szCs w:val="22"/>
          <w:lang w:bidi="ar-SA"/>
        </w:rPr>
        <w:t>Tej</w:t>
      </w:r>
      <w:proofErr w:type="spellEnd"/>
      <w:r w:rsidR="000B678A">
        <w:rPr>
          <w:rFonts w:ascii="Times New Roman" w:hAnsi="Times New Roman"/>
          <w:sz w:val="22"/>
          <w:szCs w:val="22"/>
          <w:lang w:bidi="ar-SA"/>
        </w:rPr>
        <w:t xml:space="preserve"> </w:t>
      </w:r>
      <w:proofErr w:type="spellStart"/>
      <w:r w:rsidR="000B678A">
        <w:rPr>
          <w:rFonts w:ascii="Times New Roman" w:hAnsi="Times New Roman"/>
          <w:sz w:val="22"/>
          <w:szCs w:val="22"/>
          <w:lang w:bidi="ar-SA"/>
        </w:rPr>
        <w:t>Kaul</w:t>
      </w:r>
      <w:proofErr w:type="spellEnd"/>
      <w:r w:rsidR="000B678A">
        <w:rPr>
          <w:rFonts w:ascii="Times New Roman" w:hAnsi="Times New Roman"/>
          <w:sz w:val="22"/>
          <w:szCs w:val="22"/>
          <w:lang w:bidi="ar-SA"/>
        </w:rPr>
        <w:t>, Parliamentarian</w:t>
      </w:r>
    </w:p>
    <w:p w:rsidR="000F3F2F" w:rsidRPr="00B76120" w:rsidRDefault="000F3F2F" w:rsidP="004C5A81">
      <w:pPr>
        <w:ind w:right="720"/>
        <w:rPr>
          <w:rFonts w:ascii="Times New Roman" w:hAnsi="Times New Roman"/>
          <w:b/>
          <w:sz w:val="22"/>
          <w:szCs w:val="22"/>
          <w:lang w:bidi="ar-SA"/>
        </w:rPr>
      </w:pPr>
    </w:p>
    <w:p w:rsidR="003B4092" w:rsidRPr="000A0BF0" w:rsidRDefault="00CE7D13" w:rsidP="003B4092">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ABSENT: </w:t>
      </w:r>
      <w:r w:rsidR="00A700C4">
        <w:rPr>
          <w:rFonts w:ascii="Times New Roman" w:hAnsi="Times New Roman"/>
          <w:bCs/>
          <w:sz w:val="22"/>
          <w:szCs w:val="22"/>
          <w:lang w:bidi="ar-SA"/>
        </w:rPr>
        <w:t>M. Singh</w:t>
      </w:r>
    </w:p>
    <w:p w:rsidR="00CE7D13" w:rsidRPr="00B76120" w:rsidRDefault="00CE7D13" w:rsidP="004C5A81">
      <w:pPr>
        <w:ind w:right="720"/>
        <w:rPr>
          <w:rFonts w:ascii="Times New Roman" w:hAnsi="Times New Roman"/>
          <w:b/>
          <w:sz w:val="22"/>
          <w:szCs w:val="22"/>
          <w:lang w:bidi="ar-SA"/>
        </w:rPr>
      </w:pPr>
    </w:p>
    <w:p w:rsidR="00301C87" w:rsidRPr="00B76120" w:rsidRDefault="00CE7D13" w:rsidP="004C5A81">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FB1037">
        <w:rPr>
          <w:rFonts w:ascii="Times New Roman" w:hAnsi="Times New Roman"/>
          <w:bCs/>
          <w:sz w:val="22"/>
          <w:szCs w:val="22"/>
          <w:lang w:bidi="ar-SA"/>
        </w:rPr>
        <w:t xml:space="preserve"> </w:t>
      </w:r>
      <w:r w:rsidR="00CB15CD">
        <w:rPr>
          <w:rFonts w:ascii="Times New Roman" w:hAnsi="Times New Roman"/>
          <w:bCs/>
          <w:sz w:val="22"/>
          <w:szCs w:val="22"/>
          <w:lang w:bidi="ar-SA"/>
        </w:rPr>
        <w:t xml:space="preserve">Dale Adkins, Andy </w:t>
      </w:r>
      <w:proofErr w:type="spellStart"/>
      <w:r w:rsidR="00CB15CD">
        <w:rPr>
          <w:rFonts w:ascii="Times New Roman" w:hAnsi="Times New Roman"/>
          <w:bCs/>
          <w:sz w:val="22"/>
          <w:szCs w:val="22"/>
          <w:lang w:bidi="ar-SA"/>
        </w:rPr>
        <w:t>Borst</w:t>
      </w:r>
      <w:proofErr w:type="spellEnd"/>
      <w:r w:rsidR="00CB15CD">
        <w:rPr>
          <w:rFonts w:ascii="Times New Roman" w:hAnsi="Times New Roman"/>
          <w:bCs/>
          <w:sz w:val="22"/>
          <w:szCs w:val="22"/>
          <w:lang w:bidi="ar-SA"/>
        </w:rPr>
        <w:t xml:space="preserve">, </w:t>
      </w:r>
      <w:r w:rsidR="00F01AEF">
        <w:rPr>
          <w:rFonts w:ascii="Times New Roman" w:hAnsi="Times New Roman"/>
          <w:bCs/>
          <w:sz w:val="22"/>
          <w:szCs w:val="22"/>
          <w:lang w:bidi="ar-SA"/>
        </w:rPr>
        <w:t xml:space="preserve">Amy Burke, </w:t>
      </w:r>
      <w:r w:rsidR="00721D4E">
        <w:rPr>
          <w:rFonts w:ascii="Times New Roman" w:hAnsi="Times New Roman"/>
          <w:bCs/>
          <w:sz w:val="22"/>
          <w:szCs w:val="22"/>
          <w:lang w:bidi="ar-SA"/>
        </w:rPr>
        <w:t xml:space="preserve">Tom Cody, </w:t>
      </w:r>
      <w:r w:rsidR="00F7383E">
        <w:rPr>
          <w:rFonts w:ascii="Times New Roman" w:hAnsi="Times New Roman"/>
          <w:bCs/>
          <w:sz w:val="22"/>
          <w:szCs w:val="22"/>
          <w:lang w:bidi="ar-SA"/>
        </w:rPr>
        <w:t xml:space="preserve">Craig Conrad, </w:t>
      </w:r>
      <w:r w:rsidR="00F01AEF">
        <w:rPr>
          <w:rFonts w:ascii="Times New Roman" w:hAnsi="Times New Roman"/>
          <w:bCs/>
          <w:sz w:val="22"/>
          <w:szCs w:val="22"/>
          <w:lang w:bidi="ar-SA"/>
        </w:rPr>
        <w:t xml:space="preserve">Dennis </w:t>
      </w:r>
      <w:proofErr w:type="spellStart"/>
      <w:r w:rsidR="00F01AEF">
        <w:rPr>
          <w:rFonts w:ascii="Times New Roman" w:hAnsi="Times New Roman"/>
          <w:bCs/>
          <w:sz w:val="22"/>
          <w:szCs w:val="22"/>
          <w:lang w:bidi="ar-SA"/>
        </w:rPr>
        <w:t>DeVolder</w:t>
      </w:r>
      <w:proofErr w:type="spellEnd"/>
      <w:r w:rsidR="00F01AEF">
        <w:rPr>
          <w:rFonts w:ascii="Times New Roman" w:hAnsi="Times New Roman"/>
          <w:bCs/>
          <w:sz w:val="22"/>
          <w:szCs w:val="22"/>
          <w:lang w:bidi="ar-SA"/>
        </w:rPr>
        <w:t xml:space="preserve">, </w:t>
      </w:r>
      <w:r w:rsidR="008066A2">
        <w:rPr>
          <w:rFonts w:ascii="Times New Roman" w:hAnsi="Times New Roman"/>
          <w:bCs/>
          <w:sz w:val="22"/>
          <w:szCs w:val="22"/>
          <w:lang w:bidi="ar-SA"/>
        </w:rPr>
        <w:t xml:space="preserve">Bradley </w:t>
      </w:r>
      <w:proofErr w:type="spellStart"/>
      <w:r w:rsidR="008066A2">
        <w:rPr>
          <w:rFonts w:ascii="Times New Roman" w:hAnsi="Times New Roman"/>
          <w:bCs/>
          <w:sz w:val="22"/>
          <w:szCs w:val="22"/>
          <w:lang w:bidi="ar-SA"/>
        </w:rPr>
        <w:t>Dilger</w:t>
      </w:r>
      <w:proofErr w:type="spellEnd"/>
      <w:r w:rsidR="008066A2">
        <w:rPr>
          <w:rFonts w:ascii="Times New Roman" w:hAnsi="Times New Roman"/>
          <w:bCs/>
          <w:sz w:val="22"/>
          <w:szCs w:val="22"/>
          <w:lang w:bidi="ar-SA"/>
        </w:rPr>
        <w:t xml:space="preserve">, </w:t>
      </w:r>
      <w:r w:rsidR="00F01AEF">
        <w:rPr>
          <w:rFonts w:ascii="Times New Roman" w:hAnsi="Times New Roman"/>
          <w:bCs/>
          <w:sz w:val="22"/>
          <w:szCs w:val="22"/>
          <w:lang w:bidi="ar-SA"/>
        </w:rPr>
        <w:t xml:space="preserve">Rich </w:t>
      </w:r>
      <w:proofErr w:type="spellStart"/>
      <w:r w:rsidR="00F01AEF">
        <w:rPr>
          <w:rFonts w:ascii="Times New Roman" w:hAnsi="Times New Roman"/>
          <w:bCs/>
          <w:sz w:val="22"/>
          <w:szCs w:val="22"/>
          <w:lang w:bidi="ar-SA"/>
        </w:rPr>
        <w:t>Filipink</w:t>
      </w:r>
      <w:proofErr w:type="spellEnd"/>
      <w:r w:rsidR="00F01AEF">
        <w:rPr>
          <w:rFonts w:ascii="Times New Roman" w:hAnsi="Times New Roman"/>
          <w:bCs/>
          <w:sz w:val="22"/>
          <w:szCs w:val="22"/>
          <w:lang w:bidi="ar-SA"/>
        </w:rPr>
        <w:t xml:space="preserve">, </w:t>
      </w:r>
      <w:r w:rsidR="00CB15CD">
        <w:rPr>
          <w:rFonts w:ascii="Times New Roman" w:hAnsi="Times New Roman"/>
          <w:bCs/>
          <w:sz w:val="22"/>
          <w:szCs w:val="22"/>
          <w:lang w:bidi="ar-SA"/>
        </w:rPr>
        <w:t xml:space="preserve">Jessica </w:t>
      </w:r>
      <w:proofErr w:type="spellStart"/>
      <w:r w:rsidR="00CB15CD">
        <w:rPr>
          <w:rFonts w:ascii="Times New Roman" w:hAnsi="Times New Roman"/>
          <w:bCs/>
          <w:sz w:val="22"/>
          <w:szCs w:val="22"/>
          <w:lang w:bidi="ar-SA"/>
        </w:rPr>
        <w:t>Harriger</w:t>
      </w:r>
      <w:proofErr w:type="spellEnd"/>
      <w:r w:rsidR="00CB15CD">
        <w:rPr>
          <w:rFonts w:ascii="Times New Roman" w:hAnsi="Times New Roman"/>
          <w:bCs/>
          <w:sz w:val="22"/>
          <w:szCs w:val="22"/>
          <w:lang w:bidi="ar-SA"/>
        </w:rPr>
        <w:t>,</w:t>
      </w:r>
      <w:r w:rsidR="00721D4E">
        <w:rPr>
          <w:rFonts w:ascii="Times New Roman" w:hAnsi="Times New Roman"/>
          <w:bCs/>
          <w:sz w:val="22"/>
          <w:szCs w:val="22"/>
          <w:lang w:bidi="ar-SA"/>
        </w:rPr>
        <w:t xml:space="preserve"> Bob </w:t>
      </w:r>
      <w:proofErr w:type="spellStart"/>
      <w:r w:rsidR="00721D4E">
        <w:rPr>
          <w:rFonts w:ascii="Times New Roman" w:hAnsi="Times New Roman"/>
          <w:bCs/>
          <w:sz w:val="22"/>
          <w:szCs w:val="22"/>
          <w:lang w:bidi="ar-SA"/>
        </w:rPr>
        <w:t>Intrieri</w:t>
      </w:r>
      <w:proofErr w:type="spellEnd"/>
      <w:r w:rsidR="00721D4E">
        <w:rPr>
          <w:rFonts w:ascii="Times New Roman" w:hAnsi="Times New Roman"/>
          <w:bCs/>
          <w:sz w:val="22"/>
          <w:szCs w:val="22"/>
          <w:lang w:bidi="ar-SA"/>
        </w:rPr>
        <w:t xml:space="preserve">, Christopher Kovacs, </w:t>
      </w:r>
      <w:r w:rsidR="00301C87" w:rsidRPr="00B76120">
        <w:rPr>
          <w:rFonts w:ascii="Times New Roman" w:hAnsi="Times New Roman"/>
          <w:bCs/>
          <w:sz w:val="22"/>
          <w:szCs w:val="22"/>
          <w:lang w:bidi="ar-SA"/>
        </w:rPr>
        <w:t>Angela Lynn,</w:t>
      </w:r>
      <w:r w:rsidR="000F3F2F">
        <w:rPr>
          <w:rFonts w:ascii="Times New Roman" w:hAnsi="Times New Roman"/>
          <w:bCs/>
          <w:sz w:val="22"/>
          <w:szCs w:val="22"/>
          <w:lang w:bidi="ar-SA"/>
        </w:rPr>
        <w:t xml:space="preserve"> </w:t>
      </w:r>
      <w:r w:rsidR="00721D4E">
        <w:rPr>
          <w:rFonts w:ascii="Times New Roman" w:hAnsi="Times New Roman"/>
          <w:bCs/>
          <w:sz w:val="22"/>
          <w:szCs w:val="22"/>
          <w:lang w:bidi="ar-SA"/>
        </w:rPr>
        <w:t xml:space="preserve">Bree McEwan, Jim </w:t>
      </w:r>
      <w:proofErr w:type="spellStart"/>
      <w:r w:rsidR="00721D4E">
        <w:rPr>
          <w:rFonts w:ascii="Times New Roman" w:hAnsi="Times New Roman"/>
          <w:bCs/>
          <w:sz w:val="22"/>
          <w:szCs w:val="22"/>
          <w:lang w:bidi="ar-SA"/>
        </w:rPr>
        <w:t>McQuillan</w:t>
      </w:r>
      <w:proofErr w:type="spellEnd"/>
      <w:r w:rsidR="00721D4E">
        <w:rPr>
          <w:rFonts w:ascii="Times New Roman" w:hAnsi="Times New Roman"/>
          <w:bCs/>
          <w:sz w:val="22"/>
          <w:szCs w:val="22"/>
          <w:lang w:bidi="ar-SA"/>
        </w:rPr>
        <w:t xml:space="preserve">, Russ Morgan, </w:t>
      </w:r>
      <w:r w:rsidR="008066A2">
        <w:rPr>
          <w:rFonts w:ascii="Times New Roman" w:hAnsi="Times New Roman"/>
          <w:bCs/>
          <w:sz w:val="22"/>
          <w:szCs w:val="22"/>
          <w:lang w:bidi="ar-SA"/>
        </w:rPr>
        <w:t xml:space="preserve">Kathy Neumann, </w:t>
      </w:r>
      <w:r w:rsidR="00721D4E">
        <w:rPr>
          <w:rFonts w:ascii="Times New Roman" w:hAnsi="Times New Roman"/>
          <w:bCs/>
          <w:sz w:val="22"/>
          <w:szCs w:val="22"/>
          <w:lang w:bidi="ar-SA"/>
        </w:rPr>
        <w:t xml:space="preserve">Nancy Parsons, Missy Phillips, Chris Ramsey, Diane </w:t>
      </w:r>
      <w:proofErr w:type="spellStart"/>
      <w:r w:rsidR="00721D4E">
        <w:rPr>
          <w:rFonts w:ascii="Times New Roman" w:hAnsi="Times New Roman"/>
          <w:bCs/>
          <w:sz w:val="22"/>
          <w:szCs w:val="22"/>
          <w:lang w:bidi="ar-SA"/>
        </w:rPr>
        <w:t>Sandage</w:t>
      </w:r>
      <w:proofErr w:type="spellEnd"/>
      <w:r w:rsidR="00721D4E">
        <w:rPr>
          <w:rFonts w:ascii="Times New Roman" w:hAnsi="Times New Roman"/>
          <w:bCs/>
          <w:sz w:val="22"/>
          <w:szCs w:val="22"/>
          <w:lang w:bidi="ar-SA"/>
        </w:rPr>
        <w:t xml:space="preserve">, Matt </w:t>
      </w:r>
      <w:proofErr w:type="spellStart"/>
      <w:r w:rsidR="00721D4E">
        <w:rPr>
          <w:rFonts w:ascii="Times New Roman" w:hAnsi="Times New Roman"/>
          <w:bCs/>
          <w:sz w:val="22"/>
          <w:szCs w:val="22"/>
          <w:lang w:bidi="ar-SA"/>
        </w:rPr>
        <w:t>Tanney</w:t>
      </w:r>
      <w:proofErr w:type="spellEnd"/>
      <w:r w:rsidR="00721D4E">
        <w:rPr>
          <w:rFonts w:ascii="Times New Roman" w:hAnsi="Times New Roman"/>
          <w:bCs/>
          <w:sz w:val="22"/>
          <w:szCs w:val="22"/>
          <w:lang w:bidi="ar-SA"/>
        </w:rPr>
        <w:t xml:space="preserve">, Jack Thomas, </w:t>
      </w:r>
      <w:r w:rsidR="00F7383E">
        <w:rPr>
          <w:rFonts w:ascii="Times New Roman" w:hAnsi="Times New Roman"/>
          <w:bCs/>
          <w:sz w:val="22"/>
          <w:szCs w:val="22"/>
          <w:lang w:bidi="ar-SA"/>
        </w:rPr>
        <w:t xml:space="preserve">Bridget Welch, </w:t>
      </w:r>
      <w:r w:rsidR="00C327AC">
        <w:rPr>
          <w:rFonts w:ascii="Times New Roman" w:hAnsi="Times New Roman"/>
          <w:bCs/>
          <w:sz w:val="22"/>
          <w:szCs w:val="22"/>
          <w:lang w:bidi="ar-SA"/>
        </w:rPr>
        <w:t>Ron Williams</w:t>
      </w:r>
      <w:r w:rsidR="00721D4E">
        <w:rPr>
          <w:rFonts w:ascii="Times New Roman" w:hAnsi="Times New Roman"/>
          <w:bCs/>
          <w:sz w:val="22"/>
          <w:szCs w:val="22"/>
          <w:lang w:bidi="ar-SA"/>
        </w:rPr>
        <w:t xml:space="preserve">, Michelle </w:t>
      </w:r>
      <w:proofErr w:type="spellStart"/>
      <w:r w:rsidR="00721D4E">
        <w:rPr>
          <w:rFonts w:ascii="Times New Roman" w:hAnsi="Times New Roman"/>
          <w:bCs/>
          <w:sz w:val="22"/>
          <w:szCs w:val="22"/>
          <w:lang w:bidi="ar-SA"/>
        </w:rPr>
        <w:t>Yager</w:t>
      </w:r>
      <w:proofErr w:type="spellEnd"/>
    </w:p>
    <w:p w:rsidR="00956664" w:rsidRPr="00B76120" w:rsidRDefault="00956664" w:rsidP="004C5A81">
      <w:pPr>
        <w:ind w:right="720"/>
        <w:rPr>
          <w:rFonts w:ascii="Times New Roman" w:hAnsi="Times New Roman"/>
          <w:sz w:val="22"/>
          <w:szCs w:val="22"/>
        </w:rPr>
      </w:pPr>
    </w:p>
    <w:p w:rsidR="00237FB2" w:rsidRPr="00B76120" w:rsidRDefault="00237FB2" w:rsidP="004C5A81">
      <w:pPr>
        <w:numPr>
          <w:ilvl w:val="0"/>
          <w:numId w:val="2"/>
        </w:numPr>
        <w:ind w:right="720"/>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4C5A81">
      <w:pPr>
        <w:ind w:right="720"/>
        <w:rPr>
          <w:rFonts w:ascii="Times New Roman" w:hAnsi="Times New Roman"/>
          <w:sz w:val="22"/>
          <w:szCs w:val="22"/>
          <w:u w:val="single"/>
        </w:rPr>
      </w:pPr>
    </w:p>
    <w:p w:rsidR="00237FB2" w:rsidRPr="00C0497A" w:rsidRDefault="00721D4E" w:rsidP="004C5A81">
      <w:pPr>
        <w:numPr>
          <w:ilvl w:val="1"/>
          <w:numId w:val="2"/>
        </w:numPr>
        <w:ind w:right="720"/>
        <w:rPr>
          <w:rFonts w:ascii="Times New Roman" w:hAnsi="Times New Roman"/>
          <w:sz w:val="22"/>
          <w:szCs w:val="22"/>
          <w:u w:val="single"/>
        </w:rPr>
      </w:pPr>
      <w:r>
        <w:rPr>
          <w:rFonts w:ascii="Times New Roman" w:hAnsi="Times New Roman"/>
          <w:sz w:val="22"/>
          <w:szCs w:val="22"/>
          <w:u w:val="single"/>
        </w:rPr>
        <w:t>4 February</w:t>
      </w:r>
      <w:r w:rsidR="00E469FE">
        <w:rPr>
          <w:rFonts w:ascii="Times New Roman" w:hAnsi="Times New Roman"/>
          <w:sz w:val="22"/>
          <w:szCs w:val="22"/>
          <w:u w:val="single"/>
        </w:rPr>
        <w:t xml:space="preserve"> </w:t>
      </w:r>
      <w:r w:rsidR="004359BA" w:rsidRPr="00B76120">
        <w:rPr>
          <w:rFonts w:ascii="Times New Roman" w:hAnsi="Times New Roman"/>
          <w:sz w:val="22"/>
          <w:szCs w:val="22"/>
          <w:u w:val="single"/>
        </w:rPr>
        <w:t>2013</w:t>
      </w:r>
    </w:p>
    <w:p w:rsidR="00C0497A" w:rsidRDefault="00C0497A" w:rsidP="004C5A81">
      <w:pPr>
        <w:ind w:left="720" w:right="720"/>
        <w:rPr>
          <w:rFonts w:ascii="Times New Roman" w:hAnsi="Times New Roman"/>
          <w:sz w:val="22"/>
          <w:szCs w:val="22"/>
        </w:rPr>
      </w:pPr>
    </w:p>
    <w:p w:rsidR="0066649C" w:rsidRPr="00B76120" w:rsidRDefault="0066649C" w:rsidP="004C5A81">
      <w:pPr>
        <w:ind w:left="1440" w:right="720"/>
        <w:rPr>
          <w:rFonts w:ascii="Times New Roman" w:hAnsi="Times New Roman"/>
          <w:b/>
          <w:sz w:val="22"/>
          <w:szCs w:val="22"/>
        </w:rPr>
      </w:pPr>
      <w:r w:rsidRPr="00B76120">
        <w:rPr>
          <w:rFonts w:ascii="Times New Roman" w:hAnsi="Times New Roman"/>
          <w:b/>
          <w:sz w:val="22"/>
          <w:szCs w:val="22"/>
        </w:rPr>
        <w:t xml:space="preserve">MINUTES APPROVED AS </w:t>
      </w:r>
      <w:r w:rsidR="00E469FE">
        <w:rPr>
          <w:rFonts w:ascii="Times New Roman" w:hAnsi="Times New Roman"/>
          <w:b/>
          <w:sz w:val="22"/>
          <w:szCs w:val="22"/>
        </w:rPr>
        <w:t>DISTRIBUTED</w:t>
      </w:r>
    </w:p>
    <w:p w:rsidR="00237FB2" w:rsidRPr="00B76120" w:rsidRDefault="00237FB2" w:rsidP="004C5A81">
      <w:pPr>
        <w:ind w:left="720" w:right="720"/>
        <w:rPr>
          <w:rFonts w:ascii="Times New Roman" w:hAnsi="Times New Roman"/>
          <w:sz w:val="22"/>
          <w:szCs w:val="22"/>
        </w:rPr>
      </w:pPr>
    </w:p>
    <w:p w:rsidR="00237FB2" w:rsidRPr="00B76120" w:rsidRDefault="00237FB2" w:rsidP="004C5A81">
      <w:pPr>
        <w:numPr>
          <w:ilvl w:val="0"/>
          <w:numId w:val="2"/>
        </w:numPr>
        <w:ind w:right="720"/>
        <w:rPr>
          <w:rFonts w:ascii="Times New Roman" w:hAnsi="Times New Roman"/>
          <w:sz w:val="22"/>
          <w:szCs w:val="22"/>
          <w:u w:val="single"/>
        </w:rPr>
      </w:pPr>
      <w:r w:rsidRPr="00B76120">
        <w:rPr>
          <w:rFonts w:ascii="Times New Roman" w:hAnsi="Times New Roman"/>
          <w:sz w:val="22"/>
          <w:szCs w:val="22"/>
          <w:u w:val="single"/>
        </w:rPr>
        <w:t>Announcements</w:t>
      </w:r>
    </w:p>
    <w:p w:rsidR="00237FB2" w:rsidRPr="00B76120" w:rsidRDefault="00237FB2" w:rsidP="004C5A81">
      <w:pPr>
        <w:ind w:right="720"/>
        <w:rPr>
          <w:rFonts w:ascii="Times New Roman" w:hAnsi="Times New Roman"/>
          <w:sz w:val="22"/>
          <w:szCs w:val="22"/>
          <w:u w:val="single"/>
        </w:rPr>
      </w:pPr>
    </w:p>
    <w:p w:rsidR="00237FB2" w:rsidRPr="00E159D5" w:rsidRDefault="00237FB2"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Provost’s Report</w:t>
      </w:r>
      <w:r w:rsidR="00B73334">
        <w:rPr>
          <w:rFonts w:ascii="Times New Roman" w:hAnsi="Times New Roman"/>
          <w:sz w:val="22"/>
          <w:szCs w:val="22"/>
        </w:rPr>
        <w:t xml:space="preserve"> </w:t>
      </w:r>
      <w:r w:rsidR="00736E95">
        <w:rPr>
          <w:rFonts w:ascii="Times New Roman" w:hAnsi="Times New Roman"/>
          <w:sz w:val="22"/>
          <w:szCs w:val="22"/>
        </w:rPr>
        <w:t xml:space="preserve">– None </w:t>
      </w:r>
    </w:p>
    <w:p w:rsidR="00CB1122" w:rsidRDefault="00CB1122" w:rsidP="004C5A81">
      <w:pPr>
        <w:ind w:left="720" w:right="720"/>
        <w:rPr>
          <w:rFonts w:ascii="Times New Roman" w:hAnsi="Times New Roman"/>
          <w:sz w:val="22"/>
          <w:szCs w:val="22"/>
        </w:rPr>
      </w:pPr>
    </w:p>
    <w:p w:rsidR="004714AF" w:rsidRPr="009379A4" w:rsidRDefault="004714AF" w:rsidP="004C5A81">
      <w:pPr>
        <w:numPr>
          <w:ilvl w:val="1"/>
          <w:numId w:val="2"/>
        </w:numPr>
        <w:ind w:right="720"/>
        <w:rPr>
          <w:rFonts w:ascii="Times New Roman" w:hAnsi="Times New Roman"/>
          <w:sz w:val="22"/>
          <w:szCs w:val="22"/>
          <w:u w:val="single"/>
        </w:rPr>
      </w:pPr>
      <w:r w:rsidRPr="004714AF">
        <w:rPr>
          <w:rFonts w:ascii="Times New Roman" w:hAnsi="Times New Roman"/>
          <w:sz w:val="22"/>
          <w:szCs w:val="22"/>
          <w:u w:val="single"/>
        </w:rPr>
        <w:t>Student Government Association (SGA) Report</w:t>
      </w:r>
      <w:r w:rsidRPr="00BB5B0C">
        <w:rPr>
          <w:rFonts w:ascii="Times New Roman" w:hAnsi="Times New Roman"/>
          <w:sz w:val="22"/>
          <w:szCs w:val="22"/>
        </w:rPr>
        <w:t xml:space="preserve"> </w:t>
      </w:r>
      <w:r w:rsidR="00736E95">
        <w:rPr>
          <w:rFonts w:ascii="Times New Roman" w:hAnsi="Times New Roman"/>
          <w:sz w:val="22"/>
          <w:szCs w:val="22"/>
        </w:rPr>
        <w:t xml:space="preserve">– None </w:t>
      </w:r>
    </w:p>
    <w:p w:rsidR="004714AF" w:rsidRDefault="004714AF" w:rsidP="004C5A81">
      <w:pPr>
        <w:ind w:right="720"/>
        <w:rPr>
          <w:rFonts w:ascii="Times New Roman" w:hAnsi="Times New Roman"/>
          <w:sz w:val="22"/>
          <w:szCs w:val="22"/>
        </w:rPr>
      </w:pPr>
    </w:p>
    <w:p w:rsidR="004359BA" w:rsidRPr="009379A4" w:rsidRDefault="00237FB2"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Other Announcements</w:t>
      </w:r>
      <w:r w:rsidR="00BB5B0C">
        <w:rPr>
          <w:rFonts w:ascii="Times New Roman" w:hAnsi="Times New Roman"/>
          <w:sz w:val="22"/>
          <w:szCs w:val="22"/>
        </w:rPr>
        <w:t xml:space="preserve"> </w:t>
      </w:r>
    </w:p>
    <w:p w:rsidR="009379A4" w:rsidRPr="009379A4" w:rsidRDefault="009379A4" w:rsidP="009379A4">
      <w:pPr>
        <w:ind w:left="720" w:right="720"/>
        <w:rPr>
          <w:rFonts w:ascii="Times New Roman" w:hAnsi="Times New Roman"/>
          <w:sz w:val="22"/>
          <w:szCs w:val="22"/>
          <w:u w:val="single"/>
        </w:rPr>
      </w:pPr>
    </w:p>
    <w:p w:rsidR="00736E95" w:rsidRPr="00726293" w:rsidRDefault="00736E95" w:rsidP="00276691">
      <w:pPr>
        <w:numPr>
          <w:ilvl w:val="2"/>
          <w:numId w:val="2"/>
        </w:numPr>
        <w:ind w:left="2160" w:right="720" w:hanging="720"/>
        <w:rPr>
          <w:rFonts w:ascii="Times New Roman" w:hAnsi="Times New Roman"/>
          <w:sz w:val="22"/>
          <w:szCs w:val="22"/>
          <w:u w:val="single"/>
        </w:rPr>
      </w:pPr>
      <w:r>
        <w:rPr>
          <w:rFonts w:ascii="Times New Roman" w:hAnsi="Times New Roman"/>
          <w:sz w:val="22"/>
          <w:szCs w:val="22"/>
          <w:u w:val="single"/>
        </w:rPr>
        <w:t>President Thomas</w:t>
      </w:r>
    </w:p>
    <w:p w:rsidR="00726293" w:rsidRDefault="00726293" w:rsidP="00726293">
      <w:pPr>
        <w:ind w:left="2160" w:right="720"/>
        <w:rPr>
          <w:rFonts w:ascii="Times New Roman" w:hAnsi="Times New Roman"/>
          <w:sz w:val="22"/>
          <w:szCs w:val="22"/>
        </w:rPr>
      </w:pPr>
    </w:p>
    <w:p w:rsidR="00726293" w:rsidRDefault="00A92D27" w:rsidP="00726293">
      <w:pPr>
        <w:ind w:left="2160" w:right="720"/>
        <w:rPr>
          <w:rFonts w:ascii="Times New Roman" w:hAnsi="Times New Roman"/>
          <w:sz w:val="22"/>
          <w:szCs w:val="22"/>
        </w:rPr>
      </w:pPr>
      <w:r>
        <w:rPr>
          <w:rFonts w:ascii="Times New Roman" w:hAnsi="Times New Roman"/>
          <w:sz w:val="22"/>
          <w:szCs w:val="22"/>
        </w:rPr>
        <w:t>President Thomas stated that he always looks forward to his visits to Faculty Senate each semester. He related that his leadership team has made every effort to keep the University open during the recent bad weather. He has asked Facilities Management to try to keep the sidewalks and parking lots clean, which is difficult when it continues to snow. The President has asked Facilities Management to come up with some kind of plan to address this problem if the area continues to experience this kind of weather.</w:t>
      </w:r>
    </w:p>
    <w:p w:rsidR="00A92D27" w:rsidRDefault="00A92D27" w:rsidP="00726293">
      <w:pPr>
        <w:ind w:left="2160" w:right="720"/>
        <w:rPr>
          <w:rFonts w:ascii="Times New Roman" w:hAnsi="Times New Roman"/>
          <w:sz w:val="22"/>
          <w:szCs w:val="22"/>
        </w:rPr>
      </w:pPr>
    </w:p>
    <w:p w:rsidR="00A92D27" w:rsidRDefault="00A92D27" w:rsidP="00726293">
      <w:pPr>
        <w:ind w:left="2160" w:right="720"/>
        <w:rPr>
          <w:rFonts w:ascii="Times New Roman" w:hAnsi="Times New Roman"/>
          <w:sz w:val="22"/>
          <w:szCs w:val="22"/>
        </w:rPr>
      </w:pPr>
      <w:r>
        <w:rPr>
          <w:rFonts w:ascii="Times New Roman" w:hAnsi="Times New Roman"/>
          <w:sz w:val="22"/>
          <w:szCs w:val="22"/>
        </w:rPr>
        <w:t xml:space="preserve">President Thomas informed senators that the state still owes WIU $29.6 million, </w:t>
      </w:r>
      <w:r w:rsidR="0024365B">
        <w:rPr>
          <w:rFonts w:ascii="Times New Roman" w:hAnsi="Times New Roman"/>
          <w:sz w:val="22"/>
          <w:szCs w:val="22"/>
        </w:rPr>
        <w:t>as well as</w:t>
      </w:r>
      <w:r>
        <w:rPr>
          <w:rFonts w:ascii="Times New Roman" w:hAnsi="Times New Roman"/>
          <w:sz w:val="22"/>
          <w:szCs w:val="22"/>
        </w:rPr>
        <w:t xml:space="preserve"> six million dollars of MAP funding. WIU has </w:t>
      </w:r>
      <w:r w:rsidR="00956DED">
        <w:rPr>
          <w:rFonts w:ascii="Times New Roman" w:hAnsi="Times New Roman"/>
          <w:sz w:val="22"/>
          <w:szCs w:val="22"/>
        </w:rPr>
        <w:t>been able</w:t>
      </w:r>
      <w:r>
        <w:rPr>
          <w:rFonts w:ascii="Times New Roman" w:hAnsi="Times New Roman"/>
          <w:sz w:val="22"/>
          <w:szCs w:val="22"/>
        </w:rPr>
        <w:t xml:space="preserve"> to maintain its reserve. The President reiterated his primary goal of being able to meet payroll and avoid layoffs and furloughs. He stated th</w:t>
      </w:r>
      <w:r w:rsidR="009010D7">
        <w:rPr>
          <w:rFonts w:ascii="Times New Roman" w:hAnsi="Times New Roman"/>
          <w:sz w:val="22"/>
          <w:szCs w:val="22"/>
        </w:rPr>
        <w:t xml:space="preserve">at </w:t>
      </w:r>
      <w:r w:rsidR="0024365B">
        <w:rPr>
          <w:rFonts w:ascii="Times New Roman" w:hAnsi="Times New Roman"/>
          <w:sz w:val="22"/>
          <w:szCs w:val="22"/>
        </w:rPr>
        <w:t xml:space="preserve">monthly </w:t>
      </w:r>
      <w:r w:rsidR="009010D7">
        <w:rPr>
          <w:rFonts w:ascii="Times New Roman" w:hAnsi="Times New Roman"/>
          <w:sz w:val="22"/>
          <w:szCs w:val="22"/>
        </w:rPr>
        <w:t xml:space="preserve">payroll comprises about $10 </w:t>
      </w:r>
      <w:r w:rsidR="0024365B">
        <w:rPr>
          <w:rFonts w:ascii="Times New Roman" w:hAnsi="Times New Roman"/>
          <w:sz w:val="22"/>
          <w:szCs w:val="22"/>
        </w:rPr>
        <w:t>m</w:t>
      </w:r>
      <w:r>
        <w:rPr>
          <w:rFonts w:ascii="Times New Roman" w:hAnsi="Times New Roman"/>
          <w:sz w:val="22"/>
          <w:szCs w:val="22"/>
        </w:rPr>
        <w:t>illion of WIU’s budget. The Illinois House just called a special meeting for Thursday, February 27 to listen to the challenges that colleges and universities are facing in this difficult budgetary environment. President Thomas will attend along with members of his cabinet. He will speak before the Illinois Senate on March 6</w:t>
      </w:r>
      <w:r w:rsidR="009010D7">
        <w:rPr>
          <w:rFonts w:ascii="Times New Roman" w:hAnsi="Times New Roman"/>
          <w:sz w:val="22"/>
          <w:szCs w:val="22"/>
        </w:rPr>
        <w:t xml:space="preserve">, and a date will be set for </w:t>
      </w:r>
      <w:r>
        <w:rPr>
          <w:rFonts w:ascii="Times New Roman" w:hAnsi="Times New Roman"/>
          <w:sz w:val="22"/>
          <w:szCs w:val="22"/>
        </w:rPr>
        <w:t>b</w:t>
      </w:r>
      <w:r w:rsidR="009010D7">
        <w:rPr>
          <w:rFonts w:ascii="Times New Roman" w:hAnsi="Times New Roman"/>
          <w:sz w:val="22"/>
          <w:szCs w:val="22"/>
        </w:rPr>
        <w:t>udget hearings before the House after the Governor’s budget hearing.</w:t>
      </w:r>
    </w:p>
    <w:p w:rsidR="00A92D27" w:rsidRDefault="00A92D27" w:rsidP="00726293">
      <w:pPr>
        <w:ind w:left="2160" w:right="720"/>
        <w:rPr>
          <w:rFonts w:ascii="Times New Roman" w:hAnsi="Times New Roman"/>
          <w:sz w:val="22"/>
          <w:szCs w:val="22"/>
        </w:rPr>
      </w:pPr>
    </w:p>
    <w:p w:rsidR="00A92D27" w:rsidRDefault="00A92D27" w:rsidP="00726293">
      <w:pPr>
        <w:ind w:left="2160" w:right="720"/>
        <w:rPr>
          <w:rFonts w:ascii="Times New Roman" w:hAnsi="Times New Roman"/>
          <w:sz w:val="22"/>
          <w:szCs w:val="22"/>
        </w:rPr>
      </w:pPr>
      <w:r>
        <w:rPr>
          <w:rFonts w:ascii="Times New Roman" w:hAnsi="Times New Roman"/>
          <w:sz w:val="22"/>
          <w:szCs w:val="22"/>
        </w:rPr>
        <w:t xml:space="preserve">President Thomas will travel to Denver, Colorado, tomorrow for an alumni event, and he plans to attend recruitment activities in Chicago this coming weekend. </w:t>
      </w:r>
    </w:p>
    <w:p w:rsidR="00A92D27" w:rsidRDefault="00A92D27" w:rsidP="00726293">
      <w:pPr>
        <w:ind w:left="2160" w:right="720"/>
        <w:rPr>
          <w:rFonts w:ascii="Times New Roman" w:hAnsi="Times New Roman"/>
          <w:sz w:val="22"/>
          <w:szCs w:val="22"/>
        </w:rPr>
      </w:pPr>
    </w:p>
    <w:p w:rsidR="00A92D27" w:rsidRDefault="00A91121" w:rsidP="00726293">
      <w:pPr>
        <w:ind w:left="2160" w:right="720"/>
        <w:rPr>
          <w:rFonts w:ascii="Times New Roman" w:hAnsi="Times New Roman"/>
          <w:sz w:val="22"/>
          <w:szCs w:val="22"/>
        </w:rPr>
      </w:pPr>
      <w:r>
        <w:rPr>
          <w:rFonts w:ascii="Times New Roman" w:hAnsi="Times New Roman"/>
          <w:sz w:val="22"/>
          <w:szCs w:val="22"/>
        </w:rPr>
        <w:t xml:space="preserve">The President is pleased about the open budget meeting held on the Macomb campus and transmitted to the Quad Cities and believes </w:t>
      </w:r>
      <w:r w:rsidR="009010D7">
        <w:rPr>
          <w:rFonts w:ascii="Times New Roman" w:hAnsi="Times New Roman"/>
          <w:sz w:val="22"/>
          <w:szCs w:val="22"/>
        </w:rPr>
        <w:t>it</w:t>
      </w:r>
      <w:r>
        <w:rPr>
          <w:rFonts w:ascii="Times New Roman" w:hAnsi="Times New Roman"/>
          <w:sz w:val="22"/>
          <w:szCs w:val="22"/>
        </w:rPr>
        <w:t xml:space="preserve"> went well. He informed senators that the </w:t>
      </w:r>
      <w:r>
        <w:rPr>
          <w:rFonts w:ascii="Times New Roman" w:hAnsi="Times New Roman"/>
          <w:sz w:val="22"/>
          <w:szCs w:val="22"/>
        </w:rPr>
        <w:lastRenderedPageBreak/>
        <w:t>open budget meeting was a suggestion coming from the President’s Round Table so that the WIU community would have the opportunity to better understand the budgetary challenges the administration is facing.</w:t>
      </w:r>
    </w:p>
    <w:p w:rsidR="001E3091" w:rsidRDefault="001E3091" w:rsidP="00726293">
      <w:pPr>
        <w:ind w:left="2160" w:right="720"/>
        <w:rPr>
          <w:rFonts w:ascii="Times New Roman" w:hAnsi="Times New Roman"/>
          <w:sz w:val="22"/>
          <w:szCs w:val="22"/>
        </w:rPr>
      </w:pPr>
    </w:p>
    <w:p w:rsidR="009010D7" w:rsidRDefault="001E3091" w:rsidP="00726293">
      <w:pPr>
        <w:ind w:left="2160" w:right="720"/>
        <w:rPr>
          <w:rFonts w:ascii="Times New Roman" w:hAnsi="Times New Roman"/>
          <w:sz w:val="22"/>
          <w:szCs w:val="22"/>
        </w:rPr>
      </w:pPr>
      <w:r>
        <w:rPr>
          <w:rFonts w:ascii="Times New Roman" w:hAnsi="Times New Roman"/>
          <w:sz w:val="22"/>
          <w:szCs w:val="22"/>
        </w:rPr>
        <w:t>President Thomas admitted he is disappointed that WIU did not receiv</w:t>
      </w:r>
      <w:r w:rsidR="009010D7">
        <w:rPr>
          <w:rFonts w:ascii="Times New Roman" w:hAnsi="Times New Roman"/>
          <w:sz w:val="22"/>
          <w:szCs w:val="22"/>
        </w:rPr>
        <w:t>e</w:t>
      </w:r>
      <w:r>
        <w:rPr>
          <w:rFonts w:ascii="Times New Roman" w:hAnsi="Times New Roman"/>
          <w:sz w:val="22"/>
          <w:szCs w:val="22"/>
        </w:rPr>
        <w:t xml:space="preserve"> the Performing Arts Center funding in January as he had been led to expect. He noted that President Goldfarb worked nine years for </w:t>
      </w:r>
      <w:r w:rsidR="009010D7">
        <w:rPr>
          <w:rFonts w:ascii="Times New Roman" w:hAnsi="Times New Roman"/>
          <w:sz w:val="22"/>
          <w:szCs w:val="22"/>
        </w:rPr>
        <w:t>this project</w:t>
      </w:r>
      <w:r>
        <w:rPr>
          <w:rFonts w:ascii="Times New Roman" w:hAnsi="Times New Roman"/>
          <w:sz w:val="22"/>
          <w:szCs w:val="22"/>
        </w:rPr>
        <w:t xml:space="preserve">, and candidates for state </w:t>
      </w:r>
      <w:r w:rsidR="0024365B">
        <w:rPr>
          <w:rFonts w:ascii="Times New Roman" w:hAnsi="Times New Roman"/>
          <w:sz w:val="22"/>
          <w:szCs w:val="22"/>
        </w:rPr>
        <w:t>governor</w:t>
      </w:r>
      <w:r>
        <w:rPr>
          <w:rFonts w:ascii="Times New Roman" w:hAnsi="Times New Roman"/>
          <w:sz w:val="22"/>
          <w:szCs w:val="22"/>
        </w:rPr>
        <w:t xml:space="preserve"> have been pledging their support for it if elected, but the University needs for the funding to be released immediately. The President noted that WIU alumni are running for governor and for lieutenant governor in the next state election. </w:t>
      </w:r>
    </w:p>
    <w:p w:rsidR="009010D7" w:rsidRDefault="009010D7" w:rsidP="00726293">
      <w:pPr>
        <w:ind w:left="2160" w:right="720"/>
        <w:rPr>
          <w:rFonts w:ascii="Times New Roman" w:hAnsi="Times New Roman"/>
          <w:sz w:val="22"/>
          <w:szCs w:val="22"/>
        </w:rPr>
      </w:pPr>
    </w:p>
    <w:p w:rsidR="001E3091" w:rsidRDefault="001E3091" w:rsidP="00726293">
      <w:pPr>
        <w:ind w:left="2160" w:right="720"/>
        <w:rPr>
          <w:rFonts w:ascii="Times New Roman" w:hAnsi="Times New Roman"/>
          <w:sz w:val="22"/>
          <w:szCs w:val="22"/>
        </w:rPr>
      </w:pPr>
      <w:r>
        <w:rPr>
          <w:rFonts w:ascii="Times New Roman" w:hAnsi="Times New Roman"/>
          <w:sz w:val="22"/>
          <w:szCs w:val="22"/>
        </w:rPr>
        <w:t>The University is also lobby</w:t>
      </w:r>
      <w:r w:rsidR="0024365B">
        <w:rPr>
          <w:rFonts w:ascii="Times New Roman" w:hAnsi="Times New Roman"/>
          <w:sz w:val="22"/>
          <w:szCs w:val="22"/>
        </w:rPr>
        <w:t>ing</w:t>
      </w:r>
      <w:r>
        <w:rPr>
          <w:rFonts w:ascii="Times New Roman" w:hAnsi="Times New Roman"/>
          <w:sz w:val="22"/>
          <w:szCs w:val="22"/>
        </w:rPr>
        <w:t xml:space="preserve"> for its Science Center. The first phase will feature an addition to </w:t>
      </w:r>
      <w:proofErr w:type="spellStart"/>
      <w:r>
        <w:rPr>
          <w:rFonts w:ascii="Times New Roman" w:hAnsi="Times New Roman"/>
          <w:sz w:val="22"/>
          <w:szCs w:val="22"/>
        </w:rPr>
        <w:t>Currens</w:t>
      </w:r>
      <w:proofErr w:type="spellEnd"/>
      <w:r>
        <w:rPr>
          <w:rFonts w:ascii="Times New Roman" w:hAnsi="Times New Roman"/>
          <w:sz w:val="22"/>
          <w:szCs w:val="22"/>
        </w:rPr>
        <w:t xml:space="preserve"> Hall, and the second phase would see renovation to the existing building.</w:t>
      </w:r>
      <w:r w:rsidR="007B18DF">
        <w:rPr>
          <w:rFonts w:ascii="Times New Roman" w:hAnsi="Times New Roman"/>
          <w:sz w:val="22"/>
          <w:szCs w:val="22"/>
        </w:rPr>
        <w:t xml:space="preserve"> President Thomas noted that the Grand Entryway is a beautiful entrance to the WIU campus from the north.</w:t>
      </w:r>
    </w:p>
    <w:p w:rsidR="001E3091" w:rsidRDefault="001E3091" w:rsidP="00726293">
      <w:pPr>
        <w:ind w:left="2160" w:right="720"/>
        <w:rPr>
          <w:rFonts w:ascii="Times New Roman" w:hAnsi="Times New Roman"/>
          <w:sz w:val="22"/>
          <w:szCs w:val="22"/>
        </w:rPr>
      </w:pPr>
    </w:p>
    <w:p w:rsidR="001E3091" w:rsidRDefault="001E3091" w:rsidP="00726293">
      <w:pPr>
        <w:ind w:left="2160" w:right="720"/>
        <w:rPr>
          <w:rFonts w:ascii="Times New Roman" w:hAnsi="Times New Roman"/>
          <w:sz w:val="22"/>
          <w:szCs w:val="22"/>
        </w:rPr>
      </w:pPr>
      <w:r>
        <w:rPr>
          <w:rFonts w:ascii="Times New Roman" w:hAnsi="Times New Roman"/>
          <w:sz w:val="22"/>
          <w:szCs w:val="22"/>
        </w:rPr>
        <w:t xml:space="preserve">President Thomas </w:t>
      </w:r>
      <w:r w:rsidR="009010D7">
        <w:rPr>
          <w:rFonts w:ascii="Times New Roman" w:hAnsi="Times New Roman"/>
          <w:sz w:val="22"/>
          <w:szCs w:val="22"/>
        </w:rPr>
        <w:t>related</w:t>
      </w:r>
      <w:r>
        <w:rPr>
          <w:rFonts w:ascii="Times New Roman" w:hAnsi="Times New Roman"/>
          <w:sz w:val="22"/>
          <w:szCs w:val="22"/>
        </w:rPr>
        <w:t xml:space="preserve"> that WIU raised $63 million during its capital campaign, which had a goal of $60 million. </w:t>
      </w:r>
      <w:r w:rsidR="0080560E">
        <w:rPr>
          <w:rFonts w:ascii="Times New Roman" w:hAnsi="Times New Roman"/>
          <w:sz w:val="22"/>
          <w:szCs w:val="22"/>
        </w:rPr>
        <w:t xml:space="preserve">He stated that some individuals only thought $30 million could be raised by an institution of Western’s size. President Thomas believes the University will need to continue to do more in the area of fundraising, particularly in the area of corporate fundraising. </w:t>
      </w:r>
    </w:p>
    <w:p w:rsidR="003D42D3" w:rsidRDefault="003D42D3" w:rsidP="00726293">
      <w:pPr>
        <w:ind w:left="2160" w:right="720"/>
        <w:rPr>
          <w:rFonts w:ascii="Times New Roman" w:hAnsi="Times New Roman"/>
          <w:sz w:val="22"/>
          <w:szCs w:val="22"/>
        </w:rPr>
      </w:pPr>
    </w:p>
    <w:p w:rsidR="007B18DF" w:rsidRDefault="003D42D3" w:rsidP="007B18DF">
      <w:pPr>
        <w:ind w:left="2160" w:right="720"/>
        <w:rPr>
          <w:rFonts w:ascii="Times New Roman" w:hAnsi="Times New Roman"/>
          <w:sz w:val="22"/>
          <w:szCs w:val="22"/>
        </w:rPr>
      </w:pPr>
      <w:r>
        <w:rPr>
          <w:rFonts w:ascii="Times New Roman" w:hAnsi="Times New Roman"/>
          <w:sz w:val="22"/>
          <w:szCs w:val="22"/>
        </w:rPr>
        <w:t xml:space="preserve">President Thomas stated that the Ph.D. in Environmental Sciences has been approved and will begin to be offered in fall 2014. He said that while overall enrollment was down approximately two percent </w:t>
      </w:r>
      <w:r w:rsidR="009010D7">
        <w:rPr>
          <w:rFonts w:ascii="Times New Roman" w:hAnsi="Times New Roman"/>
          <w:sz w:val="22"/>
          <w:szCs w:val="22"/>
        </w:rPr>
        <w:t>in spring 2014</w:t>
      </w:r>
      <w:r>
        <w:rPr>
          <w:rFonts w:ascii="Times New Roman" w:hAnsi="Times New Roman"/>
          <w:sz w:val="22"/>
          <w:szCs w:val="22"/>
        </w:rPr>
        <w:t xml:space="preserve">, </w:t>
      </w:r>
      <w:r w:rsidR="00947969">
        <w:rPr>
          <w:rFonts w:ascii="Times New Roman" w:hAnsi="Times New Roman"/>
          <w:sz w:val="22"/>
          <w:szCs w:val="22"/>
        </w:rPr>
        <w:t xml:space="preserve">the freshman retention rate climbed to 91 percent this semester from 82 percent last spring. </w:t>
      </w:r>
      <w:r w:rsidR="007B18DF">
        <w:rPr>
          <w:rFonts w:ascii="Times New Roman" w:hAnsi="Times New Roman"/>
          <w:sz w:val="22"/>
          <w:szCs w:val="22"/>
        </w:rPr>
        <w:t>The President believes the University will see an increase in graduation rates as this trend continues. He thanked the individuals who participated in the Building Connections mentorship program, those who worked to revamp the UNIV 100 FYE course, the developers of the Western Commitment scholarships and Associate Provost Parsons for her work with Graduate Studies recruitment. He reiterated that WIU must grow its way out of its budget problems, which includes continuing to work on graduation and retention rates.</w:t>
      </w:r>
    </w:p>
    <w:p w:rsidR="00672E5B" w:rsidRDefault="00672E5B" w:rsidP="007B18DF">
      <w:pPr>
        <w:ind w:left="2160" w:right="720"/>
        <w:rPr>
          <w:rFonts w:ascii="Times New Roman" w:hAnsi="Times New Roman"/>
          <w:sz w:val="22"/>
          <w:szCs w:val="22"/>
        </w:rPr>
      </w:pPr>
    </w:p>
    <w:p w:rsidR="00672E5B" w:rsidRDefault="00672E5B" w:rsidP="007B18DF">
      <w:pPr>
        <w:ind w:left="2160" w:right="720"/>
        <w:rPr>
          <w:rFonts w:ascii="Times New Roman" w:hAnsi="Times New Roman"/>
          <w:sz w:val="22"/>
          <w:szCs w:val="22"/>
        </w:rPr>
      </w:pPr>
      <w:r>
        <w:rPr>
          <w:rFonts w:ascii="Times New Roman" w:hAnsi="Times New Roman"/>
          <w:sz w:val="22"/>
          <w:szCs w:val="22"/>
        </w:rPr>
        <w:t xml:space="preserve">President Thomas stated that Provost </w:t>
      </w:r>
      <w:proofErr w:type="spellStart"/>
      <w:r>
        <w:rPr>
          <w:rFonts w:ascii="Times New Roman" w:hAnsi="Times New Roman"/>
          <w:sz w:val="22"/>
          <w:szCs w:val="22"/>
        </w:rPr>
        <w:t>Hawkinson’s</w:t>
      </w:r>
      <w:proofErr w:type="spellEnd"/>
      <w:r>
        <w:rPr>
          <w:rFonts w:ascii="Times New Roman" w:hAnsi="Times New Roman"/>
          <w:sz w:val="22"/>
          <w:szCs w:val="22"/>
        </w:rPr>
        <w:t xml:space="preserve"> budget includes a request for one-time funding for enhancing existing technology in the classrooms and to establish more electronic classrooms. President Thomas reiterated that the University is trying to work on deferred maintenance items when possible</w:t>
      </w:r>
      <w:r w:rsidR="0024365B">
        <w:rPr>
          <w:rFonts w:ascii="Times New Roman" w:hAnsi="Times New Roman"/>
          <w:sz w:val="22"/>
          <w:szCs w:val="22"/>
        </w:rPr>
        <w:t>, even if</w:t>
      </w:r>
      <w:r w:rsidR="0074616C">
        <w:rPr>
          <w:rFonts w:ascii="Times New Roman" w:hAnsi="Times New Roman"/>
          <w:sz w:val="22"/>
          <w:szCs w:val="22"/>
        </w:rPr>
        <w:t xml:space="preserve"> a little at a time.</w:t>
      </w:r>
    </w:p>
    <w:p w:rsidR="0074616C" w:rsidRDefault="0074616C" w:rsidP="007B18DF">
      <w:pPr>
        <w:ind w:left="2160" w:right="720"/>
        <w:rPr>
          <w:rFonts w:ascii="Times New Roman" w:hAnsi="Times New Roman"/>
          <w:sz w:val="22"/>
          <w:szCs w:val="22"/>
        </w:rPr>
      </w:pPr>
    </w:p>
    <w:p w:rsidR="0074616C" w:rsidRDefault="0074616C" w:rsidP="007B18DF">
      <w:pPr>
        <w:ind w:left="2160" w:right="720"/>
        <w:rPr>
          <w:rFonts w:ascii="Times New Roman" w:hAnsi="Times New Roman"/>
          <w:sz w:val="22"/>
          <w:szCs w:val="22"/>
        </w:rPr>
      </w:pPr>
      <w:r>
        <w:rPr>
          <w:rFonts w:ascii="Times New Roman" w:hAnsi="Times New Roman"/>
          <w:sz w:val="22"/>
          <w:szCs w:val="22"/>
        </w:rPr>
        <w:t xml:space="preserve">Senator Rabchuk asked what other areas might apply to establish Ph.D. programs at WIU. President Thomas responded that the next program that will be considered is a Ph.D. in Law Enforcement and Justice Administration. Provost Hawkinson added that the College of Education and Human Services has established a working group to explore development of an online Ph.D. program in Instructional Technology. He </w:t>
      </w:r>
      <w:r w:rsidR="009010D7">
        <w:rPr>
          <w:rFonts w:ascii="Times New Roman" w:hAnsi="Times New Roman"/>
          <w:sz w:val="22"/>
          <w:szCs w:val="22"/>
        </w:rPr>
        <w:t>expects soon to be invited</w:t>
      </w:r>
      <w:r>
        <w:rPr>
          <w:rFonts w:ascii="Times New Roman" w:hAnsi="Times New Roman"/>
          <w:sz w:val="22"/>
          <w:szCs w:val="22"/>
        </w:rPr>
        <w:t xml:space="preserve"> to view a presentation that is being developed on this proposal. </w:t>
      </w:r>
    </w:p>
    <w:p w:rsidR="0074616C" w:rsidRDefault="0074616C" w:rsidP="007B18DF">
      <w:pPr>
        <w:ind w:left="2160" w:right="720"/>
        <w:rPr>
          <w:rFonts w:ascii="Times New Roman" w:hAnsi="Times New Roman"/>
          <w:sz w:val="22"/>
          <w:szCs w:val="22"/>
        </w:rPr>
      </w:pPr>
    </w:p>
    <w:p w:rsidR="008C7A37" w:rsidRDefault="0074616C" w:rsidP="007B18DF">
      <w:pPr>
        <w:ind w:left="2160" w:right="720"/>
        <w:rPr>
          <w:rFonts w:ascii="Times New Roman" w:hAnsi="Times New Roman"/>
          <w:sz w:val="22"/>
          <w:szCs w:val="22"/>
        </w:rPr>
      </w:pPr>
      <w:r>
        <w:rPr>
          <w:rFonts w:ascii="Times New Roman" w:hAnsi="Times New Roman"/>
          <w:sz w:val="22"/>
          <w:szCs w:val="22"/>
        </w:rPr>
        <w:t xml:space="preserve">Senator Rabchuk recalled that last fall it was mentioned that the rules regarding how many doctoral programs universities can have were recently changed; rather than number of programs, the new rules are related to total number of graduates of doctoral programs. He asked </w:t>
      </w:r>
      <w:r w:rsidR="009010D7">
        <w:rPr>
          <w:rFonts w:ascii="Times New Roman" w:hAnsi="Times New Roman"/>
          <w:sz w:val="22"/>
          <w:szCs w:val="22"/>
        </w:rPr>
        <w:t>how</w:t>
      </w:r>
      <w:r>
        <w:rPr>
          <w:rFonts w:ascii="Times New Roman" w:hAnsi="Times New Roman"/>
          <w:sz w:val="22"/>
          <w:szCs w:val="22"/>
        </w:rPr>
        <w:t xml:space="preserve"> professional or practical Ph.D. programs, such as has been discussed for Nursing, would be </w:t>
      </w:r>
      <w:r w:rsidR="009010D7">
        <w:rPr>
          <w:rFonts w:ascii="Times New Roman" w:hAnsi="Times New Roman"/>
          <w:sz w:val="22"/>
          <w:szCs w:val="22"/>
        </w:rPr>
        <w:t>counted</w:t>
      </w:r>
      <w:r>
        <w:rPr>
          <w:rFonts w:ascii="Times New Roman" w:hAnsi="Times New Roman"/>
          <w:sz w:val="22"/>
          <w:szCs w:val="22"/>
        </w:rPr>
        <w:t xml:space="preserve"> under these new rules.</w:t>
      </w:r>
      <w:r w:rsidR="008C7A37">
        <w:rPr>
          <w:rFonts w:ascii="Times New Roman" w:hAnsi="Times New Roman"/>
          <w:sz w:val="22"/>
          <w:szCs w:val="22"/>
        </w:rPr>
        <w:t xml:space="preserve"> Provost Hawkinson responded that if WIU were to graduate more than 20 students from its combined Ph.D. programs in one year, the University would be bumped to a higher level of Carnegie classification. President Thomas admitted that he is concerned about this possibility because he does not feel that Western is ready for such a change based upon its current funding level. He added that if the University were to jump one Carnegie classification level, it would go to the bottom of the rankings, whereas currently the University </w:t>
      </w:r>
      <w:r w:rsidR="009010D7">
        <w:rPr>
          <w:rFonts w:ascii="Times New Roman" w:hAnsi="Times New Roman"/>
          <w:sz w:val="22"/>
          <w:szCs w:val="22"/>
        </w:rPr>
        <w:t>holds a</w:t>
      </w:r>
      <w:r w:rsidR="008C7A37">
        <w:rPr>
          <w:rFonts w:ascii="Times New Roman" w:hAnsi="Times New Roman"/>
          <w:sz w:val="22"/>
          <w:szCs w:val="22"/>
        </w:rPr>
        <w:t xml:space="preserve"> high </w:t>
      </w:r>
      <w:r w:rsidR="009010D7">
        <w:rPr>
          <w:rFonts w:ascii="Times New Roman" w:hAnsi="Times New Roman"/>
          <w:sz w:val="22"/>
          <w:szCs w:val="22"/>
        </w:rPr>
        <w:t xml:space="preserve">position </w:t>
      </w:r>
      <w:r w:rsidR="008C7A37">
        <w:rPr>
          <w:rFonts w:ascii="Times New Roman" w:hAnsi="Times New Roman"/>
          <w:sz w:val="22"/>
          <w:szCs w:val="22"/>
        </w:rPr>
        <w:t xml:space="preserve">in rankings provided by </w:t>
      </w:r>
      <w:r w:rsidR="008C7A37" w:rsidRPr="008C7A37">
        <w:rPr>
          <w:rFonts w:ascii="Times New Roman" w:hAnsi="Times New Roman"/>
          <w:i/>
          <w:sz w:val="22"/>
          <w:szCs w:val="22"/>
        </w:rPr>
        <w:t xml:space="preserve">U.S. News and World Report </w:t>
      </w:r>
      <w:r w:rsidR="008C7A37" w:rsidRPr="008C7A37">
        <w:rPr>
          <w:rFonts w:ascii="Times New Roman" w:hAnsi="Times New Roman"/>
          <w:sz w:val="22"/>
          <w:szCs w:val="22"/>
        </w:rPr>
        <w:t>and</w:t>
      </w:r>
      <w:r w:rsidR="008C7A37">
        <w:rPr>
          <w:rFonts w:ascii="Times New Roman" w:hAnsi="Times New Roman"/>
          <w:i/>
          <w:sz w:val="22"/>
          <w:szCs w:val="22"/>
        </w:rPr>
        <w:t xml:space="preserve"> T</w:t>
      </w:r>
      <w:r w:rsidR="008C7A37" w:rsidRPr="008C7A37">
        <w:rPr>
          <w:rFonts w:ascii="Times New Roman" w:hAnsi="Times New Roman"/>
          <w:i/>
          <w:sz w:val="22"/>
          <w:szCs w:val="22"/>
        </w:rPr>
        <w:t>he Princeton Review</w:t>
      </w:r>
      <w:r w:rsidR="008C7A37">
        <w:rPr>
          <w:rFonts w:ascii="Times New Roman" w:hAnsi="Times New Roman"/>
          <w:sz w:val="22"/>
          <w:szCs w:val="22"/>
        </w:rPr>
        <w:t xml:space="preserve">. President Thomas believes it is important for WIU to retain those high rankings, so he wants to get </w:t>
      </w:r>
      <w:r w:rsidR="008C7A37">
        <w:rPr>
          <w:rFonts w:ascii="Times New Roman" w:hAnsi="Times New Roman"/>
          <w:sz w:val="22"/>
          <w:szCs w:val="22"/>
        </w:rPr>
        <w:lastRenderedPageBreak/>
        <w:t xml:space="preserve">clarification on how graduates of professional Ph.D. programs are counted when determining Carnegie classification before moving forward with those types of programs. The President pointed out that LEJA is the largest degree program at WIU, and the School believes it can facilitate a new Ph.D. </w:t>
      </w:r>
    </w:p>
    <w:p w:rsidR="007100CC" w:rsidRDefault="007100CC" w:rsidP="007B18DF">
      <w:pPr>
        <w:ind w:left="2160" w:right="720"/>
        <w:rPr>
          <w:rFonts w:ascii="Times New Roman" w:hAnsi="Times New Roman"/>
          <w:sz w:val="22"/>
          <w:szCs w:val="22"/>
        </w:rPr>
      </w:pPr>
    </w:p>
    <w:p w:rsidR="008C7A37" w:rsidRPr="007B18DF" w:rsidRDefault="008C7A37" w:rsidP="007B18DF">
      <w:pPr>
        <w:ind w:left="2160" w:right="720"/>
        <w:rPr>
          <w:rFonts w:ascii="Times New Roman" w:hAnsi="Times New Roman"/>
          <w:sz w:val="22"/>
          <w:szCs w:val="22"/>
        </w:rPr>
      </w:pPr>
      <w:r>
        <w:rPr>
          <w:rFonts w:ascii="Times New Roman" w:hAnsi="Times New Roman"/>
          <w:sz w:val="22"/>
          <w:szCs w:val="22"/>
        </w:rPr>
        <w:t xml:space="preserve">Senator </w:t>
      </w:r>
      <w:r w:rsidR="00B73443">
        <w:rPr>
          <w:rFonts w:ascii="Times New Roman" w:hAnsi="Times New Roman"/>
          <w:sz w:val="22"/>
          <w:szCs w:val="22"/>
        </w:rPr>
        <w:t>Jill Myers</w:t>
      </w:r>
      <w:r>
        <w:rPr>
          <w:rFonts w:ascii="Times New Roman" w:hAnsi="Times New Roman"/>
          <w:sz w:val="22"/>
          <w:szCs w:val="22"/>
        </w:rPr>
        <w:t xml:space="preserve"> asked if the University is doing anything to address a recent article by </w:t>
      </w:r>
      <w:hyperlink r:id="rId8" w:history="1">
        <w:r w:rsidRPr="00E76BC8">
          <w:rPr>
            <w:rStyle w:val="Hyperlink"/>
            <w:rFonts w:ascii="Times New Roman" w:hAnsi="Times New Roman"/>
            <w:sz w:val="22"/>
            <w:szCs w:val="22"/>
          </w:rPr>
          <w:t>www.Businessinsider.com</w:t>
        </w:r>
      </w:hyperlink>
      <w:r>
        <w:rPr>
          <w:rFonts w:ascii="Times New Roman" w:hAnsi="Times New Roman"/>
          <w:sz w:val="22"/>
          <w:szCs w:val="22"/>
        </w:rPr>
        <w:t xml:space="preserve"> indicating that WIU ranks high in alcohol and drug arrests nationwide. </w:t>
      </w:r>
      <w:r w:rsidR="00B73443">
        <w:rPr>
          <w:rFonts w:ascii="Times New Roman" w:hAnsi="Times New Roman"/>
          <w:sz w:val="22"/>
          <w:szCs w:val="22"/>
        </w:rPr>
        <w:t>Sh</w:t>
      </w:r>
      <w:bookmarkStart w:id="0" w:name="_GoBack"/>
      <w:bookmarkEnd w:id="0"/>
      <w:r>
        <w:rPr>
          <w:rFonts w:ascii="Times New Roman" w:hAnsi="Times New Roman"/>
          <w:sz w:val="22"/>
          <w:szCs w:val="22"/>
        </w:rPr>
        <w:t xml:space="preserve">e wonders if WIU is working with students and local law enforcement to make sure that the University does not rank so poorly in future. President Thomas asserted that the University does not rank as poorly as the article would seem to imply. </w:t>
      </w:r>
      <w:r w:rsidR="00047E44">
        <w:rPr>
          <w:rFonts w:ascii="Times New Roman" w:hAnsi="Times New Roman"/>
          <w:sz w:val="22"/>
          <w:szCs w:val="22"/>
        </w:rPr>
        <w:t>He believes the ranking has more to do with the way that the University is reporting crimes and infractions</w:t>
      </w:r>
      <w:r w:rsidR="00B93118">
        <w:rPr>
          <w:rFonts w:ascii="Times New Roman" w:hAnsi="Times New Roman"/>
          <w:sz w:val="22"/>
          <w:szCs w:val="22"/>
        </w:rPr>
        <w:t xml:space="preserve">; </w:t>
      </w:r>
      <w:r w:rsidR="00047E44">
        <w:rPr>
          <w:rFonts w:ascii="Times New Roman" w:hAnsi="Times New Roman"/>
          <w:sz w:val="22"/>
          <w:szCs w:val="22"/>
        </w:rPr>
        <w:t>he has asked the Vice President for Administrative Services to bring in a consultant to investigate how WIU is reporting compared to what other institutions are doing. He noted that Western reports every infraction, even when students receive tickets, and some reporting may not be necessary. The President plans to invite individuals to the next President’s Round Table to further discuss this issue. He finds it hard to believe that inner-city institutions do not experience more alcohol and drug problems than WIU. He stressed that WIU is a safe institution which does not see as many incidents as ha</w:t>
      </w:r>
      <w:r w:rsidR="00B93118">
        <w:rPr>
          <w:rFonts w:ascii="Times New Roman" w:hAnsi="Times New Roman"/>
          <w:sz w:val="22"/>
          <w:szCs w:val="22"/>
        </w:rPr>
        <w:t>ve</w:t>
      </w:r>
      <w:r w:rsidR="00047E44">
        <w:rPr>
          <w:rFonts w:ascii="Times New Roman" w:hAnsi="Times New Roman"/>
          <w:sz w:val="22"/>
          <w:szCs w:val="22"/>
        </w:rPr>
        <w:t xml:space="preserve"> been reported in this article. The President is concerned about the reputation of the institution, and stressed that WIU has many programs in place to address issues of alcohol and other drugs.</w:t>
      </w:r>
    </w:p>
    <w:p w:rsidR="00736E95" w:rsidRPr="00736E95" w:rsidRDefault="00736E95" w:rsidP="00736E95">
      <w:pPr>
        <w:ind w:left="2160" w:right="720"/>
        <w:rPr>
          <w:rFonts w:ascii="Times New Roman" w:hAnsi="Times New Roman"/>
          <w:sz w:val="22"/>
          <w:szCs w:val="22"/>
          <w:u w:val="single"/>
        </w:rPr>
      </w:pPr>
    </w:p>
    <w:p w:rsidR="009379A4" w:rsidRPr="00276691" w:rsidRDefault="00CE1A25" w:rsidP="00276691">
      <w:pPr>
        <w:numPr>
          <w:ilvl w:val="2"/>
          <w:numId w:val="2"/>
        </w:numPr>
        <w:ind w:left="2160" w:right="720" w:hanging="720"/>
        <w:rPr>
          <w:rFonts w:ascii="Times New Roman" w:hAnsi="Times New Roman"/>
          <w:sz w:val="22"/>
          <w:szCs w:val="22"/>
          <w:u w:val="single"/>
        </w:rPr>
      </w:pPr>
      <w:r>
        <w:rPr>
          <w:rFonts w:ascii="Times New Roman" w:hAnsi="Times New Roman"/>
          <w:sz w:val="22"/>
          <w:szCs w:val="22"/>
        </w:rPr>
        <w:t>Western’s Inter-Hall Council, comp</w:t>
      </w:r>
      <w:r w:rsidR="00B93118">
        <w:rPr>
          <w:rFonts w:ascii="Times New Roman" w:hAnsi="Times New Roman"/>
          <w:sz w:val="22"/>
          <w:szCs w:val="22"/>
        </w:rPr>
        <w:t>ri</w:t>
      </w:r>
      <w:r>
        <w:rPr>
          <w:rFonts w:ascii="Times New Roman" w:hAnsi="Times New Roman"/>
          <w:sz w:val="22"/>
          <w:szCs w:val="22"/>
        </w:rPr>
        <w:t xml:space="preserve">sed of representatives from each of the residence hall complexes on campus, has developed a PowerPoint presentation encouraging faculty and others to use the terms “residence hall” or “res hall” instead of “dorm.” The presentation is available by contacting Kaitlyn Perry, Inter-Hall Council Issues Committee Chair, at </w:t>
      </w:r>
      <w:hyperlink r:id="rId9" w:history="1">
        <w:r w:rsidRPr="00297122">
          <w:rPr>
            <w:rStyle w:val="Hyperlink"/>
            <w:rFonts w:ascii="Times New Roman" w:hAnsi="Times New Roman"/>
            <w:sz w:val="22"/>
            <w:szCs w:val="22"/>
          </w:rPr>
          <w:t>KN-Perry@wiu.edu</w:t>
        </w:r>
      </w:hyperlink>
      <w:r>
        <w:rPr>
          <w:rFonts w:ascii="Times New Roman" w:hAnsi="Times New Roman"/>
          <w:sz w:val="22"/>
          <w:szCs w:val="22"/>
        </w:rPr>
        <w:t xml:space="preserve">. </w:t>
      </w:r>
    </w:p>
    <w:p w:rsidR="00276691" w:rsidRPr="00276691" w:rsidRDefault="00276691" w:rsidP="00276691">
      <w:pPr>
        <w:ind w:left="2160" w:right="720"/>
        <w:rPr>
          <w:rFonts w:ascii="Times New Roman" w:hAnsi="Times New Roman"/>
          <w:sz w:val="22"/>
          <w:szCs w:val="22"/>
          <w:u w:val="single"/>
        </w:rPr>
      </w:pPr>
    </w:p>
    <w:p w:rsidR="00276691" w:rsidRPr="00CE1A25" w:rsidRDefault="00CE1A25" w:rsidP="00276691">
      <w:pPr>
        <w:numPr>
          <w:ilvl w:val="2"/>
          <w:numId w:val="2"/>
        </w:numPr>
        <w:ind w:left="2160" w:right="720" w:hanging="720"/>
        <w:rPr>
          <w:rFonts w:ascii="Times New Roman" w:hAnsi="Times New Roman"/>
          <w:sz w:val="22"/>
          <w:szCs w:val="22"/>
          <w:u w:val="single"/>
        </w:rPr>
      </w:pPr>
      <w:r>
        <w:rPr>
          <w:rFonts w:ascii="Times New Roman" w:hAnsi="Times New Roman"/>
          <w:sz w:val="22"/>
          <w:szCs w:val="22"/>
        </w:rPr>
        <w:t>Senators and others who might be interested are invited to join Director of Facilities Management Scott Coker on a tour of the University Union construction project at 4:30 p.m. on Tuesday, February 25. Plan to meet outside of the Capitol Rooms.</w:t>
      </w:r>
    </w:p>
    <w:p w:rsidR="00CE1A25" w:rsidRPr="00CE1A25" w:rsidRDefault="00CE1A25" w:rsidP="00CE1A25">
      <w:pPr>
        <w:ind w:left="2160" w:right="720"/>
        <w:rPr>
          <w:rFonts w:ascii="Times New Roman" w:hAnsi="Times New Roman"/>
          <w:sz w:val="22"/>
          <w:szCs w:val="22"/>
          <w:u w:val="single"/>
        </w:rPr>
      </w:pPr>
    </w:p>
    <w:p w:rsidR="00CE1A25" w:rsidRPr="00115B67" w:rsidRDefault="00CE1A25" w:rsidP="00276691">
      <w:pPr>
        <w:numPr>
          <w:ilvl w:val="2"/>
          <w:numId w:val="2"/>
        </w:numPr>
        <w:ind w:left="2160" w:right="720" w:hanging="720"/>
        <w:rPr>
          <w:rFonts w:ascii="Times New Roman" w:hAnsi="Times New Roman"/>
          <w:sz w:val="22"/>
          <w:szCs w:val="22"/>
          <w:u w:val="single"/>
        </w:rPr>
      </w:pPr>
      <w:r>
        <w:rPr>
          <w:rFonts w:ascii="Times New Roman" w:hAnsi="Times New Roman"/>
          <w:sz w:val="22"/>
          <w:szCs w:val="22"/>
        </w:rPr>
        <w:t>Elections are underway for senators from the Colleges of Business and Technology, Education and Human Services, and Fine Arts and Communication. Two senators are sought from the first two colleges, and three from Fine Arts and Communication. Petition forms are available on the Faculty Senate website under “Elections.” The deadline for petitions is Tuesday, February 18.</w:t>
      </w:r>
    </w:p>
    <w:p w:rsidR="00115B67" w:rsidRPr="00115B67" w:rsidRDefault="00115B67" w:rsidP="00115B67">
      <w:pPr>
        <w:ind w:left="720" w:right="720"/>
        <w:rPr>
          <w:rFonts w:ascii="Times New Roman" w:hAnsi="Times New Roman"/>
          <w:sz w:val="22"/>
          <w:szCs w:val="22"/>
          <w:u w:val="single"/>
        </w:rPr>
      </w:pPr>
    </w:p>
    <w:p w:rsidR="00567E6B" w:rsidRPr="00AE7C98" w:rsidRDefault="00237FB2" w:rsidP="004C5A81">
      <w:pPr>
        <w:numPr>
          <w:ilvl w:val="0"/>
          <w:numId w:val="2"/>
        </w:numPr>
        <w:ind w:right="720"/>
        <w:rPr>
          <w:rFonts w:ascii="Times New Roman" w:hAnsi="Times New Roman"/>
          <w:sz w:val="22"/>
          <w:szCs w:val="22"/>
        </w:rPr>
      </w:pPr>
      <w:r w:rsidRPr="00B76120">
        <w:rPr>
          <w:rFonts w:ascii="Times New Roman" w:hAnsi="Times New Roman"/>
          <w:sz w:val="22"/>
          <w:szCs w:val="22"/>
          <w:u w:val="single"/>
        </w:rPr>
        <w:t>Reports of Committees and Councils</w:t>
      </w:r>
    </w:p>
    <w:p w:rsidR="00AE7C98" w:rsidRPr="00B76120" w:rsidRDefault="00AE7C98" w:rsidP="004C5A81">
      <w:pPr>
        <w:ind w:right="720"/>
        <w:rPr>
          <w:rFonts w:ascii="Times New Roman" w:hAnsi="Times New Roman"/>
          <w:sz w:val="22"/>
          <w:szCs w:val="22"/>
        </w:rPr>
      </w:pPr>
    </w:p>
    <w:p w:rsidR="00BF4C4A" w:rsidRDefault="00BF4C4A"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 xml:space="preserve">Council on </w:t>
      </w:r>
      <w:r w:rsidR="00975E9F">
        <w:rPr>
          <w:rFonts w:ascii="Times New Roman" w:hAnsi="Times New Roman"/>
          <w:sz w:val="22"/>
          <w:szCs w:val="22"/>
          <w:u w:val="single"/>
        </w:rPr>
        <w:t>Curricular Programs and Instruction (CCPI)</w:t>
      </w:r>
    </w:p>
    <w:p w:rsidR="00276691" w:rsidRPr="00276691" w:rsidRDefault="00276691" w:rsidP="00276691">
      <w:pPr>
        <w:ind w:left="1440" w:right="720"/>
        <w:rPr>
          <w:rFonts w:ascii="Times New Roman" w:hAnsi="Times New Roman"/>
          <w:sz w:val="22"/>
          <w:szCs w:val="22"/>
        </w:rPr>
      </w:pPr>
      <w:r>
        <w:rPr>
          <w:rFonts w:ascii="Times New Roman" w:hAnsi="Times New Roman"/>
          <w:sz w:val="22"/>
          <w:szCs w:val="22"/>
        </w:rPr>
        <w:t>(Bridget Welch, Chair)</w:t>
      </w:r>
    </w:p>
    <w:p w:rsidR="00606306" w:rsidRPr="00B76120" w:rsidRDefault="00606306" w:rsidP="004C5A81">
      <w:pPr>
        <w:ind w:left="1440" w:right="720"/>
        <w:rPr>
          <w:rFonts w:ascii="Times New Roman" w:hAnsi="Times New Roman"/>
          <w:sz w:val="22"/>
          <w:szCs w:val="22"/>
        </w:rPr>
      </w:pPr>
    </w:p>
    <w:p w:rsidR="00BF4C4A" w:rsidRDefault="00975E9F" w:rsidP="004C5A81">
      <w:pPr>
        <w:numPr>
          <w:ilvl w:val="2"/>
          <w:numId w:val="2"/>
        </w:numPr>
        <w:ind w:left="2160" w:right="720" w:hanging="720"/>
        <w:rPr>
          <w:rFonts w:ascii="Times New Roman" w:hAnsi="Times New Roman"/>
          <w:sz w:val="22"/>
          <w:szCs w:val="22"/>
          <w:u w:val="single"/>
        </w:rPr>
      </w:pPr>
      <w:r>
        <w:rPr>
          <w:rFonts w:ascii="Times New Roman" w:hAnsi="Times New Roman"/>
          <w:sz w:val="22"/>
          <w:szCs w:val="22"/>
          <w:u w:val="single"/>
        </w:rPr>
        <w:t xml:space="preserve">Curricular Requests from the </w:t>
      </w:r>
      <w:r w:rsidR="00276691">
        <w:rPr>
          <w:rFonts w:ascii="Times New Roman" w:hAnsi="Times New Roman"/>
          <w:sz w:val="22"/>
          <w:szCs w:val="22"/>
          <w:u w:val="single"/>
        </w:rPr>
        <w:t>Department of Management and Marketing</w:t>
      </w:r>
    </w:p>
    <w:p w:rsidR="00975E9F" w:rsidRPr="00975E9F" w:rsidRDefault="00975E9F" w:rsidP="004C5A81">
      <w:pPr>
        <w:ind w:left="2160" w:right="720"/>
        <w:rPr>
          <w:rFonts w:ascii="Times New Roman" w:hAnsi="Times New Roman"/>
          <w:sz w:val="22"/>
          <w:szCs w:val="22"/>
          <w:u w:val="single"/>
        </w:rPr>
      </w:pPr>
    </w:p>
    <w:p w:rsidR="007D51EF" w:rsidRPr="007D51EF" w:rsidRDefault="007D51EF" w:rsidP="004C5A81">
      <w:pPr>
        <w:numPr>
          <w:ilvl w:val="3"/>
          <w:numId w:val="2"/>
        </w:numPr>
        <w:ind w:right="720"/>
        <w:rPr>
          <w:rFonts w:ascii="Times New Roman" w:hAnsi="Times New Roman"/>
          <w:sz w:val="22"/>
          <w:szCs w:val="22"/>
          <w:u w:val="single"/>
        </w:rPr>
      </w:pPr>
      <w:r>
        <w:rPr>
          <w:rFonts w:ascii="Times New Roman" w:hAnsi="Times New Roman"/>
          <w:sz w:val="22"/>
          <w:szCs w:val="22"/>
        </w:rPr>
        <w:t xml:space="preserve">Request for </w:t>
      </w:r>
      <w:r w:rsidR="00276691">
        <w:rPr>
          <w:rFonts w:ascii="Times New Roman" w:hAnsi="Times New Roman"/>
          <w:sz w:val="22"/>
          <w:szCs w:val="22"/>
        </w:rPr>
        <w:t xml:space="preserve">Change of </w:t>
      </w:r>
      <w:r w:rsidR="00047E44">
        <w:rPr>
          <w:rFonts w:ascii="Times New Roman" w:hAnsi="Times New Roman"/>
          <w:sz w:val="22"/>
          <w:szCs w:val="22"/>
        </w:rPr>
        <w:t>Minor</w:t>
      </w:r>
    </w:p>
    <w:p w:rsidR="007D51EF" w:rsidRPr="007D51EF" w:rsidRDefault="007D51EF" w:rsidP="004C5A81">
      <w:pPr>
        <w:ind w:left="2160" w:right="720"/>
        <w:rPr>
          <w:rFonts w:ascii="Times New Roman" w:hAnsi="Times New Roman"/>
          <w:sz w:val="22"/>
          <w:szCs w:val="22"/>
          <w:u w:val="single"/>
        </w:rPr>
      </w:pPr>
    </w:p>
    <w:p w:rsidR="007D51EF" w:rsidRPr="00F86BA3" w:rsidRDefault="00276691" w:rsidP="004C5A81">
      <w:pPr>
        <w:numPr>
          <w:ilvl w:val="4"/>
          <w:numId w:val="2"/>
        </w:numPr>
        <w:ind w:right="720"/>
        <w:rPr>
          <w:rFonts w:ascii="Times New Roman" w:hAnsi="Times New Roman"/>
          <w:sz w:val="22"/>
          <w:szCs w:val="22"/>
          <w:u w:val="single"/>
        </w:rPr>
      </w:pPr>
      <w:r>
        <w:rPr>
          <w:rFonts w:ascii="Times New Roman" w:hAnsi="Times New Roman"/>
          <w:sz w:val="22"/>
          <w:szCs w:val="22"/>
        </w:rPr>
        <w:t xml:space="preserve">Supply Chain Management </w:t>
      </w:r>
    </w:p>
    <w:p w:rsidR="00F86BA3" w:rsidRDefault="00F86BA3" w:rsidP="00F86BA3">
      <w:pPr>
        <w:ind w:left="2160" w:right="720"/>
        <w:rPr>
          <w:rFonts w:ascii="Times New Roman" w:hAnsi="Times New Roman"/>
          <w:sz w:val="22"/>
          <w:szCs w:val="22"/>
        </w:rPr>
      </w:pPr>
    </w:p>
    <w:p w:rsidR="007D51EF" w:rsidRDefault="00276691" w:rsidP="004C5A81">
      <w:pPr>
        <w:ind w:left="2880" w:right="720" w:firstLine="720"/>
        <w:rPr>
          <w:rFonts w:ascii="Times New Roman" w:hAnsi="Times New Roman"/>
          <w:b/>
          <w:sz w:val="22"/>
          <w:szCs w:val="22"/>
        </w:rPr>
      </w:pPr>
      <w:r>
        <w:rPr>
          <w:rFonts w:ascii="Times New Roman" w:hAnsi="Times New Roman"/>
          <w:b/>
          <w:sz w:val="22"/>
          <w:szCs w:val="22"/>
        </w:rPr>
        <w:t xml:space="preserve">CHANGE </w:t>
      </w:r>
      <w:r w:rsidR="00047E44">
        <w:rPr>
          <w:rFonts w:ascii="Times New Roman" w:hAnsi="Times New Roman"/>
          <w:b/>
          <w:sz w:val="22"/>
          <w:szCs w:val="22"/>
        </w:rPr>
        <w:t>OF MINO</w:t>
      </w:r>
      <w:r>
        <w:rPr>
          <w:rFonts w:ascii="Times New Roman" w:hAnsi="Times New Roman"/>
          <w:b/>
          <w:sz w:val="22"/>
          <w:szCs w:val="22"/>
        </w:rPr>
        <w:t>R</w:t>
      </w:r>
      <w:r w:rsidR="007D51EF" w:rsidRPr="007D51EF">
        <w:rPr>
          <w:rFonts w:ascii="Times New Roman" w:hAnsi="Times New Roman"/>
          <w:b/>
          <w:sz w:val="22"/>
          <w:szCs w:val="22"/>
        </w:rPr>
        <w:t xml:space="preserve"> APPROVED</w:t>
      </w:r>
    </w:p>
    <w:p w:rsidR="00084EC3" w:rsidRPr="00B76120" w:rsidRDefault="00084EC3" w:rsidP="00084EC3">
      <w:pPr>
        <w:ind w:left="1440" w:right="720"/>
        <w:rPr>
          <w:rFonts w:ascii="Times New Roman" w:hAnsi="Times New Roman"/>
          <w:sz w:val="22"/>
          <w:szCs w:val="22"/>
        </w:rPr>
      </w:pPr>
    </w:p>
    <w:p w:rsidR="00084EC3" w:rsidRDefault="00084EC3" w:rsidP="00084EC3">
      <w:pPr>
        <w:numPr>
          <w:ilvl w:val="2"/>
          <w:numId w:val="2"/>
        </w:numPr>
        <w:ind w:right="720"/>
        <w:rPr>
          <w:rFonts w:ascii="Times New Roman" w:hAnsi="Times New Roman"/>
          <w:sz w:val="22"/>
          <w:szCs w:val="22"/>
          <w:u w:val="single"/>
        </w:rPr>
      </w:pPr>
      <w:r>
        <w:rPr>
          <w:rFonts w:ascii="Times New Roman" w:hAnsi="Times New Roman"/>
          <w:sz w:val="22"/>
          <w:szCs w:val="22"/>
          <w:u w:val="single"/>
        </w:rPr>
        <w:t xml:space="preserve">Curricular Requests from the School of </w:t>
      </w:r>
      <w:r w:rsidR="00047E44">
        <w:rPr>
          <w:rFonts w:ascii="Times New Roman" w:hAnsi="Times New Roman"/>
          <w:sz w:val="22"/>
          <w:szCs w:val="22"/>
          <w:u w:val="single"/>
        </w:rPr>
        <w:t xml:space="preserve">Computer Sciences </w:t>
      </w:r>
    </w:p>
    <w:p w:rsidR="00084EC3" w:rsidRPr="00975E9F" w:rsidRDefault="00084EC3" w:rsidP="00084EC3">
      <w:pPr>
        <w:ind w:left="2160" w:right="720"/>
        <w:rPr>
          <w:rFonts w:ascii="Times New Roman" w:hAnsi="Times New Roman"/>
          <w:sz w:val="22"/>
          <w:szCs w:val="22"/>
          <w:u w:val="single"/>
        </w:rPr>
      </w:pPr>
    </w:p>
    <w:p w:rsidR="00084EC3" w:rsidRPr="007D51EF" w:rsidRDefault="00084EC3" w:rsidP="00084EC3">
      <w:pPr>
        <w:numPr>
          <w:ilvl w:val="3"/>
          <w:numId w:val="2"/>
        </w:numPr>
        <w:ind w:right="720"/>
        <w:rPr>
          <w:rFonts w:ascii="Times New Roman" w:hAnsi="Times New Roman"/>
          <w:sz w:val="22"/>
          <w:szCs w:val="22"/>
          <w:u w:val="single"/>
        </w:rPr>
      </w:pPr>
      <w:r>
        <w:rPr>
          <w:rFonts w:ascii="Times New Roman" w:hAnsi="Times New Roman"/>
          <w:sz w:val="22"/>
          <w:szCs w:val="22"/>
        </w:rPr>
        <w:t>Requests for New Courses</w:t>
      </w:r>
    </w:p>
    <w:p w:rsidR="00084EC3" w:rsidRPr="007D51EF" w:rsidRDefault="00084EC3" w:rsidP="00084EC3">
      <w:pPr>
        <w:ind w:left="2160" w:right="720"/>
        <w:rPr>
          <w:rFonts w:ascii="Times New Roman" w:hAnsi="Times New Roman"/>
          <w:sz w:val="22"/>
          <w:szCs w:val="22"/>
          <w:u w:val="single"/>
        </w:rPr>
      </w:pPr>
    </w:p>
    <w:p w:rsidR="00084EC3" w:rsidRPr="00A4210F" w:rsidRDefault="00047E44" w:rsidP="00084EC3">
      <w:pPr>
        <w:numPr>
          <w:ilvl w:val="4"/>
          <w:numId w:val="2"/>
        </w:numPr>
        <w:ind w:right="720"/>
        <w:rPr>
          <w:rFonts w:ascii="Times New Roman" w:hAnsi="Times New Roman"/>
          <w:sz w:val="22"/>
          <w:szCs w:val="22"/>
          <w:u w:val="single"/>
        </w:rPr>
      </w:pPr>
      <w:r>
        <w:rPr>
          <w:rFonts w:ascii="Times New Roman" w:hAnsi="Times New Roman"/>
          <w:sz w:val="22"/>
          <w:szCs w:val="22"/>
        </w:rPr>
        <w:t>NET 323, Switching and Routing II</w:t>
      </w:r>
      <w:r w:rsidR="00084EC3">
        <w:rPr>
          <w:rFonts w:ascii="Times New Roman" w:hAnsi="Times New Roman"/>
          <w:sz w:val="22"/>
          <w:szCs w:val="22"/>
        </w:rPr>
        <w:t xml:space="preserve">, </w:t>
      </w:r>
      <w:proofErr w:type="gramStart"/>
      <w:r w:rsidR="00084EC3">
        <w:rPr>
          <w:rFonts w:ascii="Times New Roman" w:hAnsi="Times New Roman"/>
          <w:sz w:val="22"/>
          <w:szCs w:val="22"/>
        </w:rPr>
        <w:t xml:space="preserve">3 </w:t>
      </w:r>
      <w:proofErr w:type="spellStart"/>
      <w:r w:rsidR="00084EC3">
        <w:rPr>
          <w:rFonts w:ascii="Times New Roman" w:hAnsi="Times New Roman"/>
          <w:sz w:val="22"/>
          <w:szCs w:val="22"/>
        </w:rPr>
        <w:t>s.h</w:t>
      </w:r>
      <w:proofErr w:type="spellEnd"/>
      <w:proofErr w:type="gramEnd"/>
      <w:r w:rsidR="00084EC3">
        <w:rPr>
          <w:rFonts w:ascii="Times New Roman" w:hAnsi="Times New Roman"/>
          <w:sz w:val="22"/>
          <w:szCs w:val="22"/>
        </w:rPr>
        <w:t>.</w:t>
      </w:r>
    </w:p>
    <w:p w:rsidR="00A4210F" w:rsidRDefault="00A4210F" w:rsidP="00A4210F">
      <w:pPr>
        <w:ind w:left="2880" w:right="720"/>
        <w:rPr>
          <w:rFonts w:ascii="Times New Roman" w:hAnsi="Times New Roman"/>
          <w:sz w:val="22"/>
          <w:szCs w:val="22"/>
        </w:rPr>
      </w:pPr>
    </w:p>
    <w:p w:rsidR="00A4210F" w:rsidRDefault="00A4210F" w:rsidP="00A4210F">
      <w:pPr>
        <w:ind w:left="3600" w:right="720"/>
        <w:rPr>
          <w:rFonts w:ascii="Times New Roman" w:hAnsi="Times New Roman"/>
          <w:sz w:val="22"/>
          <w:szCs w:val="22"/>
        </w:rPr>
      </w:pPr>
      <w:r>
        <w:rPr>
          <w:rFonts w:ascii="Times New Roman" w:hAnsi="Times New Roman"/>
          <w:sz w:val="22"/>
          <w:szCs w:val="22"/>
        </w:rPr>
        <w:lastRenderedPageBreak/>
        <w:t xml:space="preserve">Senator Rabchuk asked if NET 322, Wide Area Network Management, is being broken into two courses. Computer Sciences professor Jim </w:t>
      </w:r>
      <w:proofErr w:type="spellStart"/>
      <w:r>
        <w:rPr>
          <w:rFonts w:ascii="Times New Roman" w:hAnsi="Times New Roman"/>
          <w:sz w:val="22"/>
          <w:szCs w:val="22"/>
        </w:rPr>
        <w:t>McQuillan</w:t>
      </w:r>
      <w:proofErr w:type="spellEnd"/>
      <w:r>
        <w:rPr>
          <w:rFonts w:ascii="Times New Roman" w:hAnsi="Times New Roman"/>
          <w:sz w:val="22"/>
          <w:szCs w:val="22"/>
        </w:rPr>
        <w:t xml:space="preserve"> replied that the School has NET 321, 322, and will now have a NET 323 as well; what were formerly two courses will now be three.</w:t>
      </w:r>
    </w:p>
    <w:p w:rsidR="00A4210F" w:rsidRDefault="00A4210F" w:rsidP="00A4210F">
      <w:pPr>
        <w:ind w:left="3600" w:right="720"/>
        <w:rPr>
          <w:rFonts w:ascii="Times New Roman" w:hAnsi="Times New Roman"/>
          <w:sz w:val="22"/>
          <w:szCs w:val="22"/>
        </w:rPr>
      </w:pPr>
    </w:p>
    <w:p w:rsidR="00A4210F" w:rsidRPr="00A4210F" w:rsidRDefault="00B93118" w:rsidP="00A4210F">
      <w:pPr>
        <w:ind w:left="3600" w:right="720"/>
        <w:rPr>
          <w:rFonts w:ascii="Times New Roman" w:hAnsi="Times New Roman"/>
          <w:b/>
          <w:sz w:val="22"/>
          <w:szCs w:val="22"/>
        </w:rPr>
      </w:pPr>
      <w:r>
        <w:rPr>
          <w:rFonts w:ascii="Times New Roman" w:hAnsi="Times New Roman"/>
          <w:b/>
          <w:sz w:val="22"/>
          <w:szCs w:val="22"/>
        </w:rPr>
        <w:t>NEW COURSE</w:t>
      </w:r>
      <w:r w:rsidR="00A4210F" w:rsidRPr="00A4210F">
        <w:rPr>
          <w:rFonts w:ascii="Times New Roman" w:hAnsi="Times New Roman"/>
          <w:b/>
          <w:sz w:val="22"/>
          <w:szCs w:val="22"/>
        </w:rPr>
        <w:t xml:space="preserve"> APPROVED</w:t>
      </w:r>
    </w:p>
    <w:p w:rsidR="00A4210F" w:rsidRPr="00084EC3" w:rsidRDefault="00A4210F" w:rsidP="00A4210F">
      <w:pPr>
        <w:ind w:left="3600" w:right="720"/>
        <w:rPr>
          <w:rFonts w:ascii="Times New Roman" w:hAnsi="Times New Roman"/>
          <w:sz w:val="22"/>
          <w:szCs w:val="22"/>
          <w:u w:val="single"/>
        </w:rPr>
      </w:pPr>
    </w:p>
    <w:p w:rsidR="00084EC3" w:rsidRPr="003E69D5" w:rsidRDefault="00047E44" w:rsidP="00084EC3">
      <w:pPr>
        <w:numPr>
          <w:ilvl w:val="4"/>
          <w:numId w:val="2"/>
        </w:numPr>
        <w:ind w:right="720"/>
        <w:rPr>
          <w:rFonts w:ascii="Times New Roman" w:hAnsi="Times New Roman"/>
          <w:sz w:val="22"/>
          <w:szCs w:val="22"/>
          <w:u w:val="single"/>
        </w:rPr>
      </w:pPr>
      <w:r>
        <w:rPr>
          <w:rFonts w:ascii="Times New Roman" w:hAnsi="Times New Roman"/>
          <w:sz w:val="22"/>
          <w:szCs w:val="22"/>
        </w:rPr>
        <w:t xml:space="preserve">NET 482, Wireless LANs,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084EC3" w:rsidRDefault="00084EC3" w:rsidP="00084EC3">
      <w:pPr>
        <w:ind w:left="2160" w:right="720"/>
        <w:rPr>
          <w:rFonts w:ascii="Times New Roman" w:hAnsi="Times New Roman"/>
          <w:sz w:val="22"/>
          <w:szCs w:val="22"/>
        </w:rPr>
      </w:pPr>
    </w:p>
    <w:p w:rsidR="00084EC3" w:rsidRDefault="00B93118" w:rsidP="00084EC3">
      <w:pPr>
        <w:ind w:left="2880" w:right="720" w:firstLine="720"/>
        <w:rPr>
          <w:rFonts w:ascii="Times New Roman" w:hAnsi="Times New Roman"/>
          <w:b/>
          <w:sz w:val="22"/>
          <w:szCs w:val="22"/>
        </w:rPr>
      </w:pPr>
      <w:r>
        <w:rPr>
          <w:rFonts w:ascii="Times New Roman" w:hAnsi="Times New Roman"/>
          <w:b/>
          <w:sz w:val="22"/>
          <w:szCs w:val="22"/>
        </w:rPr>
        <w:t>NEW COURSE</w:t>
      </w:r>
      <w:r w:rsidR="00084EC3" w:rsidRPr="007D51EF">
        <w:rPr>
          <w:rFonts w:ascii="Times New Roman" w:hAnsi="Times New Roman"/>
          <w:b/>
          <w:sz w:val="22"/>
          <w:szCs w:val="22"/>
        </w:rPr>
        <w:t xml:space="preserve"> APPROVED</w:t>
      </w:r>
    </w:p>
    <w:p w:rsidR="00084EC3" w:rsidRDefault="00084EC3" w:rsidP="00084EC3">
      <w:pPr>
        <w:ind w:right="720"/>
        <w:rPr>
          <w:rFonts w:ascii="Times New Roman" w:hAnsi="Times New Roman"/>
          <w:b/>
          <w:sz w:val="22"/>
          <w:szCs w:val="22"/>
        </w:rPr>
      </w:pPr>
    </w:p>
    <w:p w:rsidR="00A4210F" w:rsidRPr="00A4210F" w:rsidRDefault="00A4210F" w:rsidP="00084EC3">
      <w:pPr>
        <w:numPr>
          <w:ilvl w:val="3"/>
          <w:numId w:val="2"/>
        </w:numPr>
        <w:ind w:right="720"/>
        <w:rPr>
          <w:rFonts w:ascii="Times New Roman" w:hAnsi="Times New Roman"/>
          <w:sz w:val="22"/>
          <w:szCs w:val="22"/>
          <w:u w:val="single"/>
        </w:rPr>
      </w:pPr>
      <w:r>
        <w:rPr>
          <w:rFonts w:ascii="Times New Roman" w:hAnsi="Times New Roman"/>
          <w:sz w:val="22"/>
          <w:szCs w:val="22"/>
        </w:rPr>
        <w:t>Request for Change of Minor</w:t>
      </w:r>
    </w:p>
    <w:p w:rsidR="00A4210F" w:rsidRPr="00A4210F" w:rsidRDefault="00A4210F" w:rsidP="00A4210F">
      <w:pPr>
        <w:ind w:left="2160" w:right="720"/>
        <w:rPr>
          <w:rFonts w:ascii="Times New Roman" w:hAnsi="Times New Roman"/>
          <w:sz w:val="22"/>
          <w:szCs w:val="22"/>
          <w:u w:val="single"/>
        </w:rPr>
      </w:pPr>
    </w:p>
    <w:p w:rsidR="00A4210F" w:rsidRPr="00A4210F" w:rsidRDefault="00A4210F" w:rsidP="00A4210F">
      <w:pPr>
        <w:numPr>
          <w:ilvl w:val="4"/>
          <w:numId w:val="2"/>
        </w:numPr>
        <w:ind w:right="720"/>
        <w:rPr>
          <w:rFonts w:ascii="Times New Roman" w:hAnsi="Times New Roman"/>
          <w:sz w:val="22"/>
          <w:szCs w:val="22"/>
          <w:u w:val="single"/>
        </w:rPr>
      </w:pPr>
      <w:r>
        <w:rPr>
          <w:rFonts w:ascii="Times New Roman" w:hAnsi="Times New Roman"/>
          <w:sz w:val="22"/>
          <w:szCs w:val="22"/>
        </w:rPr>
        <w:t>Network Technologies</w:t>
      </w:r>
    </w:p>
    <w:p w:rsidR="00A4210F" w:rsidRDefault="00A4210F" w:rsidP="00A4210F">
      <w:pPr>
        <w:ind w:left="3600" w:right="720"/>
        <w:rPr>
          <w:rFonts w:ascii="Times New Roman" w:hAnsi="Times New Roman"/>
          <w:sz w:val="22"/>
          <w:szCs w:val="22"/>
          <w:u w:val="single"/>
        </w:rPr>
      </w:pPr>
    </w:p>
    <w:p w:rsidR="00A4210F" w:rsidRPr="00A4210F" w:rsidRDefault="00A4210F" w:rsidP="00A4210F">
      <w:pPr>
        <w:ind w:left="3600" w:right="720"/>
        <w:rPr>
          <w:rFonts w:ascii="Times New Roman" w:hAnsi="Times New Roman"/>
          <w:b/>
          <w:sz w:val="22"/>
          <w:szCs w:val="22"/>
        </w:rPr>
      </w:pPr>
      <w:r w:rsidRPr="00A4210F">
        <w:rPr>
          <w:rFonts w:ascii="Times New Roman" w:hAnsi="Times New Roman"/>
          <w:b/>
          <w:sz w:val="22"/>
          <w:szCs w:val="22"/>
        </w:rPr>
        <w:t>CHANGE OF MINOR APPROVED</w:t>
      </w:r>
    </w:p>
    <w:p w:rsidR="00A4210F" w:rsidRPr="00A4210F" w:rsidRDefault="00A4210F" w:rsidP="00A4210F">
      <w:pPr>
        <w:ind w:left="3600" w:right="720"/>
        <w:rPr>
          <w:rFonts w:ascii="Times New Roman" w:hAnsi="Times New Roman"/>
          <w:sz w:val="22"/>
          <w:szCs w:val="22"/>
        </w:rPr>
      </w:pPr>
    </w:p>
    <w:p w:rsidR="00084EC3" w:rsidRPr="007D51EF" w:rsidRDefault="00084EC3" w:rsidP="00084EC3">
      <w:pPr>
        <w:numPr>
          <w:ilvl w:val="3"/>
          <w:numId w:val="2"/>
        </w:numPr>
        <w:ind w:right="720"/>
        <w:rPr>
          <w:rFonts w:ascii="Times New Roman" w:hAnsi="Times New Roman"/>
          <w:sz w:val="22"/>
          <w:szCs w:val="22"/>
          <w:u w:val="single"/>
        </w:rPr>
      </w:pPr>
      <w:r>
        <w:rPr>
          <w:rFonts w:ascii="Times New Roman" w:hAnsi="Times New Roman"/>
          <w:sz w:val="22"/>
          <w:szCs w:val="22"/>
        </w:rPr>
        <w:t>Request</w:t>
      </w:r>
      <w:r w:rsidR="00A4210F">
        <w:rPr>
          <w:rFonts w:ascii="Times New Roman" w:hAnsi="Times New Roman"/>
          <w:sz w:val="22"/>
          <w:szCs w:val="22"/>
        </w:rPr>
        <w:t>s</w:t>
      </w:r>
      <w:r>
        <w:rPr>
          <w:rFonts w:ascii="Times New Roman" w:hAnsi="Times New Roman"/>
          <w:sz w:val="22"/>
          <w:szCs w:val="22"/>
        </w:rPr>
        <w:t xml:space="preserve"> for Change</w:t>
      </w:r>
      <w:r w:rsidR="00A4210F">
        <w:rPr>
          <w:rFonts w:ascii="Times New Roman" w:hAnsi="Times New Roman"/>
          <w:sz w:val="22"/>
          <w:szCs w:val="22"/>
        </w:rPr>
        <w:t>s of Majors</w:t>
      </w:r>
    </w:p>
    <w:p w:rsidR="00084EC3" w:rsidRPr="007D51EF" w:rsidRDefault="00084EC3" w:rsidP="00084EC3">
      <w:pPr>
        <w:ind w:left="2160" w:right="720"/>
        <w:rPr>
          <w:rFonts w:ascii="Times New Roman" w:hAnsi="Times New Roman"/>
          <w:sz w:val="22"/>
          <w:szCs w:val="22"/>
          <w:u w:val="single"/>
        </w:rPr>
      </w:pPr>
    </w:p>
    <w:p w:rsidR="00084EC3" w:rsidRPr="00A4210F" w:rsidRDefault="00A4210F" w:rsidP="00084EC3">
      <w:pPr>
        <w:numPr>
          <w:ilvl w:val="4"/>
          <w:numId w:val="2"/>
        </w:numPr>
        <w:ind w:right="720"/>
        <w:rPr>
          <w:rFonts w:ascii="Times New Roman" w:hAnsi="Times New Roman"/>
          <w:sz w:val="22"/>
          <w:szCs w:val="22"/>
          <w:u w:val="single"/>
        </w:rPr>
      </w:pPr>
      <w:r>
        <w:rPr>
          <w:rFonts w:ascii="Times New Roman" w:hAnsi="Times New Roman"/>
          <w:sz w:val="22"/>
          <w:szCs w:val="22"/>
        </w:rPr>
        <w:t>Information Systems</w:t>
      </w:r>
    </w:p>
    <w:p w:rsidR="00A4210F" w:rsidRDefault="00A4210F" w:rsidP="00A4210F">
      <w:pPr>
        <w:ind w:left="2880" w:right="720"/>
        <w:rPr>
          <w:rFonts w:ascii="Times New Roman" w:hAnsi="Times New Roman"/>
          <w:sz w:val="22"/>
          <w:szCs w:val="22"/>
        </w:rPr>
      </w:pPr>
    </w:p>
    <w:p w:rsidR="00A4210F" w:rsidRDefault="00A4210F" w:rsidP="00A4210F">
      <w:pPr>
        <w:ind w:left="3600" w:right="720"/>
        <w:rPr>
          <w:rFonts w:ascii="Times New Roman" w:hAnsi="Times New Roman"/>
          <w:sz w:val="22"/>
          <w:szCs w:val="22"/>
        </w:rPr>
      </w:pPr>
      <w:r>
        <w:rPr>
          <w:rFonts w:ascii="Times New Roman" w:hAnsi="Times New Roman"/>
          <w:sz w:val="22"/>
          <w:szCs w:val="22"/>
        </w:rPr>
        <w:t xml:space="preserve">Senator Rabchuk asked if the Department of Mathematics was informed that MATH 255, Discrete Mathematical Structures for Computer Science, is being removed from the Information Systems major. </w:t>
      </w:r>
      <w:r w:rsidR="00590273">
        <w:rPr>
          <w:rFonts w:ascii="Times New Roman" w:hAnsi="Times New Roman"/>
          <w:sz w:val="22"/>
          <w:szCs w:val="22"/>
        </w:rPr>
        <w:t xml:space="preserve">Dr. </w:t>
      </w:r>
      <w:proofErr w:type="spellStart"/>
      <w:r w:rsidR="00590273">
        <w:rPr>
          <w:rFonts w:ascii="Times New Roman" w:hAnsi="Times New Roman"/>
          <w:sz w:val="22"/>
          <w:szCs w:val="22"/>
        </w:rPr>
        <w:t>McQuillan</w:t>
      </w:r>
      <w:proofErr w:type="spellEnd"/>
      <w:r w:rsidR="00590273">
        <w:rPr>
          <w:rFonts w:ascii="Times New Roman" w:hAnsi="Times New Roman"/>
          <w:sz w:val="22"/>
          <w:szCs w:val="22"/>
        </w:rPr>
        <w:t xml:space="preserve"> responded that he mentioned to the Chair of the Department of Mathematics that Computer Sciences was considering removing MATH 255 but did not tell him that it was definitely being removed. He added that a relatively small percentage of students were taking the course, and it will still be included in the Computer Science and Network Technologies majors.</w:t>
      </w:r>
    </w:p>
    <w:p w:rsidR="00590273" w:rsidRDefault="00590273" w:rsidP="00A4210F">
      <w:pPr>
        <w:ind w:left="3600" w:right="720"/>
        <w:rPr>
          <w:rFonts w:ascii="Times New Roman" w:hAnsi="Times New Roman"/>
          <w:sz w:val="22"/>
          <w:szCs w:val="22"/>
        </w:rPr>
      </w:pPr>
    </w:p>
    <w:p w:rsidR="00590273" w:rsidRPr="00590273" w:rsidRDefault="00590273" w:rsidP="00A4210F">
      <w:pPr>
        <w:ind w:left="3600" w:right="720"/>
        <w:rPr>
          <w:rFonts w:ascii="Times New Roman" w:hAnsi="Times New Roman"/>
          <w:b/>
          <w:sz w:val="22"/>
          <w:szCs w:val="22"/>
        </w:rPr>
      </w:pPr>
      <w:r w:rsidRPr="00590273">
        <w:rPr>
          <w:rFonts w:ascii="Times New Roman" w:hAnsi="Times New Roman"/>
          <w:b/>
          <w:sz w:val="22"/>
          <w:szCs w:val="22"/>
        </w:rPr>
        <w:t>CHANGE IN MAJOR APPROVED</w:t>
      </w:r>
    </w:p>
    <w:p w:rsidR="00A4210F" w:rsidRPr="00A4210F" w:rsidRDefault="00A4210F" w:rsidP="00A4210F">
      <w:pPr>
        <w:ind w:right="720"/>
        <w:rPr>
          <w:rFonts w:ascii="Times New Roman" w:hAnsi="Times New Roman"/>
          <w:sz w:val="22"/>
          <w:szCs w:val="22"/>
          <w:u w:val="single"/>
        </w:rPr>
      </w:pPr>
    </w:p>
    <w:p w:rsidR="00A4210F" w:rsidRPr="003E69D5" w:rsidRDefault="00A4210F" w:rsidP="00084EC3">
      <w:pPr>
        <w:numPr>
          <w:ilvl w:val="4"/>
          <w:numId w:val="2"/>
        </w:numPr>
        <w:ind w:right="720"/>
        <w:rPr>
          <w:rFonts w:ascii="Times New Roman" w:hAnsi="Times New Roman"/>
          <w:sz w:val="22"/>
          <w:szCs w:val="22"/>
          <w:u w:val="single"/>
        </w:rPr>
      </w:pPr>
      <w:r>
        <w:rPr>
          <w:rFonts w:ascii="Times New Roman" w:hAnsi="Times New Roman"/>
          <w:sz w:val="22"/>
          <w:szCs w:val="22"/>
        </w:rPr>
        <w:t xml:space="preserve">Network Technologies </w:t>
      </w:r>
    </w:p>
    <w:p w:rsidR="003E69D5" w:rsidRDefault="003E69D5" w:rsidP="003E69D5">
      <w:pPr>
        <w:ind w:left="2880" w:right="720"/>
        <w:rPr>
          <w:rFonts w:ascii="Times New Roman" w:hAnsi="Times New Roman"/>
          <w:sz w:val="22"/>
          <w:szCs w:val="22"/>
        </w:rPr>
      </w:pPr>
    </w:p>
    <w:p w:rsidR="003E69D5" w:rsidRPr="003E69D5" w:rsidRDefault="003E69D5" w:rsidP="00590273">
      <w:pPr>
        <w:ind w:left="3600" w:right="540"/>
        <w:rPr>
          <w:rFonts w:ascii="Times New Roman" w:hAnsi="Times New Roman"/>
          <w:b/>
          <w:sz w:val="22"/>
          <w:szCs w:val="22"/>
          <w:u w:val="single"/>
        </w:rPr>
      </w:pPr>
      <w:r w:rsidRPr="003E69D5">
        <w:rPr>
          <w:rFonts w:ascii="Times New Roman" w:hAnsi="Times New Roman"/>
          <w:b/>
          <w:sz w:val="22"/>
          <w:szCs w:val="22"/>
        </w:rPr>
        <w:t xml:space="preserve">CHANGE OF </w:t>
      </w:r>
      <w:r w:rsidR="00590273">
        <w:rPr>
          <w:rFonts w:ascii="Times New Roman" w:hAnsi="Times New Roman"/>
          <w:b/>
          <w:sz w:val="22"/>
          <w:szCs w:val="22"/>
        </w:rPr>
        <w:t xml:space="preserve">MAJOR </w:t>
      </w:r>
      <w:r w:rsidRPr="003E69D5">
        <w:rPr>
          <w:rFonts w:ascii="Times New Roman" w:hAnsi="Times New Roman"/>
          <w:b/>
          <w:sz w:val="22"/>
          <w:szCs w:val="22"/>
        </w:rPr>
        <w:t>APPROVED</w:t>
      </w:r>
    </w:p>
    <w:p w:rsidR="00A44261" w:rsidRPr="00A44261" w:rsidRDefault="00A44261" w:rsidP="00A44261">
      <w:pPr>
        <w:ind w:left="2880" w:right="720"/>
        <w:rPr>
          <w:rFonts w:ascii="Times New Roman" w:hAnsi="Times New Roman"/>
          <w:sz w:val="22"/>
          <w:szCs w:val="22"/>
          <w:u w:val="single"/>
        </w:rPr>
      </w:pPr>
    </w:p>
    <w:p w:rsidR="00590273" w:rsidRDefault="00590273" w:rsidP="00A44261">
      <w:pPr>
        <w:numPr>
          <w:ilvl w:val="1"/>
          <w:numId w:val="2"/>
        </w:numPr>
        <w:ind w:right="720"/>
        <w:rPr>
          <w:rFonts w:ascii="Times New Roman" w:hAnsi="Times New Roman"/>
          <w:sz w:val="22"/>
          <w:szCs w:val="22"/>
          <w:u w:val="single"/>
        </w:rPr>
      </w:pPr>
      <w:r>
        <w:rPr>
          <w:rFonts w:ascii="Times New Roman" w:hAnsi="Times New Roman"/>
          <w:sz w:val="22"/>
          <w:szCs w:val="22"/>
          <w:u w:val="single"/>
        </w:rPr>
        <w:t>Council on General Education</w:t>
      </w:r>
    </w:p>
    <w:p w:rsidR="00590273" w:rsidRDefault="00590273" w:rsidP="00590273">
      <w:pPr>
        <w:ind w:left="1440" w:right="720"/>
        <w:rPr>
          <w:rFonts w:ascii="Times New Roman" w:hAnsi="Times New Roman"/>
          <w:sz w:val="22"/>
          <w:szCs w:val="22"/>
        </w:rPr>
      </w:pPr>
      <w:r>
        <w:rPr>
          <w:rFonts w:ascii="Times New Roman" w:hAnsi="Times New Roman"/>
          <w:sz w:val="22"/>
          <w:szCs w:val="22"/>
        </w:rPr>
        <w:t xml:space="preserve">(Diane </w:t>
      </w:r>
      <w:proofErr w:type="spellStart"/>
      <w:r>
        <w:rPr>
          <w:rFonts w:ascii="Times New Roman" w:hAnsi="Times New Roman"/>
          <w:sz w:val="22"/>
          <w:szCs w:val="22"/>
        </w:rPr>
        <w:t>Sandage</w:t>
      </w:r>
      <w:proofErr w:type="spellEnd"/>
      <w:r>
        <w:rPr>
          <w:rFonts w:ascii="Times New Roman" w:hAnsi="Times New Roman"/>
          <w:sz w:val="22"/>
          <w:szCs w:val="22"/>
        </w:rPr>
        <w:t>, Chair)</w:t>
      </w:r>
    </w:p>
    <w:p w:rsidR="00590273" w:rsidRPr="00590273" w:rsidRDefault="00590273" w:rsidP="00590273">
      <w:pPr>
        <w:ind w:left="1440" w:right="720"/>
        <w:rPr>
          <w:rFonts w:ascii="Times New Roman" w:hAnsi="Times New Roman"/>
          <w:sz w:val="22"/>
          <w:szCs w:val="22"/>
        </w:rPr>
      </w:pPr>
    </w:p>
    <w:p w:rsidR="00590273" w:rsidRPr="00590273" w:rsidRDefault="00590273" w:rsidP="00590273">
      <w:pPr>
        <w:numPr>
          <w:ilvl w:val="2"/>
          <w:numId w:val="2"/>
        </w:numPr>
        <w:ind w:right="720"/>
        <w:rPr>
          <w:rFonts w:ascii="Times New Roman" w:hAnsi="Times New Roman"/>
          <w:sz w:val="22"/>
          <w:szCs w:val="22"/>
          <w:u w:val="single"/>
        </w:rPr>
      </w:pPr>
      <w:r>
        <w:rPr>
          <w:rFonts w:ascii="Times New Roman" w:hAnsi="Times New Roman"/>
          <w:sz w:val="22"/>
          <w:szCs w:val="22"/>
        </w:rPr>
        <w:t>Request for Inclusion in General Education</w:t>
      </w:r>
    </w:p>
    <w:p w:rsidR="00590273" w:rsidRPr="00590273" w:rsidRDefault="00590273" w:rsidP="00590273">
      <w:pPr>
        <w:ind w:left="1440" w:right="720"/>
        <w:rPr>
          <w:rFonts w:ascii="Times New Roman" w:hAnsi="Times New Roman"/>
          <w:sz w:val="22"/>
          <w:szCs w:val="22"/>
          <w:u w:val="single"/>
        </w:rPr>
      </w:pPr>
    </w:p>
    <w:p w:rsidR="00590273" w:rsidRPr="00590273" w:rsidRDefault="00590273" w:rsidP="00590273">
      <w:pPr>
        <w:numPr>
          <w:ilvl w:val="3"/>
          <w:numId w:val="2"/>
        </w:numPr>
        <w:ind w:right="720"/>
        <w:rPr>
          <w:rFonts w:ascii="Times New Roman" w:hAnsi="Times New Roman"/>
          <w:sz w:val="22"/>
          <w:szCs w:val="22"/>
          <w:u w:val="single"/>
        </w:rPr>
      </w:pPr>
      <w:r>
        <w:rPr>
          <w:rFonts w:ascii="Times New Roman" w:hAnsi="Times New Roman"/>
          <w:sz w:val="22"/>
          <w:szCs w:val="22"/>
        </w:rPr>
        <w:t xml:space="preserve">COMM 235, </w:t>
      </w:r>
      <w:proofErr w:type="gramStart"/>
      <w:r>
        <w:rPr>
          <w:rFonts w:ascii="Times New Roman" w:hAnsi="Times New Roman"/>
          <w:sz w:val="22"/>
          <w:szCs w:val="22"/>
        </w:rPr>
        <w:t>Communicating</w:t>
      </w:r>
      <w:proofErr w:type="gramEnd"/>
      <w:r>
        <w:rPr>
          <w:rFonts w:ascii="Times New Roman" w:hAnsi="Times New Roman"/>
          <w:sz w:val="22"/>
          <w:szCs w:val="22"/>
        </w:rPr>
        <w:t xml:space="preserve"> in Small Groups, 3 </w:t>
      </w:r>
      <w:proofErr w:type="spellStart"/>
      <w:r>
        <w:rPr>
          <w:rFonts w:ascii="Times New Roman" w:hAnsi="Times New Roman"/>
          <w:sz w:val="22"/>
          <w:szCs w:val="22"/>
        </w:rPr>
        <w:t>s.h</w:t>
      </w:r>
      <w:proofErr w:type="spellEnd"/>
      <w:r>
        <w:rPr>
          <w:rFonts w:ascii="Times New Roman" w:hAnsi="Times New Roman"/>
          <w:sz w:val="22"/>
          <w:szCs w:val="22"/>
        </w:rPr>
        <w:t>.</w:t>
      </w:r>
    </w:p>
    <w:p w:rsidR="00590273" w:rsidRDefault="00590273" w:rsidP="00590273">
      <w:pPr>
        <w:ind w:left="2160" w:right="720"/>
        <w:rPr>
          <w:rFonts w:ascii="Times New Roman" w:hAnsi="Times New Roman"/>
          <w:sz w:val="22"/>
          <w:szCs w:val="22"/>
        </w:rPr>
      </w:pPr>
    </w:p>
    <w:p w:rsidR="00590273" w:rsidRPr="00590273" w:rsidRDefault="00590273" w:rsidP="00590273">
      <w:pPr>
        <w:ind w:left="2880" w:right="720"/>
        <w:rPr>
          <w:rFonts w:ascii="Times New Roman" w:hAnsi="Times New Roman"/>
          <w:b/>
          <w:sz w:val="22"/>
          <w:szCs w:val="22"/>
          <w:u w:val="single"/>
        </w:rPr>
      </w:pPr>
      <w:r w:rsidRPr="00590273">
        <w:rPr>
          <w:rFonts w:ascii="Times New Roman" w:hAnsi="Times New Roman"/>
          <w:b/>
          <w:sz w:val="22"/>
          <w:szCs w:val="22"/>
        </w:rPr>
        <w:t>REQUEST FOR INCLUSION IN GEN ED APPROVED</w:t>
      </w:r>
    </w:p>
    <w:p w:rsidR="00590273" w:rsidRDefault="00590273" w:rsidP="00590273">
      <w:pPr>
        <w:ind w:left="2160" w:right="720"/>
        <w:rPr>
          <w:rFonts w:ascii="Times New Roman" w:hAnsi="Times New Roman"/>
          <w:sz w:val="22"/>
          <w:szCs w:val="22"/>
          <w:u w:val="single"/>
        </w:rPr>
      </w:pPr>
    </w:p>
    <w:p w:rsidR="00590273" w:rsidRDefault="008B4AB2" w:rsidP="00A44261">
      <w:pPr>
        <w:numPr>
          <w:ilvl w:val="1"/>
          <w:numId w:val="2"/>
        </w:numPr>
        <w:ind w:right="720"/>
        <w:rPr>
          <w:rFonts w:ascii="Times New Roman" w:hAnsi="Times New Roman"/>
          <w:sz w:val="22"/>
          <w:szCs w:val="22"/>
          <w:u w:val="single"/>
        </w:rPr>
      </w:pPr>
      <w:r>
        <w:rPr>
          <w:rFonts w:ascii="Times New Roman" w:hAnsi="Times New Roman"/>
          <w:sz w:val="22"/>
          <w:szCs w:val="22"/>
          <w:u w:val="single"/>
        </w:rPr>
        <w:t xml:space="preserve">Council on Intercollegiate </w:t>
      </w:r>
      <w:proofErr w:type="spellStart"/>
      <w:r>
        <w:rPr>
          <w:rFonts w:ascii="Times New Roman" w:hAnsi="Times New Roman"/>
          <w:sz w:val="22"/>
          <w:szCs w:val="22"/>
          <w:u w:val="single"/>
        </w:rPr>
        <w:t>Athetics</w:t>
      </w:r>
      <w:proofErr w:type="spellEnd"/>
      <w:r w:rsidR="00DD777E">
        <w:rPr>
          <w:rFonts w:ascii="Times New Roman" w:hAnsi="Times New Roman"/>
          <w:sz w:val="22"/>
          <w:szCs w:val="22"/>
          <w:u w:val="single"/>
        </w:rPr>
        <w:t xml:space="preserve"> (CIA)</w:t>
      </w:r>
    </w:p>
    <w:p w:rsidR="008B4AB2" w:rsidRDefault="008B4AB2" w:rsidP="008B4AB2">
      <w:pPr>
        <w:ind w:left="1440" w:right="720"/>
        <w:rPr>
          <w:rFonts w:ascii="Times New Roman" w:hAnsi="Times New Roman"/>
          <w:sz w:val="22"/>
          <w:szCs w:val="22"/>
        </w:rPr>
      </w:pPr>
      <w:r>
        <w:rPr>
          <w:rFonts w:ascii="Times New Roman" w:hAnsi="Times New Roman"/>
          <w:sz w:val="22"/>
          <w:szCs w:val="22"/>
        </w:rPr>
        <w:t>(Christopher Kovacs, Chair)</w:t>
      </w:r>
    </w:p>
    <w:p w:rsidR="008B4AB2" w:rsidRPr="008B4AB2" w:rsidRDefault="008B4AB2" w:rsidP="008B4AB2">
      <w:pPr>
        <w:ind w:left="1440" w:right="720"/>
        <w:rPr>
          <w:rFonts w:ascii="Times New Roman" w:hAnsi="Times New Roman"/>
          <w:sz w:val="22"/>
          <w:szCs w:val="22"/>
        </w:rPr>
      </w:pPr>
    </w:p>
    <w:p w:rsidR="008B4AB2" w:rsidRPr="00DD777E" w:rsidRDefault="008B4AB2" w:rsidP="008B4AB2">
      <w:pPr>
        <w:numPr>
          <w:ilvl w:val="2"/>
          <w:numId w:val="2"/>
        </w:numPr>
        <w:ind w:right="720"/>
        <w:rPr>
          <w:rFonts w:ascii="Times New Roman" w:hAnsi="Times New Roman"/>
          <w:sz w:val="22"/>
          <w:szCs w:val="22"/>
          <w:u w:val="single"/>
        </w:rPr>
      </w:pPr>
      <w:r>
        <w:rPr>
          <w:rFonts w:ascii="Times New Roman" w:hAnsi="Times New Roman"/>
          <w:sz w:val="22"/>
          <w:szCs w:val="22"/>
          <w:u w:val="single"/>
        </w:rPr>
        <w:t>Report on Student Athlete Absences</w:t>
      </w:r>
    </w:p>
    <w:p w:rsidR="00DD777E" w:rsidRDefault="00DD777E" w:rsidP="00DD777E">
      <w:pPr>
        <w:ind w:left="1440" w:right="720"/>
        <w:rPr>
          <w:rFonts w:ascii="Times New Roman" w:hAnsi="Times New Roman"/>
          <w:sz w:val="22"/>
          <w:szCs w:val="22"/>
        </w:rPr>
      </w:pPr>
    </w:p>
    <w:p w:rsidR="00DD777E" w:rsidRDefault="00DD777E" w:rsidP="00DD777E">
      <w:pPr>
        <w:ind w:left="2160" w:right="720"/>
        <w:rPr>
          <w:rFonts w:ascii="Times New Roman" w:hAnsi="Times New Roman"/>
          <w:sz w:val="22"/>
          <w:szCs w:val="22"/>
        </w:rPr>
      </w:pPr>
      <w:r>
        <w:rPr>
          <w:rFonts w:ascii="Times New Roman" w:hAnsi="Times New Roman"/>
          <w:sz w:val="22"/>
          <w:szCs w:val="22"/>
        </w:rPr>
        <w:t xml:space="preserve">Chairperson Rock noted that a couple of sports did exceed the established guidelines. </w:t>
      </w:r>
      <w:r w:rsidR="001D1769">
        <w:rPr>
          <w:rFonts w:ascii="Times New Roman" w:hAnsi="Times New Roman"/>
          <w:sz w:val="22"/>
          <w:szCs w:val="22"/>
        </w:rPr>
        <w:t xml:space="preserve">In response to a question raised at the Executive Committee meeting, CIA </w:t>
      </w:r>
      <w:r>
        <w:rPr>
          <w:rFonts w:ascii="Times New Roman" w:hAnsi="Times New Roman"/>
          <w:sz w:val="22"/>
          <w:szCs w:val="22"/>
        </w:rPr>
        <w:t>emailed supplemental material outlining the guidelines used by peer institutions</w:t>
      </w:r>
      <w:r w:rsidR="001D1769">
        <w:rPr>
          <w:rFonts w:ascii="Times New Roman" w:hAnsi="Times New Roman"/>
          <w:sz w:val="22"/>
          <w:szCs w:val="22"/>
        </w:rPr>
        <w:t>, which was distributed to senators</w:t>
      </w:r>
      <w:r>
        <w:rPr>
          <w:rFonts w:ascii="Times New Roman" w:hAnsi="Times New Roman"/>
          <w:sz w:val="22"/>
          <w:szCs w:val="22"/>
        </w:rPr>
        <w:t xml:space="preserve">. 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if the missed class guidelines are similar for institutions throughout the Summit League and Missouri Valley Conferences. Dr. Kovacs responded that it is his understanding that WIU has the strictest guidelines of any of its </w:t>
      </w:r>
      <w:r>
        <w:rPr>
          <w:rFonts w:ascii="Times New Roman" w:hAnsi="Times New Roman"/>
          <w:sz w:val="22"/>
          <w:szCs w:val="22"/>
        </w:rPr>
        <w:lastRenderedPageBreak/>
        <w:t xml:space="preserve">sister institutions. He noted that the guidelines for some schools are very nebulous as long as the absence is approved by the student athlete’s professor. </w:t>
      </w:r>
    </w:p>
    <w:p w:rsidR="00B70004" w:rsidRDefault="00B70004" w:rsidP="00DD777E">
      <w:pPr>
        <w:ind w:left="2160" w:right="720"/>
        <w:rPr>
          <w:rFonts w:ascii="Times New Roman" w:hAnsi="Times New Roman"/>
          <w:sz w:val="22"/>
          <w:szCs w:val="22"/>
        </w:rPr>
      </w:pPr>
    </w:p>
    <w:p w:rsidR="00B70004" w:rsidRDefault="00B70004" w:rsidP="00DD777E">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if the sports that exceeded WIU’s established guidelines – men’s and women’s basketball and volley</w:t>
      </w:r>
      <w:r w:rsidR="001D1769">
        <w:rPr>
          <w:rFonts w:ascii="Times New Roman" w:hAnsi="Times New Roman"/>
          <w:sz w:val="22"/>
          <w:szCs w:val="22"/>
        </w:rPr>
        <w:t>ball</w:t>
      </w:r>
      <w:r>
        <w:rPr>
          <w:rFonts w:ascii="Times New Roman" w:hAnsi="Times New Roman"/>
          <w:sz w:val="22"/>
          <w:szCs w:val="22"/>
        </w:rPr>
        <w:t xml:space="preserve"> – would continue to </w:t>
      </w:r>
      <w:r w:rsidR="001D1769">
        <w:rPr>
          <w:rFonts w:ascii="Times New Roman" w:hAnsi="Times New Roman"/>
          <w:sz w:val="22"/>
          <w:szCs w:val="22"/>
        </w:rPr>
        <w:t>exceed the guidelines</w:t>
      </w:r>
      <w:r>
        <w:rPr>
          <w:rFonts w:ascii="Times New Roman" w:hAnsi="Times New Roman"/>
          <w:sz w:val="22"/>
          <w:szCs w:val="22"/>
        </w:rPr>
        <w:t xml:space="preserve"> for the foreseeable future since their schedules will remain similar in subsequent years. NCAA faculty representative Tom Cody explained that one of the reasons why men’s and women’s basketball saw increases in class days missed is because their conferences now operate with “mirror scheduling</w:t>
      </w:r>
      <w:r w:rsidR="001D1769">
        <w:rPr>
          <w:rFonts w:ascii="Times New Roman" w:hAnsi="Times New Roman"/>
          <w:sz w:val="22"/>
          <w:szCs w:val="22"/>
        </w:rPr>
        <w:t>,</w:t>
      </w:r>
      <w:r>
        <w:rPr>
          <w:rFonts w:ascii="Times New Roman" w:hAnsi="Times New Roman"/>
          <w:sz w:val="22"/>
          <w:szCs w:val="22"/>
        </w:rPr>
        <w:t xml:space="preserve">” which has led to both teams playing on Thursdays and Saturdays. </w:t>
      </w:r>
      <w:r w:rsidR="001D1769">
        <w:rPr>
          <w:rFonts w:ascii="Times New Roman" w:hAnsi="Times New Roman"/>
          <w:sz w:val="22"/>
          <w:szCs w:val="22"/>
        </w:rPr>
        <w:t>N</w:t>
      </w:r>
      <w:r w:rsidR="00D86E7D">
        <w:rPr>
          <w:rFonts w:ascii="Times New Roman" w:hAnsi="Times New Roman"/>
          <w:sz w:val="22"/>
          <w:szCs w:val="22"/>
        </w:rPr>
        <w:t>ext year Oral Roberts University will be added to the conference, which will add another trip for WIU athletes. Dr. Cody stated that if conferences continue “mirror scheduling,” student athletes will continue to miss Wednesday, Thursday, and Friday classes, which is beyond WIU’s control since it is voted on by the conference schools.</w:t>
      </w:r>
    </w:p>
    <w:p w:rsidR="00BC1CD4" w:rsidRDefault="00BC1CD4" w:rsidP="00DD777E">
      <w:pPr>
        <w:ind w:left="2160" w:right="720"/>
        <w:rPr>
          <w:rFonts w:ascii="Times New Roman" w:hAnsi="Times New Roman"/>
          <w:sz w:val="22"/>
          <w:szCs w:val="22"/>
        </w:rPr>
      </w:pPr>
    </w:p>
    <w:p w:rsidR="00BC1CD4" w:rsidRDefault="00BC1CD4" w:rsidP="00DD777E">
      <w:pPr>
        <w:ind w:left="2160" w:right="720"/>
        <w:rPr>
          <w:rFonts w:ascii="Times New Roman" w:hAnsi="Times New Roman"/>
          <w:sz w:val="22"/>
          <w:szCs w:val="22"/>
        </w:rPr>
      </w:pPr>
      <w:r>
        <w:rPr>
          <w:rFonts w:ascii="Times New Roman" w:hAnsi="Times New Roman"/>
          <w:sz w:val="22"/>
          <w:szCs w:val="22"/>
        </w:rPr>
        <w:t xml:space="preserve">Senator Rabchuk asked if discussions occur </w:t>
      </w:r>
      <w:r w:rsidR="003C4477">
        <w:rPr>
          <w:rFonts w:ascii="Times New Roman" w:hAnsi="Times New Roman"/>
          <w:sz w:val="22"/>
          <w:szCs w:val="22"/>
        </w:rPr>
        <w:t xml:space="preserve">within the conference </w:t>
      </w:r>
      <w:r>
        <w:rPr>
          <w:rFonts w:ascii="Times New Roman" w:hAnsi="Times New Roman"/>
          <w:sz w:val="22"/>
          <w:szCs w:val="22"/>
        </w:rPr>
        <w:t xml:space="preserve">regarding a uniform policy for classes missed. </w:t>
      </w:r>
      <w:r w:rsidR="003C4477">
        <w:rPr>
          <w:rFonts w:ascii="Times New Roman" w:hAnsi="Times New Roman"/>
          <w:sz w:val="22"/>
          <w:szCs w:val="22"/>
        </w:rPr>
        <w:t>Dr. Cody replied that he met with Missouri Valley football conference representatives yesterday</w:t>
      </w:r>
      <w:r w:rsidR="001D1769">
        <w:rPr>
          <w:rFonts w:ascii="Times New Roman" w:hAnsi="Times New Roman"/>
          <w:sz w:val="22"/>
          <w:szCs w:val="22"/>
        </w:rPr>
        <w:t xml:space="preserve">; </w:t>
      </w:r>
      <w:r w:rsidR="003C4477">
        <w:rPr>
          <w:rFonts w:ascii="Times New Roman" w:hAnsi="Times New Roman"/>
          <w:sz w:val="22"/>
          <w:szCs w:val="22"/>
        </w:rPr>
        <w:t xml:space="preserve">this topic comes up in their regular meetings, but WIU has the most restrictive policy on number of days students can miss. He </w:t>
      </w:r>
      <w:r w:rsidR="001D1769">
        <w:rPr>
          <w:rFonts w:ascii="Times New Roman" w:hAnsi="Times New Roman"/>
          <w:sz w:val="22"/>
          <w:szCs w:val="22"/>
        </w:rPr>
        <w:t>pointed out</w:t>
      </w:r>
      <w:r w:rsidR="003C4477">
        <w:rPr>
          <w:rFonts w:ascii="Times New Roman" w:hAnsi="Times New Roman"/>
          <w:sz w:val="22"/>
          <w:szCs w:val="22"/>
        </w:rPr>
        <w:t xml:space="preserve"> that WIU is the only institution with a policy that specifies certain days of the week; other institutions just provide an upper limit of days but do not tie that number with days of the week. Dr. Cody </w:t>
      </w:r>
      <w:r w:rsidR="001D1769">
        <w:rPr>
          <w:rFonts w:ascii="Times New Roman" w:hAnsi="Times New Roman"/>
          <w:sz w:val="22"/>
          <w:szCs w:val="22"/>
        </w:rPr>
        <w:t>said</w:t>
      </w:r>
      <w:r w:rsidR="003C4477">
        <w:rPr>
          <w:rFonts w:ascii="Times New Roman" w:hAnsi="Times New Roman"/>
          <w:sz w:val="22"/>
          <w:szCs w:val="22"/>
        </w:rPr>
        <w:t xml:space="preserve"> this makes it difficult for coaches to adhere to the guidelines that WIU expects. He stated that the Summit League best practices guidelines and operating procedures require participating schools to have conversations about student absences, so that discussion is held regularly; there will be another meeting to discuss these issues in March. Dr. Cody pointed out that which </w:t>
      </w:r>
      <w:r w:rsidR="001D1769">
        <w:rPr>
          <w:rFonts w:ascii="Times New Roman" w:hAnsi="Times New Roman"/>
          <w:sz w:val="22"/>
          <w:szCs w:val="22"/>
        </w:rPr>
        <w:t xml:space="preserve">particular </w:t>
      </w:r>
      <w:r w:rsidR="003C4477">
        <w:rPr>
          <w:rFonts w:ascii="Times New Roman" w:hAnsi="Times New Roman"/>
          <w:sz w:val="22"/>
          <w:szCs w:val="22"/>
        </w:rPr>
        <w:t>days are missed depends upon the conference tournaments; for instance, track and softball athletes may need to miss finals week because of tournament conflicts if they qualify. He stressed that that every attempt is made to keep missed school days in mind when creating athletic schedules.</w:t>
      </w:r>
    </w:p>
    <w:p w:rsidR="003C4477" w:rsidRDefault="003C4477" w:rsidP="00DD777E">
      <w:pPr>
        <w:ind w:left="2160" w:right="720"/>
        <w:rPr>
          <w:rFonts w:ascii="Times New Roman" w:hAnsi="Times New Roman"/>
          <w:sz w:val="22"/>
          <w:szCs w:val="22"/>
        </w:rPr>
      </w:pPr>
    </w:p>
    <w:p w:rsidR="003C4477" w:rsidRDefault="003C4477" w:rsidP="00DD777E">
      <w:pPr>
        <w:ind w:left="2160" w:right="720"/>
        <w:rPr>
          <w:rFonts w:ascii="Times New Roman" w:hAnsi="Times New Roman"/>
          <w:sz w:val="22"/>
          <w:szCs w:val="22"/>
        </w:rPr>
      </w:pPr>
      <w:r>
        <w:rPr>
          <w:rFonts w:ascii="Times New Roman" w:hAnsi="Times New Roman"/>
          <w:sz w:val="22"/>
          <w:szCs w:val="22"/>
        </w:rPr>
        <w:t xml:space="preserve">Senator Rabchuk </w:t>
      </w:r>
      <w:r w:rsidR="00AA7D39">
        <w:rPr>
          <w:rFonts w:ascii="Times New Roman" w:hAnsi="Times New Roman"/>
          <w:sz w:val="22"/>
          <w:szCs w:val="22"/>
        </w:rPr>
        <w:t>asked</w:t>
      </w:r>
      <w:r>
        <w:rPr>
          <w:rFonts w:ascii="Times New Roman" w:hAnsi="Times New Roman"/>
          <w:sz w:val="22"/>
          <w:szCs w:val="22"/>
        </w:rPr>
        <w:t xml:space="preserve"> if </w:t>
      </w:r>
      <w:r w:rsidR="00AA7D39">
        <w:rPr>
          <w:rFonts w:ascii="Times New Roman" w:hAnsi="Times New Roman"/>
          <w:sz w:val="22"/>
          <w:szCs w:val="22"/>
        </w:rPr>
        <w:t>WIU’s</w:t>
      </w:r>
      <w:r>
        <w:rPr>
          <w:rFonts w:ascii="Times New Roman" w:hAnsi="Times New Roman"/>
          <w:sz w:val="22"/>
          <w:szCs w:val="22"/>
        </w:rPr>
        <w:t xml:space="preserve"> restriction </w:t>
      </w:r>
      <w:r w:rsidR="00AA7D39">
        <w:rPr>
          <w:rFonts w:ascii="Times New Roman" w:hAnsi="Times New Roman"/>
          <w:sz w:val="22"/>
          <w:szCs w:val="22"/>
        </w:rPr>
        <w:t xml:space="preserve">on MWF or </w:t>
      </w:r>
      <w:proofErr w:type="spellStart"/>
      <w:r w:rsidR="00AA7D39">
        <w:rPr>
          <w:rFonts w:ascii="Times New Roman" w:hAnsi="Times New Roman"/>
          <w:sz w:val="22"/>
          <w:szCs w:val="22"/>
        </w:rPr>
        <w:t>TTh</w:t>
      </w:r>
      <w:proofErr w:type="spellEnd"/>
      <w:r w:rsidR="00AA7D39">
        <w:rPr>
          <w:rFonts w:ascii="Times New Roman" w:hAnsi="Times New Roman"/>
          <w:sz w:val="22"/>
          <w:szCs w:val="22"/>
        </w:rPr>
        <w:t xml:space="preserve"> scheduling </w:t>
      </w:r>
      <w:r>
        <w:rPr>
          <w:rFonts w:ascii="Times New Roman" w:hAnsi="Times New Roman"/>
          <w:sz w:val="22"/>
          <w:szCs w:val="22"/>
        </w:rPr>
        <w:t xml:space="preserve">has any meaning if </w:t>
      </w:r>
      <w:r w:rsidR="00AA7D39">
        <w:rPr>
          <w:rFonts w:ascii="Times New Roman" w:hAnsi="Times New Roman"/>
          <w:sz w:val="22"/>
          <w:szCs w:val="22"/>
        </w:rPr>
        <w:t xml:space="preserve">Western </w:t>
      </w:r>
      <w:r>
        <w:rPr>
          <w:rFonts w:ascii="Times New Roman" w:hAnsi="Times New Roman"/>
          <w:sz w:val="22"/>
          <w:szCs w:val="22"/>
        </w:rPr>
        <w:t xml:space="preserve">does not control the conference schedules. </w:t>
      </w:r>
      <w:r w:rsidR="00AA7D39">
        <w:rPr>
          <w:rFonts w:ascii="Times New Roman" w:hAnsi="Times New Roman"/>
          <w:sz w:val="22"/>
          <w:szCs w:val="22"/>
        </w:rPr>
        <w:t xml:space="preserve">Dr. Cody explained that when athletic scheduling occurs, the University looks at conference schedules first and considers non-conference scheduling second, and WIU </w:t>
      </w:r>
      <w:r w:rsidR="001D1769">
        <w:rPr>
          <w:rFonts w:ascii="Times New Roman" w:hAnsi="Times New Roman"/>
          <w:sz w:val="22"/>
          <w:szCs w:val="22"/>
        </w:rPr>
        <w:t>A</w:t>
      </w:r>
      <w:r w:rsidR="00AA7D39">
        <w:rPr>
          <w:rFonts w:ascii="Times New Roman" w:hAnsi="Times New Roman"/>
          <w:sz w:val="22"/>
          <w:szCs w:val="22"/>
        </w:rPr>
        <w:t>thletics ha</w:t>
      </w:r>
      <w:r w:rsidR="001D1769">
        <w:rPr>
          <w:rFonts w:ascii="Times New Roman" w:hAnsi="Times New Roman"/>
          <w:sz w:val="22"/>
          <w:szCs w:val="22"/>
        </w:rPr>
        <w:t>s</w:t>
      </w:r>
      <w:r w:rsidR="00AA7D39">
        <w:rPr>
          <w:rFonts w:ascii="Times New Roman" w:hAnsi="Times New Roman"/>
          <w:sz w:val="22"/>
          <w:szCs w:val="22"/>
        </w:rPr>
        <w:t xml:space="preserve"> made changes to schedules based on the missed class time restrictions. </w:t>
      </w:r>
      <w:r w:rsidR="001D1769">
        <w:rPr>
          <w:rFonts w:ascii="Times New Roman" w:hAnsi="Times New Roman"/>
          <w:sz w:val="22"/>
          <w:szCs w:val="22"/>
        </w:rPr>
        <w:t>C</w:t>
      </w:r>
      <w:r w:rsidR="00AA7D39">
        <w:rPr>
          <w:rFonts w:ascii="Times New Roman" w:hAnsi="Times New Roman"/>
          <w:sz w:val="22"/>
          <w:szCs w:val="22"/>
        </w:rPr>
        <w:t xml:space="preserve">oaches have been asked to leave some athletes at home rather than take them to competitions that would make them exceed their missed class days, or to change starting times for competitions or </w:t>
      </w:r>
      <w:r w:rsidR="001D1769">
        <w:rPr>
          <w:rFonts w:ascii="Times New Roman" w:hAnsi="Times New Roman"/>
          <w:sz w:val="22"/>
          <w:szCs w:val="22"/>
        </w:rPr>
        <w:t xml:space="preserve">for </w:t>
      </w:r>
      <w:r w:rsidR="00AA7D39">
        <w:rPr>
          <w:rFonts w:ascii="Times New Roman" w:hAnsi="Times New Roman"/>
          <w:sz w:val="22"/>
          <w:szCs w:val="22"/>
        </w:rPr>
        <w:t xml:space="preserve">the day that the team is scheduled to leave in order to </w:t>
      </w:r>
      <w:r w:rsidR="001D1769">
        <w:rPr>
          <w:rFonts w:ascii="Times New Roman" w:hAnsi="Times New Roman"/>
          <w:sz w:val="22"/>
          <w:szCs w:val="22"/>
        </w:rPr>
        <w:t>work within</w:t>
      </w:r>
      <w:r w:rsidR="00AA7D39">
        <w:rPr>
          <w:rFonts w:ascii="Times New Roman" w:hAnsi="Times New Roman"/>
          <w:sz w:val="22"/>
          <w:szCs w:val="22"/>
        </w:rPr>
        <w:t xml:space="preserve"> the missed class guidelines. </w:t>
      </w:r>
      <w:r w:rsidR="001D1769">
        <w:rPr>
          <w:rFonts w:ascii="Times New Roman" w:hAnsi="Times New Roman"/>
          <w:sz w:val="22"/>
          <w:szCs w:val="22"/>
        </w:rPr>
        <w:t xml:space="preserve">Dr. Cody </w:t>
      </w:r>
      <w:r w:rsidR="00AA7D39">
        <w:rPr>
          <w:rFonts w:ascii="Times New Roman" w:hAnsi="Times New Roman"/>
          <w:sz w:val="22"/>
          <w:szCs w:val="22"/>
        </w:rPr>
        <w:t>pointed out that many aspects of team travel must go to bid, which adds a further restriction and which is beyond the control of the individual teams.</w:t>
      </w:r>
    </w:p>
    <w:p w:rsidR="00B53FA8" w:rsidRDefault="00B53FA8" w:rsidP="00DD777E">
      <w:pPr>
        <w:ind w:left="2160" w:right="720"/>
        <w:rPr>
          <w:rFonts w:ascii="Times New Roman" w:hAnsi="Times New Roman"/>
          <w:sz w:val="22"/>
          <w:szCs w:val="22"/>
        </w:rPr>
      </w:pPr>
    </w:p>
    <w:p w:rsidR="00D644BC" w:rsidRDefault="00B53FA8" w:rsidP="00DD777E">
      <w:pPr>
        <w:ind w:left="2160" w:right="720"/>
        <w:rPr>
          <w:rFonts w:ascii="Times New Roman" w:hAnsi="Times New Roman"/>
          <w:sz w:val="22"/>
          <w:szCs w:val="22"/>
        </w:rPr>
      </w:pPr>
      <w:r>
        <w:rPr>
          <w:rFonts w:ascii="Times New Roman" w:hAnsi="Times New Roman"/>
          <w:sz w:val="22"/>
          <w:szCs w:val="22"/>
        </w:rPr>
        <w:t xml:space="preserve">Senator Jill Myers remarked that even when the classes missed are high in number, student athletes do a phenomenal job of keeping her informed in advance of </w:t>
      </w:r>
      <w:r w:rsidR="001D1769">
        <w:rPr>
          <w:rFonts w:ascii="Times New Roman" w:hAnsi="Times New Roman"/>
          <w:sz w:val="22"/>
          <w:szCs w:val="22"/>
        </w:rPr>
        <w:t>any absences</w:t>
      </w:r>
      <w:r>
        <w:rPr>
          <w:rFonts w:ascii="Times New Roman" w:hAnsi="Times New Roman"/>
          <w:sz w:val="22"/>
          <w:szCs w:val="22"/>
        </w:rPr>
        <w:t xml:space="preserve"> and doing assignments ahead or making other arrangements with her. She stated that she has no problems with the athletic scheduling and think it’s a non-issue. Senator Myers added that she likes these student athletes representing Western.</w:t>
      </w:r>
      <w:r w:rsidR="00D644BC">
        <w:rPr>
          <w:rFonts w:ascii="Times New Roman" w:hAnsi="Times New Roman"/>
          <w:sz w:val="22"/>
          <w:szCs w:val="22"/>
        </w:rPr>
        <w:t xml:space="preserve"> </w:t>
      </w:r>
    </w:p>
    <w:p w:rsidR="00D644BC" w:rsidRDefault="00D644BC" w:rsidP="00DD777E">
      <w:pPr>
        <w:ind w:left="2160" w:right="720"/>
        <w:rPr>
          <w:rFonts w:ascii="Times New Roman" w:hAnsi="Times New Roman"/>
          <w:sz w:val="22"/>
          <w:szCs w:val="22"/>
        </w:rPr>
      </w:pPr>
    </w:p>
    <w:p w:rsidR="00B53FA8" w:rsidRDefault="00D644BC" w:rsidP="00DD777E">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expressed his agreement with Senator Myers, adding that student athletes in his classes are very good about providing him with the dates that they will need to miss. He stated that he also does not have a large problem with certain guidelines being exceeded. Senator </w:t>
      </w:r>
      <w:proofErr w:type="spellStart"/>
      <w:r>
        <w:rPr>
          <w:rFonts w:ascii="Times New Roman" w:hAnsi="Times New Roman"/>
          <w:sz w:val="22"/>
          <w:szCs w:val="22"/>
        </w:rPr>
        <w:t>Polley</w:t>
      </w:r>
      <w:proofErr w:type="spellEnd"/>
      <w:r>
        <w:rPr>
          <w:rFonts w:ascii="Times New Roman" w:hAnsi="Times New Roman"/>
          <w:sz w:val="22"/>
          <w:szCs w:val="22"/>
        </w:rPr>
        <w:t xml:space="preserve"> said that his concern is that if certain sports are going to exceed the policy on missed classes every year due to conference scheduling, perhaps some thought should be given to whether these guidelines are still necessary or whether something should be changed. He observed that if WIU is one of the only schools that restricts based upon specific class days, there must be a strong effort on the part of advisors to avoid having student athletes take MWF classes so that they don’t exceed the maximum number of class days. He asked how successful advisors are in directing students toward classes that will help them minimize the number of days missed for athletic events. Dr. Cody responded that the athletic advisors do an awesome job. </w:t>
      </w:r>
      <w:r w:rsidR="008611EE">
        <w:rPr>
          <w:rFonts w:ascii="Times New Roman" w:hAnsi="Times New Roman"/>
          <w:sz w:val="22"/>
          <w:szCs w:val="22"/>
        </w:rPr>
        <w:t xml:space="preserve">He </w:t>
      </w:r>
      <w:r w:rsidR="008611EE">
        <w:rPr>
          <w:rFonts w:ascii="Times New Roman" w:hAnsi="Times New Roman"/>
          <w:sz w:val="22"/>
          <w:szCs w:val="22"/>
        </w:rPr>
        <w:lastRenderedPageBreak/>
        <w:t xml:space="preserve">noted that football will practice in the mornings this year rather than in the late afternoons, so advisors are helping football players to choose afternoon classes. He asserted that </w:t>
      </w:r>
      <w:r w:rsidR="001D1769">
        <w:rPr>
          <w:rFonts w:ascii="Times New Roman" w:hAnsi="Times New Roman"/>
          <w:sz w:val="22"/>
          <w:szCs w:val="22"/>
        </w:rPr>
        <w:t xml:space="preserve">teams make </w:t>
      </w:r>
      <w:r w:rsidR="008611EE">
        <w:rPr>
          <w:rFonts w:ascii="Times New Roman" w:hAnsi="Times New Roman"/>
          <w:sz w:val="22"/>
          <w:szCs w:val="22"/>
        </w:rPr>
        <w:t>every effort to leave at the latest date and time possible so that as many student athletes as possible can make it to their classes, but many competitions require driving 1½ hours to get to an airport and then a two-hour flight before arriving at the venue. He informed senators that much baseball travel has been changed from plane trips to bus trips in order to accommodate the missed class restrictions.</w:t>
      </w:r>
    </w:p>
    <w:p w:rsidR="00D644BC" w:rsidRDefault="00D644BC" w:rsidP="00DD777E">
      <w:pPr>
        <w:ind w:left="2160" w:right="720"/>
        <w:rPr>
          <w:rFonts w:ascii="Times New Roman" w:hAnsi="Times New Roman"/>
          <w:sz w:val="22"/>
          <w:szCs w:val="22"/>
        </w:rPr>
      </w:pPr>
    </w:p>
    <w:p w:rsidR="00D644BC" w:rsidRPr="00D644BC" w:rsidRDefault="00D644BC" w:rsidP="00DD777E">
      <w:pPr>
        <w:ind w:left="2160" w:right="720"/>
        <w:rPr>
          <w:rFonts w:ascii="Times New Roman" w:hAnsi="Times New Roman"/>
          <w:b/>
          <w:sz w:val="22"/>
          <w:szCs w:val="22"/>
        </w:rPr>
      </w:pPr>
      <w:r w:rsidRPr="00D644BC">
        <w:rPr>
          <w:rFonts w:ascii="Times New Roman" w:hAnsi="Times New Roman"/>
          <w:b/>
          <w:sz w:val="22"/>
          <w:szCs w:val="22"/>
        </w:rPr>
        <w:t>NO OBJECTIONS</w:t>
      </w:r>
    </w:p>
    <w:p w:rsidR="008B4AB2" w:rsidRDefault="008B4AB2" w:rsidP="008B4AB2">
      <w:pPr>
        <w:ind w:left="720" w:right="720"/>
        <w:rPr>
          <w:rFonts w:ascii="Times New Roman" w:hAnsi="Times New Roman"/>
          <w:sz w:val="22"/>
          <w:szCs w:val="22"/>
          <w:u w:val="single"/>
        </w:rPr>
      </w:pPr>
    </w:p>
    <w:p w:rsidR="00037B79" w:rsidRDefault="00A44261" w:rsidP="00A44261">
      <w:pPr>
        <w:numPr>
          <w:ilvl w:val="1"/>
          <w:numId w:val="2"/>
        </w:numPr>
        <w:ind w:right="720"/>
        <w:rPr>
          <w:rFonts w:ascii="Times New Roman" w:hAnsi="Times New Roman"/>
          <w:sz w:val="22"/>
          <w:szCs w:val="22"/>
          <w:u w:val="single"/>
        </w:rPr>
      </w:pPr>
      <w:r>
        <w:rPr>
          <w:rFonts w:ascii="Times New Roman" w:hAnsi="Times New Roman"/>
          <w:sz w:val="22"/>
          <w:szCs w:val="22"/>
          <w:u w:val="single"/>
        </w:rPr>
        <w:t xml:space="preserve">Council on </w:t>
      </w:r>
      <w:r w:rsidR="00FD093A">
        <w:rPr>
          <w:rFonts w:ascii="Times New Roman" w:hAnsi="Times New Roman"/>
          <w:sz w:val="22"/>
          <w:szCs w:val="22"/>
          <w:u w:val="single"/>
        </w:rPr>
        <w:t>Admission, Graduation, and Academic Standards</w:t>
      </w:r>
      <w:r w:rsidR="00DD777E">
        <w:rPr>
          <w:rFonts w:ascii="Times New Roman" w:hAnsi="Times New Roman"/>
          <w:sz w:val="22"/>
          <w:szCs w:val="22"/>
          <w:u w:val="single"/>
        </w:rPr>
        <w:t xml:space="preserve"> (CAGAS)</w:t>
      </w:r>
      <w:r w:rsidR="00FD093A">
        <w:rPr>
          <w:rFonts w:ascii="Times New Roman" w:hAnsi="Times New Roman"/>
          <w:sz w:val="22"/>
          <w:szCs w:val="22"/>
          <w:u w:val="single"/>
        </w:rPr>
        <w:t xml:space="preserve"> </w:t>
      </w:r>
    </w:p>
    <w:p w:rsidR="00A44261" w:rsidRDefault="00A44261" w:rsidP="00A44261">
      <w:pPr>
        <w:ind w:left="1440" w:right="720"/>
        <w:rPr>
          <w:rFonts w:ascii="Times New Roman" w:hAnsi="Times New Roman"/>
          <w:sz w:val="22"/>
          <w:szCs w:val="22"/>
        </w:rPr>
      </w:pPr>
      <w:r>
        <w:rPr>
          <w:rFonts w:ascii="Times New Roman" w:hAnsi="Times New Roman"/>
          <w:sz w:val="22"/>
          <w:szCs w:val="22"/>
        </w:rPr>
        <w:t>(</w:t>
      </w:r>
      <w:r w:rsidR="00FD093A">
        <w:rPr>
          <w:rFonts w:ascii="Times New Roman" w:hAnsi="Times New Roman"/>
          <w:sz w:val="22"/>
          <w:szCs w:val="22"/>
        </w:rPr>
        <w:t xml:space="preserve">Jessica </w:t>
      </w:r>
      <w:proofErr w:type="spellStart"/>
      <w:r w:rsidR="00FD093A">
        <w:rPr>
          <w:rFonts w:ascii="Times New Roman" w:hAnsi="Times New Roman"/>
          <w:sz w:val="22"/>
          <w:szCs w:val="22"/>
        </w:rPr>
        <w:t>Harriger</w:t>
      </w:r>
      <w:proofErr w:type="spellEnd"/>
      <w:r>
        <w:rPr>
          <w:rFonts w:ascii="Times New Roman" w:hAnsi="Times New Roman"/>
          <w:sz w:val="22"/>
          <w:szCs w:val="22"/>
        </w:rPr>
        <w:t>, Chair)</w:t>
      </w:r>
    </w:p>
    <w:p w:rsidR="00A44261" w:rsidRPr="00A44261" w:rsidRDefault="00A44261" w:rsidP="00A44261">
      <w:pPr>
        <w:ind w:left="1440" w:right="720"/>
        <w:rPr>
          <w:rFonts w:ascii="Times New Roman" w:hAnsi="Times New Roman"/>
          <w:sz w:val="22"/>
          <w:szCs w:val="22"/>
        </w:rPr>
      </w:pPr>
    </w:p>
    <w:p w:rsidR="00A44261" w:rsidRPr="00276631" w:rsidRDefault="008B4AB2" w:rsidP="00A44261">
      <w:pPr>
        <w:numPr>
          <w:ilvl w:val="2"/>
          <w:numId w:val="2"/>
        </w:numPr>
        <w:ind w:right="720"/>
        <w:rPr>
          <w:rFonts w:ascii="Times New Roman" w:hAnsi="Times New Roman"/>
          <w:sz w:val="22"/>
          <w:szCs w:val="22"/>
          <w:u w:val="single"/>
        </w:rPr>
      </w:pPr>
      <w:r>
        <w:rPr>
          <w:rFonts w:ascii="Times New Roman" w:hAnsi="Times New Roman"/>
          <w:sz w:val="22"/>
          <w:szCs w:val="22"/>
          <w:u w:val="single"/>
        </w:rPr>
        <w:t>Reconsideration of 20-Hour Limit on Grade Replacements</w:t>
      </w:r>
    </w:p>
    <w:p w:rsidR="00276631" w:rsidRDefault="00276631" w:rsidP="00276631">
      <w:pPr>
        <w:ind w:left="1440" w:right="720"/>
        <w:rPr>
          <w:rFonts w:ascii="Times New Roman" w:hAnsi="Times New Roman"/>
          <w:sz w:val="22"/>
          <w:szCs w:val="22"/>
        </w:rPr>
      </w:pPr>
    </w:p>
    <w:p w:rsidR="008D332C" w:rsidRDefault="008D332C" w:rsidP="008D332C">
      <w:pPr>
        <w:ind w:left="2160" w:right="720"/>
        <w:rPr>
          <w:rFonts w:ascii="Times New Roman" w:hAnsi="Times New Roman"/>
          <w:sz w:val="22"/>
          <w:szCs w:val="22"/>
        </w:rPr>
      </w:pPr>
      <w:r>
        <w:rPr>
          <w:rFonts w:ascii="Times New Roman" w:hAnsi="Times New Roman"/>
          <w:sz w:val="22"/>
          <w:szCs w:val="22"/>
        </w:rPr>
        <w:t xml:space="preserve">Chairperson Rock related that Faculty Senate asked CAGAS to reexamine their earlier vote to disallow removal of the 20-hour limit on grade replacements; CAGAS has reaffirmed their earlier vote and provided additional documentation. </w:t>
      </w:r>
      <w:r w:rsidR="00ED63F4">
        <w:rPr>
          <w:rFonts w:ascii="Times New Roman" w:hAnsi="Times New Roman"/>
          <w:sz w:val="22"/>
          <w:szCs w:val="22"/>
        </w:rPr>
        <w:t xml:space="preserve">Background material on numbers utilizing grade replacements and endorsements for </w:t>
      </w:r>
      <w:r w:rsidR="001D1769">
        <w:rPr>
          <w:rFonts w:ascii="Times New Roman" w:hAnsi="Times New Roman"/>
          <w:sz w:val="22"/>
          <w:szCs w:val="22"/>
        </w:rPr>
        <w:t>removing the limit</w:t>
      </w:r>
      <w:r w:rsidR="00ED63F4">
        <w:rPr>
          <w:rFonts w:ascii="Times New Roman" w:hAnsi="Times New Roman"/>
          <w:sz w:val="22"/>
          <w:szCs w:val="22"/>
        </w:rPr>
        <w:t xml:space="preserve"> from advisors and the Enrollment Management Team were also provided by Registrar Lynn.</w:t>
      </w:r>
    </w:p>
    <w:p w:rsidR="00ED63F4" w:rsidRDefault="00ED63F4" w:rsidP="008D332C">
      <w:pPr>
        <w:ind w:left="2160" w:right="720"/>
        <w:rPr>
          <w:rFonts w:ascii="Times New Roman" w:hAnsi="Times New Roman"/>
          <w:sz w:val="22"/>
          <w:szCs w:val="22"/>
        </w:rPr>
      </w:pPr>
    </w:p>
    <w:p w:rsidR="00ED63F4" w:rsidRPr="00ED63F4" w:rsidRDefault="00ED63F4" w:rsidP="008D332C">
      <w:pPr>
        <w:ind w:left="2160" w:right="720"/>
        <w:rPr>
          <w:rFonts w:ascii="Times New Roman" w:hAnsi="Times New Roman"/>
          <w:b/>
          <w:sz w:val="22"/>
          <w:szCs w:val="22"/>
        </w:rPr>
      </w:pPr>
      <w:r w:rsidRPr="00ED63F4">
        <w:rPr>
          <w:rFonts w:ascii="Times New Roman" w:hAnsi="Times New Roman"/>
          <w:b/>
          <w:sz w:val="22"/>
          <w:szCs w:val="22"/>
        </w:rPr>
        <w:t>SENATOR POLLEY OBJECTED TO THE REPORT</w:t>
      </w:r>
    </w:p>
    <w:p w:rsidR="00ED63F4" w:rsidRPr="00ED63F4" w:rsidRDefault="00ED63F4" w:rsidP="008D332C">
      <w:pPr>
        <w:ind w:left="2160" w:right="720"/>
        <w:rPr>
          <w:rFonts w:ascii="Times New Roman" w:hAnsi="Times New Roman"/>
          <w:b/>
          <w:sz w:val="22"/>
          <w:szCs w:val="22"/>
        </w:rPr>
      </w:pPr>
    </w:p>
    <w:p w:rsidR="00ED63F4" w:rsidRDefault="00ED63F4" w:rsidP="008D332C">
      <w:pPr>
        <w:ind w:left="2160" w:right="720"/>
        <w:rPr>
          <w:rFonts w:ascii="Times New Roman" w:hAnsi="Times New Roman"/>
          <w:sz w:val="22"/>
          <w:szCs w:val="22"/>
        </w:rPr>
      </w:pPr>
      <w:r w:rsidRPr="00ED63F4">
        <w:rPr>
          <w:rFonts w:ascii="Times New Roman" w:hAnsi="Times New Roman"/>
          <w:b/>
          <w:sz w:val="22"/>
          <w:szCs w:val="22"/>
        </w:rPr>
        <w:t>Motion:</w:t>
      </w:r>
      <w:r>
        <w:rPr>
          <w:rFonts w:ascii="Times New Roman" w:hAnsi="Times New Roman"/>
          <w:sz w:val="22"/>
          <w:szCs w:val="22"/>
        </w:rPr>
        <w:t xml:space="preserve"> To return the report to the Senate agenda for </w:t>
      </w:r>
      <w:r w:rsidR="001D1769">
        <w:rPr>
          <w:rFonts w:ascii="Times New Roman" w:hAnsi="Times New Roman"/>
          <w:sz w:val="22"/>
          <w:szCs w:val="22"/>
        </w:rPr>
        <w:t xml:space="preserve">further </w:t>
      </w:r>
      <w:r>
        <w:rPr>
          <w:rFonts w:ascii="Times New Roman" w:hAnsi="Times New Roman"/>
          <w:sz w:val="22"/>
          <w:szCs w:val="22"/>
        </w:rPr>
        <w:t>consideration (</w:t>
      </w:r>
      <w:proofErr w:type="spellStart"/>
      <w:r>
        <w:rPr>
          <w:rFonts w:ascii="Times New Roman" w:hAnsi="Times New Roman"/>
          <w:sz w:val="22"/>
          <w:szCs w:val="22"/>
        </w:rPr>
        <w:t>Polley</w:t>
      </w:r>
      <w:proofErr w:type="spellEnd"/>
      <w:r>
        <w:rPr>
          <w:rFonts w:ascii="Times New Roman" w:hAnsi="Times New Roman"/>
          <w:sz w:val="22"/>
          <w:szCs w:val="22"/>
        </w:rPr>
        <w:t>/Rabchuk)</w:t>
      </w:r>
    </w:p>
    <w:p w:rsidR="00ED63F4" w:rsidRDefault="00ED63F4" w:rsidP="008D332C">
      <w:pPr>
        <w:ind w:left="2160" w:right="720"/>
        <w:rPr>
          <w:rFonts w:ascii="Times New Roman" w:hAnsi="Times New Roman"/>
          <w:sz w:val="22"/>
          <w:szCs w:val="22"/>
        </w:rPr>
      </w:pPr>
    </w:p>
    <w:p w:rsidR="00ED63F4" w:rsidRPr="00ED63F4" w:rsidRDefault="00ED63F4" w:rsidP="008D332C">
      <w:pPr>
        <w:ind w:left="2160" w:right="720"/>
        <w:rPr>
          <w:rFonts w:ascii="Times New Roman" w:hAnsi="Times New Roman"/>
          <w:b/>
          <w:sz w:val="22"/>
          <w:szCs w:val="22"/>
        </w:rPr>
      </w:pPr>
      <w:r w:rsidRPr="00ED63F4">
        <w:rPr>
          <w:rFonts w:ascii="Times New Roman" w:hAnsi="Times New Roman"/>
          <w:b/>
          <w:sz w:val="22"/>
          <w:szCs w:val="22"/>
        </w:rPr>
        <w:t>MOTION APPROVED 19 YES – 2 NO – 0 AB</w:t>
      </w:r>
    </w:p>
    <w:p w:rsidR="00ED63F4" w:rsidRDefault="00ED63F4" w:rsidP="008D332C">
      <w:pPr>
        <w:ind w:left="2160" w:right="720"/>
        <w:rPr>
          <w:rFonts w:ascii="Times New Roman" w:hAnsi="Times New Roman"/>
          <w:sz w:val="22"/>
          <w:szCs w:val="22"/>
        </w:rPr>
      </w:pPr>
    </w:p>
    <w:p w:rsidR="00033D74" w:rsidRDefault="0050715B" w:rsidP="008D332C">
      <w:pPr>
        <w:ind w:left="2160" w:right="720"/>
        <w:rPr>
          <w:rFonts w:ascii="Times New Roman" w:hAnsi="Times New Roman"/>
          <w:sz w:val="22"/>
          <w:szCs w:val="22"/>
        </w:rPr>
      </w:pPr>
      <w:r>
        <w:rPr>
          <w:rFonts w:ascii="Times New Roman" w:hAnsi="Times New Roman"/>
          <w:sz w:val="22"/>
          <w:szCs w:val="22"/>
        </w:rPr>
        <w:t xml:space="preserve">Missy Phillips, Director of the Education and Human Services Advising Center, stated that, while she understands why the limit is in place and appreciates the position of CAGAS, teacher education advisors are concerned about the 20-hour limit because much of their curriculum is very directed, such as the directed General Education class, GEOG 110. She related that in one instance a student retook GEOG 110 three times, </w:t>
      </w:r>
      <w:r w:rsidR="00327BBC">
        <w:rPr>
          <w:rFonts w:ascii="Times New Roman" w:hAnsi="Times New Roman"/>
          <w:sz w:val="22"/>
          <w:szCs w:val="22"/>
        </w:rPr>
        <w:t xml:space="preserve">utilizing 9 </w:t>
      </w:r>
      <w:proofErr w:type="spellStart"/>
      <w:r w:rsidR="00327BBC">
        <w:rPr>
          <w:rFonts w:ascii="Times New Roman" w:hAnsi="Times New Roman"/>
          <w:sz w:val="22"/>
          <w:szCs w:val="22"/>
        </w:rPr>
        <w:t>s.h</w:t>
      </w:r>
      <w:proofErr w:type="spellEnd"/>
      <w:r w:rsidR="00327BBC">
        <w:rPr>
          <w:rFonts w:ascii="Times New Roman" w:hAnsi="Times New Roman"/>
          <w:sz w:val="22"/>
          <w:szCs w:val="22"/>
        </w:rPr>
        <w:t xml:space="preserve">. of grade replacement but </w:t>
      </w:r>
      <w:r>
        <w:rPr>
          <w:rFonts w:ascii="Times New Roman" w:hAnsi="Times New Roman"/>
          <w:sz w:val="22"/>
          <w:szCs w:val="22"/>
        </w:rPr>
        <w:t>achieving a C- in the class each time</w:t>
      </w:r>
      <w:r w:rsidR="00327BBC">
        <w:rPr>
          <w:rFonts w:ascii="Times New Roman" w:hAnsi="Times New Roman"/>
          <w:sz w:val="22"/>
          <w:szCs w:val="22"/>
        </w:rPr>
        <w:t>; the teacher educ</w:t>
      </w:r>
      <w:r>
        <w:rPr>
          <w:rFonts w:ascii="Times New Roman" w:hAnsi="Times New Roman"/>
          <w:sz w:val="22"/>
          <w:szCs w:val="22"/>
        </w:rPr>
        <w:t xml:space="preserve">ation program requires </w:t>
      </w:r>
      <w:r w:rsidR="00327BBC">
        <w:rPr>
          <w:rFonts w:ascii="Times New Roman" w:hAnsi="Times New Roman"/>
          <w:sz w:val="22"/>
          <w:szCs w:val="22"/>
        </w:rPr>
        <w:t xml:space="preserve">that </w:t>
      </w:r>
      <w:r>
        <w:rPr>
          <w:rFonts w:ascii="Times New Roman" w:hAnsi="Times New Roman"/>
          <w:sz w:val="22"/>
          <w:szCs w:val="22"/>
        </w:rPr>
        <w:t xml:space="preserve">a C </w:t>
      </w:r>
      <w:r w:rsidR="00327BBC">
        <w:rPr>
          <w:rFonts w:ascii="Times New Roman" w:hAnsi="Times New Roman"/>
          <w:sz w:val="22"/>
          <w:szCs w:val="22"/>
        </w:rPr>
        <w:t xml:space="preserve">be achieved </w:t>
      </w:r>
      <w:r>
        <w:rPr>
          <w:rFonts w:ascii="Times New Roman" w:hAnsi="Times New Roman"/>
          <w:sz w:val="22"/>
          <w:szCs w:val="22"/>
        </w:rPr>
        <w:t xml:space="preserve">in all classes. She stated that the program does not allow for students to choose a different course in the social sciences if they are having difficulties in this particular General Education course. She </w:t>
      </w:r>
      <w:r w:rsidR="009C0C31">
        <w:rPr>
          <w:rFonts w:ascii="Times New Roman" w:hAnsi="Times New Roman"/>
          <w:sz w:val="22"/>
          <w:szCs w:val="22"/>
        </w:rPr>
        <w:t xml:space="preserve">asserted that </w:t>
      </w:r>
      <w:r>
        <w:rPr>
          <w:rFonts w:ascii="Times New Roman" w:hAnsi="Times New Roman"/>
          <w:sz w:val="22"/>
          <w:szCs w:val="22"/>
        </w:rPr>
        <w:t xml:space="preserve">advisors do try to convince students to take a different route if they are struggling to obtain C or above grades in teacher education classes, but </w:t>
      </w:r>
      <w:r w:rsidR="00033D74">
        <w:rPr>
          <w:rFonts w:ascii="Times New Roman" w:hAnsi="Times New Roman"/>
          <w:sz w:val="22"/>
          <w:szCs w:val="22"/>
        </w:rPr>
        <w:t>some students are insistent about staying in education.</w:t>
      </w:r>
    </w:p>
    <w:p w:rsidR="00033D74" w:rsidRDefault="00033D74" w:rsidP="008D332C">
      <w:pPr>
        <w:ind w:left="2160" w:right="720"/>
        <w:rPr>
          <w:rFonts w:ascii="Times New Roman" w:hAnsi="Times New Roman"/>
          <w:sz w:val="22"/>
          <w:szCs w:val="22"/>
        </w:rPr>
      </w:pPr>
    </w:p>
    <w:p w:rsidR="00033D74" w:rsidRDefault="00033D74" w:rsidP="008D332C">
      <w:pPr>
        <w:ind w:left="2160" w:right="720"/>
        <w:rPr>
          <w:rFonts w:ascii="Times New Roman" w:hAnsi="Times New Roman"/>
          <w:sz w:val="22"/>
          <w:szCs w:val="22"/>
        </w:rPr>
      </w:pPr>
      <w:r>
        <w:rPr>
          <w:rFonts w:ascii="Times New Roman" w:hAnsi="Times New Roman"/>
          <w:sz w:val="22"/>
          <w:szCs w:val="22"/>
        </w:rPr>
        <w:t xml:space="preserve">Chairperson Rock asked if additional specific examples could be provided </w:t>
      </w:r>
      <w:r w:rsidR="007D5DB2">
        <w:rPr>
          <w:rFonts w:ascii="Times New Roman" w:hAnsi="Times New Roman"/>
          <w:sz w:val="22"/>
          <w:szCs w:val="22"/>
        </w:rPr>
        <w:t>regarding</w:t>
      </w:r>
      <w:r>
        <w:rPr>
          <w:rFonts w:ascii="Times New Roman" w:hAnsi="Times New Roman"/>
          <w:sz w:val="22"/>
          <w:szCs w:val="22"/>
        </w:rPr>
        <w:t xml:space="preserve"> students </w:t>
      </w:r>
      <w:r w:rsidR="007D5DB2">
        <w:rPr>
          <w:rFonts w:ascii="Times New Roman" w:hAnsi="Times New Roman"/>
          <w:sz w:val="22"/>
          <w:szCs w:val="22"/>
        </w:rPr>
        <w:t xml:space="preserve">who </w:t>
      </w:r>
      <w:r>
        <w:rPr>
          <w:rFonts w:ascii="Times New Roman" w:hAnsi="Times New Roman"/>
          <w:sz w:val="22"/>
          <w:szCs w:val="22"/>
        </w:rPr>
        <w:t>are bumping against the 20-hour limit and how it is having a negative effect on them. Dr. Lynn responded that in all cases the students are juniors and seniors, 90 percent of whom have at least 2.0 GPAs, and many of whom have chosen to repeat Gen Ed classes early in their college careers</w:t>
      </w:r>
      <w:r w:rsidR="007D5DB2">
        <w:rPr>
          <w:rFonts w:ascii="Times New Roman" w:hAnsi="Times New Roman"/>
          <w:sz w:val="22"/>
          <w:szCs w:val="22"/>
        </w:rPr>
        <w:t xml:space="preserve">; </w:t>
      </w:r>
      <w:r>
        <w:rPr>
          <w:rFonts w:ascii="Times New Roman" w:hAnsi="Times New Roman"/>
          <w:sz w:val="22"/>
          <w:szCs w:val="22"/>
        </w:rPr>
        <w:t xml:space="preserve">when these students begin taking their major courses, they may have some that they are struggling with and also want to repeat. She pointed out that basically the limit for grade replacement is </w:t>
      </w:r>
      <w:proofErr w:type="gramStart"/>
      <w:r>
        <w:rPr>
          <w:rFonts w:ascii="Times New Roman" w:hAnsi="Times New Roman"/>
          <w:sz w:val="22"/>
          <w:szCs w:val="22"/>
        </w:rPr>
        <w:t xml:space="preserve">18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because in most cases the courses being replaced are 3 </w:t>
      </w:r>
      <w:proofErr w:type="spellStart"/>
      <w:r>
        <w:rPr>
          <w:rFonts w:ascii="Times New Roman" w:hAnsi="Times New Roman"/>
          <w:sz w:val="22"/>
          <w:szCs w:val="22"/>
        </w:rPr>
        <w:t>s.h</w:t>
      </w:r>
      <w:proofErr w:type="spellEnd"/>
      <w:r>
        <w:rPr>
          <w:rFonts w:ascii="Times New Roman" w:hAnsi="Times New Roman"/>
          <w:sz w:val="22"/>
          <w:szCs w:val="22"/>
        </w:rPr>
        <w:t xml:space="preserve">. so an additional course would put students over the 20-hour limit. </w:t>
      </w:r>
      <w:r w:rsidR="007D5DB2">
        <w:rPr>
          <w:rFonts w:ascii="Times New Roman" w:hAnsi="Times New Roman"/>
          <w:sz w:val="22"/>
          <w:szCs w:val="22"/>
        </w:rPr>
        <w:t>Dr. Lynn</w:t>
      </w:r>
      <w:r w:rsidR="00F635D9">
        <w:rPr>
          <w:rFonts w:ascii="Times New Roman" w:hAnsi="Times New Roman"/>
          <w:sz w:val="22"/>
          <w:szCs w:val="22"/>
        </w:rPr>
        <w:t xml:space="preserve"> stated that if students replace Gen Ed courses and then find that they need to replace major courses in order to bring their GPAs up, it can become more difficult to raise their major GPA to the level it needs to be to continue in their programs. She pointed out that juniors and seniors have already invested a lot of time and money into a particular major and seem to be less likely to give up that dream. She said that one specific example of a student reaching the limit for grade replacement is an individual who took time off for military service and</w:t>
      </w:r>
      <w:r w:rsidR="00394AC2">
        <w:rPr>
          <w:rFonts w:ascii="Times New Roman" w:hAnsi="Times New Roman"/>
          <w:sz w:val="22"/>
          <w:szCs w:val="22"/>
        </w:rPr>
        <w:t xml:space="preserve"> upon returning to WIU </w:t>
      </w:r>
      <w:r w:rsidR="00F635D9">
        <w:rPr>
          <w:rFonts w:ascii="Times New Roman" w:hAnsi="Times New Roman"/>
          <w:sz w:val="22"/>
          <w:szCs w:val="22"/>
        </w:rPr>
        <w:t xml:space="preserve">utilized </w:t>
      </w:r>
      <w:r w:rsidR="00394AC2">
        <w:rPr>
          <w:rFonts w:ascii="Times New Roman" w:hAnsi="Times New Roman"/>
          <w:sz w:val="22"/>
          <w:szCs w:val="22"/>
        </w:rPr>
        <w:t xml:space="preserve">the full 20 hours allowable for </w:t>
      </w:r>
      <w:r w:rsidR="00F635D9">
        <w:rPr>
          <w:rFonts w:ascii="Times New Roman" w:hAnsi="Times New Roman"/>
          <w:sz w:val="22"/>
          <w:szCs w:val="22"/>
        </w:rPr>
        <w:t xml:space="preserve">grade replacement </w:t>
      </w:r>
      <w:r w:rsidR="007D5DB2">
        <w:rPr>
          <w:rFonts w:ascii="Times New Roman" w:hAnsi="Times New Roman"/>
          <w:sz w:val="22"/>
          <w:szCs w:val="22"/>
        </w:rPr>
        <w:t>and brought</w:t>
      </w:r>
      <w:r w:rsidR="00394AC2">
        <w:rPr>
          <w:rFonts w:ascii="Times New Roman" w:hAnsi="Times New Roman"/>
          <w:sz w:val="22"/>
          <w:szCs w:val="22"/>
        </w:rPr>
        <w:t xml:space="preserve"> up her GPA a huge amount.</w:t>
      </w:r>
    </w:p>
    <w:p w:rsidR="00F635D9" w:rsidRDefault="00F635D9" w:rsidP="008D332C">
      <w:pPr>
        <w:ind w:left="2160" w:right="720"/>
        <w:rPr>
          <w:rFonts w:ascii="Times New Roman" w:hAnsi="Times New Roman"/>
          <w:sz w:val="22"/>
          <w:szCs w:val="22"/>
        </w:rPr>
      </w:pPr>
    </w:p>
    <w:p w:rsidR="001E7F5E" w:rsidRDefault="00F635D9" w:rsidP="008D332C">
      <w:pPr>
        <w:ind w:left="2160" w:right="720"/>
        <w:rPr>
          <w:rFonts w:ascii="Times New Roman" w:hAnsi="Times New Roman"/>
          <w:sz w:val="22"/>
          <w:szCs w:val="22"/>
        </w:rPr>
      </w:pPr>
      <w:r>
        <w:rPr>
          <w:rFonts w:ascii="Times New Roman" w:hAnsi="Times New Roman"/>
          <w:sz w:val="22"/>
          <w:szCs w:val="22"/>
        </w:rPr>
        <w:lastRenderedPageBreak/>
        <w:t xml:space="preserve">Parliamentarian </w:t>
      </w:r>
      <w:proofErr w:type="spellStart"/>
      <w:r>
        <w:rPr>
          <w:rFonts w:ascii="Times New Roman" w:hAnsi="Times New Roman"/>
          <w:sz w:val="22"/>
          <w:szCs w:val="22"/>
        </w:rPr>
        <w:t>Kaul</w:t>
      </w:r>
      <w:proofErr w:type="spellEnd"/>
      <w:r>
        <w:rPr>
          <w:rFonts w:ascii="Times New Roman" w:hAnsi="Times New Roman"/>
          <w:sz w:val="22"/>
          <w:szCs w:val="22"/>
        </w:rPr>
        <w:t xml:space="preserve"> asked what options are open to students who reach the 20-hour limit under the current policy</w:t>
      </w:r>
      <w:r w:rsidR="007D5DB2">
        <w:rPr>
          <w:rFonts w:ascii="Times New Roman" w:hAnsi="Times New Roman"/>
          <w:sz w:val="22"/>
          <w:szCs w:val="22"/>
        </w:rPr>
        <w:t xml:space="preserve">, </w:t>
      </w:r>
      <w:r>
        <w:rPr>
          <w:rFonts w:ascii="Times New Roman" w:hAnsi="Times New Roman"/>
          <w:sz w:val="22"/>
          <w:szCs w:val="22"/>
        </w:rPr>
        <w:t>whether any student has appealed to CAGAS</w:t>
      </w:r>
      <w:r w:rsidR="007D5DB2">
        <w:rPr>
          <w:rFonts w:ascii="Times New Roman" w:hAnsi="Times New Roman"/>
          <w:sz w:val="22"/>
          <w:szCs w:val="22"/>
        </w:rPr>
        <w:t>,</w:t>
      </w:r>
      <w:r>
        <w:rPr>
          <w:rFonts w:ascii="Times New Roman" w:hAnsi="Times New Roman"/>
          <w:sz w:val="22"/>
          <w:szCs w:val="22"/>
        </w:rPr>
        <w:t xml:space="preserve"> and</w:t>
      </w:r>
      <w:r w:rsidR="007D5DB2">
        <w:rPr>
          <w:rFonts w:ascii="Times New Roman" w:hAnsi="Times New Roman"/>
          <w:sz w:val="22"/>
          <w:szCs w:val="22"/>
        </w:rPr>
        <w:t>, if so</w:t>
      </w:r>
      <w:proofErr w:type="gramStart"/>
      <w:r w:rsidR="007D5DB2">
        <w:rPr>
          <w:rFonts w:ascii="Times New Roman" w:hAnsi="Times New Roman"/>
          <w:sz w:val="22"/>
          <w:szCs w:val="22"/>
        </w:rPr>
        <w:t xml:space="preserve">, </w:t>
      </w:r>
      <w:r>
        <w:rPr>
          <w:rFonts w:ascii="Times New Roman" w:hAnsi="Times New Roman"/>
          <w:sz w:val="22"/>
          <w:szCs w:val="22"/>
        </w:rPr>
        <w:t xml:space="preserve"> the</w:t>
      </w:r>
      <w:proofErr w:type="gramEnd"/>
      <w:r>
        <w:rPr>
          <w:rFonts w:ascii="Times New Roman" w:hAnsi="Times New Roman"/>
          <w:sz w:val="22"/>
          <w:szCs w:val="22"/>
        </w:rPr>
        <w:t xml:space="preserve"> result of that appeal. </w:t>
      </w:r>
      <w:r w:rsidR="001E7F5E">
        <w:rPr>
          <w:rFonts w:ascii="Times New Roman" w:hAnsi="Times New Roman"/>
          <w:sz w:val="22"/>
          <w:szCs w:val="22"/>
        </w:rPr>
        <w:t xml:space="preserve">Dr. Lynn replied there has been some confusion about the options for students who reach the 20-hour limit. Dr. Lynn receives a list of students who are registered for a course that would take them over the 20-hour grade replacement limit. She first goes through the student’s transcript to see if she/he has already repeated the course for grade replacement or if the request is for a first-time repeat of a course. She stated that, depending upon the answer to that question, the course will be coded as a “retake,” where the student will not be able to get credit for it, or as an “average out.” She </w:t>
      </w:r>
      <w:r w:rsidR="007D5DB2">
        <w:rPr>
          <w:rFonts w:ascii="Times New Roman" w:hAnsi="Times New Roman"/>
          <w:sz w:val="22"/>
          <w:szCs w:val="22"/>
        </w:rPr>
        <w:t>asserted</w:t>
      </w:r>
      <w:r w:rsidR="001E7F5E">
        <w:rPr>
          <w:rFonts w:ascii="Times New Roman" w:hAnsi="Times New Roman"/>
          <w:sz w:val="22"/>
          <w:szCs w:val="22"/>
        </w:rPr>
        <w:t xml:space="preserve"> there are only two individuals on campus who can look at these situations and explain what the results should be in these cases, taking into consideration all of the policy</w:t>
      </w:r>
      <w:r w:rsidR="007D5DB2">
        <w:rPr>
          <w:rFonts w:ascii="Times New Roman" w:hAnsi="Times New Roman"/>
          <w:sz w:val="22"/>
          <w:szCs w:val="22"/>
        </w:rPr>
        <w:t xml:space="preserve"> and other</w:t>
      </w:r>
      <w:r w:rsidR="001E7F5E">
        <w:rPr>
          <w:rFonts w:ascii="Times New Roman" w:hAnsi="Times New Roman"/>
          <w:sz w:val="22"/>
          <w:szCs w:val="22"/>
        </w:rPr>
        <w:t xml:space="preserve"> issues. </w:t>
      </w:r>
    </w:p>
    <w:p w:rsidR="001E7F5E" w:rsidRDefault="001E7F5E" w:rsidP="008D332C">
      <w:pPr>
        <w:ind w:left="2160" w:right="720"/>
        <w:rPr>
          <w:rFonts w:ascii="Times New Roman" w:hAnsi="Times New Roman"/>
          <w:sz w:val="22"/>
          <w:szCs w:val="22"/>
        </w:rPr>
      </w:pPr>
    </w:p>
    <w:p w:rsidR="00F635D9" w:rsidRDefault="001E7F5E" w:rsidP="008D332C">
      <w:pPr>
        <w:ind w:left="2160" w:right="720"/>
        <w:rPr>
          <w:rFonts w:ascii="Times New Roman" w:hAnsi="Times New Roman"/>
          <w:sz w:val="22"/>
          <w:szCs w:val="22"/>
        </w:rPr>
      </w:pPr>
      <w:r>
        <w:rPr>
          <w:rFonts w:ascii="Times New Roman" w:hAnsi="Times New Roman"/>
          <w:sz w:val="22"/>
          <w:szCs w:val="22"/>
        </w:rPr>
        <w:t xml:space="preserve">Dr. Lynn informed senators that one student has appealed to CAGAS about the 20-hour limit, but the decision was deferred because that student alluded to medical issues which, if details are supplied, might affect the Council’s decision whether to allow the student to exceed the limit. She stated that when the grade replacement policy was originally created, it was thought that it would be helpful for students who had difficulty transitioning to college life and did poorly in their first semester classes, but that is not how the policy is being used. She explained that instead the policy is being used to replace a couple of courses here and there, so they may be less likely for late or selective withdrawals or appeals than if the student had </w:t>
      </w:r>
      <w:r w:rsidR="000F1225">
        <w:rPr>
          <w:rFonts w:ascii="Times New Roman" w:hAnsi="Times New Roman"/>
          <w:sz w:val="22"/>
          <w:szCs w:val="22"/>
        </w:rPr>
        <w:t>“</w:t>
      </w:r>
      <w:r>
        <w:rPr>
          <w:rFonts w:ascii="Times New Roman" w:hAnsi="Times New Roman"/>
          <w:sz w:val="22"/>
          <w:szCs w:val="22"/>
        </w:rPr>
        <w:t>bombed</w:t>
      </w:r>
      <w:r w:rsidR="000F1225">
        <w:rPr>
          <w:rFonts w:ascii="Times New Roman" w:hAnsi="Times New Roman"/>
          <w:sz w:val="22"/>
          <w:szCs w:val="22"/>
        </w:rPr>
        <w:t>”</w:t>
      </w:r>
      <w:r>
        <w:rPr>
          <w:rFonts w:ascii="Times New Roman" w:hAnsi="Times New Roman"/>
          <w:sz w:val="22"/>
          <w:szCs w:val="22"/>
        </w:rPr>
        <w:t xml:space="preserve"> an entire semester of classes.</w:t>
      </w:r>
    </w:p>
    <w:p w:rsidR="000F1225" w:rsidRDefault="000F1225" w:rsidP="008D332C">
      <w:pPr>
        <w:ind w:left="2160" w:right="720"/>
        <w:rPr>
          <w:rFonts w:ascii="Times New Roman" w:hAnsi="Times New Roman"/>
          <w:sz w:val="22"/>
          <w:szCs w:val="22"/>
        </w:rPr>
      </w:pPr>
    </w:p>
    <w:p w:rsidR="000F1225" w:rsidRDefault="002F7ECD" w:rsidP="008D332C">
      <w:pPr>
        <w:ind w:left="2160" w:right="720"/>
        <w:rPr>
          <w:rFonts w:ascii="Times New Roman" w:hAnsi="Times New Roman"/>
          <w:sz w:val="22"/>
          <w:szCs w:val="22"/>
        </w:rPr>
      </w:pPr>
      <w:r>
        <w:rPr>
          <w:rFonts w:ascii="Times New Roman" w:hAnsi="Times New Roman"/>
          <w:sz w:val="22"/>
          <w:szCs w:val="22"/>
        </w:rPr>
        <w:t xml:space="preserve">Senator Rabchuk summarized that the reasons for removing the 20-hour limit seem to be that it is complex for the Registrar’s office to impose it and it is unique in comparison with other universities. He noted that there are some majors that may not want their students to take 50 hours of coursework for grade replacement, and he asked if </w:t>
      </w:r>
      <w:r w:rsidR="005C098B">
        <w:rPr>
          <w:rFonts w:ascii="Times New Roman" w:hAnsi="Times New Roman"/>
          <w:sz w:val="22"/>
          <w:szCs w:val="22"/>
        </w:rPr>
        <w:t xml:space="preserve">departments </w:t>
      </w:r>
      <w:r>
        <w:rPr>
          <w:rFonts w:ascii="Times New Roman" w:hAnsi="Times New Roman"/>
          <w:sz w:val="22"/>
          <w:szCs w:val="22"/>
        </w:rPr>
        <w:t xml:space="preserve">could determine how many courses could be replaced </w:t>
      </w:r>
      <w:r w:rsidR="005C098B">
        <w:rPr>
          <w:rFonts w:ascii="Times New Roman" w:hAnsi="Times New Roman"/>
          <w:sz w:val="22"/>
          <w:szCs w:val="22"/>
        </w:rPr>
        <w:t>for their individual majors, similar to how departments can set individual GPA requirements for their majors. Dr. Lynn replied this would be similar to taking what is already a complex policy and multiplying that by 40 [departments]. She explained that such an option would be very difficult to automate; students would have to get</w:t>
      </w:r>
      <w:r w:rsidR="00174036">
        <w:rPr>
          <w:rFonts w:ascii="Times New Roman" w:hAnsi="Times New Roman"/>
          <w:sz w:val="22"/>
          <w:szCs w:val="22"/>
        </w:rPr>
        <w:t xml:space="preserve"> special</w:t>
      </w:r>
      <w:r w:rsidR="005C098B">
        <w:rPr>
          <w:rFonts w:ascii="Times New Roman" w:hAnsi="Times New Roman"/>
          <w:sz w:val="22"/>
          <w:szCs w:val="22"/>
        </w:rPr>
        <w:t xml:space="preserve"> permission to register for courses for grade replacement. Chairperson Rock added that the courses that students may wish to replace would not necessarily be within their majors but could be Gen Ed courses. Senator </w:t>
      </w:r>
      <w:proofErr w:type="spellStart"/>
      <w:r w:rsidR="005C098B">
        <w:rPr>
          <w:rFonts w:ascii="Times New Roman" w:hAnsi="Times New Roman"/>
          <w:sz w:val="22"/>
          <w:szCs w:val="22"/>
        </w:rPr>
        <w:t>Polley</w:t>
      </w:r>
      <w:proofErr w:type="spellEnd"/>
      <w:r w:rsidR="005C098B">
        <w:rPr>
          <w:rFonts w:ascii="Times New Roman" w:hAnsi="Times New Roman"/>
          <w:sz w:val="22"/>
          <w:szCs w:val="22"/>
        </w:rPr>
        <w:t xml:space="preserve"> stated that if a department wished to have a restriction on the number of times courses could be taken for grade replacement in their majors, that request would have to be approved by CAGAS because it would be a graduation requirement for those majors. </w:t>
      </w:r>
    </w:p>
    <w:p w:rsidR="005C098B" w:rsidRDefault="005C098B" w:rsidP="008D332C">
      <w:pPr>
        <w:ind w:left="2160" w:right="720"/>
        <w:rPr>
          <w:rFonts w:ascii="Times New Roman" w:hAnsi="Times New Roman"/>
          <w:sz w:val="22"/>
          <w:szCs w:val="22"/>
        </w:rPr>
      </w:pPr>
    </w:p>
    <w:p w:rsidR="005C098B" w:rsidRDefault="005C098B" w:rsidP="008D332C">
      <w:pPr>
        <w:ind w:left="2160" w:right="720"/>
        <w:rPr>
          <w:rFonts w:ascii="Times New Roman" w:hAnsi="Times New Roman"/>
          <w:sz w:val="22"/>
          <w:szCs w:val="22"/>
        </w:rPr>
      </w:pPr>
      <w:r>
        <w:rPr>
          <w:rFonts w:ascii="Times New Roman" w:hAnsi="Times New Roman"/>
          <w:sz w:val="22"/>
          <w:szCs w:val="22"/>
        </w:rPr>
        <w:t xml:space="preserve">Senator Romano pointed out that removing the grade replacement limit could really impact students’ financial aid limits; she hopes that students wishing to replace courses are being made aware of this. Dr. Lynn replied that students cannot take more than 150 percent of the credit required for a degree in order to remain eligible for financial aid. </w:t>
      </w:r>
      <w:r w:rsidR="002E7FA7">
        <w:rPr>
          <w:rFonts w:ascii="Times New Roman" w:hAnsi="Times New Roman"/>
          <w:sz w:val="22"/>
          <w:szCs w:val="22"/>
        </w:rPr>
        <w:t xml:space="preserve">She stated that for a 120 hour degree, financial aid would pay for 60 hours of grade replacement, and she does not think a situation would occur where a student would hit 60 hours. She </w:t>
      </w:r>
      <w:r w:rsidR="00C16D46">
        <w:rPr>
          <w:rFonts w:ascii="Times New Roman" w:hAnsi="Times New Roman"/>
          <w:sz w:val="22"/>
          <w:szCs w:val="22"/>
        </w:rPr>
        <w:t xml:space="preserve">added </w:t>
      </w:r>
      <w:r w:rsidR="002E7FA7">
        <w:rPr>
          <w:rFonts w:ascii="Times New Roman" w:hAnsi="Times New Roman"/>
          <w:sz w:val="22"/>
          <w:szCs w:val="22"/>
        </w:rPr>
        <w:t>that advisors tell students to talk to their financial aid advisor about these issues.</w:t>
      </w:r>
    </w:p>
    <w:p w:rsidR="002E7FA7" w:rsidRDefault="002E7FA7" w:rsidP="008D332C">
      <w:pPr>
        <w:ind w:left="2160" w:right="720"/>
        <w:rPr>
          <w:rFonts w:ascii="Times New Roman" w:hAnsi="Times New Roman"/>
          <w:sz w:val="22"/>
          <w:szCs w:val="22"/>
        </w:rPr>
      </w:pPr>
    </w:p>
    <w:p w:rsidR="002E7FA7" w:rsidRDefault="002E7FA7" w:rsidP="008D332C">
      <w:pPr>
        <w:ind w:left="2160" w:right="720"/>
        <w:rPr>
          <w:rFonts w:ascii="Times New Roman" w:hAnsi="Times New Roman"/>
          <w:sz w:val="22"/>
          <w:szCs w:val="22"/>
        </w:rPr>
      </w:pPr>
      <w:r>
        <w:rPr>
          <w:rFonts w:ascii="Times New Roman" w:hAnsi="Times New Roman"/>
          <w:sz w:val="22"/>
          <w:szCs w:val="22"/>
        </w:rPr>
        <w:t xml:space="preserve">Regarding why she proposed removing the 20-hour limit, Dr. Lynn </w:t>
      </w:r>
      <w:r w:rsidR="00C16D46">
        <w:rPr>
          <w:rFonts w:ascii="Times New Roman" w:hAnsi="Times New Roman"/>
          <w:sz w:val="22"/>
          <w:szCs w:val="22"/>
        </w:rPr>
        <w:t>corrected Senator Rabchuk by stating</w:t>
      </w:r>
      <w:r>
        <w:rPr>
          <w:rFonts w:ascii="Times New Roman" w:hAnsi="Times New Roman"/>
          <w:sz w:val="22"/>
          <w:szCs w:val="22"/>
        </w:rPr>
        <w:t xml:space="preserve"> that, at this point, the mechanics of making the policy work have been figured out, so that is not an issue. </w:t>
      </w:r>
      <w:r w:rsidR="002A351A">
        <w:rPr>
          <w:rFonts w:ascii="Times New Roman" w:hAnsi="Times New Roman"/>
          <w:sz w:val="22"/>
          <w:szCs w:val="22"/>
        </w:rPr>
        <w:t xml:space="preserve">Dr. Lynn related that she is now seeing individual scenarios and is being asked by advisors how they should advise students in terms of finishing their majors; advisors do not want to have to tell students they must switch to alternative majors because of one course. Dr. Lynn pointed out that, with the exception of the University of Illinois, none of the other state universities have an institutional limit on how many hours can be taken for grade replacement. She noted that the students who are nearing the 20-hour limit are mostly in education and business majors that are much proscribed and where there are GPA requirements for internships or </w:t>
      </w:r>
      <w:r w:rsidR="002A351A">
        <w:rPr>
          <w:rFonts w:ascii="Times New Roman" w:hAnsi="Times New Roman"/>
          <w:sz w:val="22"/>
          <w:szCs w:val="22"/>
        </w:rPr>
        <w:lastRenderedPageBreak/>
        <w:t>to get into the</w:t>
      </w:r>
      <w:r w:rsidR="00C16D46">
        <w:rPr>
          <w:rFonts w:ascii="Times New Roman" w:hAnsi="Times New Roman"/>
          <w:sz w:val="22"/>
          <w:szCs w:val="22"/>
        </w:rPr>
        <w:t>ir</w:t>
      </w:r>
      <w:r w:rsidR="002A351A">
        <w:rPr>
          <w:rFonts w:ascii="Times New Roman" w:hAnsi="Times New Roman"/>
          <w:sz w:val="22"/>
          <w:szCs w:val="22"/>
        </w:rPr>
        <w:t xml:space="preserve"> program</w:t>
      </w:r>
      <w:r w:rsidR="00C16D46">
        <w:rPr>
          <w:rFonts w:ascii="Times New Roman" w:hAnsi="Times New Roman"/>
          <w:sz w:val="22"/>
          <w:szCs w:val="22"/>
        </w:rPr>
        <w:t>s</w:t>
      </w:r>
      <w:r w:rsidR="002A351A">
        <w:rPr>
          <w:rFonts w:ascii="Times New Roman" w:hAnsi="Times New Roman"/>
          <w:sz w:val="22"/>
          <w:szCs w:val="22"/>
        </w:rPr>
        <w:t xml:space="preserve"> that are higher than the standard 2.0 and in some cases as high as 2.75. Dr. Lynn stated that students in this situation, if they were at another state institution in the same boat, would be able to replace courses and finish out their degrees, but they would not be able to do so at WIU currently unless they were successful in their appeals to CAGAS. </w:t>
      </w:r>
    </w:p>
    <w:p w:rsidR="00D71D8D" w:rsidRDefault="00D71D8D" w:rsidP="008D332C">
      <w:pPr>
        <w:ind w:left="2160" w:right="720"/>
        <w:rPr>
          <w:rFonts w:ascii="Times New Roman" w:hAnsi="Times New Roman"/>
          <w:sz w:val="22"/>
          <w:szCs w:val="22"/>
        </w:rPr>
      </w:pPr>
    </w:p>
    <w:p w:rsidR="00D71D8D" w:rsidRDefault="00D71D8D" w:rsidP="008D332C">
      <w:pPr>
        <w:ind w:left="2160" w:right="720"/>
        <w:rPr>
          <w:rFonts w:ascii="Times New Roman" w:hAnsi="Times New Roman"/>
          <w:sz w:val="22"/>
          <w:szCs w:val="22"/>
        </w:rPr>
      </w:pPr>
      <w:r>
        <w:rPr>
          <w:rFonts w:ascii="Times New Roman" w:hAnsi="Times New Roman"/>
          <w:sz w:val="22"/>
          <w:szCs w:val="22"/>
        </w:rPr>
        <w:t>Chris Ramsey, Director of the Business and Technology Advising Center, informed senators that Engineering students must achieve a C or better in all of their class</w:t>
      </w:r>
      <w:r w:rsidR="00C16D46">
        <w:rPr>
          <w:rFonts w:ascii="Times New Roman" w:hAnsi="Times New Roman"/>
          <w:sz w:val="22"/>
          <w:szCs w:val="22"/>
        </w:rPr>
        <w:t>es</w:t>
      </w:r>
      <w:r>
        <w:rPr>
          <w:rFonts w:ascii="Times New Roman" w:hAnsi="Times New Roman"/>
          <w:sz w:val="22"/>
          <w:szCs w:val="22"/>
        </w:rPr>
        <w:t xml:space="preserve">, </w:t>
      </w:r>
      <w:r w:rsidR="00C16D46">
        <w:rPr>
          <w:rFonts w:ascii="Times New Roman" w:hAnsi="Times New Roman"/>
          <w:sz w:val="22"/>
          <w:szCs w:val="22"/>
        </w:rPr>
        <w:t xml:space="preserve">and must complete 4 </w:t>
      </w:r>
      <w:proofErr w:type="spellStart"/>
      <w:r w:rsidR="00C16D46">
        <w:rPr>
          <w:rFonts w:ascii="Times New Roman" w:hAnsi="Times New Roman"/>
          <w:sz w:val="22"/>
          <w:szCs w:val="22"/>
        </w:rPr>
        <w:t>s.h</w:t>
      </w:r>
      <w:proofErr w:type="spellEnd"/>
      <w:r w:rsidR="00C16D46">
        <w:rPr>
          <w:rFonts w:ascii="Times New Roman" w:hAnsi="Times New Roman"/>
          <w:sz w:val="22"/>
          <w:szCs w:val="22"/>
        </w:rPr>
        <w:t>.</w:t>
      </w:r>
      <w:r>
        <w:rPr>
          <w:rFonts w:ascii="Times New Roman" w:hAnsi="Times New Roman"/>
          <w:sz w:val="22"/>
          <w:szCs w:val="22"/>
        </w:rPr>
        <w:t xml:space="preserve"> science requirements, so it does not take long for students to reach the 20-hour limit for grade replacements. She noted that there is a lot of competitiveness for the first job, and a lot of times employers are looking at GPAs</w:t>
      </w:r>
      <w:r w:rsidR="00C16D46">
        <w:rPr>
          <w:rFonts w:ascii="Times New Roman" w:hAnsi="Times New Roman"/>
          <w:sz w:val="22"/>
          <w:szCs w:val="22"/>
        </w:rPr>
        <w:t>,</w:t>
      </w:r>
      <w:r>
        <w:rPr>
          <w:rFonts w:ascii="Times New Roman" w:hAnsi="Times New Roman"/>
          <w:sz w:val="22"/>
          <w:szCs w:val="22"/>
        </w:rPr>
        <w:t xml:space="preserve"> so students </w:t>
      </w:r>
      <w:r w:rsidR="00C16D46">
        <w:rPr>
          <w:rFonts w:ascii="Times New Roman" w:hAnsi="Times New Roman"/>
          <w:sz w:val="22"/>
          <w:szCs w:val="22"/>
        </w:rPr>
        <w:t xml:space="preserve">many times </w:t>
      </w:r>
      <w:r>
        <w:rPr>
          <w:rFonts w:ascii="Times New Roman" w:hAnsi="Times New Roman"/>
          <w:sz w:val="22"/>
          <w:szCs w:val="22"/>
        </w:rPr>
        <w:t>include their GPA on their resumes. She noted that WIU students are competing against graduates from schools with no limit on grade replacement, which gives WIU grads an unfair disadvantage. Ms. Ramsey related that the Business and Technology advising group discussed whether removal of the 20-hour limit would make the policy into something that only students who could afford to pay to take additional classes for grade replacement would be able to take advantage of, but advisors do not believe that access should be limited for those students who wish to utilize grade replacement. Ms. Ramsey concluded that allowing students to access grade replacement beyond 20 hours would be appreciated by her college.</w:t>
      </w:r>
    </w:p>
    <w:p w:rsidR="00D71D8D" w:rsidRDefault="00D71D8D" w:rsidP="008D332C">
      <w:pPr>
        <w:ind w:left="2160" w:right="720"/>
        <w:rPr>
          <w:rFonts w:ascii="Times New Roman" w:hAnsi="Times New Roman"/>
          <w:sz w:val="22"/>
          <w:szCs w:val="22"/>
        </w:rPr>
      </w:pPr>
    </w:p>
    <w:p w:rsidR="00D71D8D" w:rsidRDefault="00D26960" w:rsidP="008D332C">
      <w:pPr>
        <w:ind w:left="2160" w:right="720"/>
        <w:rPr>
          <w:rFonts w:ascii="Times New Roman" w:hAnsi="Times New Roman"/>
          <w:sz w:val="22"/>
          <w:szCs w:val="22"/>
        </w:rPr>
      </w:pPr>
      <w:r>
        <w:rPr>
          <w:rFonts w:ascii="Times New Roman" w:hAnsi="Times New Roman"/>
          <w:sz w:val="22"/>
          <w:szCs w:val="22"/>
        </w:rPr>
        <w:t>Senator Siddiqi stated that enough discussion has been heard as well as several perspectives – the reconsideration and rationale from CAGAS, the perspective from the Registrar’s office, and input from advisors – and he would like to propose a motion so that Faculty Senate could come to closure on this issue.</w:t>
      </w:r>
    </w:p>
    <w:p w:rsidR="00D26960" w:rsidRDefault="00D26960" w:rsidP="008D332C">
      <w:pPr>
        <w:ind w:left="2160" w:right="720"/>
        <w:rPr>
          <w:rFonts w:ascii="Times New Roman" w:hAnsi="Times New Roman"/>
          <w:sz w:val="22"/>
          <w:szCs w:val="22"/>
        </w:rPr>
      </w:pPr>
    </w:p>
    <w:p w:rsidR="00D26960" w:rsidRDefault="00D26960" w:rsidP="008D332C">
      <w:pPr>
        <w:ind w:left="2160" w:right="720"/>
        <w:rPr>
          <w:rFonts w:ascii="Times New Roman" w:hAnsi="Times New Roman"/>
          <w:sz w:val="22"/>
          <w:szCs w:val="22"/>
        </w:rPr>
      </w:pPr>
      <w:r w:rsidRPr="00D26960">
        <w:rPr>
          <w:rFonts w:ascii="Times New Roman" w:hAnsi="Times New Roman"/>
          <w:b/>
          <w:sz w:val="22"/>
          <w:szCs w:val="22"/>
        </w:rPr>
        <w:t>Motion:</w:t>
      </w:r>
      <w:r>
        <w:rPr>
          <w:rFonts w:ascii="Times New Roman" w:hAnsi="Times New Roman"/>
          <w:sz w:val="22"/>
          <w:szCs w:val="22"/>
        </w:rPr>
        <w:t xml:space="preserve"> To remove the current 20-hour limit from the Policy on Repeating Courses for Grade Replacement (Siddiqi/J. Myers)</w:t>
      </w:r>
    </w:p>
    <w:p w:rsidR="00D26960" w:rsidRDefault="00D26960" w:rsidP="008D332C">
      <w:pPr>
        <w:ind w:left="2160" w:right="720"/>
        <w:rPr>
          <w:rFonts w:ascii="Times New Roman" w:hAnsi="Times New Roman"/>
          <w:sz w:val="22"/>
          <w:szCs w:val="22"/>
        </w:rPr>
      </w:pPr>
    </w:p>
    <w:p w:rsidR="00D26960" w:rsidRDefault="00D26960" w:rsidP="008D332C">
      <w:pPr>
        <w:ind w:left="2160" w:right="720"/>
        <w:rPr>
          <w:rFonts w:ascii="Times New Roman" w:hAnsi="Times New Roman"/>
          <w:sz w:val="22"/>
          <w:szCs w:val="22"/>
        </w:rPr>
      </w:pPr>
      <w:r>
        <w:rPr>
          <w:rFonts w:ascii="Times New Roman" w:hAnsi="Times New Roman"/>
          <w:sz w:val="22"/>
          <w:szCs w:val="22"/>
        </w:rPr>
        <w:t xml:space="preserve">Senator Brice asked if CAGAS considered all of the facets of the current discussion; Dr. </w:t>
      </w:r>
      <w:proofErr w:type="spellStart"/>
      <w:r>
        <w:rPr>
          <w:rFonts w:ascii="Times New Roman" w:hAnsi="Times New Roman"/>
          <w:sz w:val="22"/>
          <w:szCs w:val="22"/>
        </w:rPr>
        <w:t>Harriger</w:t>
      </w:r>
      <w:proofErr w:type="spellEnd"/>
      <w:r>
        <w:rPr>
          <w:rFonts w:ascii="Times New Roman" w:hAnsi="Times New Roman"/>
          <w:sz w:val="22"/>
          <w:szCs w:val="22"/>
        </w:rPr>
        <w:t xml:space="preserve"> replied that they did. Senator Brice stated that Faculty Senate </w:t>
      </w:r>
      <w:r w:rsidR="00FE71CD">
        <w:rPr>
          <w:rFonts w:ascii="Times New Roman" w:hAnsi="Times New Roman"/>
          <w:sz w:val="22"/>
          <w:szCs w:val="22"/>
        </w:rPr>
        <w:t xml:space="preserve">consistently </w:t>
      </w:r>
      <w:r>
        <w:rPr>
          <w:rFonts w:ascii="Times New Roman" w:hAnsi="Times New Roman"/>
          <w:sz w:val="22"/>
          <w:szCs w:val="22"/>
        </w:rPr>
        <w:t xml:space="preserve">empowers CAGAS to consider issues such as this one as part of university governance, and they have done so repeatedly on numerous other issues. He observed that on the current issue CAGAS was even asked to reconsider their original decision because of a belief that it needed a little more attention, and they did so. </w:t>
      </w:r>
      <w:r w:rsidR="00700656">
        <w:rPr>
          <w:rFonts w:ascii="Times New Roman" w:hAnsi="Times New Roman"/>
          <w:sz w:val="22"/>
          <w:szCs w:val="22"/>
        </w:rPr>
        <w:t>Senator Brice stated that if every time CAGAS makes a policy decision they must look over their collective sh</w:t>
      </w:r>
      <w:r w:rsidR="00FE71CD">
        <w:rPr>
          <w:rFonts w:ascii="Times New Roman" w:hAnsi="Times New Roman"/>
          <w:sz w:val="22"/>
          <w:szCs w:val="22"/>
        </w:rPr>
        <w:t xml:space="preserve">oulders, the members may question </w:t>
      </w:r>
      <w:r w:rsidR="00700656">
        <w:rPr>
          <w:rFonts w:ascii="Times New Roman" w:hAnsi="Times New Roman"/>
          <w:sz w:val="22"/>
          <w:szCs w:val="22"/>
        </w:rPr>
        <w:t>the point of deliberating at all. Senator Brice believes that CAGAS did a good job of reviewing the policy and creating an appeal mechanism for the small number of students who reach the 20-hour limit so that CAGAS can carefully consider each case. He expressed his opposition to overturning the decision of CAGAS, which they have made twice, regarding the grade replacement limit.</w:t>
      </w:r>
    </w:p>
    <w:p w:rsidR="00700656" w:rsidRDefault="00700656" w:rsidP="008D332C">
      <w:pPr>
        <w:ind w:left="2160" w:right="720"/>
        <w:rPr>
          <w:rFonts w:ascii="Times New Roman" w:hAnsi="Times New Roman"/>
          <w:sz w:val="22"/>
          <w:szCs w:val="22"/>
        </w:rPr>
      </w:pPr>
    </w:p>
    <w:p w:rsidR="00700656" w:rsidRDefault="00700656" w:rsidP="008D332C">
      <w:pPr>
        <w:ind w:left="2160" w:right="72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Filipink</w:t>
      </w:r>
      <w:proofErr w:type="spellEnd"/>
      <w:r>
        <w:rPr>
          <w:rFonts w:ascii="Times New Roman" w:hAnsi="Times New Roman"/>
          <w:sz w:val="22"/>
          <w:szCs w:val="22"/>
        </w:rPr>
        <w:t xml:space="preserve"> recalled that a similar discussion occurred when the policy was initially established, and Senator Rabchuk made the suggestion </w:t>
      </w:r>
      <w:r w:rsidR="00FE71CD">
        <w:rPr>
          <w:rFonts w:ascii="Times New Roman" w:hAnsi="Times New Roman"/>
          <w:sz w:val="22"/>
          <w:szCs w:val="22"/>
        </w:rPr>
        <w:t xml:space="preserve">then </w:t>
      </w:r>
      <w:r>
        <w:rPr>
          <w:rFonts w:ascii="Times New Roman" w:hAnsi="Times New Roman"/>
          <w:sz w:val="22"/>
          <w:szCs w:val="22"/>
        </w:rPr>
        <w:t xml:space="preserve">that the limit be set at 20 hours in order to accommodate 4 </w:t>
      </w:r>
      <w:proofErr w:type="spellStart"/>
      <w:r>
        <w:rPr>
          <w:rFonts w:ascii="Times New Roman" w:hAnsi="Times New Roman"/>
          <w:sz w:val="22"/>
          <w:szCs w:val="22"/>
        </w:rPr>
        <w:t>s.h</w:t>
      </w:r>
      <w:proofErr w:type="spellEnd"/>
      <w:r>
        <w:rPr>
          <w:rFonts w:ascii="Times New Roman" w:hAnsi="Times New Roman"/>
          <w:sz w:val="22"/>
          <w:szCs w:val="22"/>
        </w:rPr>
        <w:t xml:space="preserve">. lab courses. </w:t>
      </w:r>
      <w:r w:rsidR="00C232C1">
        <w:rPr>
          <w:rFonts w:ascii="Times New Roman" w:hAnsi="Times New Roman"/>
          <w:sz w:val="22"/>
          <w:szCs w:val="22"/>
        </w:rPr>
        <w:t xml:space="preserve">He related that the discussion at that time involved discouraging students from reaching the 20-hour limit because it is pedagogically questionable to have students retake courses three or four times. He believes the purpose of the limit is to discourage students from continuing in those majors where they must continue to retake courses. He said that CAGAS at the time the policy was proposed also </w:t>
      </w:r>
      <w:r w:rsidR="00FE71CD">
        <w:rPr>
          <w:rFonts w:ascii="Times New Roman" w:hAnsi="Times New Roman"/>
          <w:sz w:val="22"/>
          <w:szCs w:val="22"/>
        </w:rPr>
        <w:t>stated</w:t>
      </w:r>
      <w:r w:rsidR="00C232C1">
        <w:rPr>
          <w:rFonts w:ascii="Times New Roman" w:hAnsi="Times New Roman"/>
          <w:sz w:val="22"/>
          <w:szCs w:val="22"/>
        </w:rPr>
        <w:t xml:space="preserve"> that students s</w:t>
      </w:r>
      <w:r w:rsidR="00FE71CD">
        <w:rPr>
          <w:rFonts w:ascii="Times New Roman" w:hAnsi="Times New Roman"/>
          <w:sz w:val="22"/>
          <w:szCs w:val="22"/>
        </w:rPr>
        <w:t xml:space="preserve">hould not have to complete 140 to </w:t>
      </w:r>
      <w:r w:rsidR="00C232C1">
        <w:rPr>
          <w:rFonts w:ascii="Times New Roman" w:hAnsi="Times New Roman"/>
          <w:sz w:val="22"/>
          <w:szCs w:val="22"/>
        </w:rPr>
        <w:t xml:space="preserve">180 hours of coursework to graduate from Western. Dr. </w:t>
      </w:r>
      <w:proofErr w:type="spellStart"/>
      <w:r w:rsidR="00C232C1">
        <w:rPr>
          <w:rFonts w:ascii="Times New Roman" w:hAnsi="Times New Roman"/>
          <w:sz w:val="22"/>
          <w:szCs w:val="22"/>
        </w:rPr>
        <w:t>Filipink</w:t>
      </w:r>
      <w:proofErr w:type="spellEnd"/>
      <w:r w:rsidR="00C232C1">
        <w:rPr>
          <w:rFonts w:ascii="Times New Roman" w:hAnsi="Times New Roman"/>
          <w:sz w:val="22"/>
          <w:szCs w:val="22"/>
        </w:rPr>
        <w:t xml:space="preserve"> point out that CAGAS, when he was chairing it as well as at the current </w:t>
      </w:r>
      <w:proofErr w:type="gramStart"/>
      <w:r w:rsidR="00C232C1">
        <w:rPr>
          <w:rFonts w:ascii="Times New Roman" w:hAnsi="Times New Roman"/>
          <w:sz w:val="22"/>
          <w:szCs w:val="22"/>
        </w:rPr>
        <w:t>time,</w:t>
      </w:r>
      <w:proofErr w:type="gramEnd"/>
      <w:r w:rsidR="00C232C1">
        <w:rPr>
          <w:rFonts w:ascii="Times New Roman" w:hAnsi="Times New Roman"/>
          <w:sz w:val="22"/>
          <w:szCs w:val="22"/>
        </w:rPr>
        <w:t xml:space="preserve"> came to the conclusion that it would be a mistake, regardless of what other institutions are doing across the state, to allow students to retake courses for grade replacement beyond 20 hours. </w:t>
      </w:r>
    </w:p>
    <w:p w:rsidR="00943072" w:rsidRDefault="00943072" w:rsidP="008D332C">
      <w:pPr>
        <w:ind w:left="2160" w:right="720"/>
        <w:rPr>
          <w:rFonts w:ascii="Times New Roman" w:hAnsi="Times New Roman"/>
          <w:sz w:val="22"/>
          <w:szCs w:val="22"/>
        </w:rPr>
      </w:pPr>
    </w:p>
    <w:p w:rsidR="00943072" w:rsidRDefault="00943072" w:rsidP="008D332C">
      <w:pPr>
        <w:ind w:left="2160" w:right="720"/>
        <w:rPr>
          <w:rFonts w:ascii="Times New Roman" w:hAnsi="Times New Roman"/>
          <w:sz w:val="22"/>
          <w:szCs w:val="22"/>
        </w:rPr>
      </w:pPr>
      <w:r>
        <w:rPr>
          <w:rFonts w:ascii="Times New Roman" w:hAnsi="Times New Roman"/>
          <w:sz w:val="22"/>
          <w:szCs w:val="22"/>
        </w:rPr>
        <w:t xml:space="preserve">Senator Rabchuk pointed out it is within the purview of Faculty Senate to say that senators have heard a report from one of its councils or committees but does not agree with it. He noted that the Faculty Senate councils and committees report to the Senate, </w:t>
      </w:r>
      <w:r>
        <w:rPr>
          <w:rFonts w:ascii="Times New Roman" w:hAnsi="Times New Roman"/>
          <w:sz w:val="22"/>
          <w:szCs w:val="22"/>
        </w:rPr>
        <w:lastRenderedPageBreak/>
        <w:t xml:space="preserve">but the Senate has the power to say if they will accept the reports that are presented to them from these bodies. Senator Rabchuk added that he encouraged the 20-hour limit at the time the grade replacement policy was considered in order to allow for 4-hour lab classes, but he believes there was really no reason to establish a limit at all. He believes a limit on the number of times a course can be retaken should be sufficient to give students a fair chance of redoing their work, and he does not believe the number of maximum hours is a </w:t>
      </w:r>
      <w:r w:rsidR="0052247D">
        <w:rPr>
          <w:rFonts w:ascii="Times New Roman" w:hAnsi="Times New Roman"/>
          <w:sz w:val="22"/>
          <w:szCs w:val="22"/>
        </w:rPr>
        <w:t xml:space="preserve">crucial or </w:t>
      </w:r>
      <w:r>
        <w:rPr>
          <w:rFonts w:ascii="Times New Roman" w:hAnsi="Times New Roman"/>
          <w:sz w:val="22"/>
          <w:szCs w:val="22"/>
        </w:rPr>
        <w:t>relevant issue. Senator Rabchuk stated that he would be open to the idea of reducing the maximum number of times a student can retake a single course to one rather than two, but that is a separate issue</w:t>
      </w:r>
      <w:r w:rsidR="00E84F42">
        <w:rPr>
          <w:rFonts w:ascii="Times New Roman" w:hAnsi="Times New Roman"/>
          <w:sz w:val="22"/>
          <w:szCs w:val="22"/>
        </w:rPr>
        <w:t xml:space="preserve">. </w:t>
      </w:r>
    </w:p>
    <w:p w:rsidR="00E84F42" w:rsidRDefault="00E84F42" w:rsidP="008D332C">
      <w:pPr>
        <w:ind w:left="2160" w:right="720"/>
        <w:rPr>
          <w:rFonts w:ascii="Times New Roman" w:hAnsi="Times New Roman"/>
          <w:sz w:val="22"/>
          <w:szCs w:val="22"/>
        </w:rPr>
      </w:pPr>
    </w:p>
    <w:p w:rsidR="00E84F42" w:rsidRDefault="00E84F42" w:rsidP="008D332C">
      <w:pPr>
        <w:ind w:left="2160" w:right="720"/>
        <w:rPr>
          <w:rFonts w:ascii="Times New Roman" w:hAnsi="Times New Roman"/>
          <w:sz w:val="22"/>
          <w:szCs w:val="22"/>
        </w:rPr>
      </w:pPr>
      <w:r>
        <w:rPr>
          <w:rFonts w:ascii="Times New Roman" w:hAnsi="Times New Roman"/>
          <w:sz w:val="22"/>
          <w:szCs w:val="22"/>
        </w:rPr>
        <w:t xml:space="preserve">Senator Siddiqi thanked CAGAS for reconsidering the grade replacement policy limit on maximum hours and stated that he values their vote and their rationale. He stated that at the same time he also values the opinions of the Registrar and the advisors. He noted that both the Registrar </w:t>
      </w:r>
      <w:r w:rsidR="003E410B">
        <w:rPr>
          <w:rFonts w:ascii="Times New Roman" w:hAnsi="Times New Roman"/>
          <w:sz w:val="22"/>
          <w:szCs w:val="22"/>
        </w:rPr>
        <w:t>and advisor representatives are present to encourage Faculty Senate to weigh in and make a decision one way or the other. Senator Siddiqi does not believe that if his motion passes it would represent in any way a statement to CAGAS that Faculty Senate does not care what they recommend on various issues and will decide whatever senators choose</w:t>
      </w:r>
      <w:r w:rsidR="0052247D">
        <w:rPr>
          <w:rFonts w:ascii="Times New Roman" w:hAnsi="Times New Roman"/>
          <w:sz w:val="22"/>
          <w:szCs w:val="22"/>
        </w:rPr>
        <w:t xml:space="preserve"> regardless of the opinion of CAGAS</w:t>
      </w:r>
      <w:r w:rsidR="003E410B">
        <w:rPr>
          <w:rFonts w:ascii="Times New Roman" w:hAnsi="Times New Roman"/>
          <w:sz w:val="22"/>
          <w:szCs w:val="22"/>
        </w:rPr>
        <w:t>. He pointed out that Faculty Senate has the right to weigh the rationale</w:t>
      </w:r>
      <w:r w:rsidR="0052247D">
        <w:rPr>
          <w:rFonts w:ascii="Times New Roman" w:hAnsi="Times New Roman"/>
          <w:sz w:val="22"/>
          <w:szCs w:val="22"/>
        </w:rPr>
        <w:t xml:space="preserve">, </w:t>
      </w:r>
      <w:r w:rsidR="003E410B">
        <w:rPr>
          <w:rFonts w:ascii="Times New Roman" w:hAnsi="Times New Roman"/>
          <w:sz w:val="22"/>
          <w:szCs w:val="22"/>
        </w:rPr>
        <w:t>hear the justifications presented</w:t>
      </w:r>
      <w:r w:rsidR="0052247D">
        <w:rPr>
          <w:rFonts w:ascii="Times New Roman" w:hAnsi="Times New Roman"/>
          <w:sz w:val="22"/>
          <w:szCs w:val="22"/>
        </w:rPr>
        <w:t xml:space="preserve">, </w:t>
      </w:r>
      <w:r w:rsidR="003E410B">
        <w:rPr>
          <w:rFonts w:ascii="Times New Roman" w:hAnsi="Times New Roman"/>
          <w:sz w:val="22"/>
          <w:szCs w:val="22"/>
        </w:rPr>
        <w:t xml:space="preserve">hear </w:t>
      </w:r>
      <w:r w:rsidR="0052247D">
        <w:rPr>
          <w:rFonts w:ascii="Times New Roman" w:hAnsi="Times New Roman"/>
          <w:sz w:val="22"/>
          <w:szCs w:val="22"/>
        </w:rPr>
        <w:t xml:space="preserve">its </w:t>
      </w:r>
      <w:r w:rsidR="003E410B">
        <w:rPr>
          <w:rFonts w:ascii="Times New Roman" w:hAnsi="Times New Roman"/>
          <w:sz w:val="22"/>
          <w:szCs w:val="22"/>
        </w:rPr>
        <w:t>constituencies</w:t>
      </w:r>
      <w:r w:rsidR="0052247D">
        <w:rPr>
          <w:rFonts w:ascii="Times New Roman" w:hAnsi="Times New Roman"/>
          <w:sz w:val="22"/>
          <w:szCs w:val="22"/>
        </w:rPr>
        <w:t>,</w:t>
      </w:r>
      <w:r w:rsidR="003E410B">
        <w:rPr>
          <w:rFonts w:ascii="Times New Roman" w:hAnsi="Times New Roman"/>
          <w:sz w:val="22"/>
          <w:szCs w:val="22"/>
        </w:rPr>
        <w:t xml:space="preserve"> and </w:t>
      </w:r>
      <w:r w:rsidR="0052247D">
        <w:rPr>
          <w:rFonts w:ascii="Times New Roman" w:hAnsi="Times New Roman"/>
          <w:sz w:val="22"/>
          <w:szCs w:val="22"/>
        </w:rPr>
        <w:t>then</w:t>
      </w:r>
      <w:r w:rsidR="003E410B">
        <w:rPr>
          <w:rFonts w:ascii="Times New Roman" w:hAnsi="Times New Roman"/>
          <w:sz w:val="22"/>
          <w:szCs w:val="22"/>
        </w:rPr>
        <w:t xml:space="preserve"> make a decision.</w:t>
      </w:r>
    </w:p>
    <w:p w:rsidR="003E410B" w:rsidRDefault="003E410B" w:rsidP="008D332C">
      <w:pPr>
        <w:ind w:left="2160" w:right="720"/>
        <w:rPr>
          <w:rFonts w:ascii="Times New Roman" w:hAnsi="Times New Roman"/>
          <w:sz w:val="22"/>
          <w:szCs w:val="22"/>
        </w:rPr>
      </w:pPr>
    </w:p>
    <w:p w:rsidR="003E410B" w:rsidRDefault="003E410B" w:rsidP="008D332C">
      <w:pPr>
        <w:ind w:left="2160" w:right="720"/>
        <w:rPr>
          <w:rFonts w:ascii="Times New Roman" w:hAnsi="Times New Roman"/>
          <w:sz w:val="22"/>
          <w:szCs w:val="22"/>
        </w:rPr>
      </w:pPr>
      <w:r>
        <w:rPr>
          <w:rFonts w:ascii="Times New Roman" w:hAnsi="Times New Roman"/>
          <w:sz w:val="22"/>
          <w:szCs w:val="22"/>
        </w:rPr>
        <w:t xml:space="preserve">Senator Jorgensen stated that he thinks the issue is one of social justice. He explained that when a student decides upon a major and is denied from pursuing </w:t>
      </w:r>
      <w:r w:rsidR="00A97DFF">
        <w:rPr>
          <w:rFonts w:ascii="Times New Roman" w:hAnsi="Times New Roman"/>
          <w:sz w:val="22"/>
          <w:szCs w:val="22"/>
        </w:rPr>
        <w:t>it</w:t>
      </w:r>
      <w:r>
        <w:rPr>
          <w:rFonts w:ascii="Times New Roman" w:hAnsi="Times New Roman"/>
          <w:sz w:val="22"/>
          <w:szCs w:val="22"/>
        </w:rPr>
        <w:t xml:space="preserve"> because the student cannot achieve a C in a Gen Ed class that has nothing to do with that major, </w:t>
      </w:r>
      <w:r w:rsidR="00A97DFF">
        <w:rPr>
          <w:rFonts w:ascii="Times New Roman" w:hAnsi="Times New Roman"/>
          <w:sz w:val="22"/>
          <w:szCs w:val="22"/>
        </w:rPr>
        <w:t xml:space="preserve">it seems to be unbelievably unjust. He </w:t>
      </w:r>
      <w:r w:rsidR="00990007">
        <w:rPr>
          <w:rFonts w:ascii="Times New Roman" w:hAnsi="Times New Roman"/>
          <w:sz w:val="22"/>
          <w:szCs w:val="22"/>
        </w:rPr>
        <w:t>believes</w:t>
      </w:r>
      <w:r w:rsidR="00A97DFF">
        <w:rPr>
          <w:rFonts w:ascii="Times New Roman" w:hAnsi="Times New Roman"/>
          <w:sz w:val="22"/>
          <w:szCs w:val="22"/>
        </w:rPr>
        <w:t xml:space="preserve"> denying WIU </w:t>
      </w:r>
      <w:proofErr w:type="gramStart"/>
      <w:r w:rsidR="00A97DFF">
        <w:rPr>
          <w:rFonts w:ascii="Times New Roman" w:hAnsi="Times New Roman"/>
          <w:sz w:val="22"/>
          <w:szCs w:val="22"/>
        </w:rPr>
        <w:t>students  who</w:t>
      </w:r>
      <w:proofErr w:type="gramEnd"/>
      <w:r w:rsidR="00A97DFF">
        <w:rPr>
          <w:rFonts w:ascii="Times New Roman" w:hAnsi="Times New Roman"/>
          <w:sz w:val="22"/>
          <w:szCs w:val="22"/>
        </w:rPr>
        <w:t xml:space="preserve"> want to become future engineers or teachers that opportunity that they could have at another state institution where there are no maximum grade replacement hours also seems unjust. He believes that appealing to CAGAS, or to any entity that an individual is not used to and does not understand, can be a daunting task in the mind of a student. He also believes that denying access to service men and women who wish to improve their GPAs through grade replacement is unconscionable. </w:t>
      </w:r>
    </w:p>
    <w:p w:rsidR="00A97DFF" w:rsidRDefault="00A97DFF" w:rsidP="008D332C">
      <w:pPr>
        <w:ind w:left="2160" w:right="720"/>
        <w:rPr>
          <w:rFonts w:ascii="Times New Roman" w:hAnsi="Times New Roman"/>
          <w:sz w:val="22"/>
          <w:szCs w:val="22"/>
        </w:rPr>
      </w:pPr>
    </w:p>
    <w:p w:rsidR="003E335E" w:rsidRDefault="00CD68FA" w:rsidP="008D332C">
      <w:pPr>
        <w:ind w:left="2160" w:right="72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DeVolder</w:t>
      </w:r>
      <w:proofErr w:type="spellEnd"/>
      <w:r>
        <w:rPr>
          <w:rFonts w:ascii="Times New Roman" w:hAnsi="Times New Roman"/>
          <w:sz w:val="22"/>
          <w:szCs w:val="22"/>
        </w:rPr>
        <w:t xml:space="preserve"> told senators he believes there is a </w:t>
      </w:r>
      <w:r w:rsidR="00216679">
        <w:rPr>
          <w:rFonts w:ascii="Times New Roman" w:hAnsi="Times New Roman"/>
          <w:sz w:val="22"/>
          <w:szCs w:val="22"/>
        </w:rPr>
        <w:t xml:space="preserve">great deal of confusion about retaking classes under the </w:t>
      </w:r>
      <w:r>
        <w:rPr>
          <w:rFonts w:ascii="Times New Roman" w:hAnsi="Times New Roman"/>
          <w:sz w:val="22"/>
          <w:szCs w:val="22"/>
        </w:rPr>
        <w:t xml:space="preserve">grade replacement policy. </w:t>
      </w:r>
      <w:r w:rsidR="00201732">
        <w:rPr>
          <w:rFonts w:ascii="Times New Roman" w:hAnsi="Times New Roman"/>
          <w:sz w:val="22"/>
          <w:szCs w:val="22"/>
        </w:rPr>
        <w:t xml:space="preserve">He pointed out that the University </w:t>
      </w:r>
      <w:r w:rsidR="00216679">
        <w:rPr>
          <w:rFonts w:ascii="Times New Roman" w:hAnsi="Times New Roman"/>
          <w:sz w:val="22"/>
          <w:szCs w:val="22"/>
        </w:rPr>
        <w:t xml:space="preserve">successfully </w:t>
      </w:r>
      <w:r w:rsidR="00201732">
        <w:rPr>
          <w:rFonts w:ascii="Times New Roman" w:hAnsi="Times New Roman"/>
          <w:sz w:val="22"/>
          <w:szCs w:val="22"/>
        </w:rPr>
        <w:t xml:space="preserve">operated for decades without </w:t>
      </w:r>
      <w:r w:rsidR="00216679">
        <w:rPr>
          <w:rFonts w:ascii="Times New Roman" w:hAnsi="Times New Roman"/>
          <w:sz w:val="22"/>
          <w:szCs w:val="22"/>
        </w:rPr>
        <w:t>a grade replacement policy in place</w:t>
      </w:r>
      <w:r w:rsidR="00201732">
        <w:rPr>
          <w:rFonts w:ascii="Times New Roman" w:hAnsi="Times New Roman"/>
          <w:sz w:val="22"/>
          <w:szCs w:val="22"/>
        </w:rPr>
        <w:t xml:space="preserve">. </w:t>
      </w:r>
      <w:r w:rsidR="00216679">
        <w:rPr>
          <w:rFonts w:ascii="Times New Roman" w:hAnsi="Times New Roman"/>
          <w:sz w:val="22"/>
          <w:szCs w:val="22"/>
        </w:rPr>
        <w:t xml:space="preserve">He pointed out that to state that students are not allowed to retake classes is not true; they are not allowed to retake classes </w:t>
      </w:r>
      <w:r w:rsidR="00216679" w:rsidRPr="00216679">
        <w:rPr>
          <w:rFonts w:ascii="Times New Roman" w:hAnsi="Times New Roman"/>
          <w:i/>
          <w:sz w:val="22"/>
          <w:szCs w:val="22"/>
        </w:rPr>
        <w:t>with the advantage of this policy</w:t>
      </w:r>
      <w:r w:rsidR="00216679">
        <w:rPr>
          <w:rFonts w:ascii="Times New Roman" w:hAnsi="Times New Roman"/>
          <w:sz w:val="22"/>
          <w:szCs w:val="22"/>
        </w:rPr>
        <w:t xml:space="preserve"> if they exceed 20 hours. He agrees that 18 hours is probably the effective limit unless a student has replaced laboratory courses. </w:t>
      </w:r>
      <w:r w:rsidR="003E335E">
        <w:rPr>
          <w:rFonts w:ascii="Times New Roman" w:hAnsi="Times New Roman"/>
          <w:sz w:val="22"/>
          <w:szCs w:val="22"/>
        </w:rPr>
        <w:t xml:space="preserve">He pointed out that Faculty Senate determined that 20 hours was an appropriate amount to retake, targeting one semester and a couple of extra hours to accommodate lab courses. Dr. </w:t>
      </w:r>
      <w:proofErr w:type="spellStart"/>
      <w:r w:rsidR="003E335E">
        <w:rPr>
          <w:rFonts w:ascii="Times New Roman" w:hAnsi="Times New Roman"/>
          <w:sz w:val="22"/>
          <w:szCs w:val="22"/>
        </w:rPr>
        <w:t>DeVolder</w:t>
      </w:r>
      <w:proofErr w:type="spellEnd"/>
      <w:r w:rsidR="003E335E">
        <w:rPr>
          <w:rFonts w:ascii="Times New Roman" w:hAnsi="Times New Roman"/>
          <w:sz w:val="22"/>
          <w:szCs w:val="22"/>
        </w:rPr>
        <w:t xml:space="preserve"> believes that to have no limit to grade replacement would open the policy up to those students who are able and willing to continue to retake courses, and for some this will be “prolonging the agony.” He believes that having some sort of limit in place is part of the checks and balances of academic standards, which is part of what CAGAS is supposed to recommend. Dr. </w:t>
      </w:r>
      <w:proofErr w:type="spellStart"/>
      <w:r w:rsidR="003E335E">
        <w:rPr>
          <w:rFonts w:ascii="Times New Roman" w:hAnsi="Times New Roman"/>
          <w:sz w:val="22"/>
          <w:szCs w:val="22"/>
        </w:rPr>
        <w:t>DeVolder</w:t>
      </w:r>
      <w:proofErr w:type="spellEnd"/>
      <w:r w:rsidR="003E335E">
        <w:rPr>
          <w:rFonts w:ascii="Times New Roman" w:hAnsi="Times New Roman"/>
          <w:sz w:val="22"/>
          <w:szCs w:val="22"/>
        </w:rPr>
        <w:t xml:space="preserve"> concluded that faculty should own the curriculum and recommend academic standards, and he does not think that removing part of the system of checks and balances would be a responsible way of doing this.</w:t>
      </w:r>
    </w:p>
    <w:p w:rsidR="003E335E" w:rsidRDefault="003E335E" w:rsidP="008D332C">
      <w:pPr>
        <w:ind w:left="2160" w:right="720"/>
        <w:rPr>
          <w:rFonts w:ascii="Times New Roman" w:hAnsi="Times New Roman"/>
          <w:sz w:val="22"/>
          <w:szCs w:val="22"/>
        </w:rPr>
      </w:pPr>
    </w:p>
    <w:p w:rsidR="00A97DFF" w:rsidRDefault="003E335E" w:rsidP="008D332C">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if the University of Illinois has an institutional limit on the hours that can be taken for grade replacement or if the limits are by college. The Registrar responded that U of I does not have an institutional limit; the decision is left up to the colleges. She added that it is </w:t>
      </w:r>
      <w:r w:rsidR="00990007">
        <w:rPr>
          <w:rFonts w:ascii="Times New Roman" w:hAnsi="Times New Roman"/>
          <w:sz w:val="22"/>
          <w:szCs w:val="22"/>
        </w:rPr>
        <w:t>so</w:t>
      </w:r>
      <w:r>
        <w:rPr>
          <w:rFonts w:ascii="Times New Roman" w:hAnsi="Times New Roman"/>
          <w:sz w:val="22"/>
          <w:szCs w:val="22"/>
        </w:rPr>
        <w:t xml:space="preserve"> large that most decisions like this are made at the college level. He asked if all other Illinois public institutions that offer grade replacement, except for Western, do not have a limit; Dr. Lynn confirmed that this is correct.</w:t>
      </w:r>
    </w:p>
    <w:p w:rsidR="003E335E" w:rsidRDefault="003E335E" w:rsidP="008D332C">
      <w:pPr>
        <w:ind w:left="2160" w:right="720"/>
        <w:rPr>
          <w:rFonts w:ascii="Times New Roman" w:hAnsi="Times New Roman"/>
          <w:sz w:val="22"/>
          <w:szCs w:val="22"/>
        </w:rPr>
      </w:pPr>
    </w:p>
    <w:p w:rsidR="003E335E" w:rsidRDefault="003E335E" w:rsidP="008D332C">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Maskarinec</w:t>
      </w:r>
      <w:proofErr w:type="spellEnd"/>
      <w:r>
        <w:rPr>
          <w:rFonts w:ascii="Times New Roman" w:hAnsi="Times New Roman"/>
          <w:sz w:val="22"/>
          <w:szCs w:val="22"/>
        </w:rPr>
        <w:t xml:space="preserve"> stated that he is opposed to removing the limit on grade replacement hours but is sympathetic to students who receive a C- and have to repeat a course because </w:t>
      </w:r>
      <w:r>
        <w:rPr>
          <w:rFonts w:ascii="Times New Roman" w:hAnsi="Times New Roman"/>
          <w:sz w:val="22"/>
          <w:szCs w:val="22"/>
        </w:rPr>
        <w:lastRenderedPageBreak/>
        <w:t xml:space="preserve">a C is required to progress in a program. He believes, however, that this is a </w:t>
      </w:r>
      <w:r w:rsidR="00990007">
        <w:rPr>
          <w:rFonts w:ascii="Times New Roman" w:hAnsi="Times New Roman"/>
          <w:sz w:val="22"/>
          <w:szCs w:val="22"/>
        </w:rPr>
        <w:t>result</w:t>
      </w:r>
      <w:r>
        <w:rPr>
          <w:rFonts w:ascii="Times New Roman" w:hAnsi="Times New Roman"/>
          <w:sz w:val="22"/>
          <w:szCs w:val="22"/>
        </w:rPr>
        <w:t xml:space="preserve"> of Western’s implementation of plus-minus grading. </w:t>
      </w:r>
      <w:r w:rsidR="00652304">
        <w:rPr>
          <w:rFonts w:ascii="Times New Roman" w:hAnsi="Times New Roman"/>
          <w:sz w:val="22"/>
          <w:szCs w:val="22"/>
        </w:rPr>
        <w:t>He noted that at the time plus-minus grading was being discussed, the statement</w:t>
      </w:r>
      <w:r w:rsidR="006E0C15">
        <w:rPr>
          <w:rFonts w:ascii="Times New Roman" w:hAnsi="Times New Roman"/>
          <w:sz w:val="22"/>
          <w:szCs w:val="22"/>
        </w:rPr>
        <w:t xml:space="preserve"> was made</w:t>
      </w:r>
      <w:r w:rsidR="00652304">
        <w:rPr>
          <w:rFonts w:ascii="Times New Roman" w:hAnsi="Times New Roman"/>
          <w:sz w:val="22"/>
          <w:szCs w:val="22"/>
        </w:rPr>
        <w:t xml:space="preserve"> that other graduate schools were downgrading the GPAs of WIU students because the University did not have plus-minus grading. Senator </w:t>
      </w:r>
      <w:proofErr w:type="spellStart"/>
      <w:r w:rsidR="00652304">
        <w:rPr>
          <w:rFonts w:ascii="Times New Roman" w:hAnsi="Times New Roman"/>
          <w:sz w:val="22"/>
          <w:szCs w:val="22"/>
        </w:rPr>
        <w:t>Maskarinec</w:t>
      </w:r>
      <w:proofErr w:type="spellEnd"/>
      <w:r w:rsidR="00652304">
        <w:rPr>
          <w:rFonts w:ascii="Times New Roman" w:hAnsi="Times New Roman"/>
          <w:sz w:val="22"/>
          <w:szCs w:val="22"/>
        </w:rPr>
        <w:t xml:space="preserve"> fears that Western will experience the same process when employers look at the transcripts of WIU graduates and see how many times they have retaken classes. </w:t>
      </w:r>
      <w:r w:rsidR="006E0C15">
        <w:rPr>
          <w:rFonts w:ascii="Times New Roman" w:hAnsi="Times New Roman"/>
          <w:sz w:val="22"/>
          <w:szCs w:val="22"/>
        </w:rPr>
        <w:t xml:space="preserve">He recalled that advisors pointed out that students taking four-hour classes use up their grade replacement hours quickly, but Senator </w:t>
      </w:r>
      <w:proofErr w:type="spellStart"/>
      <w:r w:rsidR="006E0C15">
        <w:rPr>
          <w:rFonts w:ascii="Times New Roman" w:hAnsi="Times New Roman"/>
          <w:sz w:val="22"/>
          <w:szCs w:val="22"/>
        </w:rPr>
        <w:t>Maskarinec</w:t>
      </w:r>
      <w:proofErr w:type="spellEnd"/>
      <w:r w:rsidR="006E0C15">
        <w:rPr>
          <w:rFonts w:ascii="Times New Roman" w:hAnsi="Times New Roman"/>
          <w:sz w:val="22"/>
          <w:szCs w:val="22"/>
        </w:rPr>
        <w:t xml:space="preserve"> pointed out that they are also getting the benefit of replacing four hours rather than three. </w:t>
      </w:r>
      <w:r w:rsidR="004516DB">
        <w:rPr>
          <w:rFonts w:ascii="Times New Roman" w:hAnsi="Times New Roman"/>
          <w:sz w:val="22"/>
          <w:szCs w:val="22"/>
        </w:rPr>
        <w:t xml:space="preserve">He related that one of his favorite students about five years ago flunked out of the University, went into the military, and returned after four years as a different student who ended up earning bachelor’s and master’s degrees in Computer Science from WIU. Senator </w:t>
      </w:r>
      <w:proofErr w:type="spellStart"/>
      <w:r w:rsidR="004516DB">
        <w:rPr>
          <w:rFonts w:ascii="Times New Roman" w:hAnsi="Times New Roman"/>
          <w:sz w:val="22"/>
          <w:szCs w:val="22"/>
        </w:rPr>
        <w:t>Maskarinec</w:t>
      </w:r>
      <w:proofErr w:type="spellEnd"/>
      <w:r w:rsidR="004516DB">
        <w:rPr>
          <w:rFonts w:ascii="Times New Roman" w:hAnsi="Times New Roman"/>
          <w:sz w:val="22"/>
          <w:szCs w:val="22"/>
        </w:rPr>
        <w:t xml:space="preserve"> believes that sometimes students need to move on and then return to college to do better. He stated that allowing 20 hours of coursework to be replaced in a given major makes him nervous – he would not wish to drive across a bridge designed by an engineer who has flunked structural engineering three times, nor would he want to use software produced by a student who has flunked programming three times. Senator </w:t>
      </w:r>
      <w:proofErr w:type="spellStart"/>
      <w:r w:rsidR="004516DB">
        <w:rPr>
          <w:rFonts w:ascii="Times New Roman" w:hAnsi="Times New Roman"/>
          <w:sz w:val="22"/>
          <w:szCs w:val="22"/>
        </w:rPr>
        <w:t>Maskarinec</w:t>
      </w:r>
      <w:proofErr w:type="spellEnd"/>
      <w:r w:rsidR="004516DB">
        <w:rPr>
          <w:rFonts w:ascii="Times New Roman" w:hAnsi="Times New Roman"/>
          <w:sz w:val="22"/>
          <w:szCs w:val="22"/>
        </w:rPr>
        <w:t xml:space="preserve"> believes there has to be some limit to the amount of times grades can be replaced.</w:t>
      </w:r>
      <w:r w:rsidR="00C826C1">
        <w:rPr>
          <w:rFonts w:ascii="Times New Roman" w:hAnsi="Times New Roman"/>
          <w:sz w:val="22"/>
          <w:szCs w:val="22"/>
        </w:rPr>
        <w:t xml:space="preserve"> Senator Jorgensen stated that the problem brought up by advisors involved a student who was unable to achieve a C- in a Gen Ed course that was not within the student’s major but which prevented the student from advancing.</w:t>
      </w:r>
    </w:p>
    <w:p w:rsidR="00C826C1" w:rsidRDefault="00C826C1" w:rsidP="008D332C">
      <w:pPr>
        <w:ind w:left="2160" w:right="720"/>
        <w:rPr>
          <w:rFonts w:ascii="Times New Roman" w:hAnsi="Times New Roman"/>
          <w:sz w:val="22"/>
          <w:szCs w:val="22"/>
        </w:rPr>
      </w:pPr>
    </w:p>
    <w:p w:rsidR="00C826C1" w:rsidRPr="00990007" w:rsidRDefault="00C826C1" w:rsidP="008D332C">
      <w:pPr>
        <w:ind w:left="2160" w:right="720"/>
        <w:rPr>
          <w:rFonts w:ascii="Times New Roman" w:hAnsi="Times New Roman"/>
          <w:b/>
          <w:sz w:val="22"/>
          <w:szCs w:val="22"/>
        </w:rPr>
      </w:pPr>
      <w:r w:rsidRPr="00990007">
        <w:rPr>
          <w:rFonts w:ascii="Times New Roman" w:hAnsi="Times New Roman"/>
          <w:b/>
          <w:sz w:val="22"/>
          <w:szCs w:val="22"/>
        </w:rPr>
        <w:t>MOTION TO ELIMINATE 20-HOUR RULE FOR GRADE REPLACEMENT APPROVED 13 YES – 8 NO – 1 AB</w:t>
      </w:r>
    </w:p>
    <w:p w:rsidR="00C232C1" w:rsidRDefault="00C232C1" w:rsidP="008D332C">
      <w:pPr>
        <w:ind w:left="2160" w:right="720"/>
        <w:rPr>
          <w:rFonts w:ascii="Times New Roman" w:hAnsi="Times New Roman"/>
          <w:sz w:val="22"/>
          <w:szCs w:val="22"/>
        </w:rPr>
      </w:pPr>
    </w:p>
    <w:p w:rsidR="00C826C1" w:rsidRDefault="00C826C1" w:rsidP="008D332C">
      <w:pPr>
        <w:ind w:left="2160" w:right="720"/>
        <w:rPr>
          <w:rFonts w:ascii="Times New Roman" w:hAnsi="Times New Roman"/>
          <w:sz w:val="22"/>
          <w:szCs w:val="22"/>
        </w:rPr>
      </w:pPr>
      <w:r>
        <w:rPr>
          <w:rFonts w:ascii="Times New Roman" w:hAnsi="Times New Roman"/>
          <w:sz w:val="22"/>
          <w:szCs w:val="22"/>
        </w:rPr>
        <w:t>Chairperson Rock thanked CAGAS for their hard work</w:t>
      </w:r>
      <w:r w:rsidR="0024365B">
        <w:rPr>
          <w:rFonts w:ascii="Times New Roman" w:hAnsi="Times New Roman"/>
          <w:sz w:val="22"/>
          <w:szCs w:val="22"/>
        </w:rPr>
        <w:t>.</w:t>
      </w:r>
    </w:p>
    <w:p w:rsidR="00C826C1" w:rsidRDefault="00C826C1" w:rsidP="008D332C">
      <w:pPr>
        <w:ind w:left="2160" w:right="720"/>
        <w:rPr>
          <w:rFonts w:ascii="Times New Roman" w:hAnsi="Times New Roman"/>
          <w:sz w:val="22"/>
          <w:szCs w:val="22"/>
        </w:rPr>
      </w:pPr>
    </w:p>
    <w:p w:rsidR="00A44261" w:rsidRDefault="00AE7C98" w:rsidP="00520503">
      <w:pPr>
        <w:numPr>
          <w:ilvl w:val="0"/>
          <w:numId w:val="2"/>
        </w:numPr>
        <w:ind w:right="720"/>
        <w:rPr>
          <w:rFonts w:ascii="Times New Roman" w:hAnsi="Times New Roman"/>
          <w:sz w:val="22"/>
          <w:szCs w:val="22"/>
        </w:rPr>
      </w:pPr>
      <w:r>
        <w:rPr>
          <w:rFonts w:ascii="Times New Roman" w:hAnsi="Times New Roman"/>
          <w:sz w:val="22"/>
          <w:szCs w:val="22"/>
          <w:u w:val="single"/>
        </w:rPr>
        <w:t>Old Business</w:t>
      </w:r>
      <w:r>
        <w:rPr>
          <w:rFonts w:ascii="Times New Roman" w:hAnsi="Times New Roman"/>
          <w:sz w:val="22"/>
          <w:szCs w:val="22"/>
        </w:rPr>
        <w:t xml:space="preserve"> </w:t>
      </w:r>
    </w:p>
    <w:p w:rsidR="00C826C1" w:rsidRDefault="00C826C1" w:rsidP="00C826C1">
      <w:pPr>
        <w:ind w:right="720"/>
        <w:rPr>
          <w:rFonts w:ascii="Times New Roman" w:hAnsi="Times New Roman"/>
          <w:sz w:val="22"/>
          <w:szCs w:val="22"/>
        </w:rPr>
      </w:pPr>
    </w:p>
    <w:p w:rsidR="008B4AB2" w:rsidRPr="00C826C1" w:rsidRDefault="008B4AB2" w:rsidP="008B4AB2">
      <w:pPr>
        <w:numPr>
          <w:ilvl w:val="1"/>
          <w:numId w:val="2"/>
        </w:numPr>
        <w:ind w:right="720"/>
        <w:rPr>
          <w:rFonts w:ascii="Times New Roman" w:hAnsi="Times New Roman"/>
          <w:sz w:val="22"/>
          <w:szCs w:val="22"/>
        </w:rPr>
      </w:pPr>
      <w:r>
        <w:rPr>
          <w:rFonts w:ascii="Times New Roman" w:hAnsi="Times New Roman"/>
          <w:sz w:val="22"/>
          <w:szCs w:val="22"/>
          <w:u w:val="single"/>
        </w:rPr>
        <w:t>Discussion of Equitable Departmental Student-Faculty Ratios</w:t>
      </w:r>
    </w:p>
    <w:p w:rsidR="00C826C1" w:rsidRDefault="00C826C1" w:rsidP="00C826C1">
      <w:pPr>
        <w:ind w:left="720" w:right="720"/>
        <w:rPr>
          <w:rFonts w:ascii="Times New Roman" w:hAnsi="Times New Roman"/>
          <w:sz w:val="22"/>
          <w:szCs w:val="22"/>
          <w:u w:val="single"/>
        </w:rPr>
      </w:pPr>
    </w:p>
    <w:p w:rsidR="00C826C1" w:rsidRDefault="006C4B5A" w:rsidP="00C826C1">
      <w:pPr>
        <w:ind w:left="1440" w:right="720"/>
        <w:rPr>
          <w:rFonts w:ascii="Times New Roman" w:hAnsi="Times New Roman"/>
          <w:sz w:val="22"/>
          <w:szCs w:val="22"/>
        </w:rPr>
      </w:pPr>
      <w:r>
        <w:rPr>
          <w:rFonts w:ascii="Times New Roman" w:hAnsi="Times New Roman"/>
          <w:sz w:val="22"/>
          <w:szCs w:val="22"/>
        </w:rPr>
        <w:t>Chairperson Rock related that Provost Hawkinson was unable to attend the last Senate meeting, and a couple of issues ha</w:t>
      </w:r>
      <w:r w:rsidR="009A57FA">
        <w:rPr>
          <w:rFonts w:ascii="Times New Roman" w:hAnsi="Times New Roman"/>
          <w:sz w:val="22"/>
          <w:szCs w:val="22"/>
        </w:rPr>
        <w:t>ve been brought up to which</w:t>
      </w:r>
      <w:r>
        <w:rPr>
          <w:rFonts w:ascii="Times New Roman" w:hAnsi="Times New Roman"/>
          <w:sz w:val="22"/>
          <w:szCs w:val="22"/>
        </w:rPr>
        <w:t xml:space="preserve"> the Senate would like for the Provost to respond. </w:t>
      </w:r>
      <w:r w:rsidR="00FE2884">
        <w:rPr>
          <w:rFonts w:ascii="Times New Roman" w:hAnsi="Times New Roman"/>
          <w:sz w:val="22"/>
          <w:szCs w:val="22"/>
        </w:rPr>
        <w:t>Provost Hawkinson st</w:t>
      </w:r>
      <w:r>
        <w:rPr>
          <w:rFonts w:ascii="Times New Roman" w:hAnsi="Times New Roman"/>
          <w:sz w:val="22"/>
          <w:szCs w:val="22"/>
        </w:rPr>
        <w:t>ated that many variables affect the issue of student-faculty ratios. These include SCH production; number of majors, minors, and second majors; number of faculty; whether the classes are applied; if the classes have labs; if the classes are mass lectures; and traditional enrollment levels for upper</w:t>
      </w:r>
      <w:r w:rsidR="00AD6861">
        <w:rPr>
          <w:rFonts w:ascii="Times New Roman" w:hAnsi="Times New Roman"/>
          <w:sz w:val="22"/>
          <w:szCs w:val="22"/>
        </w:rPr>
        <w:t>-</w:t>
      </w:r>
      <w:r>
        <w:rPr>
          <w:rFonts w:ascii="Times New Roman" w:hAnsi="Times New Roman"/>
          <w:sz w:val="22"/>
          <w:szCs w:val="22"/>
        </w:rPr>
        <w:t xml:space="preserve"> and lower</w:t>
      </w:r>
      <w:r w:rsidR="00AD6861">
        <w:rPr>
          <w:rFonts w:ascii="Times New Roman" w:hAnsi="Times New Roman"/>
          <w:sz w:val="22"/>
          <w:szCs w:val="22"/>
        </w:rPr>
        <w:t>-</w:t>
      </w:r>
      <w:r>
        <w:rPr>
          <w:rFonts w:ascii="Times New Roman" w:hAnsi="Times New Roman"/>
          <w:sz w:val="22"/>
          <w:szCs w:val="22"/>
        </w:rPr>
        <w:t>division classes.</w:t>
      </w:r>
      <w:r w:rsidR="00351A1C">
        <w:rPr>
          <w:rFonts w:ascii="Times New Roman" w:hAnsi="Times New Roman"/>
          <w:sz w:val="22"/>
          <w:szCs w:val="22"/>
        </w:rPr>
        <w:t xml:space="preserve"> Provost Hawkinson </w:t>
      </w:r>
      <w:r w:rsidR="00AD6861">
        <w:rPr>
          <w:rFonts w:ascii="Times New Roman" w:hAnsi="Times New Roman"/>
          <w:sz w:val="22"/>
          <w:szCs w:val="22"/>
        </w:rPr>
        <w:t>utilizes</w:t>
      </w:r>
      <w:r w:rsidR="00351A1C">
        <w:rPr>
          <w:rFonts w:ascii="Times New Roman" w:hAnsi="Times New Roman"/>
          <w:sz w:val="22"/>
          <w:szCs w:val="22"/>
        </w:rPr>
        <w:t xml:space="preserve"> a lot of data when considering hiring new faculty or replacing those that leave. He also considers intangibles</w:t>
      </w:r>
      <w:r w:rsidR="00AD6861">
        <w:rPr>
          <w:rFonts w:ascii="Times New Roman" w:hAnsi="Times New Roman"/>
          <w:sz w:val="22"/>
          <w:szCs w:val="22"/>
        </w:rPr>
        <w:t>,</w:t>
      </w:r>
      <w:r w:rsidR="00351A1C">
        <w:rPr>
          <w:rFonts w:ascii="Times New Roman" w:hAnsi="Times New Roman"/>
          <w:sz w:val="22"/>
          <w:szCs w:val="22"/>
        </w:rPr>
        <w:t xml:space="preserve"> </w:t>
      </w:r>
      <w:r w:rsidR="00AD6861">
        <w:rPr>
          <w:rFonts w:ascii="Times New Roman" w:hAnsi="Times New Roman"/>
          <w:sz w:val="22"/>
          <w:szCs w:val="22"/>
        </w:rPr>
        <w:t>such as</w:t>
      </w:r>
      <w:r w:rsidR="00351A1C">
        <w:rPr>
          <w:rFonts w:ascii="Times New Roman" w:hAnsi="Times New Roman"/>
          <w:sz w:val="22"/>
          <w:szCs w:val="22"/>
        </w:rPr>
        <w:t xml:space="preserve"> this example: if the University does not have a violin professor, it can’t have an orchestra, even though the student-faculty ratio in that professor’s classes may be unproductive. Provost Hawkinson pointed out that this position would have to replaced, and the University gains an intangible (beauty and music) that cannot be counted in numbers and dollars. He stated there are many programs with special needs that must be taken into consideration when these types of decisions are made, even though some departments could be considered to be overstaffed and have a lot of capacity based on the data. </w:t>
      </w:r>
      <w:r w:rsidR="0025243C">
        <w:rPr>
          <w:rFonts w:ascii="Times New Roman" w:hAnsi="Times New Roman"/>
          <w:sz w:val="22"/>
          <w:szCs w:val="22"/>
        </w:rPr>
        <w:t xml:space="preserve">Provost Hawkinson </w:t>
      </w:r>
      <w:r w:rsidR="00351A1C">
        <w:rPr>
          <w:rFonts w:ascii="Times New Roman" w:hAnsi="Times New Roman"/>
          <w:sz w:val="22"/>
          <w:szCs w:val="22"/>
        </w:rPr>
        <w:t xml:space="preserve">asserted that every department has capacity in </w:t>
      </w:r>
      <w:r w:rsidR="00AD6861">
        <w:rPr>
          <w:rFonts w:ascii="Times New Roman" w:hAnsi="Times New Roman"/>
          <w:sz w:val="22"/>
          <w:szCs w:val="22"/>
        </w:rPr>
        <w:t>its</w:t>
      </w:r>
      <w:r w:rsidR="00351A1C">
        <w:rPr>
          <w:rFonts w:ascii="Times New Roman" w:hAnsi="Times New Roman"/>
          <w:sz w:val="22"/>
          <w:szCs w:val="22"/>
        </w:rPr>
        <w:t xml:space="preserve"> classes, although some departments are much more stressed than others in </w:t>
      </w:r>
      <w:r w:rsidR="003910BB">
        <w:rPr>
          <w:rFonts w:ascii="Times New Roman" w:hAnsi="Times New Roman"/>
          <w:sz w:val="22"/>
          <w:szCs w:val="22"/>
        </w:rPr>
        <w:t xml:space="preserve">certain areas of their majors. He noted that there are some small departments that hold mass lectures with a large student to faculty ratio, but things seem to work well, and there are other departments with many faculty but very small classes. </w:t>
      </w:r>
    </w:p>
    <w:p w:rsidR="003910BB" w:rsidRDefault="003910BB" w:rsidP="00C826C1">
      <w:pPr>
        <w:ind w:left="1440" w:right="720"/>
        <w:rPr>
          <w:rFonts w:ascii="Times New Roman" w:hAnsi="Times New Roman"/>
          <w:sz w:val="22"/>
          <w:szCs w:val="22"/>
        </w:rPr>
      </w:pPr>
    </w:p>
    <w:p w:rsidR="003910BB" w:rsidRDefault="003910BB" w:rsidP="00C826C1">
      <w:pPr>
        <w:ind w:left="1440" w:right="720"/>
        <w:rPr>
          <w:rFonts w:ascii="Times New Roman" w:hAnsi="Times New Roman"/>
          <w:sz w:val="22"/>
          <w:szCs w:val="22"/>
        </w:rPr>
      </w:pPr>
      <w:r>
        <w:rPr>
          <w:rFonts w:ascii="Times New Roman" w:hAnsi="Times New Roman"/>
          <w:sz w:val="22"/>
          <w:szCs w:val="22"/>
        </w:rPr>
        <w:t>Provost Hawkinson reiterated that there are no plan</w:t>
      </w:r>
      <w:r w:rsidR="00AD6861">
        <w:rPr>
          <w:rFonts w:ascii="Times New Roman" w:hAnsi="Times New Roman"/>
          <w:sz w:val="22"/>
          <w:szCs w:val="22"/>
        </w:rPr>
        <w:t>ned</w:t>
      </w:r>
      <w:r>
        <w:rPr>
          <w:rFonts w:ascii="Times New Roman" w:hAnsi="Times New Roman"/>
          <w:sz w:val="22"/>
          <w:szCs w:val="22"/>
        </w:rPr>
        <w:t xml:space="preserve"> </w:t>
      </w:r>
      <w:r w:rsidR="00AD6861">
        <w:rPr>
          <w:rFonts w:ascii="Times New Roman" w:hAnsi="Times New Roman"/>
          <w:sz w:val="22"/>
          <w:szCs w:val="22"/>
        </w:rPr>
        <w:t>lay-</w:t>
      </w:r>
      <w:r>
        <w:rPr>
          <w:rFonts w:ascii="Times New Roman" w:hAnsi="Times New Roman"/>
          <w:sz w:val="22"/>
          <w:szCs w:val="22"/>
        </w:rPr>
        <w:t>off</w:t>
      </w:r>
      <w:r w:rsidR="00AD6861">
        <w:rPr>
          <w:rFonts w:ascii="Times New Roman" w:hAnsi="Times New Roman"/>
          <w:sz w:val="22"/>
          <w:szCs w:val="22"/>
        </w:rPr>
        <w:t>s</w:t>
      </w:r>
      <w:r>
        <w:rPr>
          <w:rFonts w:ascii="Times New Roman" w:hAnsi="Times New Roman"/>
          <w:sz w:val="22"/>
          <w:szCs w:val="22"/>
        </w:rPr>
        <w:t xml:space="preserve">; there would need to be financial exigency to lay off tenured faculty, and the University has no plans to declare financial exigency. The Provost has asked deans and chairs to </w:t>
      </w:r>
      <w:r w:rsidR="009330E9">
        <w:rPr>
          <w:rFonts w:ascii="Times New Roman" w:hAnsi="Times New Roman"/>
          <w:sz w:val="22"/>
          <w:szCs w:val="22"/>
        </w:rPr>
        <w:t xml:space="preserve">work with faculty in departments that may have an overcapacity to see if their faculty can work in other areas or in interdisciplinary programs so that </w:t>
      </w:r>
      <w:r w:rsidR="00AD6861">
        <w:rPr>
          <w:rFonts w:ascii="Times New Roman" w:hAnsi="Times New Roman"/>
          <w:sz w:val="22"/>
          <w:szCs w:val="22"/>
        </w:rPr>
        <w:t>they</w:t>
      </w:r>
      <w:r w:rsidR="009330E9">
        <w:rPr>
          <w:rFonts w:ascii="Times New Roman" w:hAnsi="Times New Roman"/>
          <w:sz w:val="22"/>
          <w:szCs w:val="22"/>
        </w:rPr>
        <w:t xml:space="preserve"> can be utilized in more areas than just one. He has also</w:t>
      </w:r>
      <w:r>
        <w:rPr>
          <w:rFonts w:ascii="Times New Roman" w:hAnsi="Times New Roman"/>
          <w:sz w:val="22"/>
          <w:szCs w:val="22"/>
        </w:rPr>
        <w:t xml:space="preserve"> informed </w:t>
      </w:r>
      <w:r w:rsidR="009330E9">
        <w:rPr>
          <w:rFonts w:ascii="Times New Roman" w:hAnsi="Times New Roman"/>
          <w:sz w:val="22"/>
          <w:szCs w:val="22"/>
        </w:rPr>
        <w:t xml:space="preserve">some departments </w:t>
      </w:r>
      <w:r>
        <w:rPr>
          <w:rFonts w:ascii="Times New Roman" w:hAnsi="Times New Roman"/>
          <w:sz w:val="22"/>
          <w:szCs w:val="22"/>
        </w:rPr>
        <w:t xml:space="preserve">that faculty who retire or leave the University may not be replaced. </w:t>
      </w:r>
      <w:r w:rsidR="009330E9">
        <w:rPr>
          <w:rFonts w:ascii="Times New Roman" w:hAnsi="Times New Roman"/>
          <w:sz w:val="22"/>
          <w:szCs w:val="22"/>
        </w:rPr>
        <w:t xml:space="preserve">He added that departments with a large number of majors, high SCH production, and high demand majors would see positions replaced when they become open. Provost Hawkinson stated that searches are ongoing for 12 </w:t>
      </w:r>
      <w:r w:rsidR="009330E9">
        <w:rPr>
          <w:rFonts w:ascii="Times New Roman" w:hAnsi="Times New Roman"/>
          <w:sz w:val="22"/>
          <w:szCs w:val="22"/>
        </w:rPr>
        <w:lastRenderedPageBreak/>
        <w:t>tenure track positions and approximately six instructor positions</w:t>
      </w:r>
      <w:r w:rsidR="0025243C">
        <w:rPr>
          <w:rFonts w:ascii="Times New Roman" w:hAnsi="Times New Roman"/>
          <w:sz w:val="22"/>
          <w:szCs w:val="22"/>
        </w:rPr>
        <w:t xml:space="preserve">, despite the fact that Academic Affairs had to cut $1.5 million this year after cuts of $3.8 million last year. The Provost recognizes there are some high demand areas where searches must occur, and he even, on occasion, must create new faculty positions in fast-growing areas. </w:t>
      </w:r>
    </w:p>
    <w:p w:rsidR="0025243C" w:rsidRDefault="0025243C" w:rsidP="00C826C1">
      <w:pPr>
        <w:ind w:left="1440" w:right="720"/>
        <w:rPr>
          <w:rFonts w:ascii="Times New Roman" w:hAnsi="Times New Roman"/>
          <w:sz w:val="22"/>
          <w:szCs w:val="22"/>
        </w:rPr>
      </w:pPr>
    </w:p>
    <w:p w:rsidR="0025243C" w:rsidRDefault="0025243C" w:rsidP="00C826C1">
      <w:pPr>
        <w:ind w:left="1440" w:right="720"/>
        <w:rPr>
          <w:rFonts w:ascii="Times New Roman" w:hAnsi="Times New Roman"/>
          <w:sz w:val="22"/>
          <w:szCs w:val="22"/>
        </w:rPr>
      </w:pPr>
      <w:r>
        <w:rPr>
          <w:rFonts w:ascii="Times New Roman" w:hAnsi="Times New Roman"/>
          <w:sz w:val="22"/>
          <w:szCs w:val="22"/>
        </w:rPr>
        <w:t xml:space="preserve">Provost Hawkinson stated that he would be happy to sit down with any senator to go through data for his or her department and answer specific questions. Chairperson Rock asked to what extent the Provost moves funds between colleges for the purpose of adjusting staff and to what extent deans are able to do this. Provost Hawkinson responded that WIU utilizes a sophisticated process – the consolidated budget report process – that does not exist at any other state university. </w:t>
      </w:r>
      <w:r w:rsidR="00D75FA3">
        <w:rPr>
          <w:rFonts w:ascii="Times New Roman" w:hAnsi="Times New Roman"/>
          <w:sz w:val="22"/>
          <w:szCs w:val="22"/>
        </w:rPr>
        <w:t xml:space="preserve">He </w:t>
      </w:r>
      <w:r w:rsidR="001E5FAF">
        <w:rPr>
          <w:rFonts w:ascii="Times New Roman" w:hAnsi="Times New Roman"/>
          <w:sz w:val="22"/>
          <w:szCs w:val="22"/>
        </w:rPr>
        <w:t>said</w:t>
      </w:r>
      <w:r w:rsidR="00D75FA3">
        <w:rPr>
          <w:rFonts w:ascii="Times New Roman" w:hAnsi="Times New Roman"/>
          <w:sz w:val="22"/>
          <w:szCs w:val="22"/>
        </w:rPr>
        <w:t xml:space="preserve"> all </w:t>
      </w:r>
      <w:proofErr w:type="gramStart"/>
      <w:r w:rsidR="00D75FA3">
        <w:rPr>
          <w:rFonts w:ascii="Times New Roman" w:hAnsi="Times New Roman"/>
          <w:sz w:val="22"/>
          <w:szCs w:val="22"/>
        </w:rPr>
        <w:t>faculty</w:t>
      </w:r>
      <w:proofErr w:type="gramEnd"/>
      <w:r w:rsidR="00D75FA3">
        <w:rPr>
          <w:rFonts w:ascii="Times New Roman" w:hAnsi="Times New Roman"/>
          <w:sz w:val="22"/>
          <w:szCs w:val="22"/>
        </w:rPr>
        <w:t xml:space="preserve"> should be participating in the consolidated budget process at the departmental level</w:t>
      </w:r>
      <w:r w:rsidR="00F8005E">
        <w:rPr>
          <w:rFonts w:ascii="Times New Roman" w:hAnsi="Times New Roman"/>
          <w:sz w:val="22"/>
          <w:szCs w:val="22"/>
        </w:rPr>
        <w:t xml:space="preserve">, which is where the requests for new money for faculty positions or special initiatives begin. He </w:t>
      </w:r>
      <w:r w:rsidR="001E5FAF">
        <w:rPr>
          <w:rFonts w:ascii="Times New Roman" w:hAnsi="Times New Roman"/>
          <w:sz w:val="22"/>
          <w:szCs w:val="22"/>
        </w:rPr>
        <w:t>explained</w:t>
      </w:r>
      <w:r w:rsidR="00F8005E">
        <w:rPr>
          <w:rFonts w:ascii="Times New Roman" w:hAnsi="Times New Roman"/>
          <w:sz w:val="22"/>
          <w:szCs w:val="22"/>
        </w:rPr>
        <w:t xml:space="preserve"> that college deans are supposed to meet with faculty committees and the dean’s staff to prioritize college needs which will be presented in April. Once the deans submit their </w:t>
      </w:r>
      <w:r w:rsidR="001E5FAF">
        <w:rPr>
          <w:rFonts w:ascii="Times New Roman" w:hAnsi="Times New Roman"/>
          <w:sz w:val="22"/>
          <w:szCs w:val="22"/>
        </w:rPr>
        <w:t xml:space="preserve">budget </w:t>
      </w:r>
      <w:r w:rsidR="00F8005E">
        <w:rPr>
          <w:rFonts w:ascii="Times New Roman" w:hAnsi="Times New Roman"/>
          <w:sz w:val="22"/>
          <w:szCs w:val="22"/>
        </w:rPr>
        <w:t xml:space="preserve">reports, the vice presidents prepare reports, and at a summer retreat the President </w:t>
      </w:r>
      <w:r w:rsidR="001E5FAF">
        <w:rPr>
          <w:rFonts w:ascii="Times New Roman" w:hAnsi="Times New Roman"/>
          <w:sz w:val="22"/>
          <w:szCs w:val="22"/>
        </w:rPr>
        <w:t xml:space="preserve">decides </w:t>
      </w:r>
      <w:r w:rsidR="00F8005E">
        <w:rPr>
          <w:rFonts w:ascii="Times New Roman" w:hAnsi="Times New Roman"/>
          <w:sz w:val="22"/>
          <w:szCs w:val="22"/>
        </w:rPr>
        <w:t>what initiatives he can fund. Provost Hawkinson stated that in this way departments can get funding for special projects and faculty positions, and this is the way that resources can be shifted, especially in regard to new resources.</w:t>
      </w:r>
    </w:p>
    <w:p w:rsidR="00F8005E" w:rsidRDefault="00F8005E" w:rsidP="00C826C1">
      <w:pPr>
        <w:ind w:left="1440" w:right="720"/>
        <w:rPr>
          <w:rFonts w:ascii="Times New Roman" w:hAnsi="Times New Roman"/>
          <w:sz w:val="22"/>
          <w:szCs w:val="22"/>
        </w:rPr>
      </w:pPr>
    </w:p>
    <w:p w:rsidR="00F8005E" w:rsidRDefault="00F8005E" w:rsidP="00C826C1">
      <w:pPr>
        <w:ind w:left="1440" w:right="720"/>
        <w:rPr>
          <w:rFonts w:ascii="Times New Roman" w:hAnsi="Times New Roman"/>
          <w:sz w:val="22"/>
          <w:szCs w:val="22"/>
        </w:rPr>
      </w:pPr>
      <w:r>
        <w:rPr>
          <w:rFonts w:ascii="Times New Roman" w:hAnsi="Times New Roman"/>
          <w:sz w:val="22"/>
          <w:szCs w:val="22"/>
        </w:rPr>
        <w:t>Provost Hawkinson stated that deans can shift money internally from areas of low to high demand, but deans are generally reluctant to take money away</w:t>
      </w:r>
      <w:r w:rsidR="001E5FAF">
        <w:rPr>
          <w:rFonts w:ascii="Times New Roman" w:hAnsi="Times New Roman"/>
          <w:sz w:val="22"/>
          <w:szCs w:val="22"/>
        </w:rPr>
        <w:t xml:space="preserve"> from any area</w:t>
      </w:r>
      <w:r>
        <w:rPr>
          <w:rFonts w:ascii="Times New Roman" w:hAnsi="Times New Roman"/>
          <w:sz w:val="22"/>
          <w:szCs w:val="22"/>
        </w:rPr>
        <w:t>. He informed senators that the budget crisis has required the Provost to ask everyone to submit a zero-bas</w:t>
      </w:r>
      <w:r w:rsidR="001E5FAF">
        <w:rPr>
          <w:rFonts w:ascii="Times New Roman" w:hAnsi="Times New Roman"/>
          <w:sz w:val="22"/>
          <w:szCs w:val="22"/>
        </w:rPr>
        <w:t xml:space="preserve">ed budget; </w:t>
      </w:r>
      <w:r>
        <w:rPr>
          <w:rFonts w:ascii="Times New Roman" w:hAnsi="Times New Roman"/>
          <w:sz w:val="22"/>
          <w:szCs w:val="22"/>
        </w:rPr>
        <w:t>budget</w:t>
      </w:r>
      <w:r w:rsidR="001E5FAF">
        <w:rPr>
          <w:rFonts w:ascii="Times New Roman" w:hAnsi="Times New Roman"/>
          <w:sz w:val="22"/>
          <w:szCs w:val="22"/>
        </w:rPr>
        <w:t>s</w:t>
      </w:r>
      <w:r>
        <w:rPr>
          <w:rFonts w:ascii="Times New Roman" w:hAnsi="Times New Roman"/>
          <w:sz w:val="22"/>
          <w:szCs w:val="22"/>
        </w:rPr>
        <w:t xml:space="preserve"> would start with zero dollars and work up instead of starting with a certain amount and spending that out. The Provost and his staff worked through 45 different expenditure codes to determine what is essential for departments to operate. They looked at expenditures over a two-year period and renegotiated with deans and each department about how much money they really need to carry on their missions. </w:t>
      </w:r>
      <w:r w:rsidR="00411347">
        <w:rPr>
          <w:rFonts w:ascii="Times New Roman" w:hAnsi="Times New Roman"/>
          <w:sz w:val="22"/>
          <w:szCs w:val="22"/>
        </w:rPr>
        <w:t xml:space="preserve">He </w:t>
      </w:r>
      <w:r w:rsidR="001E5FAF">
        <w:rPr>
          <w:rFonts w:ascii="Times New Roman" w:hAnsi="Times New Roman"/>
          <w:sz w:val="22"/>
          <w:szCs w:val="22"/>
        </w:rPr>
        <w:t xml:space="preserve">explained that less money was cut in some areas than in others; for example, money may need to be set aside in the budget of </w:t>
      </w:r>
      <w:r w:rsidR="00411347">
        <w:rPr>
          <w:rFonts w:ascii="Times New Roman" w:hAnsi="Times New Roman"/>
          <w:sz w:val="22"/>
          <w:szCs w:val="22"/>
        </w:rPr>
        <w:t xml:space="preserve">a high-demand department with heavy equipment needs as compared to </w:t>
      </w:r>
      <w:r w:rsidR="001E5FAF">
        <w:rPr>
          <w:rFonts w:ascii="Times New Roman" w:hAnsi="Times New Roman"/>
          <w:sz w:val="22"/>
          <w:szCs w:val="22"/>
        </w:rPr>
        <w:t xml:space="preserve">the budget of </w:t>
      </w:r>
      <w:r w:rsidR="00411347">
        <w:rPr>
          <w:rFonts w:ascii="Times New Roman" w:hAnsi="Times New Roman"/>
          <w:sz w:val="22"/>
          <w:szCs w:val="22"/>
        </w:rPr>
        <w:t xml:space="preserve">another department without the same needs. The Provost stated that he pulled </w:t>
      </w:r>
      <w:r w:rsidR="001E5FAF">
        <w:rPr>
          <w:rFonts w:ascii="Times New Roman" w:hAnsi="Times New Roman"/>
          <w:sz w:val="22"/>
          <w:szCs w:val="22"/>
        </w:rPr>
        <w:t xml:space="preserve">departmental </w:t>
      </w:r>
      <w:r w:rsidR="00411347">
        <w:rPr>
          <w:rFonts w:ascii="Times New Roman" w:hAnsi="Times New Roman"/>
          <w:sz w:val="22"/>
          <w:szCs w:val="22"/>
        </w:rPr>
        <w:t xml:space="preserve">money that was not being used for essential </w:t>
      </w:r>
      <w:r w:rsidR="001E5FAF">
        <w:rPr>
          <w:rFonts w:ascii="Times New Roman" w:hAnsi="Times New Roman"/>
          <w:sz w:val="22"/>
          <w:szCs w:val="22"/>
        </w:rPr>
        <w:t>needs</w:t>
      </w:r>
      <w:r w:rsidR="00411347">
        <w:rPr>
          <w:rFonts w:ascii="Times New Roman" w:hAnsi="Times New Roman"/>
          <w:sz w:val="22"/>
          <w:szCs w:val="22"/>
        </w:rPr>
        <w:t xml:space="preserve"> and gave it to colleges for redistribution where the need is greatest. He asserted that deans actually have a larger pot of funds than they did before so that they can move money around more easily.</w:t>
      </w:r>
    </w:p>
    <w:p w:rsidR="008B4AB2" w:rsidRPr="00C01BED" w:rsidRDefault="008B4AB2" w:rsidP="008B4AB2">
      <w:pPr>
        <w:ind w:left="720" w:right="720"/>
        <w:rPr>
          <w:rFonts w:ascii="Times New Roman" w:hAnsi="Times New Roman"/>
          <w:sz w:val="22"/>
          <w:szCs w:val="22"/>
        </w:rPr>
      </w:pPr>
    </w:p>
    <w:p w:rsidR="008B4AB2" w:rsidRDefault="008B4AB2" w:rsidP="008B4AB2">
      <w:pPr>
        <w:numPr>
          <w:ilvl w:val="1"/>
          <w:numId w:val="2"/>
        </w:numPr>
        <w:ind w:right="720"/>
        <w:rPr>
          <w:rFonts w:ascii="Times New Roman" w:hAnsi="Times New Roman"/>
          <w:sz w:val="22"/>
          <w:szCs w:val="22"/>
        </w:rPr>
      </w:pPr>
      <w:r>
        <w:rPr>
          <w:rFonts w:ascii="Times New Roman" w:hAnsi="Times New Roman"/>
          <w:sz w:val="22"/>
          <w:szCs w:val="22"/>
          <w:u w:val="single"/>
        </w:rPr>
        <w:t>Summer Course Program: Budget and Allocation</w:t>
      </w:r>
    </w:p>
    <w:p w:rsidR="00411347" w:rsidRDefault="00411347" w:rsidP="00411347">
      <w:pPr>
        <w:ind w:left="720" w:right="720"/>
        <w:rPr>
          <w:rFonts w:ascii="Times New Roman" w:hAnsi="Times New Roman"/>
          <w:sz w:val="22"/>
          <w:szCs w:val="22"/>
        </w:rPr>
      </w:pPr>
    </w:p>
    <w:p w:rsidR="00411347" w:rsidRDefault="00E140D3" w:rsidP="00411347">
      <w:pPr>
        <w:ind w:left="1440" w:right="720"/>
        <w:rPr>
          <w:rFonts w:ascii="Times New Roman" w:hAnsi="Times New Roman"/>
          <w:sz w:val="22"/>
          <w:szCs w:val="22"/>
        </w:rPr>
      </w:pPr>
      <w:r>
        <w:rPr>
          <w:rFonts w:ascii="Times New Roman" w:hAnsi="Times New Roman"/>
          <w:sz w:val="22"/>
          <w:szCs w:val="22"/>
        </w:rPr>
        <w:t xml:space="preserve">Chairperson Rock </w:t>
      </w:r>
      <w:r w:rsidR="00F31D5E">
        <w:rPr>
          <w:rFonts w:ascii="Times New Roman" w:hAnsi="Times New Roman"/>
          <w:sz w:val="22"/>
          <w:szCs w:val="22"/>
        </w:rPr>
        <w:t>observed that a representative of the Faculty Senate’s Summer School Committee, Amy Burke, was present in the audience. He stated</w:t>
      </w:r>
      <w:r>
        <w:rPr>
          <w:rFonts w:ascii="Times New Roman" w:hAnsi="Times New Roman"/>
          <w:sz w:val="22"/>
          <w:szCs w:val="22"/>
        </w:rPr>
        <w:t xml:space="preserve"> that some faculty have wondered how the summer school budgets are divided between areas and why they are unable to offer courses for which they are certain they could get 20 to 25 students to enroll. </w:t>
      </w:r>
      <w:r w:rsidR="00AA15F8">
        <w:rPr>
          <w:rFonts w:ascii="Times New Roman" w:hAnsi="Times New Roman"/>
          <w:sz w:val="22"/>
          <w:szCs w:val="22"/>
        </w:rPr>
        <w:t>Provost Hawkinson stated that although there is a perception that the summer school budget has gone down, it has actually increased. He stated that in summer 2009 the budget was $1,453,492, while the 2013 summer school budget was $1,729,265, an increase of approxi</w:t>
      </w:r>
      <w:r w:rsidR="00AC7473">
        <w:rPr>
          <w:rFonts w:ascii="Times New Roman" w:hAnsi="Times New Roman"/>
          <w:sz w:val="22"/>
          <w:szCs w:val="22"/>
        </w:rPr>
        <w:t>mately $380,000 over four years. Courses offered in the summer have increased from 416 in 2009 to 530 last summer, which the Provost pointed out means more opportunities for faculty to teach in the summer. He added that SCH production in 2009 was 17,928</w:t>
      </w:r>
      <w:r w:rsidR="00F31D5E">
        <w:rPr>
          <w:rFonts w:ascii="Times New Roman" w:hAnsi="Times New Roman"/>
          <w:sz w:val="22"/>
          <w:szCs w:val="22"/>
        </w:rPr>
        <w:t>,</w:t>
      </w:r>
      <w:r w:rsidR="00AC7473">
        <w:rPr>
          <w:rFonts w:ascii="Times New Roman" w:hAnsi="Times New Roman"/>
          <w:sz w:val="22"/>
          <w:szCs w:val="22"/>
        </w:rPr>
        <w:t xml:space="preserve"> and in 2013 </w:t>
      </w:r>
      <w:r w:rsidR="00F31D5E">
        <w:rPr>
          <w:rFonts w:ascii="Times New Roman" w:hAnsi="Times New Roman"/>
          <w:sz w:val="22"/>
          <w:szCs w:val="22"/>
        </w:rPr>
        <w:t xml:space="preserve">it </w:t>
      </w:r>
      <w:r w:rsidR="00AC7473">
        <w:rPr>
          <w:rFonts w:ascii="Times New Roman" w:hAnsi="Times New Roman"/>
          <w:sz w:val="22"/>
          <w:szCs w:val="22"/>
        </w:rPr>
        <w:t>was 20,153. Provost Hawkinson stated that these changes are a result of a</w:t>
      </w:r>
      <w:r w:rsidR="001E5FAF">
        <w:rPr>
          <w:rFonts w:ascii="Times New Roman" w:hAnsi="Times New Roman"/>
          <w:sz w:val="22"/>
          <w:szCs w:val="22"/>
        </w:rPr>
        <w:t xml:space="preserve"> summer school</w:t>
      </w:r>
      <w:r w:rsidR="00AC7473">
        <w:rPr>
          <w:rFonts w:ascii="Times New Roman" w:hAnsi="Times New Roman"/>
          <w:sz w:val="22"/>
          <w:szCs w:val="22"/>
        </w:rPr>
        <w:t xml:space="preserve"> initiative undertaken approximately four years ago.</w:t>
      </w:r>
    </w:p>
    <w:p w:rsidR="00AC7473" w:rsidRDefault="00AC7473" w:rsidP="00411347">
      <w:pPr>
        <w:ind w:left="1440" w:right="720"/>
        <w:rPr>
          <w:rFonts w:ascii="Times New Roman" w:hAnsi="Times New Roman"/>
          <w:sz w:val="22"/>
          <w:szCs w:val="22"/>
        </w:rPr>
      </w:pPr>
    </w:p>
    <w:p w:rsidR="00AC7473" w:rsidRDefault="00AC7473" w:rsidP="00411347">
      <w:pPr>
        <w:ind w:left="1440" w:right="720"/>
        <w:rPr>
          <w:rFonts w:ascii="Times New Roman" w:hAnsi="Times New Roman"/>
          <w:sz w:val="22"/>
          <w:szCs w:val="22"/>
        </w:rPr>
      </w:pPr>
      <w:r>
        <w:rPr>
          <w:rFonts w:ascii="Times New Roman" w:hAnsi="Times New Roman"/>
          <w:sz w:val="22"/>
          <w:szCs w:val="22"/>
        </w:rPr>
        <w:t xml:space="preserve">The Provost explained that summer school money is allocated based upon the previous year’s SCH production, so it varies every year. </w:t>
      </w:r>
      <w:r w:rsidR="00327D10">
        <w:rPr>
          <w:rFonts w:ascii="Times New Roman" w:hAnsi="Times New Roman"/>
          <w:sz w:val="22"/>
          <w:szCs w:val="22"/>
        </w:rPr>
        <w:t>He stated that the School of Computer Sciences used to offer one face-to-face beginning computer science course in the summer; when the course was put online, it filled immediately, so a second and third course was offered</w:t>
      </w:r>
      <w:r w:rsidR="001E5FAF">
        <w:rPr>
          <w:rFonts w:ascii="Times New Roman" w:hAnsi="Times New Roman"/>
          <w:sz w:val="22"/>
          <w:szCs w:val="22"/>
        </w:rPr>
        <w:t>,</w:t>
      </w:r>
      <w:r w:rsidR="00327D10">
        <w:rPr>
          <w:rFonts w:ascii="Times New Roman" w:hAnsi="Times New Roman"/>
          <w:sz w:val="22"/>
          <w:szCs w:val="22"/>
        </w:rPr>
        <w:t xml:space="preserve"> until last summer there were seven beginning computer science courses offered online. </w:t>
      </w:r>
      <w:r w:rsidR="00AC2920">
        <w:rPr>
          <w:rFonts w:ascii="Times New Roman" w:hAnsi="Times New Roman"/>
          <w:sz w:val="22"/>
          <w:szCs w:val="22"/>
        </w:rPr>
        <w:t xml:space="preserve">Provost Hawkinson explained that funds are allocated to the deans who determine how the funds are allocated to their departments, but typically every department gets some amount based on their capacity to be able to fill classes. The Provost asks departments to </w:t>
      </w:r>
      <w:r w:rsidR="00636E4A">
        <w:rPr>
          <w:rFonts w:ascii="Times New Roman" w:hAnsi="Times New Roman"/>
          <w:sz w:val="22"/>
          <w:szCs w:val="22"/>
        </w:rPr>
        <w:t xml:space="preserve">offer summer courses that they think will attract approximately </w:t>
      </w:r>
      <w:r w:rsidR="00AC2920">
        <w:rPr>
          <w:rFonts w:ascii="Times New Roman" w:hAnsi="Times New Roman"/>
          <w:sz w:val="22"/>
          <w:szCs w:val="22"/>
        </w:rPr>
        <w:t xml:space="preserve">15 students because 15 is the break-even point. The Provost then looks at what is </w:t>
      </w:r>
      <w:r w:rsidR="00AC2920">
        <w:rPr>
          <w:rFonts w:ascii="Times New Roman" w:hAnsi="Times New Roman"/>
          <w:sz w:val="22"/>
          <w:szCs w:val="22"/>
        </w:rPr>
        <w:lastRenderedPageBreak/>
        <w:t>working and which courses are reaching their maximums and decides w</w:t>
      </w:r>
      <w:r w:rsidR="00354447">
        <w:rPr>
          <w:rFonts w:ascii="Times New Roman" w:hAnsi="Times New Roman"/>
          <w:sz w:val="22"/>
          <w:szCs w:val="22"/>
        </w:rPr>
        <w:t>hen to offer additional funding for areas that are really growing and courses that are taking off.</w:t>
      </w:r>
    </w:p>
    <w:p w:rsidR="00354447" w:rsidRDefault="00354447" w:rsidP="00411347">
      <w:pPr>
        <w:ind w:left="1440" w:right="720"/>
        <w:rPr>
          <w:rFonts w:ascii="Times New Roman" w:hAnsi="Times New Roman"/>
          <w:sz w:val="22"/>
          <w:szCs w:val="22"/>
        </w:rPr>
      </w:pPr>
    </w:p>
    <w:p w:rsidR="00354447" w:rsidRDefault="00354447" w:rsidP="00411347">
      <w:pPr>
        <w:ind w:left="1440" w:right="720"/>
        <w:rPr>
          <w:rFonts w:ascii="Times New Roman" w:hAnsi="Times New Roman"/>
          <w:sz w:val="22"/>
          <w:szCs w:val="22"/>
        </w:rPr>
      </w:pPr>
      <w:r>
        <w:rPr>
          <w:rFonts w:ascii="Times New Roman" w:hAnsi="Times New Roman"/>
          <w:sz w:val="22"/>
          <w:szCs w:val="22"/>
        </w:rPr>
        <w:t xml:space="preserve">Provost Hawkinson stated that he would be delighted if Western had a program where faculty could offer classes with as many students as they could attract and be paid by the head, as is done for the distance learning program. WIU’s faculty contract, however, includes a stipulation for summer rotation and requires that full pro-rata salaries be paid for summer teaching. He stated that Western is limited in terms of that type of entrepreneurial model. He added that this could be discussed with the faculty union when the contract is renegotiated if the UPI leadership </w:t>
      </w:r>
      <w:r w:rsidR="00636E4A">
        <w:rPr>
          <w:rFonts w:ascii="Times New Roman" w:hAnsi="Times New Roman"/>
          <w:sz w:val="22"/>
          <w:szCs w:val="22"/>
        </w:rPr>
        <w:t>wishes</w:t>
      </w:r>
      <w:r>
        <w:rPr>
          <w:rFonts w:ascii="Times New Roman" w:hAnsi="Times New Roman"/>
          <w:sz w:val="22"/>
          <w:szCs w:val="22"/>
        </w:rPr>
        <w:t xml:space="preserve"> to do so.</w:t>
      </w:r>
    </w:p>
    <w:p w:rsidR="00354447" w:rsidRDefault="00354447" w:rsidP="00411347">
      <w:pPr>
        <w:ind w:left="1440" w:right="720"/>
        <w:rPr>
          <w:rFonts w:ascii="Times New Roman" w:hAnsi="Times New Roman"/>
          <w:sz w:val="22"/>
          <w:szCs w:val="22"/>
        </w:rPr>
      </w:pPr>
    </w:p>
    <w:p w:rsidR="00354447" w:rsidRDefault="00285FE9" w:rsidP="00411347">
      <w:pPr>
        <w:ind w:left="1440" w:right="720"/>
        <w:rPr>
          <w:rFonts w:ascii="Times New Roman" w:hAnsi="Times New Roman"/>
          <w:sz w:val="22"/>
          <w:szCs w:val="22"/>
        </w:rPr>
      </w:pPr>
      <w:r>
        <w:rPr>
          <w:rFonts w:ascii="Times New Roman" w:hAnsi="Times New Roman"/>
          <w:sz w:val="22"/>
          <w:szCs w:val="22"/>
        </w:rPr>
        <w:t>Senator Rabchuk asked if different models are used for summer school at Western’s sister institutions or if they also require faculty rotation. Provost Hawkinson responded that all former Board of Governors universities – North</w:t>
      </w:r>
      <w:r w:rsidR="00636E4A">
        <w:rPr>
          <w:rFonts w:ascii="Times New Roman" w:hAnsi="Times New Roman"/>
          <w:sz w:val="22"/>
          <w:szCs w:val="22"/>
        </w:rPr>
        <w:t>eastern</w:t>
      </w:r>
      <w:r>
        <w:rPr>
          <w:rFonts w:ascii="Times New Roman" w:hAnsi="Times New Roman"/>
          <w:sz w:val="22"/>
          <w:szCs w:val="22"/>
        </w:rPr>
        <w:t>, Chicago State, Governors’ State, Eastern, and WIU – come from the same stem con</w:t>
      </w:r>
      <w:r w:rsidR="00636E4A">
        <w:rPr>
          <w:rFonts w:ascii="Times New Roman" w:hAnsi="Times New Roman"/>
          <w:sz w:val="22"/>
          <w:szCs w:val="22"/>
        </w:rPr>
        <w:t>tract</w:t>
      </w:r>
      <w:r w:rsidR="001E5FAF">
        <w:rPr>
          <w:rFonts w:ascii="Times New Roman" w:hAnsi="Times New Roman"/>
          <w:sz w:val="22"/>
          <w:szCs w:val="22"/>
        </w:rPr>
        <w:t>,</w:t>
      </w:r>
      <w:r>
        <w:rPr>
          <w:rFonts w:ascii="Times New Roman" w:hAnsi="Times New Roman"/>
          <w:sz w:val="22"/>
          <w:szCs w:val="22"/>
        </w:rPr>
        <w:t xml:space="preserve"> and all require faculty rotation and pro-rata salaries in summer.</w:t>
      </w:r>
      <w:r w:rsidR="005A2D13">
        <w:rPr>
          <w:rFonts w:ascii="Times New Roman" w:hAnsi="Times New Roman"/>
          <w:sz w:val="22"/>
          <w:szCs w:val="22"/>
        </w:rPr>
        <w:t xml:space="preserve"> Provost Hawkinson serves on the regional board</w:t>
      </w:r>
      <w:r w:rsidR="00636E4A">
        <w:rPr>
          <w:rFonts w:ascii="Times New Roman" w:hAnsi="Times New Roman"/>
          <w:sz w:val="22"/>
          <w:szCs w:val="22"/>
        </w:rPr>
        <w:t xml:space="preserve"> for summer session, and sees models that are across-the-board: faculty compensation based upon rank, set rates per class, a percentage of faculty salaries paid over the summer, and many per-head models. He stated that some institutions run their summer programs out of an extension college which determines summer schedules instead of the</w:t>
      </w:r>
      <w:r w:rsidR="00182D54">
        <w:rPr>
          <w:rFonts w:ascii="Times New Roman" w:hAnsi="Times New Roman"/>
          <w:sz w:val="22"/>
          <w:szCs w:val="22"/>
        </w:rPr>
        <w:t>m being determined by individual</w:t>
      </w:r>
      <w:r w:rsidR="00636E4A">
        <w:rPr>
          <w:rFonts w:ascii="Times New Roman" w:hAnsi="Times New Roman"/>
          <w:sz w:val="22"/>
          <w:szCs w:val="22"/>
        </w:rPr>
        <w:t xml:space="preserve"> departments. Provost Hawkinson, however, believes that departments should determine their summer schedules, within parameters. He stated that non-union and private institutions typically provide more entrepreneurial models</w:t>
      </w:r>
      <w:r w:rsidR="00182D54">
        <w:rPr>
          <w:rFonts w:ascii="Times New Roman" w:hAnsi="Times New Roman"/>
          <w:sz w:val="22"/>
          <w:szCs w:val="22"/>
        </w:rPr>
        <w:t>;</w:t>
      </w:r>
      <w:r w:rsidR="00636E4A">
        <w:rPr>
          <w:rFonts w:ascii="Times New Roman" w:hAnsi="Times New Roman"/>
          <w:sz w:val="22"/>
          <w:szCs w:val="22"/>
        </w:rPr>
        <w:t xml:space="preserve"> union schools offer much more structured models</w:t>
      </w:r>
      <w:r w:rsidR="00182D54">
        <w:rPr>
          <w:rFonts w:ascii="Times New Roman" w:hAnsi="Times New Roman"/>
          <w:sz w:val="22"/>
          <w:szCs w:val="22"/>
        </w:rPr>
        <w:t>,</w:t>
      </w:r>
      <w:r w:rsidR="00636E4A">
        <w:rPr>
          <w:rFonts w:ascii="Times New Roman" w:hAnsi="Times New Roman"/>
          <w:sz w:val="22"/>
          <w:szCs w:val="22"/>
        </w:rPr>
        <w:t xml:space="preserve"> such as is utilized </w:t>
      </w:r>
      <w:r w:rsidR="003601A9">
        <w:rPr>
          <w:rFonts w:ascii="Times New Roman" w:hAnsi="Times New Roman"/>
          <w:sz w:val="22"/>
          <w:szCs w:val="22"/>
        </w:rPr>
        <w:t>at Western where faculty are paid one month’s salary for each summer course that they teach.</w:t>
      </w:r>
    </w:p>
    <w:p w:rsidR="00636E4A" w:rsidRDefault="00636E4A" w:rsidP="00411347">
      <w:pPr>
        <w:ind w:left="1440" w:right="720"/>
        <w:rPr>
          <w:rFonts w:ascii="Times New Roman" w:hAnsi="Times New Roman"/>
          <w:sz w:val="22"/>
          <w:szCs w:val="22"/>
        </w:rPr>
      </w:pPr>
    </w:p>
    <w:p w:rsidR="00636E4A" w:rsidRDefault="003601A9" w:rsidP="00411347">
      <w:pPr>
        <w:ind w:left="144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Maskarinec</w:t>
      </w:r>
      <w:proofErr w:type="spellEnd"/>
      <w:r>
        <w:rPr>
          <w:rFonts w:ascii="Times New Roman" w:hAnsi="Times New Roman"/>
          <w:sz w:val="22"/>
          <w:szCs w:val="22"/>
        </w:rPr>
        <w:t xml:space="preserve"> stated that it would be nice to have a model that utilized three levels of courses that could be offered in the summer: courses that historically attract 15 or more students should get offered, but another pot of money could be set aside to give to the deans </w:t>
      </w:r>
      <w:r w:rsidR="009E5AE1">
        <w:rPr>
          <w:rFonts w:ascii="Times New Roman" w:hAnsi="Times New Roman"/>
          <w:sz w:val="22"/>
          <w:szCs w:val="22"/>
        </w:rPr>
        <w:t>as a commitment to developing other courses, while a third amount of money could be set aside for experimental courses. He noted that the faculty contract include</w:t>
      </w:r>
      <w:r w:rsidR="00182D54">
        <w:rPr>
          <w:rFonts w:ascii="Times New Roman" w:hAnsi="Times New Roman"/>
          <w:sz w:val="22"/>
          <w:szCs w:val="22"/>
        </w:rPr>
        <w:t>s</w:t>
      </w:r>
      <w:r w:rsidR="009E5AE1">
        <w:rPr>
          <w:rFonts w:ascii="Times New Roman" w:hAnsi="Times New Roman"/>
          <w:sz w:val="22"/>
          <w:szCs w:val="22"/>
        </w:rPr>
        <w:t xml:space="preserve"> a provision that if a courses does not reach its target enrollment number, a faculty member can still teach the course at the per credit hour rate. He noted, however, that thi</w:t>
      </w:r>
      <w:r w:rsidR="00DE31F6">
        <w:rPr>
          <w:rFonts w:ascii="Times New Roman" w:hAnsi="Times New Roman"/>
          <w:sz w:val="22"/>
          <w:szCs w:val="22"/>
        </w:rPr>
        <w:t>s rate is fairly low at $75 and has not increased for a long time. He asked Provost Hawkinson if there is any way this compensation rate could be increased; the Provost encouraged speak</w:t>
      </w:r>
      <w:r w:rsidR="00182D54">
        <w:rPr>
          <w:rFonts w:ascii="Times New Roman" w:hAnsi="Times New Roman"/>
          <w:sz w:val="22"/>
          <w:szCs w:val="22"/>
        </w:rPr>
        <w:t>ing</w:t>
      </w:r>
      <w:r w:rsidR="00DE31F6">
        <w:rPr>
          <w:rFonts w:ascii="Times New Roman" w:hAnsi="Times New Roman"/>
          <w:sz w:val="22"/>
          <w:szCs w:val="22"/>
        </w:rPr>
        <w:t xml:space="preserve"> with the UPI leadership about this topic. Senator </w:t>
      </w:r>
      <w:proofErr w:type="spellStart"/>
      <w:r w:rsidR="00DE31F6">
        <w:rPr>
          <w:rFonts w:ascii="Times New Roman" w:hAnsi="Times New Roman"/>
          <w:sz w:val="22"/>
          <w:szCs w:val="22"/>
        </w:rPr>
        <w:t>Maskarinec</w:t>
      </w:r>
      <w:proofErr w:type="spellEnd"/>
      <w:r w:rsidR="00DE31F6">
        <w:rPr>
          <w:rFonts w:ascii="Times New Roman" w:hAnsi="Times New Roman"/>
          <w:sz w:val="22"/>
          <w:szCs w:val="22"/>
        </w:rPr>
        <w:t xml:space="preserve"> asked if the Provost would be supportive of such a proposal if it came to him. Provost Hawkinson responded that he has told the union leadership that he would be delighted to talk about summer school with them at any time</w:t>
      </w:r>
      <w:r w:rsidR="00182D54">
        <w:rPr>
          <w:rFonts w:ascii="Times New Roman" w:hAnsi="Times New Roman"/>
          <w:sz w:val="22"/>
          <w:szCs w:val="22"/>
        </w:rPr>
        <w:t>, and s</w:t>
      </w:r>
      <w:r w:rsidR="00DE31F6">
        <w:rPr>
          <w:rFonts w:ascii="Times New Roman" w:hAnsi="Times New Roman"/>
          <w:sz w:val="22"/>
          <w:szCs w:val="22"/>
        </w:rPr>
        <w:t xml:space="preserve">ummer school models </w:t>
      </w:r>
      <w:r w:rsidR="00182D54">
        <w:rPr>
          <w:rFonts w:ascii="Times New Roman" w:hAnsi="Times New Roman"/>
          <w:sz w:val="22"/>
          <w:szCs w:val="22"/>
        </w:rPr>
        <w:t xml:space="preserve">were discussed </w:t>
      </w:r>
      <w:r w:rsidR="00DE31F6">
        <w:rPr>
          <w:rFonts w:ascii="Times New Roman" w:hAnsi="Times New Roman"/>
          <w:sz w:val="22"/>
          <w:szCs w:val="22"/>
        </w:rPr>
        <w:t xml:space="preserve">during the contract reopener this past fall. Senator </w:t>
      </w:r>
      <w:proofErr w:type="spellStart"/>
      <w:r w:rsidR="00DE31F6">
        <w:rPr>
          <w:rFonts w:ascii="Times New Roman" w:hAnsi="Times New Roman"/>
          <w:sz w:val="22"/>
          <w:szCs w:val="22"/>
        </w:rPr>
        <w:t>Maskarinec</w:t>
      </w:r>
      <w:proofErr w:type="spellEnd"/>
      <w:r w:rsidR="00DE31F6">
        <w:rPr>
          <w:rFonts w:ascii="Times New Roman" w:hAnsi="Times New Roman"/>
          <w:sz w:val="22"/>
          <w:szCs w:val="22"/>
        </w:rPr>
        <w:t xml:space="preserve"> stated that a previous institution at which he worked had two levels of summer school funding: courses that have historically “made” and for which faculty were paid the full amount and experimental courses for which faculty received a fraction of students’ summer tuition if the courses could fill. He </w:t>
      </w:r>
      <w:r w:rsidR="00182D54">
        <w:rPr>
          <w:rFonts w:ascii="Times New Roman" w:hAnsi="Times New Roman"/>
          <w:sz w:val="22"/>
          <w:szCs w:val="22"/>
        </w:rPr>
        <w:t>added</w:t>
      </w:r>
      <w:r w:rsidR="00DE31F6">
        <w:rPr>
          <w:rFonts w:ascii="Times New Roman" w:hAnsi="Times New Roman"/>
          <w:sz w:val="22"/>
          <w:szCs w:val="22"/>
        </w:rPr>
        <w:t xml:space="preserve"> that while summer rotation is an issue, there could be cases where a course would fill a departmental need.</w:t>
      </w:r>
    </w:p>
    <w:p w:rsidR="00DE31F6" w:rsidRDefault="00DE31F6" w:rsidP="00411347">
      <w:pPr>
        <w:ind w:left="1440" w:right="720"/>
        <w:rPr>
          <w:rFonts w:ascii="Times New Roman" w:hAnsi="Times New Roman"/>
          <w:sz w:val="22"/>
          <w:szCs w:val="22"/>
        </w:rPr>
      </w:pPr>
    </w:p>
    <w:p w:rsidR="00DE31F6" w:rsidRDefault="00DE31F6" w:rsidP="00411347">
      <w:pPr>
        <w:ind w:left="144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how much the summer session has grown in revenue and in terms of the contribution to the bottom line of the University </w:t>
      </w:r>
      <w:r w:rsidR="00C425FF">
        <w:rPr>
          <w:rFonts w:ascii="Times New Roman" w:hAnsi="Times New Roman"/>
          <w:sz w:val="22"/>
          <w:szCs w:val="22"/>
        </w:rPr>
        <w:t>over</w:t>
      </w:r>
      <w:r>
        <w:rPr>
          <w:rFonts w:ascii="Times New Roman" w:hAnsi="Times New Roman"/>
          <w:sz w:val="22"/>
          <w:szCs w:val="22"/>
        </w:rPr>
        <w:t xml:space="preserve"> the </w:t>
      </w:r>
      <w:r w:rsidR="00C425FF">
        <w:rPr>
          <w:rFonts w:ascii="Times New Roman" w:hAnsi="Times New Roman"/>
          <w:sz w:val="22"/>
          <w:szCs w:val="22"/>
        </w:rPr>
        <w:t>p</w:t>
      </w:r>
      <w:r w:rsidR="00F31D5E">
        <w:rPr>
          <w:rFonts w:ascii="Times New Roman" w:hAnsi="Times New Roman"/>
          <w:sz w:val="22"/>
          <w:szCs w:val="22"/>
        </w:rPr>
        <w:t xml:space="preserve">ast few years. Provost Hawkinson responded that summer session brings in approximately $4 million to the University. He asserted that summer school has been essential in helping WIU pay its bills over the summer months. The Provost pointed out that tuition income and money from the state does not come in until after the August 1 payroll must be met, and it would be difficult </w:t>
      </w:r>
      <w:r w:rsidR="00182D54">
        <w:rPr>
          <w:rFonts w:ascii="Times New Roman" w:hAnsi="Times New Roman"/>
          <w:sz w:val="22"/>
          <w:szCs w:val="22"/>
        </w:rPr>
        <w:t xml:space="preserve">to meet this commitment </w:t>
      </w:r>
      <w:r w:rsidR="00F31D5E">
        <w:rPr>
          <w:rFonts w:ascii="Times New Roman" w:hAnsi="Times New Roman"/>
          <w:sz w:val="22"/>
          <w:szCs w:val="22"/>
        </w:rPr>
        <w:t xml:space="preserve">without the income from summer school. Senator </w:t>
      </w:r>
      <w:proofErr w:type="spellStart"/>
      <w:r w:rsidR="00F31D5E">
        <w:rPr>
          <w:rFonts w:ascii="Times New Roman" w:hAnsi="Times New Roman"/>
          <w:sz w:val="22"/>
          <w:szCs w:val="22"/>
        </w:rPr>
        <w:t>Polley</w:t>
      </w:r>
      <w:proofErr w:type="spellEnd"/>
      <w:r w:rsidR="00F31D5E">
        <w:rPr>
          <w:rFonts w:ascii="Times New Roman" w:hAnsi="Times New Roman"/>
          <w:sz w:val="22"/>
          <w:szCs w:val="22"/>
        </w:rPr>
        <w:t xml:space="preserve"> asked if this income has been increasing over time, noting that, if so, the University should be trying to make every effort to do more. Provost Hawkinson responded that he is delighted with all of the progress the University has made to offer more summer courses. He noted that all of the combined payrolls in Academic Affairs </w:t>
      </w:r>
      <w:r w:rsidR="006A5D96">
        <w:rPr>
          <w:rFonts w:ascii="Times New Roman" w:hAnsi="Times New Roman"/>
          <w:sz w:val="22"/>
          <w:szCs w:val="22"/>
        </w:rPr>
        <w:t xml:space="preserve">for fall and spring semesters </w:t>
      </w:r>
      <w:r w:rsidR="00F31D5E">
        <w:rPr>
          <w:rFonts w:ascii="Times New Roman" w:hAnsi="Times New Roman"/>
          <w:sz w:val="22"/>
          <w:szCs w:val="22"/>
        </w:rPr>
        <w:t>amount to about $82 million to $84 million of the $130 million necessary to keep the University running. The combined payroll last summer was $1.73 million</w:t>
      </w:r>
      <w:r w:rsidR="006A5D96">
        <w:rPr>
          <w:rFonts w:ascii="Times New Roman" w:hAnsi="Times New Roman"/>
          <w:sz w:val="22"/>
          <w:szCs w:val="22"/>
        </w:rPr>
        <w:t xml:space="preserve">; the other approximately $3 million that came in over the summer was devoted to running the University. </w:t>
      </w:r>
    </w:p>
    <w:p w:rsidR="006A5D96" w:rsidRDefault="006A5D96" w:rsidP="00411347">
      <w:pPr>
        <w:ind w:left="1440" w:right="720"/>
        <w:rPr>
          <w:rFonts w:ascii="Times New Roman" w:hAnsi="Times New Roman"/>
          <w:sz w:val="22"/>
          <w:szCs w:val="22"/>
        </w:rPr>
      </w:pPr>
    </w:p>
    <w:p w:rsidR="006A5D96" w:rsidRDefault="006A5D96" w:rsidP="00411347">
      <w:pPr>
        <w:ind w:left="1440" w:right="720"/>
        <w:rPr>
          <w:rFonts w:ascii="Times New Roman" w:hAnsi="Times New Roman"/>
          <w:sz w:val="22"/>
          <w:szCs w:val="22"/>
        </w:rPr>
      </w:pPr>
      <w:r>
        <w:rPr>
          <w:rFonts w:ascii="Times New Roman" w:hAnsi="Times New Roman"/>
          <w:sz w:val="22"/>
          <w:szCs w:val="22"/>
        </w:rPr>
        <w:lastRenderedPageBreak/>
        <w:t>Chairperson Rock asked what percentage of summer courses are now offered online. Dr. Lynn replied that a majority</w:t>
      </w:r>
      <w:r w:rsidR="00182D54">
        <w:rPr>
          <w:rFonts w:ascii="Times New Roman" w:hAnsi="Times New Roman"/>
          <w:sz w:val="22"/>
          <w:szCs w:val="22"/>
        </w:rPr>
        <w:t xml:space="preserve"> </w:t>
      </w:r>
      <w:proofErr w:type="gramStart"/>
      <w:r w:rsidR="00182D54">
        <w:rPr>
          <w:rFonts w:ascii="Times New Roman" w:hAnsi="Times New Roman"/>
          <w:sz w:val="22"/>
          <w:szCs w:val="22"/>
        </w:rPr>
        <w:t>of  summer</w:t>
      </w:r>
      <w:proofErr w:type="gramEnd"/>
      <w:r w:rsidR="00182D54">
        <w:rPr>
          <w:rFonts w:ascii="Times New Roman" w:hAnsi="Times New Roman"/>
          <w:sz w:val="22"/>
          <w:szCs w:val="22"/>
        </w:rPr>
        <w:t xml:space="preserve"> courses are offered online</w:t>
      </w:r>
      <w:r>
        <w:rPr>
          <w:rFonts w:ascii="Times New Roman" w:hAnsi="Times New Roman"/>
          <w:sz w:val="22"/>
          <w:szCs w:val="22"/>
        </w:rPr>
        <w:t xml:space="preserve">, and it is now difficult to get face-to-face courses on campus to “make.” </w:t>
      </w:r>
      <w:r w:rsidR="00FB6C29">
        <w:rPr>
          <w:rFonts w:ascii="Times New Roman" w:hAnsi="Times New Roman"/>
          <w:sz w:val="22"/>
          <w:szCs w:val="22"/>
        </w:rPr>
        <w:t>[Following the meeting, Dr. Lynn reported that there are 130 face-to-face courses and 135 online courses scheduled for summer 2014. Of the 369 courses to be offered in Macomb, 271 are “arranged” (internships, independent study, practicum, research, thesis, individual study, special problems, etc.) and 98 are scheduled face-to-face. In the Quad Cities, 37 “arranged” summer courses are scheduled and 23 face-to-face. There are 15 extension courses scheduled for summer 2014, of which six are “arranged” and nine face-to-face.]</w:t>
      </w:r>
    </w:p>
    <w:p w:rsidR="00FB6C29" w:rsidRDefault="00FB6C29" w:rsidP="00411347">
      <w:pPr>
        <w:ind w:left="1440" w:right="720"/>
        <w:rPr>
          <w:rFonts w:ascii="Times New Roman" w:hAnsi="Times New Roman"/>
          <w:sz w:val="22"/>
          <w:szCs w:val="22"/>
        </w:rPr>
      </w:pPr>
    </w:p>
    <w:p w:rsidR="00A44261" w:rsidRPr="008B4AB2" w:rsidRDefault="00A44261" w:rsidP="00520503">
      <w:pPr>
        <w:numPr>
          <w:ilvl w:val="0"/>
          <w:numId w:val="2"/>
        </w:numPr>
        <w:ind w:right="720"/>
        <w:rPr>
          <w:rFonts w:ascii="Times New Roman" w:hAnsi="Times New Roman"/>
          <w:sz w:val="22"/>
          <w:szCs w:val="22"/>
        </w:rPr>
      </w:pPr>
      <w:r>
        <w:rPr>
          <w:rFonts w:ascii="Times New Roman" w:hAnsi="Times New Roman"/>
          <w:sz w:val="22"/>
          <w:szCs w:val="22"/>
          <w:u w:val="single"/>
        </w:rPr>
        <w:t>New Business</w:t>
      </w:r>
      <w:r w:rsidR="00FD093A">
        <w:rPr>
          <w:rFonts w:ascii="Times New Roman" w:hAnsi="Times New Roman"/>
          <w:sz w:val="22"/>
          <w:szCs w:val="22"/>
          <w:u w:val="single"/>
        </w:rPr>
        <w:t xml:space="preserve"> </w:t>
      </w:r>
    </w:p>
    <w:p w:rsidR="008B4AB2" w:rsidRPr="008B4AB2" w:rsidRDefault="008B4AB2" w:rsidP="008B4AB2">
      <w:pPr>
        <w:ind w:right="720"/>
        <w:rPr>
          <w:rFonts w:ascii="Times New Roman" w:hAnsi="Times New Roman"/>
          <w:sz w:val="22"/>
          <w:szCs w:val="22"/>
        </w:rPr>
      </w:pPr>
    </w:p>
    <w:p w:rsidR="008B4AB2" w:rsidRDefault="008B4AB2" w:rsidP="008B4AB2">
      <w:pPr>
        <w:numPr>
          <w:ilvl w:val="1"/>
          <w:numId w:val="2"/>
        </w:numPr>
        <w:ind w:right="720"/>
        <w:rPr>
          <w:rFonts w:ascii="Times New Roman" w:hAnsi="Times New Roman"/>
          <w:sz w:val="22"/>
          <w:szCs w:val="22"/>
        </w:rPr>
      </w:pPr>
      <w:r>
        <w:rPr>
          <w:rFonts w:ascii="Times New Roman" w:hAnsi="Times New Roman"/>
          <w:sz w:val="22"/>
          <w:szCs w:val="22"/>
          <w:u w:val="single"/>
        </w:rPr>
        <w:t>Resolution in Support of Student, Faculty, and Staff Involvement in Careers in Aging Week</w:t>
      </w:r>
    </w:p>
    <w:p w:rsidR="00FB6C29" w:rsidRDefault="00FB6C29" w:rsidP="00FB6C29">
      <w:pPr>
        <w:ind w:left="720" w:right="720"/>
        <w:rPr>
          <w:rFonts w:ascii="Times New Roman" w:hAnsi="Times New Roman"/>
          <w:sz w:val="22"/>
          <w:szCs w:val="22"/>
        </w:rPr>
      </w:pPr>
    </w:p>
    <w:p w:rsidR="00FB6C29" w:rsidRDefault="00D23F52" w:rsidP="00D23F52">
      <w:pPr>
        <w:ind w:left="2880" w:right="720" w:hanging="1440"/>
        <w:rPr>
          <w:rFonts w:ascii="Times New Roman" w:hAnsi="Times New Roman"/>
          <w:sz w:val="22"/>
          <w:szCs w:val="22"/>
        </w:rPr>
      </w:pPr>
      <w:r w:rsidRPr="00D23F52">
        <w:rPr>
          <w:rFonts w:ascii="Times New Roman" w:hAnsi="Times New Roman"/>
          <w:b/>
          <w:sz w:val="22"/>
          <w:szCs w:val="22"/>
        </w:rPr>
        <w:t>Whereas,</w:t>
      </w:r>
      <w:r>
        <w:rPr>
          <w:rFonts w:ascii="Times New Roman" w:hAnsi="Times New Roman"/>
          <w:sz w:val="22"/>
          <w:szCs w:val="22"/>
        </w:rPr>
        <w:tab/>
        <w:t>Careers in Aging week will be held Sunday, April 6 through Saturday, April 12, 2014; and</w:t>
      </w:r>
    </w:p>
    <w:p w:rsidR="00AE78ED" w:rsidRDefault="00AE78ED" w:rsidP="00D23F52">
      <w:pPr>
        <w:ind w:left="2880" w:right="720" w:hanging="1440"/>
        <w:rPr>
          <w:rFonts w:ascii="Times New Roman" w:hAnsi="Times New Roman"/>
          <w:sz w:val="22"/>
          <w:szCs w:val="22"/>
        </w:rPr>
      </w:pPr>
    </w:p>
    <w:p w:rsidR="00D23F52" w:rsidRDefault="00D23F52" w:rsidP="00D23F52">
      <w:pPr>
        <w:ind w:left="2880" w:right="720" w:hanging="1440"/>
        <w:rPr>
          <w:rFonts w:ascii="Times New Roman" w:hAnsi="Times New Roman"/>
          <w:sz w:val="22"/>
          <w:szCs w:val="22"/>
        </w:rPr>
      </w:pPr>
      <w:r w:rsidRPr="00D23F52">
        <w:rPr>
          <w:rFonts w:ascii="Times New Roman" w:hAnsi="Times New Roman"/>
          <w:b/>
          <w:sz w:val="22"/>
          <w:szCs w:val="22"/>
        </w:rPr>
        <w:t>Whereas,</w:t>
      </w:r>
      <w:r>
        <w:rPr>
          <w:rFonts w:ascii="Times New Roman" w:hAnsi="Times New Roman"/>
          <w:sz w:val="22"/>
          <w:szCs w:val="22"/>
        </w:rPr>
        <w:tab/>
        <w:t>this is an opportunity for all Western Illinois University students, faculty, and staff to become more aware about the wide-ranging career opportunities in aging and aging research; therefore</w:t>
      </w:r>
    </w:p>
    <w:p w:rsidR="00AE78ED" w:rsidRDefault="00AE78ED" w:rsidP="00D23F52">
      <w:pPr>
        <w:ind w:left="2880" w:right="720" w:hanging="1440"/>
        <w:rPr>
          <w:rFonts w:ascii="Times New Roman" w:hAnsi="Times New Roman"/>
          <w:sz w:val="22"/>
          <w:szCs w:val="22"/>
        </w:rPr>
      </w:pPr>
    </w:p>
    <w:p w:rsidR="00D23F52" w:rsidRDefault="00D23F52" w:rsidP="00D23F52">
      <w:pPr>
        <w:ind w:left="2880" w:right="720" w:hanging="1440"/>
        <w:rPr>
          <w:rFonts w:ascii="Times New Roman" w:hAnsi="Times New Roman"/>
          <w:sz w:val="22"/>
          <w:szCs w:val="22"/>
        </w:rPr>
      </w:pPr>
      <w:r w:rsidRPr="00D23F52">
        <w:rPr>
          <w:rFonts w:ascii="Times New Roman" w:hAnsi="Times New Roman"/>
          <w:b/>
          <w:sz w:val="22"/>
          <w:szCs w:val="22"/>
        </w:rPr>
        <w:t>Be It Resolved,</w:t>
      </w:r>
      <w:r>
        <w:rPr>
          <w:rFonts w:ascii="Times New Roman" w:hAnsi="Times New Roman"/>
          <w:sz w:val="22"/>
          <w:szCs w:val="22"/>
        </w:rPr>
        <w:tab/>
        <w:t>that the Faculty Senate endorses the proposed Careers in Aging Week at Western Illinois University and that the faculty of Western Illinois University make every effort to facilitate student involvement in Careers in Aging Week by informing them that Careers in Aging Week will take place from Sunday, April 6 through Saturday, April 12, 2014.</w:t>
      </w:r>
    </w:p>
    <w:p w:rsidR="00D23F52" w:rsidRDefault="00D23F52" w:rsidP="00D23F52">
      <w:pPr>
        <w:ind w:left="2880" w:right="720" w:hanging="1440"/>
        <w:rPr>
          <w:rFonts w:ascii="Times New Roman" w:hAnsi="Times New Roman"/>
          <w:sz w:val="22"/>
          <w:szCs w:val="22"/>
        </w:rPr>
      </w:pPr>
    </w:p>
    <w:p w:rsidR="00D23F52" w:rsidRDefault="00D23F52" w:rsidP="00D23F52">
      <w:pPr>
        <w:ind w:left="1440" w:right="720"/>
        <w:rPr>
          <w:rFonts w:ascii="Times New Roman" w:hAnsi="Times New Roman"/>
          <w:sz w:val="22"/>
          <w:szCs w:val="22"/>
        </w:rPr>
      </w:pPr>
      <w:r>
        <w:rPr>
          <w:rFonts w:ascii="Times New Roman" w:hAnsi="Times New Roman"/>
          <w:sz w:val="22"/>
          <w:szCs w:val="22"/>
        </w:rPr>
        <w:t xml:space="preserve">Psychology professor Bob </w:t>
      </w:r>
      <w:proofErr w:type="spellStart"/>
      <w:r>
        <w:rPr>
          <w:rFonts w:ascii="Times New Roman" w:hAnsi="Times New Roman"/>
          <w:sz w:val="22"/>
          <w:szCs w:val="22"/>
        </w:rPr>
        <w:t>Intrieri</w:t>
      </w:r>
      <w:proofErr w:type="spellEnd"/>
      <w:r>
        <w:rPr>
          <w:rFonts w:ascii="Times New Roman" w:hAnsi="Times New Roman"/>
          <w:sz w:val="22"/>
          <w:szCs w:val="22"/>
        </w:rPr>
        <w:t>, who proposed the resolution, informed senators that a series of activities will be planned at WIU from Monday, April 7 through Friday, April 11 to educat</w:t>
      </w:r>
      <w:r w:rsidR="00182D54">
        <w:rPr>
          <w:rFonts w:ascii="Times New Roman" w:hAnsi="Times New Roman"/>
          <w:sz w:val="22"/>
          <w:szCs w:val="22"/>
        </w:rPr>
        <w:t>e</w:t>
      </w:r>
      <w:r>
        <w:rPr>
          <w:rFonts w:ascii="Times New Roman" w:hAnsi="Times New Roman"/>
          <w:sz w:val="22"/>
          <w:szCs w:val="22"/>
        </w:rPr>
        <w:t xml:space="preserve"> students and faculty about Careers in Aging Week</w:t>
      </w:r>
      <w:r w:rsidR="00182D54">
        <w:rPr>
          <w:rFonts w:ascii="Times New Roman" w:hAnsi="Times New Roman"/>
          <w:sz w:val="22"/>
          <w:szCs w:val="22"/>
        </w:rPr>
        <w:t xml:space="preserve">. </w:t>
      </w:r>
      <w:r w:rsidR="00AE78ED">
        <w:rPr>
          <w:rFonts w:ascii="Times New Roman" w:hAnsi="Times New Roman"/>
          <w:sz w:val="22"/>
          <w:szCs w:val="22"/>
        </w:rPr>
        <w:t xml:space="preserve">A panel discussion will feature individuals </w:t>
      </w:r>
      <w:r w:rsidR="00182D54">
        <w:rPr>
          <w:rFonts w:ascii="Times New Roman" w:hAnsi="Times New Roman"/>
          <w:sz w:val="22"/>
          <w:szCs w:val="22"/>
        </w:rPr>
        <w:t xml:space="preserve">who </w:t>
      </w:r>
      <w:r w:rsidR="00AE78ED">
        <w:rPr>
          <w:rFonts w:ascii="Times New Roman" w:hAnsi="Times New Roman"/>
          <w:sz w:val="22"/>
          <w:szCs w:val="22"/>
        </w:rPr>
        <w:t xml:space="preserve">work in various </w:t>
      </w:r>
      <w:r w:rsidR="00182D54">
        <w:rPr>
          <w:rFonts w:ascii="Times New Roman" w:hAnsi="Times New Roman"/>
          <w:sz w:val="22"/>
          <w:szCs w:val="22"/>
        </w:rPr>
        <w:t>service sector jobs with the elderly, information tables will be set up in the various colleges, and other speakers and special programs will be featured.</w:t>
      </w:r>
    </w:p>
    <w:p w:rsidR="00AE78ED" w:rsidRDefault="00AE78ED" w:rsidP="00D23F52">
      <w:pPr>
        <w:ind w:left="1440" w:right="720"/>
        <w:rPr>
          <w:rFonts w:ascii="Times New Roman" w:hAnsi="Times New Roman"/>
          <w:sz w:val="22"/>
          <w:szCs w:val="22"/>
        </w:rPr>
      </w:pPr>
    </w:p>
    <w:p w:rsidR="00AE78ED" w:rsidRDefault="00AE78ED" w:rsidP="00D23F52">
      <w:pPr>
        <w:ind w:left="1440" w:right="720"/>
        <w:rPr>
          <w:rFonts w:ascii="Times New Roman" w:hAnsi="Times New Roman"/>
          <w:sz w:val="22"/>
          <w:szCs w:val="22"/>
        </w:rPr>
      </w:pPr>
      <w:r w:rsidRPr="00AE78ED">
        <w:rPr>
          <w:rFonts w:ascii="Times New Roman" w:hAnsi="Times New Roman"/>
          <w:b/>
          <w:sz w:val="22"/>
          <w:szCs w:val="22"/>
        </w:rPr>
        <w:t>Motion:</w:t>
      </w:r>
      <w:r>
        <w:rPr>
          <w:rFonts w:ascii="Times New Roman" w:hAnsi="Times New Roman"/>
          <w:sz w:val="22"/>
          <w:szCs w:val="22"/>
        </w:rPr>
        <w:t xml:space="preserve"> To approve the resolution (</w:t>
      </w:r>
      <w:proofErr w:type="spellStart"/>
      <w:r>
        <w:rPr>
          <w:rFonts w:ascii="Times New Roman" w:hAnsi="Times New Roman"/>
          <w:sz w:val="22"/>
          <w:szCs w:val="22"/>
        </w:rPr>
        <w:t>Polley</w:t>
      </w:r>
      <w:proofErr w:type="spellEnd"/>
      <w:r>
        <w:rPr>
          <w:rFonts w:ascii="Times New Roman" w:hAnsi="Times New Roman"/>
          <w:sz w:val="22"/>
          <w:szCs w:val="22"/>
        </w:rPr>
        <w:t>/Siddiqi)</w:t>
      </w:r>
    </w:p>
    <w:p w:rsidR="00AE78ED" w:rsidRDefault="00AE78ED" w:rsidP="00D23F52">
      <w:pPr>
        <w:ind w:left="1440" w:right="720"/>
        <w:rPr>
          <w:rFonts w:ascii="Times New Roman" w:hAnsi="Times New Roman"/>
          <w:sz w:val="22"/>
          <w:szCs w:val="22"/>
        </w:rPr>
      </w:pPr>
    </w:p>
    <w:p w:rsidR="00AE78ED" w:rsidRPr="00AE78ED" w:rsidRDefault="00AE78ED" w:rsidP="00D23F52">
      <w:pPr>
        <w:ind w:left="1440" w:right="720"/>
        <w:rPr>
          <w:rFonts w:ascii="Times New Roman" w:hAnsi="Times New Roman"/>
          <w:b/>
          <w:sz w:val="22"/>
          <w:szCs w:val="22"/>
        </w:rPr>
      </w:pPr>
      <w:r w:rsidRPr="00AE78ED">
        <w:rPr>
          <w:rFonts w:ascii="Times New Roman" w:hAnsi="Times New Roman"/>
          <w:b/>
          <w:sz w:val="22"/>
          <w:szCs w:val="22"/>
        </w:rPr>
        <w:t>MOTION APPROVED 18 YES – 1 NO – 0 AB</w:t>
      </w:r>
    </w:p>
    <w:p w:rsidR="00746CA4" w:rsidRPr="00C01BED" w:rsidRDefault="00746CA4" w:rsidP="00746CA4">
      <w:pPr>
        <w:ind w:right="720"/>
        <w:rPr>
          <w:rFonts w:ascii="Times New Roman" w:hAnsi="Times New Roman"/>
          <w:sz w:val="22"/>
          <w:szCs w:val="22"/>
        </w:rPr>
      </w:pPr>
    </w:p>
    <w:p w:rsidR="00C2683C" w:rsidRDefault="00FC5A93" w:rsidP="00520503">
      <w:pPr>
        <w:ind w:right="720"/>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w:t>
      </w:r>
      <w:r w:rsidR="00606306">
        <w:rPr>
          <w:rFonts w:ascii="Times New Roman" w:hAnsi="Times New Roman"/>
          <w:sz w:val="22"/>
          <w:szCs w:val="22"/>
          <w:lang w:bidi="ar-SA"/>
        </w:rPr>
        <w:t>Brice</w:t>
      </w:r>
      <w:r w:rsidRPr="00B76120">
        <w:rPr>
          <w:rFonts w:ascii="Times New Roman" w:hAnsi="Times New Roman"/>
          <w:sz w:val="22"/>
          <w:szCs w:val="22"/>
          <w:lang w:bidi="ar-SA"/>
        </w:rPr>
        <w:t>)</w:t>
      </w:r>
    </w:p>
    <w:p w:rsidR="00C2683C" w:rsidRDefault="00C2683C" w:rsidP="00520503">
      <w:pPr>
        <w:ind w:right="720"/>
        <w:rPr>
          <w:rFonts w:ascii="Times New Roman" w:hAnsi="Times New Roman"/>
          <w:sz w:val="22"/>
          <w:szCs w:val="22"/>
          <w:lang w:bidi="ar-SA"/>
        </w:rPr>
      </w:pPr>
    </w:p>
    <w:p w:rsidR="00FC5A93" w:rsidRPr="00B76120" w:rsidRDefault="00FC5A93" w:rsidP="00520503">
      <w:pPr>
        <w:ind w:right="720"/>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AE78ED">
        <w:rPr>
          <w:rFonts w:ascii="Times New Roman" w:hAnsi="Times New Roman"/>
          <w:sz w:val="22"/>
          <w:szCs w:val="22"/>
          <w:lang w:bidi="ar-SA"/>
        </w:rPr>
        <w:t>5:29</w:t>
      </w:r>
      <w:r w:rsidRPr="00B76120">
        <w:rPr>
          <w:rFonts w:ascii="Times New Roman" w:hAnsi="Times New Roman"/>
          <w:sz w:val="22"/>
          <w:szCs w:val="22"/>
          <w:lang w:bidi="ar-SA"/>
        </w:rPr>
        <w:t xml:space="preserve"> p.m.  </w:t>
      </w:r>
    </w:p>
    <w:p w:rsidR="00FC5A93" w:rsidRPr="00B76120" w:rsidRDefault="00FC5A93" w:rsidP="00520503">
      <w:pPr>
        <w:ind w:right="720"/>
        <w:rPr>
          <w:rFonts w:ascii="Times New Roman" w:hAnsi="Times New Roman"/>
          <w:sz w:val="22"/>
          <w:szCs w:val="22"/>
          <w:lang w:bidi="ar-SA"/>
        </w:rPr>
      </w:pPr>
    </w:p>
    <w:p w:rsidR="00FC5A93" w:rsidRDefault="00FC5A93"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Jim Rabchuk, Senate Secretary</w:t>
      </w:r>
    </w:p>
    <w:p w:rsidR="00C2683C" w:rsidRPr="00B76120" w:rsidRDefault="00C2683C"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rFonts w:ascii="Times New Roman" w:hAnsi="Times New Roman"/>
          <w:sz w:val="22"/>
          <w:szCs w:val="22"/>
          <w:lang w:bidi="ar-SA"/>
        </w:rPr>
      </w:pPr>
    </w:p>
    <w:p w:rsidR="00163606" w:rsidRPr="00B76120" w:rsidRDefault="00FC5A93"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171447">
      <w:footerReference w:type="default" r:id="rId10"/>
      <w:pgSz w:w="12240" w:h="15840"/>
      <w:pgMar w:top="359" w:right="450" w:bottom="720" w:left="99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39" w:rsidRDefault="00BA0639" w:rsidP="00C2683C">
      <w:r>
        <w:separator/>
      </w:r>
    </w:p>
  </w:endnote>
  <w:endnote w:type="continuationSeparator" w:id="0">
    <w:p w:rsidR="00BA0639" w:rsidRDefault="00BA0639"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05563"/>
      <w:docPartObj>
        <w:docPartGallery w:val="Page Numbers (Bottom of Page)"/>
        <w:docPartUnique/>
      </w:docPartObj>
    </w:sdtPr>
    <w:sdtEndPr>
      <w:rPr>
        <w:noProof/>
      </w:rPr>
    </w:sdtEndPr>
    <w:sdtContent>
      <w:p w:rsidR="001E5FAF" w:rsidRDefault="00802495">
        <w:pPr>
          <w:pStyle w:val="Footer"/>
          <w:jc w:val="center"/>
        </w:pPr>
        <w:r>
          <w:fldChar w:fldCharType="begin"/>
        </w:r>
        <w:r>
          <w:instrText xml:space="preserve"> PAGE   \* MERGEFORMAT </w:instrText>
        </w:r>
        <w:r>
          <w:fldChar w:fldCharType="separate"/>
        </w:r>
        <w:r w:rsidR="00B73443">
          <w:rPr>
            <w:noProof/>
          </w:rPr>
          <w:t>13</w:t>
        </w:r>
        <w:r>
          <w:rPr>
            <w:noProof/>
          </w:rPr>
          <w:fldChar w:fldCharType="end"/>
        </w:r>
      </w:p>
    </w:sdtContent>
  </w:sdt>
  <w:p w:rsidR="001E5FAF" w:rsidRDefault="001E5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39" w:rsidRDefault="00BA0639" w:rsidP="00C2683C">
      <w:r>
        <w:separator/>
      </w:r>
    </w:p>
  </w:footnote>
  <w:footnote w:type="continuationSeparator" w:id="0">
    <w:p w:rsidR="00BA0639" w:rsidRDefault="00BA0639"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AA35D4"/>
    <w:multiLevelType w:val="hybridMultilevel"/>
    <w:tmpl w:val="6BD098E0"/>
    <w:lvl w:ilvl="0" w:tplc="04090015">
      <w:start w:val="2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95CBC"/>
    <w:multiLevelType w:val="hybridMultilevel"/>
    <w:tmpl w:val="299A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484164E"/>
    <w:multiLevelType w:val="hybridMultilevel"/>
    <w:tmpl w:val="E8129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C7258A"/>
    <w:multiLevelType w:val="hybridMultilevel"/>
    <w:tmpl w:val="912A9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4545FF"/>
    <w:multiLevelType w:val="hybridMultilevel"/>
    <w:tmpl w:val="B60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3523"/>
    <w:multiLevelType w:val="hybridMultilevel"/>
    <w:tmpl w:val="9258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DEA5730"/>
    <w:multiLevelType w:val="hybridMultilevel"/>
    <w:tmpl w:val="9B3CC9D4"/>
    <w:lvl w:ilvl="0" w:tplc="A844E1D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8"/>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
  </w:num>
  <w:num w:numId="10">
    <w:abstractNumId w:val="3"/>
  </w:num>
  <w:num w:numId="11">
    <w:abstractNumId w:val="6"/>
  </w:num>
  <w:num w:numId="12">
    <w:abstractNumId w:val="13"/>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18"/>
  </w:num>
  <w:num w:numId="26">
    <w:abstractNumId w:val="7"/>
  </w:num>
  <w:num w:numId="27">
    <w:abstractNumId w:val="12"/>
  </w:num>
  <w:num w:numId="28">
    <w:abstractNumId w:val="11"/>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E06"/>
    <w:rsid w:val="00002489"/>
    <w:rsid w:val="000036EC"/>
    <w:rsid w:val="00003CCE"/>
    <w:rsid w:val="00013303"/>
    <w:rsid w:val="00013761"/>
    <w:rsid w:val="00016526"/>
    <w:rsid w:val="000168A0"/>
    <w:rsid w:val="00017257"/>
    <w:rsid w:val="000203C4"/>
    <w:rsid w:val="000209E5"/>
    <w:rsid w:val="00020C91"/>
    <w:rsid w:val="0002296C"/>
    <w:rsid w:val="00025EB3"/>
    <w:rsid w:val="00027DF2"/>
    <w:rsid w:val="00030B22"/>
    <w:rsid w:val="000311F8"/>
    <w:rsid w:val="00033D74"/>
    <w:rsid w:val="00034461"/>
    <w:rsid w:val="00034C6C"/>
    <w:rsid w:val="000350DE"/>
    <w:rsid w:val="00037B79"/>
    <w:rsid w:val="00037F7E"/>
    <w:rsid w:val="00043F30"/>
    <w:rsid w:val="00046605"/>
    <w:rsid w:val="00047E44"/>
    <w:rsid w:val="000540A3"/>
    <w:rsid w:val="00054B9E"/>
    <w:rsid w:val="00055B6B"/>
    <w:rsid w:val="00057964"/>
    <w:rsid w:val="00057E09"/>
    <w:rsid w:val="00062C21"/>
    <w:rsid w:val="00062EF5"/>
    <w:rsid w:val="000633A3"/>
    <w:rsid w:val="00066469"/>
    <w:rsid w:val="00066D43"/>
    <w:rsid w:val="00070564"/>
    <w:rsid w:val="00071B94"/>
    <w:rsid w:val="000749E4"/>
    <w:rsid w:val="000758D6"/>
    <w:rsid w:val="0007673C"/>
    <w:rsid w:val="000808EB"/>
    <w:rsid w:val="00081409"/>
    <w:rsid w:val="00081FCC"/>
    <w:rsid w:val="00082336"/>
    <w:rsid w:val="00083C2D"/>
    <w:rsid w:val="00084EC3"/>
    <w:rsid w:val="0008773F"/>
    <w:rsid w:val="000A0BF0"/>
    <w:rsid w:val="000A12E3"/>
    <w:rsid w:val="000A21A8"/>
    <w:rsid w:val="000A26FE"/>
    <w:rsid w:val="000A5091"/>
    <w:rsid w:val="000A7CB7"/>
    <w:rsid w:val="000B00C0"/>
    <w:rsid w:val="000B0EBA"/>
    <w:rsid w:val="000B4D8E"/>
    <w:rsid w:val="000B57D7"/>
    <w:rsid w:val="000B58E6"/>
    <w:rsid w:val="000B64B3"/>
    <w:rsid w:val="000B678A"/>
    <w:rsid w:val="000C10A6"/>
    <w:rsid w:val="000C6D51"/>
    <w:rsid w:val="000D7C84"/>
    <w:rsid w:val="000E0444"/>
    <w:rsid w:val="000E18B2"/>
    <w:rsid w:val="000E29AA"/>
    <w:rsid w:val="000E3222"/>
    <w:rsid w:val="000E3772"/>
    <w:rsid w:val="000F055D"/>
    <w:rsid w:val="000F0AA3"/>
    <w:rsid w:val="000F1225"/>
    <w:rsid w:val="000F12A1"/>
    <w:rsid w:val="000F3C96"/>
    <w:rsid w:val="000F3F2F"/>
    <w:rsid w:val="000F7195"/>
    <w:rsid w:val="00102953"/>
    <w:rsid w:val="001064E1"/>
    <w:rsid w:val="001068B4"/>
    <w:rsid w:val="001068E0"/>
    <w:rsid w:val="00106F21"/>
    <w:rsid w:val="001114B5"/>
    <w:rsid w:val="00111A8F"/>
    <w:rsid w:val="00113ED5"/>
    <w:rsid w:val="00115771"/>
    <w:rsid w:val="00115B67"/>
    <w:rsid w:val="00116446"/>
    <w:rsid w:val="00116C28"/>
    <w:rsid w:val="0012375A"/>
    <w:rsid w:val="00123BDF"/>
    <w:rsid w:val="00126015"/>
    <w:rsid w:val="001271FB"/>
    <w:rsid w:val="00130195"/>
    <w:rsid w:val="001321B1"/>
    <w:rsid w:val="00132F95"/>
    <w:rsid w:val="001334C8"/>
    <w:rsid w:val="001340AF"/>
    <w:rsid w:val="001346C1"/>
    <w:rsid w:val="001354BE"/>
    <w:rsid w:val="00136463"/>
    <w:rsid w:val="00141D21"/>
    <w:rsid w:val="00141DFE"/>
    <w:rsid w:val="00141EB9"/>
    <w:rsid w:val="00153177"/>
    <w:rsid w:val="001552C1"/>
    <w:rsid w:val="00157A21"/>
    <w:rsid w:val="00160222"/>
    <w:rsid w:val="00160382"/>
    <w:rsid w:val="00160A29"/>
    <w:rsid w:val="001614E6"/>
    <w:rsid w:val="00163606"/>
    <w:rsid w:val="00164671"/>
    <w:rsid w:val="00165140"/>
    <w:rsid w:val="00171368"/>
    <w:rsid w:val="00171447"/>
    <w:rsid w:val="00174036"/>
    <w:rsid w:val="00177369"/>
    <w:rsid w:val="00177DDC"/>
    <w:rsid w:val="00181E5B"/>
    <w:rsid w:val="00182D54"/>
    <w:rsid w:val="00183509"/>
    <w:rsid w:val="00183F14"/>
    <w:rsid w:val="00184DFF"/>
    <w:rsid w:val="001867F4"/>
    <w:rsid w:val="00186EB6"/>
    <w:rsid w:val="00190D9D"/>
    <w:rsid w:val="001915CC"/>
    <w:rsid w:val="00194D91"/>
    <w:rsid w:val="00195E0B"/>
    <w:rsid w:val="00196B3C"/>
    <w:rsid w:val="001A0DB4"/>
    <w:rsid w:val="001A1069"/>
    <w:rsid w:val="001A1674"/>
    <w:rsid w:val="001A274D"/>
    <w:rsid w:val="001A7952"/>
    <w:rsid w:val="001B12F8"/>
    <w:rsid w:val="001B195E"/>
    <w:rsid w:val="001B2920"/>
    <w:rsid w:val="001B5BC6"/>
    <w:rsid w:val="001B60EC"/>
    <w:rsid w:val="001B7B0C"/>
    <w:rsid w:val="001C769C"/>
    <w:rsid w:val="001D0566"/>
    <w:rsid w:val="001D07A5"/>
    <w:rsid w:val="001D1769"/>
    <w:rsid w:val="001D3BAD"/>
    <w:rsid w:val="001D582A"/>
    <w:rsid w:val="001D5D68"/>
    <w:rsid w:val="001D7F4F"/>
    <w:rsid w:val="001E07A4"/>
    <w:rsid w:val="001E0FCE"/>
    <w:rsid w:val="001E1178"/>
    <w:rsid w:val="001E122D"/>
    <w:rsid w:val="001E3091"/>
    <w:rsid w:val="001E339F"/>
    <w:rsid w:val="001E5FAF"/>
    <w:rsid w:val="001E6850"/>
    <w:rsid w:val="001E7BCB"/>
    <w:rsid w:val="001E7F5E"/>
    <w:rsid w:val="001F11EB"/>
    <w:rsid w:val="001F13CD"/>
    <w:rsid w:val="001F1A70"/>
    <w:rsid w:val="001F1D80"/>
    <w:rsid w:val="001F2B56"/>
    <w:rsid w:val="00201732"/>
    <w:rsid w:val="0020305C"/>
    <w:rsid w:val="0020413E"/>
    <w:rsid w:val="00206C2E"/>
    <w:rsid w:val="00210034"/>
    <w:rsid w:val="00210715"/>
    <w:rsid w:val="00212C10"/>
    <w:rsid w:val="00213BD4"/>
    <w:rsid w:val="002161D1"/>
    <w:rsid w:val="00216679"/>
    <w:rsid w:val="0022007C"/>
    <w:rsid w:val="0022227A"/>
    <w:rsid w:val="00223573"/>
    <w:rsid w:val="002242A0"/>
    <w:rsid w:val="00231E17"/>
    <w:rsid w:val="0023261F"/>
    <w:rsid w:val="00233905"/>
    <w:rsid w:val="0023398D"/>
    <w:rsid w:val="002339EC"/>
    <w:rsid w:val="00235CB7"/>
    <w:rsid w:val="00237FB2"/>
    <w:rsid w:val="00241B07"/>
    <w:rsid w:val="00241D7E"/>
    <w:rsid w:val="002433BC"/>
    <w:rsid w:val="0024365B"/>
    <w:rsid w:val="0024469A"/>
    <w:rsid w:val="00245CB7"/>
    <w:rsid w:val="00247B69"/>
    <w:rsid w:val="00251031"/>
    <w:rsid w:val="00251892"/>
    <w:rsid w:val="0025243C"/>
    <w:rsid w:val="00255592"/>
    <w:rsid w:val="00256DB2"/>
    <w:rsid w:val="002601FB"/>
    <w:rsid w:val="00262CAF"/>
    <w:rsid w:val="0026597E"/>
    <w:rsid w:val="002672C9"/>
    <w:rsid w:val="00271B55"/>
    <w:rsid w:val="00273FF7"/>
    <w:rsid w:val="002749B7"/>
    <w:rsid w:val="00275252"/>
    <w:rsid w:val="002756EF"/>
    <w:rsid w:val="00276631"/>
    <w:rsid w:val="00276691"/>
    <w:rsid w:val="002767BB"/>
    <w:rsid w:val="00277A5C"/>
    <w:rsid w:val="00285E08"/>
    <w:rsid w:val="00285FE9"/>
    <w:rsid w:val="002926B7"/>
    <w:rsid w:val="00292B86"/>
    <w:rsid w:val="00293040"/>
    <w:rsid w:val="00294A03"/>
    <w:rsid w:val="00295C04"/>
    <w:rsid w:val="002972A3"/>
    <w:rsid w:val="002A351A"/>
    <w:rsid w:val="002A41C7"/>
    <w:rsid w:val="002A69B1"/>
    <w:rsid w:val="002A7D76"/>
    <w:rsid w:val="002B00F2"/>
    <w:rsid w:val="002B185A"/>
    <w:rsid w:val="002B2627"/>
    <w:rsid w:val="002B471C"/>
    <w:rsid w:val="002B5A77"/>
    <w:rsid w:val="002B6A71"/>
    <w:rsid w:val="002B72B2"/>
    <w:rsid w:val="002C081F"/>
    <w:rsid w:val="002C0E8C"/>
    <w:rsid w:val="002C24F9"/>
    <w:rsid w:val="002C2DAA"/>
    <w:rsid w:val="002C3F45"/>
    <w:rsid w:val="002C5DC3"/>
    <w:rsid w:val="002C79ED"/>
    <w:rsid w:val="002C7AA0"/>
    <w:rsid w:val="002D0311"/>
    <w:rsid w:val="002D1A59"/>
    <w:rsid w:val="002D3604"/>
    <w:rsid w:val="002E0B35"/>
    <w:rsid w:val="002E15BD"/>
    <w:rsid w:val="002E2417"/>
    <w:rsid w:val="002E2B48"/>
    <w:rsid w:val="002E30ED"/>
    <w:rsid w:val="002E614C"/>
    <w:rsid w:val="002E6228"/>
    <w:rsid w:val="002E7FA7"/>
    <w:rsid w:val="002F0A90"/>
    <w:rsid w:val="002F2135"/>
    <w:rsid w:val="002F2957"/>
    <w:rsid w:val="002F7C87"/>
    <w:rsid w:val="002F7ECD"/>
    <w:rsid w:val="00300B7B"/>
    <w:rsid w:val="00300C7A"/>
    <w:rsid w:val="00301480"/>
    <w:rsid w:val="00301C87"/>
    <w:rsid w:val="003036FE"/>
    <w:rsid w:val="003045EC"/>
    <w:rsid w:val="0030686A"/>
    <w:rsid w:val="00310F26"/>
    <w:rsid w:val="00311326"/>
    <w:rsid w:val="0031235C"/>
    <w:rsid w:val="0031338B"/>
    <w:rsid w:val="00315EF5"/>
    <w:rsid w:val="00317FBF"/>
    <w:rsid w:val="00320BC6"/>
    <w:rsid w:val="0032119B"/>
    <w:rsid w:val="00321668"/>
    <w:rsid w:val="003235F6"/>
    <w:rsid w:val="00327BBC"/>
    <w:rsid w:val="00327D10"/>
    <w:rsid w:val="00331EE7"/>
    <w:rsid w:val="00334773"/>
    <w:rsid w:val="00334CF5"/>
    <w:rsid w:val="003368FB"/>
    <w:rsid w:val="003400FD"/>
    <w:rsid w:val="00340A80"/>
    <w:rsid w:val="00342394"/>
    <w:rsid w:val="00343436"/>
    <w:rsid w:val="00344091"/>
    <w:rsid w:val="00344FC0"/>
    <w:rsid w:val="003461BE"/>
    <w:rsid w:val="003464A6"/>
    <w:rsid w:val="00346779"/>
    <w:rsid w:val="003475B9"/>
    <w:rsid w:val="003501B3"/>
    <w:rsid w:val="0035024D"/>
    <w:rsid w:val="00350968"/>
    <w:rsid w:val="00350B56"/>
    <w:rsid w:val="00351A1C"/>
    <w:rsid w:val="00351CE2"/>
    <w:rsid w:val="00354447"/>
    <w:rsid w:val="00356638"/>
    <w:rsid w:val="00357789"/>
    <w:rsid w:val="003601A9"/>
    <w:rsid w:val="00361CA6"/>
    <w:rsid w:val="00365300"/>
    <w:rsid w:val="003661BB"/>
    <w:rsid w:val="00370B6E"/>
    <w:rsid w:val="00372BE5"/>
    <w:rsid w:val="0037363F"/>
    <w:rsid w:val="00376DD9"/>
    <w:rsid w:val="00380B08"/>
    <w:rsid w:val="00385615"/>
    <w:rsid w:val="00386391"/>
    <w:rsid w:val="00386A58"/>
    <w:rsid w:val="003910BB"/>
    <w:rsid w:val="0039331A"/>
    <w:rsid w:val="00393E77"/>
    <w:rsid w:val="00394988"/>
    <w:rsid w:val="00394AC2"/>
    <w:rsid w:val="003A2FAC"/>
    <w:rsid w:val="003A77ED"/>
    <w:rsid w:val="003B342E"/>
    <w:rsid w:val="003B3AA6"/>
    <w:rsid w:val="003B4092"/>
    <w:rsid w:val="003C2E7D"/>
    <w:rsid w:val="003C4477"/>
    <w:rsid w:val="003C44B2"/>
    <w:rsid w:val="003C4708"/>
    <w:rsid w:val="003C508D"/>
    <w:rsid w:val="003C624A"/>
    <w:rsid w:val="003C71DB"/>
    <w:rsid w:val="003D1A98"/>
    <w:rsid w:val="003D2C0D"/>
    <w:rsid w:val="003D42D3"/>
    <w:rsid w:val="003D55CB"/>
    <w:rsid w:val="003D681F"/>
    <w:rsid w:val="003E335E"/>
    <w:rsid w:val="003E3C44"/>
    <w:rsid w:val="003E410B"/>
    <w:rsid w:val="003E6220"/>
    <w:rsid w:val="003E69D5"/>
    <w:rsid w:val="003E6B4C"/>
    <w:rsid w:val="003E79D1"/>
    <w:rsid w:val="003E7F57"/>
    <w:rsid w:val="003F5C4C"/>
    <w:rsid w:val="0040110D"/>
    <w:rsid w:val="0040139F"/>
    <w:rsid w:val="0040190C"/>
    <w:rsid w:val="00410839"/>
    <w:rsid w:val="00411347"/>
    <w:rsid w:val="00411E81"/>
    <w:rsid w:val="00413A1A"/>
    <w:rsid w:val="004144CE"/>
    <w:rsid w:val="00414988"/>
    <w:rsid w:val="00420674"/>
    <w:rsid w:val="00420ED3"/>
    <w:rsid w:val="00424E4E"/>
    <w:rsid w:val="00424F67"/>
    <w:rsid w:val="00425C2D"/>
    <w:rsid w:val="004309E7"/>
    <w:rsid w:val="00432AB0"/>
    <w:rsid w:val="004359BA"/>
    <w:rsid w:val="00436321"/>
    <w:rsid w:val="004441AE"/>
    <w:rsid w:val="004446E9"/>
    <w:rsid w:val="004450F0"/>
    <w:rsid w:val="004516DB"/>
    <w:rsid w:val="00451D28"/>
    <w:rsid w:val="004543F0"/>
    <w:rsid w:val="00456E45"/>
    <w:rsid w:val="00460D93"/>
    <w:rsid w:val="004613F5"/>
    <w:rsid w:val="00462A55"/>
    <w:rsid w:val="0046700C"/>
    <w:rsid w:val="00467E3F"/>
    <w:rsid w:val="004714AF"/>
    <w:rsid w:val="00472D2B"/>
    <w:rsid w:val="00473BC0"/>
    <w:rsid w:val="0047421C"/>
    <w:rsid w:val="004751EB"/>
    <w:rsid w:val="004820B4"/>
    <w:rsid w:val="004822CA"/>
    <w:rsid w:val="00483A39"/>
    <w:rsid w:val="00484C76"/>
    <w:rsid w:val="004874E9"/>
    <w:rsid w:val="00493A2E"/>
    <w:rsid w:val="004A363C"/>
    <w:rsid w:val="004A52F6"/>
    <w:rsid w:val="004A58B0"/>
    <w:rsid w:val="004A62E0"/>
    <w:rsid w:val="004A6AFC"/>
    <w:rsid w:val="004A704F"/>
    <w:rsid w:val="004A73CA"/>
    <w:rsid w:val="004B0741"/>
    <w:rsid w:val="004B1040"/>
    <w:rsid w:val="004B2209"/>
    <w:rsid w:val="004B3661"/>
    <w:rsid w:val="004B5D4E"/>
    <w:rsid w:val="004B7967"/>
    <w:rsid w:val="004C05FD"/>
    <w:rsid w:val="004C1297"/>
    <w:rsid w:val="004C19A0"/>
    <w:rsid w:val="004C1BDC"/>
    <w:rsid w:val="004C36A9"/>
    <w:rsid w:val="004C5A81"/>
    <w:rsid w:val="004C5C44"/>
    <w:rsid w:val="004C6389"/>
    <w:rsid w:val="004D0643"/>
    <w:rsid w:val="004D1670"/>
    <w:rsid w:val="004D2337"/>
    <w:rsid w:val="004D361B"/>
    <w:rsid w:val="004E2516"/>
    <w:rsid w:val="004E2B29"/>
    <w:rsid w:val="004E355C"/>
    <w:rsid w:val="004E3715"/>
    <w:rsid w:val="004E3AC2"/>
    <w:rsid w:val="004E66D8"/>
    <w:rsid w:val="004E7007"/>
    <w:rsid w:val="004E7252"/>
    <w:rsid w:val="004F09F2"/>
    <w:rsid w:val="004F1251"/>
    <w:rsid w:val="004F43D9"/>
    <w:rsid w:val="004F471E"/>
    <w:rsid w:val="004F549E"/>
    <w:rsid w:val="004F7B4E"/>
    <w:rsid w:val="0050051C"/>
    <w:rsid w:val="00501235"/>
    <w:rsid w:val="00502570"/>
    <w:rsid w:val="005027F8"/>
    <w:rsid w:val="00502DC2"/>
    <w:rsid w:val="005064BC"/>
    <w:rsid w:val="0050715B"/>
    <w:rsid w:val="0050733F"/>
    <w:rsid w:val="0051040E"/>
    <w:rsid w:val="00514B18"/>
    <w:rsid w:val="00515D4C"/>
    <w:rsid w:val="00520503"/>
    <w:rsid w:val="0052247D"/>
    <w:rsid w:val="005249FD"/>
    <w:rsid w:val="00526AF0"/>
    <w:rsid w:val="00527E16"/>
    <w:rsid w:val="005331A3"/>
    <w:rsid w:val="00533682"/>
    <w:rsid w:val="005400EA"/>
    <w:rsid w:val="00541F5B"/>
    <w:rsid w:val="0054428A"/>
    <w:rsid w:val="005448AC"/>
    <w:rsid w:val="00552CB5"/>
    <w:rsid w:val="00554701"/>
    <w:rsid w:val="0056072D"/>
    <w:rsid w:val="005623FC"/>
    <w:rsid w:val="005657A2"/>
    <w:rsid w:val="00565D5C"/>
    <w:rsid w:val="00566588"/>
    <w:rsid w:val="00567E6B"/>
    <w:rsid w:val="0057186C"/>
    <w:rsid w:val="00573756"/>
    <w:rsid w:val="00574588"/>
    <w:rsid w:val="005755FE"/>
    <w:rsid w:val="00580C3D"/>
    <w:rsid w:val="00582A9A"/>
    <w:rsid w:val="00585D4C"/>
    <w:rsid w:val="00590273"/>
    <w:rsid w:val="00593085"/>
    <w:rsid w:val="00594EB0"/>
    <w:rsid w:val="005964BA"/>
    <w:rsid w:val="005A27EC"/>
    <w:rsid w:val="005A292C"/>
    <w:rsid w:val="005A2D13"/>
    <w:rsid w:val="005A37EE"/>
    <w:rsid w:val="005A43B9"/>
    <w:rsid w:val="005A5398"/>
    <w:rsid w:val="005A7AC4"/>
    <w:rsid w:val="005B0510"/>
    <w:rsid w:val="005B4190"/>
    <w:rsid w:val="005B6943"/>
    <w:rsid w:val="005C0097"/>
    <w:rsid w:val="005C098B"/>
    <w:rsid w:val="005C2327"/>
    <w:rsid w:val="005C3226"/>
    <w:rsid w:val="005C3B84"/>
    <w:rsid w:val="005C3DBE"/>
    <w:rsid w:val="005C44AB"/>
    <w:rsid w:val="005D178B"/>
    <w:rsid w:val="005D1A42"/>
    <w:rsid w:val="005D48B0"/>
    <w:rsid w:val="005D7D6E"/>
    <w:rsid w:val="005E0117"/>
    <w:rsid w:val="005E0295"/>
    <w:rsid w:val="005E24E3"/>
    <w:rsid w:val="005F0F1B"/>
    <w:rsid w:val="005F1E96"/>
    <w:rsid w:val="005F21E8"/>
    <w:rsid w:val="005F2B0C"/>
    <w:rsid w:val="005F3B7D"/>
    <w:rsid w:val="005F4413"/>
    <w:rsid w:val="006009C5"/>
    <w:rsid w:val="006049EF"/>
    <w:rsid w:val="00605161"/>
    <w:rsid w:val="00606306"/>
    <w:rsid w:val="00606E44"/>
    <w:rsid w:val="00607118"/>
    <w:rsid w:val="00607FA5"/>
    <w:rsid w:val="00612D52"/>
    <w:rsid w:val="0061608A"/>
    <w:rsid w:val="00617A3E"/>
    <w:rsid w:val="00617FD5"/>
    <w:rsid w:val="00621572"/>
    <w:rsid w:val="0062586A"/>
    <w:rsid w:val="00630968"/>
    <w:rsid w:val="006321CE"/>
    <w:rsid w:val="006347EE"/>
    <w:rsid w:val="00636E4A"/>
    <w:rsid w:val="0063792B"/>
    <w:rsid w:val="00637CFF"/>
    <w:rsid w:val="00641D22"/>
    <w:rsid w:val="0064243A"/>
    <w:rsid w:val="00642E09"/>
    <w:rsid w:val="00644039"/>
    <w:rsid w:val="00644D0D"/>
    <w:rsid w:val="00650B77"/>
    <w:rsid w:val="00652304"/>
    <w:rsid w:val="00652DE9"/>
    <w:rsid w:val="0065498F"/>
    <w:rsid w:val="00660935"/>
    <w:rsid w:val="0066231F"/>
    <w:rsid w:val="00663779"/>
    <w:rsid w:val="00663903"/>
    <w:rsid w:val="00664FF6"/>
    <w:rsid w:val="00666154"/>
    <w:rsid w:val="0066649C"/>
    <w:rsid w:val="006671AB"/>
    <w:rsid w:val="006703D9"/>
    <w:rsid w:val="00672A58"/>
    <w:rsid w:val="00672CE2"/>
    <w:rsid w:val="00672E5B"/>
    <w:rsid w:val="00674EF7"/>
    <w:rsid w:val="00675EB4"/>
    <w:rsid w:val="0068225B"/>
    <w:rsid w:val="00683D45"/>
    <w:rsid w:val="006922FC"/>
    <w:rsid w:val="00693F7E"/>
    <w:rsid w:val="00694152"/>
    <w:rsid w:val="00694217"/>
    <w:rsid w:val="006A3A1B"/>
    <w:rsid w:val="006A422C"/>
    <w:rsid w:val="006A4E6A"/>
    <w:rsid w:val="006A5D96"/>
    <w:rsid w:val="006A6E26"/>
    <w:rsid w:val="006B06F3"/>
    <w:rsid w:val="006B08B0"/>
    <w:rsid w:val="006B2778"/>
    <w:rsid w:val="006B418B"/>
    <w:rsid w:val="006B76ED"/>
    <w:rsid w:val="006C4B5A"/>
    <w:rsid w:val="006C5D01"/>
    <w:rsid w:val="006D0848"/>
    <w:rsid w:val="006D3279"/>
    <w:rsid w:val="006D36A2"/>
    <w:rsid w:val="006D450C"/>
    <w:rsid w:val="006D58CD"/>
    <w:rsid w:val="006E0C15"/>
    <w:rsid w:val="006E2AE8"/>
    <w:rsid w:val="006E2DB6"/>
    <w:rsid w:val="006E3939"/>
    <w:rsid w:val="006E7AD2"/>
    <w:rsid w:val="006F36FE"/>
    <w:rsid w:val="006F759D"/>
    <w:rsid w:val="00700656"/>
    <w:rsid w:val="00702EE7"/>
    <w:rsid w:val="0070412C"/>
    <w:rsid w:val="00706F46"/>
    <w:rsid w:val="00707BDF"/>
    <w:rsid w:val="007100CC"/>
    <w:rsid w:val="00710A25"/>
    <w:rsid w:val="0071206B"/>
    <w:rsid w:val="00713B12"/>
    <w:rsid w:val="00714570"/>
    <w:rsid w:val="00715317"/>
    <w:rsid w:val="0071544A"/>
    <w:rsid w:val="007170C5"/>
    <w:rsid w:val="0071799A"/>
    <w:rsid w:val="00720300"/>
    <w:rsid w:val="00720F0D"/>
    <w:rsid w:val="00721D4E"/>
    <w:rsid w:val="0072247C"/>
    <w:rsid w:val="00723AFA"/>
    <w:rsid w:val="00723E55"/>
    <w:rsid w:val="00726293"/>
    <w:rsid w:val="007309B0"/>
    <w:rsid w:val="00730A25"/>
    <w:rsid w:val="0073170B"/>
    <w:rsid w:val="00732140"/>
    <w:rsid w:val="00732C04"/>
    <w:rsid w:val="00736E95"/>
    <w:rsid w:val="00737260"/>
    <w:rsid w:val="00742494"/>
    <w:rsid w:val="0074593B"/>
    <w:rsid w:val="0074616C"/>
    <w:rsid w:val="00746C10"/>
    <w:rsid w:val="00746CA4"/>
    <w:rsid w:val="00753D0E"/>
    <w:rsid w:val="00754CF2"/>
    <w:rsid w:val="007553B5"/>
    <w:rsid w:val="007610E6"/>
    <w:rsid w:val="00761814"/>
    <w:rsid w:val="0076321F"/>
    <w:rsid w:val="007656DF"/>
    <w:rsid w:val="0077143C"/>
    <w:rsid w:val="00774220"/>
    <w:rsid w:val="00775AE1"/>
    <w:rsid w:val="00775E60"/>
    <w:rsid w:val="007803F1"/>
    <w:rsid w:val="007833B6"/>
    <w:rsid w:val="00784CFA"/>
    <w:rsid w:val="00786C1F"/>
    <w:rsid w:val="00792778"/>
    <w:rsid w:val="007929B6"/>
    <w:rsid w:val="00794286"/>
    <w:rsid w:val="00794E8B"/>
    <w:rsid w:val="0079530A"/>
    <w:rsid w:val="007965A8"/>
    <w:rsid w:val="007971A3"/>
    <w:rsid w:val="007A3198"/>
    <w:rsid w:val="007A6208"/>
    <w:rsid w:val="007B08B9"/>
    <w:rsid w:val="007B0C0A"/>
    <w:rsid w:val="007B110A"/>
    <w:rsid w:val="007B18DF"/>
    <w:rsid w:val="007B46CC"/>
    <w:rsid w:val="007B55AF"/>
    <w:rsid w:val="007B6371"/>
    <w:rsid w:val="007C294B"/>
    <w:rsid w:val="007C38CD"/>
    <w:rsid w:val="007C5390"/>
    <w:rsid w:val="007C6156"/>
    <w:rsid w:val="007D51EF"/>
    <w:rsid w:val="007D5458"/>
    <w:rsid w:val="007D58C6"/>
    <w:rsid w:val="007D5DB2"/>
    <w:rsid w:val="007D7F9D"/>
    <w:rsid w:val="007E0FF9"/>
    <w:rsid w:val="007E24AE"/>
    <w:rsid w:val="007E6137"/>
    <w:rsid w:val="007E615D"/>
    <w:rsid w:val="007E629B"/>
    <w:rsid w:val="007E7161"/>
    <w:rsid w:val="007F2D2D"/>
    <w:rsid w:val="007F7BCC"/>
    <w:rsid w:val="00801B64"/>
    <w:rsid w:val="00802495"/>
    <w:rsid w:val="00802772"/>
    <w:rsid w:val="0080560E"/>
    <w:rsid w:val="00806123"/>
    <w:rsid w:val="008066A2"/>
    <w:rsid w:val="008069D2"/>
    <w:rsid w:val="00807FE2"/>
    <w:rsid w:val="008107BB"/>
    <w:rsid w:val="00810ED4"/>
    <w:rsid w:val="00811553"/>
    <w:rsid w:val="00812AA1"/>
    <w:rsid w:val="008134D4"/>
    <w:rsid w:val="00816F44"/>
    <w:rsid w:val="00817CB0"/>
    <w:rsid w:val="00820AE4"/>
    <w:rsid w:val="00824BA5"/>
    <w:rsid w:val="008253FD"/>
    <w:rsid w:val="00825543"/>
    <w:rsid w:val="00831E99"/>
    <w:rsid w:val="008334D3"/>
    <w:rsid w:val="00833BCB"/>
    <w:rsid w:val="0083531D"/>
    <w:rsid w:val="00835D3C"/>
    <w:rsid w:val="00840228"/>
    <w:rsid w:val="008432B2"/>
    <w:rsid w:val="00844D32"/>
    <w:rsid w:val="00846E60"/>
    <w:rsid w:val="00847E84"/>
    <w:rsid w:val="008505E9"/>
    <w:rsid w:val="00850E64"/>
    <w:rsid w:val="008510C2"/>
    <w:rsid w:val="0085310B"/>
    <w:rsid w:val="00860C91"/>
    <w:rsid w:val="00860D61"/>
    <w:rsid w:val="008611EE"/>
    <w:rsid w:val="008615BB"/>
    <w:rsid w:val="008736FC"/>
    <w:rsid w:val="008814A3"/>
    <w:rsid w:val="00883933"/>
    <w:rsid w:val="008839F7"/>
    <w:rsid w:val="0089090D"/>
    <w:rsid w:val="00891BD0"/>
    <w:rsid w:val="008924E6"/>
    <w:rsid w:val="0089329F"/>
    <w:rsid w:val="008932D3"/>
    <w:rsid w:val="008A2BDB"/>
    <w:rsid w:val="008A4F4C"/>
    <w:rsid w:val="008A5B5F"/>
    <w:rsid w:val="008A5BDE"/>
    <w:rsid w:val="008B2765"/>
    <w:rsid w:val="008B4AB2"/>
    <w:rsid w:val="008B4ECA"/>
    <w:rsid w:val="008B5DD2"/>
    <w:rsid w:val="008B6DA0"/>
    <w:rsid w:val="008C0808"/>
    <w:rsid w:val="008C117C"/>
    <w:rsid w:val="008C2CFD"/>
    <w:rsid w:val="008C3850"/>
    <w:rsid w:val="008C3E17"/>
    <w:rsid w:val="008C5585"/>
    <w:rsid w:val="008C7A37"/>
    <w:rsid w:val="008D00C2"/>
    <w:rsid w:val="008D2C1C"/>
    <w:rsid w:val="008D332C"/>
    <w:rsid w:val="008E2AC8"/>
    <w:rsid w:val="008E51BA"/>
    <w:rsid w:val="008E79AD"/>
    <w:rsid w:val="008F052E"/>
    <w:rsid w:val="008F0FB9"/>
    <w:rsid w:val="008F3449"/>
    <w:rsid w:val="008F40C0"/>
    <w:rsid w:val="008F7F1C"/>
    <w:rsid w:val="009010D7"/>
    <w:rsid w:val="00904316"/>
    <w:rsid w:val="00904F39"/>
    <w:rsid w:val="009066D2"/>
    <w:rsid w:val="00911222"/>
    <w:rsid w:val="00911C1E"/>
    <w:rsid w:val="0091231F"/>
    <w:rsid w:val="00912CD2"/>
    <w:rsid w:val="00913D94"/>
    <w:rsid w:val="00915DAF"/>
    <w:rsid w:val="0092028D"/>
    <w:rsid w:val="009223E2"/>
    <w:rsid w:val="00923A49"/>
    <w:rsid w:val="009270AA"/>
    <w:rsid w:val="009314EA"/>
    <w:rsid w:val="00932D30"/>
    <w:rsid w:val="009330E9"/>
    <w:rsid w:val="00934D9E"/>
    <w:rsid w:val="009379A4"/>
    <w:rsid w:val="00941397"/>
    <w:rsid w:val="009423FB"/>
    <w:rsid w:val="009426D7"/>
    <w:rsid w:val="00943072"/>
    <w:rsid w:val="00943F6C"/>
    <w:rsid w:val="00945DE9"/>
    <w:rsid w:val="00946053"/>
    <w:rsid w:val="00946305"/>
    <w:rsid w:val="00947969"/>
    <w:rsid w:val="00950A85"/>
    <w:rsid w:val="00952B3C"/>
    <w:rsid w:val="00953F7D"/>
    <w:rsid w:val="00954B74"/>
    <w:rsid w:val="00954C33"/>
    <w:rsid w:val="00955193"/>
    <w:rsid w:val="00956664"/>
    <w:rsid w:val="00956DED"/>
    <w:rsid w:val="0095724B"/>
    <w:rsid w:val="009579CF"/>
    <w:rsid w:val="00957A5D"/>
    <w:rsid w:val="0096196C"/>
    <w:rsid w:val="00965F63"/>
    <w:rsid w:val="0097151E"/>
    <w:rsid w:val="0097285F"/>
    <w:rsid w:val="00973054"/>
    <w:rsid w:val="00973174"/>
    <w:rsid w:val="0097342B"/>
    <w:rsid w:val="00974D18"/>
    <w:rsid w:val="00975876"/>
    <w:rsid w:val="00975E9F"/>
    <w:rsid w:val="0097703A"/>
    <w:rsid w:val="009770AB"/>
    <w:rsid w:val="00982A1D"/>
    <w:rsid w:val="0098385C"/>
    <w:rsid w:val="00983E7D"/>
    <w:rsid w:val="009853B0"/>
    <w:rsid w:val="00986AB8"/>
    <w:rsid w:val="00987024"/>
    <w:rsid w:val="00990007"/>
    <w:rsid w:val="0099043B"/>
    <w:rsid w:val="00991DCB"/>
    <w:rsid w:val="009925AB"/>
    <w:rsid w:val="009927A7"/>
    <w:rsid w:val="00992CF2"/>
    <w:rsid w:val="00992F6D"/>
    <w:rsid w:val="00994B80"/>
    <w:rsid w:val="00995A29"/>
    <w:rsid w:val="009A2C09"/>
    <w:rsid w:val="009A41F1"/>
    <w:rsid w:val="009A4C53"/>
    <w:rsid w:val="009A4EE9"/>
    <w:rsid w:val="009A5311"/>
    <w:rsid w:val="009A57FA"/>
    <w:rsid w:val="009A7A31"/>
    <w:rsid w:val="009B174D"/>
    <w:rsid w:val="009B2F08"/>
    <w:rsid w:val="009B30A8"/>
    <w:rsid w:val="009C0C31"/>
    <w:rsid w:val="009C1773"/>
    <w:rsid w:val="009C2978"/>
    <w:rsid w:val="009C2BCA"/>
    <w:rsid w:val="009C698E"/>
    <w:rsid w:val="009D154A"/>
    <w:rsid w:val="009D4AFA"/>
    <w:rsid w:val="009D6D56"/>
    <w:rsid w:val="009E4F11"/>
    <w:rsid w:val="009E4F9F"/>
    <w:rsid w:val="009E5204"/>
    <w:rsid w:val="009E5AE1"/>
    <w:rsid w:val="009E69D5"/>
    <w:rsid w:val="009F0705"/>
    <w:rsid w:val="009F074C"/>
    <w:rsid w:val="009F09F3"/>
    <w:rsid w:val="009F1C58"/>
    <w:rsid w:val="009F5B02"/>
    <w:rsid w:val="009F69ED"/>
    <w:rsid w:val="00A006B5"/>
    <w:rsid w:val="00A03D67"/>
    <w:rsid w:val="00A03DA8"/>
    <w:rsid w:val="00A03DFE"/>
    <w:rsid w:val="00A05346"/>
    <w:rsid w:val="00A066AB"/>
    <w:rsid w:val="00A07995"/>
    <w:rsid w:val="00A10D37"/>
    <w:rsid w:val="00A125D0"/>
    <w:rsid w:val="00A142FB"/>
    <w:rsid w:val="00A14545"/>
    <w:rsid w:val="00A16D47"/>
    <w:rsid w:val="00A201A2"/>
    <w:rsid w:val="00A20CC0"/>
    <w:rsid w:val="00A228EC"/>
    <w:rsid w:val="00A24287"/>
    <w:rsid w:val="00A257AA"/>
    <w:rsid w:val="00A26B64"/>
    <w:rsid w:val="00A34C79"/>
    <w:rsid w:val="00A34CE5"/>
    <w:rsid w:val="00A373C9"/>
    <w:rsid w:val="00A40EA8"/>
    <w:rsid w:val="00A41EE3"/>
    <w:rsid w:val="00A4210F"/>
    <w:rsid w:val="00A431B5"/>
    <w:rsid w:val="00A43986"/>
    <w:rsid w:val="00A43EC4"/>
    <w:rsid w:val="00A44261"/>
    <w:rsid w:val="00A45C0D"/>
    <w:rsid w:val="00A45FEE"/>
    <w:rsid w:val="00A4651C"/>
    <w:rsid w:val="00A4705D"/>
    <w:rsid w:val="00A4744E"/>
    <w:rsid w:val="00A47E80"/>
    <w:rsid w:val="00A5110B"/>
    <w:rsid w:val="00A52609"/>
    <w:rsid w:val="00A52AE1"/>
    <w:rsid w:val="00A53B9C"/>
    <w:rsid w:val="00A541FC"/>
    <w:rsid w:val="00A6063E"/>
    <w:rsid w:val="00A61E31"/>
    <w:rsid w:val="00A61EEF"/>
    <w:rsid w:val="00A65146"/>
    <w:rsid w:val="00A66109"/>
    <w:rsid w:val="00A666AC"/>
    <w:rsid w:val="00A669FB"/>
    <w:rsid w:val="00A67164"/>
    <w:rsid w:val="00A70058"/>
    <w:rsid w:val="00A700C4"/>
    <w:rsid w:val="00A714C2"/>
    <w:rsid w:val="00A73564"/>
    <w:rsid w:val="00A7379B"/>
    <w:rsid w:val="00A74B9E"/>
    <w:rsid w:val="00A800E1"/>
    <w:rsid w:val="00A8552A"/>
    <w:rsid w:val="00A86CF5"/>
    <w:rsid w:val="00A91121"/>
    <w:rsid w:val="00A9249C"/>
    <w:rsid w:val="00A92D27"/>
    <w:rsid w:val="00A975D2"/>
    <w:rsid w:val="00A97DFF"/>
    <w:rsid w:val="00AA0617"/>
    <w:rsid w:val="00AA15F8"/>
    <w:rsid w:val="00AA2FD3"/>
    <w:rsid w:val="00AA313B"/>
    <w:rsid w:val="00AA5523"/>
    <w:rsid w:val="00AA57AB"/>
    <w:rsid w:val="00AA7149"/>
    <w:rsid w:val="00AA78C9"/>
    <w:rsid w:val="00AA7D39"/>
    <w:rsid w:val="00AC1641"/>
    <w:rsid w:val="00AC25A1"/>
    <w:rsid w:val="00AC27F1"/>
    <w:rsid w:val="00AC2920"/>
    <w:rsid w:val="00AC2F6B"/>
    <w:rsid w:val="00AC5C36"/>
    <w:rsid w:val="00AC5F85"/>
    <w:rsid w:val="00AC60CC"/>
    <w:rsid w:val="00AC7473"/>
    <w:rsid w:val="00AD0348"/>
    <w:rsid w:val="00AD337F"/>
    <w:rsid w:val="00AD3407"/>
    <w:rsid w:val="00AD4731"/>
    <w:rsid w:val="00AD587D"/>
    <w:rsid w:val="00AD6861"/>
    <w:rsid w:val="00AD6FBC"/>
    <w:rsid w:val="00AE0F5C"/>
    <w:rsid w:val="00AE1F09"/>
    <w:rsid w:val="00AE2564"/>
    <w:rsid w:val="00AE3165"/>
    <w:rsid w:val="00AE427C"/>
    <w:rsid w:val="00AE78ED"/>
    <w:rsid w:val="00AE7C98"/>
    <w:rsid w:val="00AF06ED"/>
    <w:rsid w:val="00AF0846"/>
    <w:rsid w:val="00AF3309"/>
    <w:rsid w:val="00AF39EC"/>
    <w:rsid w:val="00AF56C3"/>
    <w:rsid w:val="00B00B7F"/>
    <w:rsid w:val="00B0206F"/>
    <w:rsid w:val="00B043AF"/>
    <w:rsid w:val="00B04F58"/>
    <w:rsid w:val="00B10257"/>
    <w:rsid w:val="00B119F0"/>
    <w:rsid w:val="00B14C15"/>
    <w:rsid w:val="00B203F0"/>
    <w:rsid w:val="00B23BB9"/>
    <w:rsid w:val="00B25F55"/>
    <w:rsid w:val="00B330C8"/>
    <w:rsid w:val="00B34DAE"/>
    <w:rsid w:val="00B364F9"/>
    <w:rsid w:val="00B439A0"/>
    <w:rsid w:val="00B43CEF"/>
    <w:rsid w:val="00B45430"/>
    <w:rsid w:val="00B47764"/>
    <w:rsid w:val="00B479AD"/>
    <w:rsid w:val="00B500B8"/>
    <w:rsid w:val="00B52445"/>
    <w:rsid w:val="00B53FA8"/>
    <w:rsid w:val="00B578A4"/>
    <w:rsid w:val="00B60EAE"/>
    <w:rsid w:val="00B62497"/>
    <w:rsid w:val="00B627BA"/>
    <w:rsid w:val="00B70004"/>
    <w:rsid w:val="00B70E17"/>
    <w:rsid w:val="00B71733"/>
    <w:rsid w:val="00B71CC3"/>
    <w:rsid w:val="00B73334"/>
    <w:rsid w:val="00B73443"/>
    <w:rsid w:val="00B74311"/>
    <w:rsid w:val="00B76120"/>
    <w:rsid w:val="00B76F51"/>
    <w:rsid w:val="00B77F2A"/>
    <w:rsid w:val="00B8043F"/>
    <w:rsid w:val="00B80836"/>
    <w:rsid w:val="00B80859"/>
    <w:rsid w:val="00B85A4C"/>
    <w:rsid w:val="00B86558"/>
    <w:rsid w:val="00B87007"/>
    <w:rsid w:val="00B90433"/>
    <w:rsid w:val="00B9182C"/>
    <w:rsid w:val="00B92D0F"/>
    <w:rsid w:val="00B93118"/>
    <w:rsid w:val="00B932A3"/>
    <w:rsid w:val="00B9412A"/>
    <w:rsid w:val="00B957CA"/>
    <w:rsid w:val="00BA0639"/>
    <w:rsid w:val="00BA2AAA"/>
    <w:rsid w:val="00BA389F"/>
    <w:rsid w:val="00BA4409"/>
    <w:rsid w:val="00BA4ED3"/>
    <w:rsid w:val="00BA51D3"/>
    <w:rsid w:val="00BA57BA"/>
    <w:rsid w:val="00BA5D5D"/>
    <w:rsid w:val="00BA6640"/>
    <w:rsid w:val="00BA7629"/>
    <w:rsid w:val="00BB3619"/>
    <w:rsid w:val="00BB4548"/>
    <w:rsid w:val="00BB5B0C"/>
    <w:rsid w:val="00BC1CD4"/>
    <w:rsid w:val="00BC458B"/>
    <w:rsid w:val="00BC563F"/>
    <w:rsid w:val="00BC6FA0"/>
    <w:rsid w:val="00BC7547"/>
    <w:rsid w:val="00BD06D5"/>
    <w:rsid w:val="00BD2432"/>
    <w:rsid w:val="00BD34F1"/>
    <w:rsid w:val="00BD3BDC"/>
    <w:rsid w:val="00BD496E"/>
    <w:rsid w:val="00BD5755"/>
    <w:rsid w:val="00BD5E9B"/>
    <w:rsid w:val="00BD612E"/>
    <w:rsid w:val="00BD6E00"/>
    <w:rsid w:val="00BD76D9"/>
    <w:rsid w:val="00BD7F74"/>
    <w:rsid w:val="00BE08DC"/>
    <w:rsid w:val="00BE10C9"/>
    <w:rsid w:val="00BE382F"/>
    <w:rsid w:val="00BE3EEC"/>
    <w:rsid w:val="00BE4310"/>
    <w:rsid w:val="00BE4D4A"/>
    <w:rsid w:val="00BF4C4A"/>
    <w:rsid w:val="00C01216"/>
    <w:rsid w:val="00C01BED"/>
    <w:rsid w:val="00C02130"/>
    <w:rsid w:val="00C0497A"/>
    <w:rsid w:val="00C063B4"/>
    <w:rsid w:val="00C06C0A"/>
    <w:rsid w:val="00C10174"/>
    <w:rsid w:val="00C13850"/>
    <w:rsid w:val="00C14D73"/>
    <w:rsid w:val="00C1557F"/>
    <w:rsid w:val="00C158E1"/>
    <w:rsid w:val="00C15DC4"/>
    <w:rsid w:val="00C16035"/>
    <w:rsid w:val="00C16860"/>
    <w:rsid w:val="00C16B2F"/>
    <w:rsid w:val="00C16D46"/>
    <w:rsid w:val="00C2146F"/>
    <w:rsid w:val="00C21C5C"/>
    <w:rsid w:val="00C22272"/>
    <w:rsid w:val="00C232C1"/>
    <w:rsid w:val="00C24D2E"/>
    <w:rsid w:val="00C2554C"/>
    <w:rsid w:val="00C25929"/>
    <w:rsid w:val="00C2683C"/>
    <w:rsid w:val="00C273B1"/>
    <w:rsid w:val="00C327AC"/>
    <w:rsid w:val="00C34F67"/>
    <w:rsid w:val="00C370C2"/>
    <w:rsid w:val="00C425FF"/>
    <w:rsid w:val="00C42D8C"/>
    <w:rsid w:val="00C44596"/>
    <w:rsid w:val="00C4663F"/>
    <w:rsid w:val="00C50E34"/>
    <w:rsid w:val="00C51406"/>
    <w:rsid w:val="00C51D34"/>
    <w:rsid w:val="00C52087"/>
    <w:rsid w:val="00C54CAB"/>
    <w:rsid w:val="00C54DF3"/>
    <w:rsid w:val="00C57062"/>
    <w:rsid w:val="00C57BAE"/>
    <w:rsid w:val="00C602AB"/>
    <w:rsid w:val="00C61CDF"/>
    <w:rsid w:val="00C723DD"/>
    <w:rsid w:val="00C752A2"/>
    <w:rsid w:val="00C76220"/>
    <w:rsid w:val="00C77185"/>
    <w:rsid w:val="00C80CE5"/>
    <w:rsid w:val="00C8197B"/>
    <w:rsid w:val="00C8201F"/>
    <w:rsid w:val="00C826C1"/>
    <w:rsid w:val="00C82D55"/>
    <w:rsid w:val="00C82E4F"/>
    <w:rsid w:val="00C82E8B"/>
    <w:rsid w:val="00C861C7"/>
    <w:rsid w:val="00C90148"/>
    <w:rsid w:val="00C912CD"/>
    <w:rsid w:val="00C979D5"/>
    <w:rsid w:val="00CA035F"/>
    <w:rsid w:val="00CA1000"/>
    <w:rsid w:val="00CA2AEA"/>
    <w:rsid w:val="00CA36AE"/>
    <w:rsid w:val="00CA3E7D"/>
    <w:rsid w:val="00CA6428"/>
    <w:rsid w:val="00CB0932"/>
    <w:rsid w:val="00CB1122"/>
    <w:rsid w:val="00CB15CD"/>
    <w:rsid w:val="00CB2BB4"/>
    <w:rsid w:val="00CB4ACD"/>
    <w:rsid w:val="00CB63D3"/>
    <w:rsid w:val="00CB66B3"/>
    <w:rsid w:val="00CC5C1A"/>
    <w:rsid w:val="00CC6A51"/>
    <w:rsid w:val="00CD105D"/>
    <w:rsid w:val="00CD1234"/>
    <w:rsid w:val="00CD52F9"/>
    <w:rsid w:val="00CD5B59"/>
    <w:rsid w:val="00CD5FFE"/>
    <w:rsid w:val="00CD68FA"/>
    <w:rsid w:val="00CE1144"/>
    <w:rsid w:val="00CE1242"/>
    <w:rsid w:val="00CE1A25"/>
    <w:rsid w:val="00CE2C55"/>
    <w:rsid w:val="00CE3038"/>
    <w:rsid w:val="00CE5493"/>
    <w:rsid w:val="00CE6436"/>
    <w:rsid w:val="00CE75B7"/>
    <w:rsid w:val="00CE7D13"/>
    <w:rsid w:val="00CF012A"/>
    <w:rsid w:val="00CF1DF5"/>
    <w:rsid w:val="00CF233C"/>
    <w:rsid w:val="00CF2410"/>
    <w:rsid w:val="00CF3318"/>
    <w:rsid w:val="00D012A8"/>
    <w:rsid w:val="00D0448E"/>
    <w:rsid w:val="00D1310D"/>
    <w:rsid w:val="00D14E43"/>
    <w:rsid w:val="00D17D2F"/>
    <w:rsid w:val="00D23E78"/>
    <w:rsid w:val="00D23F52"/>
    <w:rsid w:val="00D261A6"/>
    <w:rsid w:val="00D26960"/>
    <w:rsid w:val="00D26C02"/>
    <w:rsid w:val="00D26C49"/>
    <w:rsid w:val="00D3022D"/>
    <w:rsid w:val="00D32873"/>
    <w:rsid w:val="00D32CFD"/>
    <w:rsid w:val="00D36AAD"/>
    <w:rsid w:val="00D40656"/>
    <w:rsid w:val="00D41F1A"/>
    <w:rsid w:val="00D42C47"/>
    <w:rsid w:val="00D43CA2"/>
    <w:rsid w:val="00D450DF"/>
    <w:rsid w:val="00D55DCB"/>
    <w:rsid w:val="00D62DCF"/>
    <w:rsid w:val="00D63470"/>
    <w:rsid w:val="00D63C93"/>
    <w:rsid w:val="00D644BC"/>
    <w:rsid w:val="00D67F71"/>
    <w:rsid w:val="00D71D8D"/>
    <w:rsid w:val="00D72793"/>
    <w:rsid w:val="00D734F8"/>
    <w:rsid w:val="00D750C2"/>
    <w:rsid w:val="00D75FA3"/>
    <w:rsid w:val="00D84099"/>
    <w:rsid w:val="00D84111"/>
    <w:rsid w:val="00D854BF"/>
    <w:rsid w:val="00D85800"/>
    <w:rsid w:val="00D86E7D"/>
    <w:rsid w:val="00D87A9B"/>
    <w:rsid w:val="00D87ACA"/>
    <w:rsid w:val="00D92D91"/>
    <w:rsid w:val="00D92F35"/>
    <w:rsid w:val="00D93912"/>
    <w:rsid w:val="00D95C1F"/>
    <w:rsid w:val="00D95C68"/>
    <w:rsid w:val="00DA2C25"/>
    <w:rsid w:val="00DA4B9E"/>
    <w:rsid w:val="00DA4D9B"/>
    <w:rsid w:val="00DA737D"/>
    <w:rsid w:val="00DA7B96"/>
    <w:rsid w:val="00DB0300"/>
    <w:rsid w:val="00DB4011"/>
    <w:rsid w:val="00DB60EA"/>
    <w:rsid w:val="00DC013E"/>
    <w:rsid w:val="00DC0B93"/>
    <w:rsid w:val="00DC0D9B"/>
    <w:rsid w:val="00DC2CB8"/>
    <w:rsid w:val="00DC4DF5"/>
    <w:rsid w:val="00DC599B"/>
    <w:rsid w:val="00DD0366"/>
    <w:rsid w:val="00DD10BE"/>
    <w:rsid w:val="00DD188B"/>
    <w:rsid w:val="00DD32EF"/>
    <w:rsid w:val="00DD470A"/>
    <w:rsid w:val="00DD5136"/>
    <w:rsid w:val="00DD777E"/>
    <w:rsid w:val="00DD78FD"/>
    <w:rsid w:val="00DE053D"/>
    <w:rsid w:val="00DE0DBC"/>
    <w:rsid w:val="00DE10D5"/>
    <w:rsid w:val="00DE28E4"/>
    <w:rsid w:val="00DE2C22"/>
    <w:rsid w:val="00DE31F6"/>
    <w:rsid w:val="00DE3D55"/>
    <w:rsid w:val="00DF0AF3"/>
    <w:rsid w:val="00DF21BB"/>
    <w:rsid w:val="00DF2FE7"/>
    <w:rsid w:val="00DF3722"/>
    <w:rsid w:val="00DF62C1"/>
    <w:rsid w:val="00E0240A"/>
    <w:rsid w:val="00E033C6"/>
    <w:rsid w:val="00E0379E"/>
    <w:rsid w:val="00E03805"/>
    <w:rsid w:val="00E05A30"/>
    <w:rsid w:val="00E05A59"/>
    <w:rsid w:val="00E07C28"/>
    <w:rsid w:val="00E140D3"/>
    <w:rsid w:val="00E159D5"/>
    <w:rsid w:val="00E2045B"/>
    <w:rsid w:val="00E20A4A"/>
    <w:rsid w:val="00E22080"/>
    <w:rsid w:val="00E22E8E"/>
    <w:rsid w:val="00E26E98"/>
    <w:rsid w:val="00E279BE"/>
    <w:rsid w:val="00E31F30"/>
    <w:rsid w:val="00E323B7"/>
    <w:rsid w:val="00E32413"/>
    <w:rsid w:val="00E35AD6"/>
    <w:rsid w:val="00E36A9E"/>
    <w:rsid w:val="00E37C15"/>
    <w:rsid w:val="00E4025C"/>
    <w:rsid w:val="00E40F3F"/>
    <w:rsid w:val="00E416B3"/>
    <w:rsid w:val="00E462F0"/>
    <w:rsid w:val="00E469FE"/>
    <w:rsid w:val="00E550D4"/>
    <w:rsid w:val="00E5689C"/>
    <w:rsid w:val="00E5762A"/>
    <w:rsid w:val="00E60175"/>
    <w:rsid w:val="00E611B9"/>
    <w:rsid w:val="00E638C1"/>
    <w:rsid w:val="00E647F4"/>
    <w:rsid w:val="00E6555A"/>
    <w:rsid w:val="00E662D5"/>
    <w:rsid w:val="00E71F29"/>
    <w:rsid w:val="00E72E16"/>
    <w:rsid w:val="00E73188"/>
    <w:rsid w:val="00E76986"/>
    <w:rsid w:val="00E77149"/>
    <w:rsid w:val="00E77DD1"/>
    <w:rsid w:val="00E84763"/>
    <w:rsid w:val="00E84F42"/>
    <w:rsid w:val="00E85937"/>
    <w:rsid w:val="00E87177"/>
    <w:rsid w:val="00E87821"/>
    <w:rsid w:val="00E87FC2"/>
    <w:rsid w:val="00E92243"/>
    <w:rsid w:val="00E92863"/>
    <w:rsid w:val="00E92FF5"/>
    <w:rsid w:val="00E94415"/>
    <w:rsid w:val="00E9446B"/>
    <w:rsid w:val="00EA0DB8"/>
    <w:rsid w:val="00EA16FA"/>
    <w:rsid w:val="00EA3B84"/>
    <w:rsid w:val="00EA4795"/>
    <w:rsid w:val="00EA79F9"/>
    <w:rsid w:val="00EB45CB"/>
    <w:rsid w:val="00EB52D9"/>
    <w:rsid w:val="00EB761A"/>
    <w:rsid w:val="00EC0587"/>
    <w:rsid w:val="00EC18C6"/>
    <w:rsid w:val="00EC2E52"/>
    <w:rsid w:val="00EC4BA0"/>
    <w:rsid w:val="00EC6053"/>
    <w:rsid w:val="00ED070E"/>
    <w:rsid w:val="00ED0B90"/>
    <w:rsid w:val="00ED1619"/>
    <w:rsid w:val="00ED2146"/>
    <w:rsid w:val="00ED21C3"/>
    <w:rsid w:val="00ED2ED0"/>
    <w:rsid w:val="00ED31B8"/>
    <w:rsid w:val="00ED4CF7"/>
    <w:rsid w:val="00ED4E59"/>
    <w:rsid w:val="00ED62B4"/>
    <w:rsid w:val="00ED63F4"/>
    <w:rsid w:val="00ED70F9"/>
    <w:rsid w:val="00EE1C74"/>
    <w:rsid w:val="00EE46D0"/>
    <w:rsid w:val="00EE7123"/>
    <w:rsid w:val="00EE7268"/>
    <w:rsid w:val="00EE7E24"/>
    <w:rsid w:val="00EF3AD0"/>
    <w:rsid w:val="00F01138"/>
    <w:rsid w:val="00F01AEF"/>
    <w:rsid w:val="00F02E97"/>
    <w:rsid w:val="00F0315D"/>
    <w:rsid w:val="00F03FFF"/>
    <w:rsid w:val="00F0433C"/>
    <w:rsid w:val="00F055B4"/>
    <w:rsid w:val="00F06CC0"/>
    <w:rsid w:val="00F103C6"/>
    <w:rsid w:val="00F128F4"/>
    <w:rsid w:val="00F218EA"/>
    <w:rsid w:val="00F246E2"/>
    <w:rsid w:val="00F24F96"/>
    <w:rsid w:val="00F25F7B"/>
    <w:rsid w:val="00F2737B"/>
    <w:rsid w:val="00F2741E"/>
    <w:rsid w:val="00F275C3"/>
    <w:rsid w:val="00F2782A"/>
    <w:rsid w:val="00F31D5E"/>
    <w:rsid w:val="00F33003"/>
    <w:rsid w:val="00F33C69"/>
    <w:rsid w:val="00F35C3B"/>
    <w:rsid w:val="00F36C5B"/>
    <w:rsid w:val="00F36F97"/>
    <w:rsid w:val="00F408AF"/>
    <w:rsid w:val="00F426CF"/>
    <w:rsid w:val="00F45212"/>
    <w:rsid w:val="00F52D66"/>
    <w:rsid w:val="00F531B3"/>
    <w:rsid w:val="00F53737"/>
    <w:rsid w:val="00F53B4D"/>
    <w:rsid w:val="00F54A49"/>
    <w:rsid w:val="00F5548E"/>
    <w:rsid w:val="00F5559C"/>
    <w:rsid w:val="00F564CF"/>
    <w:rsid w:val="00F56589"/>
    <w:rsid w:val="00F56677"/>
    <w:rsid w:val="00F62E02"/>
    <w:rsid w:val="00F635D9"/>
    <w:rsid w:val="00F667BE"/>
    <w:rsid w:val="00F7059F"/>
    <w:rsid w:val="00F72D17"/>
    <w:rsid w:val="00F7383E"/>
    <w:rsid w:val="00F739D5"/>
    <w:rsid w:val="00F73B0E"/>
    <w:rsid w:val="00F8005E"/>
    <w:rsid w:val="00F815BC"/>
    <w:rsid w:val="00F82E39"/>
    <w:rsid w:val="00F83F84"/>
    <w:rsid w:val="00F86BA3"/>
    <w:rsid w:val="00F8770C"/>
    <w:rsid w:val="00F90353"/>
    <w:rsid w:val="00F9081F"/>
    <w:rsid w:val="00F91FD1"/>
    <w:rsid w:val="00F960C8"/>
    <w:rsid w:val="00F96909"/>
    <w:rsid w:val="00FA2C0E"/>
    <w:rsid w:val="00FA32AD"/>
    <w:rsid w:val="00FA720D"/>
    <w:rsid w:val="00FA7EC2"/>
    <w:rsid w:val="00FB0123"/>
    <w:rsid w:val="00FB1037"/>
    <w:rsid w:val="00FB11E3"/>
    <w:rsid w:val="00FB1377"/>
    <w:rsid w:val="00FB5931"/>
    <w:rsid w:val="00FB5C32"/>
    <w:rsid w:val="00FB6C29"/>
    <w:rsid w:val="00FB772A"/>
    <w:rsid w:val="00FC13BB"/>
    <w:rsid w:val="00FC318E"/>
    <w:rsid w:val="00FC5A93"/>
    <w:rsid w:val="00FC5D08"/>
    <w:rsid w:val="00FC648E"/>
    <w:rsid w:val="00FC7194"/>
    <w:rsid w:val="00FD093A"/>
    <w:rsid w:val="00FD266B"/>
    <w:rsid w:val="00FD2B42"/>
    <w:rsid w:val="00FD3239"/>
    <w:rsid w:val="00FD4F4E"/>
    <w:rsid w:val="00FD5889"/>
    <w:rsid w:val="00FD7F59"/>
    <w:rsid w:val="00FE06AA"/>
    <w:rsid w:val="00FE20B1"/>
    <w:rsid w:val="00FE2884"/>
    <w:rsid w:val="00FE3758"/>
    <w:rsid w:val="00FE71CD"/>
    <w:rsid w:val="00FF3120"/>
    <w:rsid w:val="00FF4111"/>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erry@w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2014-02-27T02:57:00Z</dcterms:created>
  <dcterms:modified xsi:type="dcterms:W3CDTF">2014-02-27T20:04:00Z</dcterms:modified>
</cp:coreProperties>
</file>