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2F09E8E" w:rsidR="00E6243F" w:rsidRPr="00F875AC" w:rsidRDefault="00061B1B">
      <w:pPr>
        <w:widowControl w:val="0"/>
        <w:spacing w:before="73" w:after="0"/>
        <w:ind w:left="2353" w:right="2284"/>
        <w:jc w:val="center"/>
        <w:rPr>
          <w:rFonts w:ascii="Times New Roman" w:hAnsi="Times New Roman" w:cs="Times New Roman"/>
        </w:rPr>
      </w:pPr>
      <w:r w:rsidRPr="00F875AC">
        <w:rPr>
          <w:rFonts w:ascii="Times New Roman" w:hAnsi="Times New Roman" w:cs="Times New Roman"/>
          <w:b/>
        </w:rPr>
        <w:t xml:space="preserve">WESTERN ILLINOIS UNIVERSITY FACULTY SENATE Regular Meeting, </w:t>
      </w:r>
      <w:r w:rsidR="002F23FF">
        <w:rPr>
          <w:rFonts w:ascii="Times New Roman" w:hAnsi="Times New Roman" w:cs="Times New Roman"/>
          <w:b/>
          <w:i/>
        </w:rPr>
        <w:t>3 May</w:t>
      </w:r>
      <w:r w:rsidRPr="00F875AC">
        <w:rPr>
          <w:rFonts w:ascii="Times New Roman" w:hAnsi="Times New Roman" w:cs="Times New Roman"/>
          <w:b/>
          <w:i/>
        </w:rPr>
        <w:t xml:space="preserve"> 2022</w:t>
      </w:r>
      <w:r w:rsidRPr="00F875AC">
        <w:rPr>
          <w:rFonts w:ascii="Times New Roman" w:hAnsi="Times New Roman" w:cs="Times New Roman"/>
          <w:b/>
        </w:rPr>
        <w:t>, 4:00 p.m.</w:t>
      </w:r>
    </w:p>
    <w:p w14:paraId="00000002" w14:textId="77777777" w:rsidR="00E6243F" w:rsidRPr="00F875AC" w:rsidRDefault="00061B1B">
      <w:pPr>
        <w:widowControl w:val="0"/>
        <w:spacing w:after="0" w:line="249" w:lineRule="auto"/>
        <w:ind w:left="3022" w:right="2947"/>
        <w:jc w:val="center"/>
        <w:rPr>
          <w:rFonts w:ascii="Times New Roman" w:hAnsi="Times New Roman" w:cs="Times New Roman"/>
          <w:b/>
        </w:rPr>
      </w:pPr>
      <w:r w:rsidRPr="00F875AC">
        <w:rPr>
          <w:rFonts w:ascii="Times New Roman" w:hAnsi="Times New Roman" w:cs="Times New Roman"/>
          <w:b/>
        </w:rPr>
        <w:t>Union Capitol Rooms/Zoom</w:t>
      </w:r>
    </w:p>
    <w:p w14:paraId="00000003" w14:textId="77777777" w:rsidR="00E6243F" w:rsidRPr="00F875AC" w:rsidRDefault="00E6243F">
      <w:pPr>
        <w:widowControl w:val="0"/>
        <w:spacing w:after="0" w:line="249" w:lineRule="auto"/>
        <w:ind w:left="3022" w:right="2947"/>
        <w:jc w:val="center"/>
        <w:rPr>
          <w:rFonts w:ascii="Times New Roman" w:hAnsi="Times New Roman" w:cs="Times New Roman"/>
        </w:rPr>
      </w:pPr>
    </w:p>
    <w:p w14:paraId="00000004" w14:textId="77777777" w:rsidR="00E6243F" w:rsidRPr="00F875AC" w:rsidRDefault="00061B1B">
      <w:pPr>
        <w:widowControl w:val="0"/>
        <w:spacing w:after="0"/>
        <w:ind w:left="3821" w:right="3750"/>
        <w:jc w:val="center"/>
        <w:rPr>
          <w:rFonts w:ascii="Times New Roman" w:hAnsi="Times New Roman" w:cs="Times New Roman"/>
        </w:rPr>
      </w:pPr>
      <w:r w:rsidRPr="00F875AC">
        <w:rPr>
          <w:rFonts w:ascii="Times New Roman" w:hAnsi="Times New Roman" w:cs="Times New Roman"/>
          <w:b/>
        </w:rPr>
        <w:t>A C T I O N   M I N U T E S</w:t>
      </w:r>
    </w:p>
    <w:p w14:paraId="00000005" w14:textId="77777777" w:rsidR="00E6243F" w:rsidRPr="00F875AC" w:rsidRDefault="00E6243F">
      <w:pPr>
        <w:widowControl w:val="0"/>
        <w:spacing w:before="8" w:after="0" w:line="240" w:lineRule="auto"/>
        <w:rPr>
          <w:rFonts w:ascii="Times New Roman" w:hAnsi="Times New Roman" w:cs="Times New Roman"/>
        </w:rPr>
      </w:pPr>
    </w:p>
    <w:p w14:paraId="00000006" w14:textId="22CD360C" w:rsidR="00E6243F" w:rsidRPr="00F875AC" w:rsidRDefault="00061B1B" w:rsidP="007E098A">
      <w:pPr>
        <w:widowControl w:val="0"/>
        <w:spacing w:after="0"/>
        <w:ind w:left="111" w:right="-20"/>
        <w:rPr>
          <w:rFonts w:ascii="Times New Roman" w:hAnsi="Times New Roman" w:cs="Times New Roman"/>
        </w:rPr>
      </w:pPr>
      <w:r w:rsidRPr="00F875AC">
        <w:rPr>
          <w:rFonts w:ascii="Times New Roman" w:hAnsi="Times New Roman" w:cs="Times New Roman"/>
          <w:b/>
        </w:rPr>
        <w:t xml:space="preserve">SENATORS PRESENT: </w:t>
      </w:r>
      <w:r w:rsidR="00784CB7" w:rsidRPr="00F875AC">
        <w:rPr>
          <w:rFonts w:ascii="Times New Roman" w:hAnsi="Times New Roman" w:cs="Times New Roman"/>
        </w:rPr>
        <w:t xml:space="preserve">D. Atherton, </w:t>
      </w:r>
      <w:r w:rsidR="0004344F" w:rsidRPr="00F875AC">
        <w:rPr>
          <w:rFonts w:ascii="Times New Roman" w:hAnsi="Times New Roman" w:cs="Times New Roman"/>
        </w:rPr>
        <w:t>S. Bailey,</w:t>
      </w:r>
      <w:r w:rsidRPr="00F875AC">
        <w:rPr>
          <w:rFonts w:ascii="Times New Roman" w:hAnsi="Times New Roman" w:cs="Times New Roman"/>
        </w:rPr>
        <w:t xml:space="preserve"> D. Banash, L. Brice,</w:t>
      </w:r>
      <w:r w:rsidR="00362E5D" w:rsidRPr="00F875AC">
        <w:rPr>
          <w:rFonts w:ascii="Times New Roman" w:hAnsi="Times New Roman" w:cs="Times New Roman"/>
        </w:rPr>
        <w:t xml:space="preserve"> A. Carr,</w:t>
      </w:r>
      <w:r w:rsidRPr="00F875AC">
        <w:rPr>
          <w:rFonts w:ascii="Times New Roman" w:hAnsi="Times New Roman" w:cs="Times New Roman"/>
          <w:b/>
        </w:rPr>
        <w:t xml:space="preserve"> </w:t>
      </w:r>
      <w:r w:rsidR="00784CB7" w:rsidRPr="00F875AC">
        <w:rPr>
          <w:rFonts w:ascii="Times New Roman" w:hAnsi="Times New Roman" w:cs="Times New Roman"/>
        </w:rPr>
        <w:t xml:space="preserve">J. Choi, </w:t>
      </w:r>
      <w:r w:rsidR="004C0EC8" w:rsidRPr="00F875AC">
        <w:rPr>
          <w:rFonts w:ascii="Times New Roman" w:hAnsi="Times New Roman" w:cs="Times New Roman"/>
        </w:rPr>
        <w:t>J. Land,</w:t>
      </w:r>
      <w:r w:rsidR="007E098A" w:rsidRPr="007E098A">
        <w:rPr>
          <w:rFonts w:ascii="Times New Roman" w:hAnsi="Times New Roman" w:cs="Times New Roman"/>
        </w:rPr>
        <w:t xml:space="preserve"> </w:t>
      </w:r>
      <w:r w:rsidR="007E098A" w:rsidRPr="00F875AC">
        <w:rPr>
          <w:rFonts w:ascii="Times New Roman" w:hAnsi="Times New Roman" w:cs="Times New Roman"/>
        </w:rPr>
        <w:t>I. Lauer, T. Lough</w:t>
      </w:r>
      <w:r w:rsidR="007E098A">
        <w:rPr>
          <w:rFonts w:ascii="Times New Roman" w:hAnsi="Times New Roman" w:cs="Times New Roman"/>
        </w:rPr>
        <w:t>,</w:t>
      </w:r>
      <w:r w:rsidR="004C0EC8" w:rsidRPr="00F875AC">
        <w:rPr>
          <w:rFonts w:ascii="Times New Roman" w:hAnsi="Times New Roman" w:cs="Times New Roman"/>
        </w:rPr>
        <w:t xml:space="preserve"> </w:t>
      </w:r>
      <w:r w:rsidR="00784CB7" w:rsidRPr="00F875AC">
        <w:rPr>
          <w:rFonts w:ascii="Times New Roman" w:hAnsi="Times New Roman" w:cs="Times New Roman"/>
        </w:rPr>
        <w:t xml:space="preserve">S. Macchi, D. Oursler, </w:t>
      </w:r>
      <w:r w:rsidRPr="00F875AC">
        <w:rPr>
          <w:rFonts w:ascii="Times New Roman" w:hAnsi="Times New Roman" w:cs="Times New Roman"/>
        </w:rPr>
        <w:t xml:space="preserve">B. Polley, J. Robinett, </w:t>
      </w:r>
      <w:r w:rsidR="007E098A" w:rsidRPr="00F875AC">
        <w:rPr>
          <w:rFonts w:ascii="Times New Roman" w:hAnsi="Times New Roman" w:cs="Times New Roman"/>
        </w:rPr>
        <w:t>E. Shupe,</w:t>
      </w:r>
      <w:r w:rsidR="007E098A">
        <w:rPr>
          <w:rFonts w:ascii="Times New Roman" w:hAnsi="Times New Roman" w:cs="Times New Roman"/>
        </w:rPr>
        <w:t xml:space="preserve"> </w:t>
      </w:r>
      <w:r w:rsidR="004C0EC8">
        <w:rPr>
          <w:rFonts w:ascii="Times New Roman" w:hAnsi="Times New Roman" w:cs="Times New Roman"/>
        </w:rPr>
        <w:t>S. Szyjka</w:t>
      </w:r>
      <w:r w:rsidR="004C0EC8" w:rsidRPr="00F875AC">
        <w:rPr>
          <w:rFonts w:ascii="Times New Roman" w:hAnsi="Times New Roman" w:cs="Times New Roman"/>
        </w:rPr>
        <w:t xml:space="preserve"> </w:t>
      </w:r>
      <w:r w:rsidR="004C0EC8">
        <w:rPr>
          <w:rFonts w:ascii="Times New Roman" w:hAnsi="Times New Roman" w:cs="Times New Roman"/>
        </w:rPr>
        <w:t>,</w:t>
      </w:r>
      <w:r w:rsidRPr="00F875AC">
        <w:rPr>
          <w:rFonts w:ascii="Times New Roman" w:hAnsi="Times New Roman" w:cs="Times New Roman"/>
        </w:rPr>
        <w:t xml:space="preserve">Y. Tang, E. Taylor, B. Thompson, </w:t>
      </w:r>
      <w:r w:rsidR="007977C7" w:rsidRPr="00F875AC">
        <w:rPr>
          <w:rFonts w:ascii="Times New Roman" w:hAnsi="Times New Roman" w:cs="Times New Roman"/>
        </w:rPr>
        <w:t xml:space="preserve">K. Trennepohl, </w:t>
      </w:r>
      <w:r w:rsidRPr="00F875AC">
        <w:rPr>
          <w:rFonts w:ascii="Times New Roman" w:hAnsi="Times New Roman" w:cs="Times New Roman"/>
        </w:rPr>
        <w:t>J. Wroblewski</w:t>
      </w:r>
    </w:p>
    <w:p w14:paraId="00000007" w14:textId="64933561" w:rsidR="00E6243F" w:rsidRPr="00F875AC" w:rsidRDefault="00061B1B">
      <w:pPr>
        <w:widowControl w:val="0"/>
        <w:spacing w:after="0"/>
        <w:ind w:left="111" w:right="-20"/>
        <w:rPr>
          <w:rFonts w:ascii="Times New Roman" w:hAnsi="Times New Roman" w:cs="Times New Roman"/>
        </w:rPr>
      </w:pPr>
      <w:r w:rsidRPr="00F875AC">
        <w:rPr>
          <w:rFonts w:ascii="Times New Roman" w:hAnsi="Times New Roman" w:cs="Times New Roman"/>
          <w:b/>
        </w:rPr>
        <w:t xml:space="preserve">Ex-officio: </w:t>
      </w:r>
      <w:r w:rsidR="007E098A">
        <w:rPr>
          <w:rFonts w:ascii="Times New Roman" w:hAnsi="Times New Roman" w:cs="Times New Roman"/>
        </w:rPr>
        <w:t>Billy Clow, Interim</w:t>
      </w:r>
      <w:r w:rsidRPr="00F875AC">
        <w:rPr>
          <w:rFonts w:ascii="Times New Roman" w:hAnsi="Times New Roman" w:cs="Times New Roman"/>
        </w:rPr>
        <w:t xml:space="preserve"> Provost; Betsy Perabo, Parliamentarian</w:t>
      </w:r>
    </w:p>
    <w:p w14:paraId="00000008" w14:textId="77777777" w:rsidR="00E6243F" w:rsidRPr="00F875AC" w:rsidRDefault="00E6243F">
      <w:pPr>
        <w:widowControl w:val="0"/>
        <w:spacing w:before="13" w:after="0" w:line="240" w:lineRule="auto"/>
        <w:rPr>
          <w:rFonts w:ascii="Times New Roman" w:hAnsi="Times New Roman" w:cs="Times New Roman"/>
        </w:rPr>
      </w:pPr>
    </w:p>
    <w:p w14:paraId="00000009" w14:textId="359F4061" w:rsidR="00E6243F" w:rsidRPr="00F875AC" w:rsidRDefault="00061B1B">
      <w:pPr>
        <w:widowControl w:val="0"/>
        <w:spacing w:after="0"/>
        <w:ind w:left="111" w:right="-20"/>
        <w:rPr>
          <w:rFonts w:ascii="Times New Roman" w:hAnsi="Times New Roman" w:cs="Times New Roman"/>
        </w:rPr>
      </w:pPr>
      <w:r w:rsidRPr="00F875AC">
        <w:rPr>
          <w:rFonts w:ascii="Times New Roman" w:hAnsi="Times New Roman" w:cs="Times New Roman"/>
          <w:b/>
        </w:rPr>
        <w:t xml:space="preserve">SENATORS ABSENT: </w:t>
      </w:r>
      <w:r w:rsidR="007E098A" w:rsidRPr="00F875AC">
        <w:rPr>
          <w:rFonts w:ascii="Times New Roman" w:hAnsi="Times New Roman" w:cs="Times New Roman"/>
        </w:rPr>
        <w:t>G. Cabedo-Timmons,</w:t>
      </w:r>
      <w:r w:rsidR="007E098A" w:rsidRPr="004C0EC8">
        <w:rPr>
          <w:rFonts w:ascii="Times New Roman" w:hAnsi="Times New Roman" w:cs="Times New Roman"/>
        </w:rPr>
        <w:t xml:space="preserve"> </w:t>
      </w:r>
      <w:r w:rsidR="007E098A" w:rsidRPr="00F875AC">
        <w:rPr>
          <w:rFonts w:ascii="Times New Roman" w:hAnsi="Times New Roman" w:cs="Times New Roman"/>
        </w:rPr>
        <w:t>L. Ebert Wallace, R. Filipink, R. Sawhney</w:t>
      </w:r>
      <w:r w:rsidR="007E098A">
        <w:rPr>
          <w:rFonts w:ascii="Times New Roman" w:hAnsi="Times New Roman" w:cs="Times New Roman"/>
        </w:rPr>
        <w:t xml:space="preserve"> </w:t>
      </w:r>
    </w:p>
    <w:p w14:paraId="0000000A" w14:textId="77777777" w:rsidR="00E6243F" w:rsidRPr="00F875AC" w:rsidRDefault="00E6243F">
      <w:pPr>
        <w:widowControl w:val="0"/>
        <w:spacing w:after="0"/>
        <w:ind w:left="111" w:right="-20"/>
        <w:rPr>
          <w:rFonts w:ascii="Times New Roman" w:hAnsi="Times New Roman" w:cs="Times New Roman"/>
        </w:rPr>
      </w:pPr>
    </w:p>
    <w:p w14:paraId="0000000B" w14:textId="38285D80" w:rsidR="00E6243F" w:rsidRDefault="00061B1B">
      <w:pPr>
        <w:widowControl w:val="0"/>
        <w:spacing w:after="0" w:line="235" w:lineRule="auto"/>
        <w:ind w:left="111" w:right="327"/>
        <w:rPr>
          <w:rFonts w:ascii="Times New Roman" w:hAnsi="Times New Roman" w:cs="Times New Roman"/>
        </w:rPr>
      </w:pPr>
      <w:r w:rsidRPr="00F875AC">
        <w:rPr>
          <w:rFonts w:ascii="Times New Roman" w:hAnsi="Times New Roman" w:cs="Times New Roman"/>
          <w:b/>
        </w:rPr>
        <w:t xml:space="preserve">GUESTS: </w:t>
      </w:r>
      <w:r w:rsidR="004B2B59">
        <w:rPr>
          <w:rFonts w:ascii="Times New Roman" w:hAnsi="Times New Roman" w:cs="Times New Roman"/>
          <w:bCs/>
        </w:rPr>
        <w:t xml:space="preserve">P. K. Babu, </w:t>
      </w:r>
      <w:r w:rsidR="00362E5D" w:rsidRPr="00F875AC">
        <w:rPr>
          <w:rFonts w:ascii="Times New Roman" w:hAnsi="Times New Roman" w:cs="Times New Roman"/>
        </w:rPr>
        <w:t xml:space="preserve">Steve Bennett, </w:t>
      </w:r>
      <w:r w:rsidR="004B2B59">
        <w:rPr>
          <w:rFonts w:ascii="Times New Roman" w:hAnsi="Times New Roman" w:cs="Times New Roman"/>
        </w:rPr>
        <w:t xml:space="preserve">Jeff Brown, Rich Cangro, Craig Conrad, </w:t>
      </w:r>
      <w:r w:rsidRPr="00F875AC">
        <w:rPr>
          <w:rFonts w:ascii="Times New Roman" w:hAnsi="Times New Roman" w:cs="Times New Roman"/>
        </w:rPr>
        <w:t xml:space="preserve">Cody Cornell, </w:t>
      </w:r>
      <w:r w:rsidR="004B2B59">
        <w:rPr>
          <w:rFonts w:ascii="Times New Roman" w:hAnsi="Times New Roman" w:cs="Times New Roman"/>
        </w:rPr>
        <w:t xml:space="preserve">Dennis DeVolder, Binto George, </w:t>
      </w:r>
      <w:r w:rsidRPr="00F875AC">
        <w:rPr>
          <w:rFonts w:ascii="Times New Roman" w:hAnsi="Times New Roman" w:cs="Times New Roman"/>
        </w:rPr>
        <w:t>Francis Godwyll,</w:t>
      </w:r>
      <w:r w:rsidR="007977C7" w:rsidRPr="00F875AC">
        <w:rPr>
          <w:rFonts w:ascii="Times New Roman" w:hAnsi="Times New Roman" w:cs="Times New Roman"/>
        </w:rPr>
        <w:t xml:space="preserve"> </w:t>
      </w:r>
      <w:r w:rsidR="004B2B59">
        <w:rPr>
          <w:rFonts w:ascii="Times New Roman" w:hAnsi="Times New Roman" w:cs="Times New Roman"/>
        </w:rPr>
        <w:t xml:space="preserve">Rob Kelly, </w:t>
      </w:r>
      <w:r w:rsidR="005A3D03">
        <w:rPr>
          <w:rFonts w:ascii="Times New Roman" w:hAnsi="Times New Roman" w:cs="Times New Roman"/>
        </w:rPr>
        <w:t xml:space="preserve">Sarah Lawson, </w:t>
      </w:r>
      <w:r w:rsidR="004B2B59">
        <w:rPr>
          <w:rFonts w:ascii="Times New Roman" w:hAnsi="Times New Roman" w:cs="Times New Roman"/>
        </w:rPr>
        <w:t xml:space="preserve">Jessica Lin, </w:t>
      </w:r>
      <w:r w:rsidRPr="00F875AC">
        <w:rPr>
          <w:rFonts w:ascii="Times New Roman" w:hAnsi="Times New Roman" w:cs="Times New Roman"/>
        </w:rPr>
        <w:t xml:space="preserve">Sue Martinelli-Fernandez, </w:t>
      </w:r>
      <w:r w:rsidR="004B2B59">
        <w:rPr>
          <w:rFonts w:ascii="Times New Roman" w:hAnsi="Times New Roman" w:cs="Times New Roman"/>
        </w:rPr>
        <w:t xml:space="preserve">Jim McQuillan, </w:t>
      </w:r>
      <w:r w:rsidRPr="00F875AC">
        <w:rPr>
          <w:rFonts w:ascii="Times New Roman" w:hAnsi="Times New Roman" w:cs="Times New Roman"/>
        </w:rPr>
        <w:t xml:space="preserve">Kristi Mindrup, </w:t>
      </w:r>
      <w:r w:rsidR="004B2B59">
        <w:rPr>
          <w:rFonts w:ascii="Times New Roman" w:hAnsi="Times New Roman" w:cs="Times New Roman"/>
        </w:rPr>
        <w:t xml:space="preserve">Russ Morgan, </w:t>
      </w:r>
      <w:r w:rsidR="005A3D03">
        <w:rPr>
          <w:rFonts w:ascii="Times New Roman" w:hAnsi="Times New Roman" w:cs="Times New Roman"/>
        </w:rPr>
        <w:t xml:space="preserve">Mark Mossman, </w:t>
      </w:r>
      <w:r w:rsidR="004B2B59">
        <w:rPr>
          <w:rFonts w:ascii="Times New Roman" w:hAnsi="Times New Roman" w:cs="Times New Roman"/>
        </w:rPr>
        <w:t xml:space="preserve">Jill Myers, </w:t>
      </w:r>
      <w:r w:rsidR="007977C7" w:rsidRPr="00F875AC">
        <w:rPr>
          <w:rFonts w:ascii="Times New Roman" w:hAnsi="Times New Roman" w:cs="Times New Roman"/>
        </w:rPr>
        <w:t>Lorette Oden,</w:t>
      </w:r>
      <w:r w:rsidR="00362E5D" w:rsidRPr="00F875AC">
        <w:rPr>
          <w:rFonts w:ascii="Times New Roman" w:hAnsi="Times New Roman" w:cs="Times New Roman"/>
        </w:rPr>
        <w:t xml:space="preserve"> </w:t>
      </w:r>
      <w:r w:rsidRPr="00F875AC">
        <w:rPr>
          <w:rFonts w:ascii="Times New Roman" w:hAnsi="Times New Roman" w:cs="Times New Roman"/>
        </w:rPr>
        <w:t>Renee Polubinsky,</w:t>
      </w:r>
      <w:r w:rsidR="001434D9" w:rsidRPr="00F875AC">
        <w:rPr>
          <w:rFonts w:ascii="Times New Roman" w:hAnsi="Times New Roman" w:cs="Times New Roman"/>
        </w:rPr>
        <w:t xml:space="preserve"> </w:t>
      </w:r>
      <w:r w:rsidR="005A714E">
        <w:rPr>
          <w:rFonts w:ascii="Times New Roman" w:hAnsi="Times New Roman" w:cs="Times New Roman"/>
        </w:rPr>
        <w:t xml:space="preserve">Tim Roberts, </w:t>
      </w:r>
      <w:r w:rsidR="004B2B59">
        <w:rPr>
          <w:rFonts w:ascii="Times New Roman" w:hAnsi="Times New Roman" w:cs="Times New Roman"/>
        </w:rPr>
        <w:t>Eric Sheffield</w:t>
      </w:r>
    </w:p>
    <w:p w14:paraId="4D450F2B" w14:textId="6D63B265" w:rsidR="009434DA" w:rsidRDefault="009434DA">
      <w:pPr>
        <w:widowControl w:val="0"/>
        <w:spacing w:after="0" w:line="235" w:lineRule="auto"/>
        <w:ind w:left="111" w:right="327"/>
        <w:rPr>
          <w:rFonts w:ascii="Times New Roman" w:hAnsi="Times New Roman" w:cs="Times New Roman"/>
        </w:rPr>
      </w:pPr>
    </w:p>
    <w:p w14:paraId="0000000D" w14:textId="77777777" w:rsidR="00E6243F" w:rsidRPr="00F875AC" w:rsidRDefault="00061B1B">
      <w:pPr>
        <w:tabs>
          <w:tab w:val="left" w:pos="720"/>
        </w:tabs>
        <w:spacing w:after="0" w:line="240" w:lineRule="auto"/>
        <w:ind w:left="900" w:hanging="900"/>
        <w:rPr>
          <w:rFonts w:ascii="Times New Roman" w:hAnsi="Times New Roman" w:cs="Times New Roman"/>
          <w:u w:val="single"/>
        </w:rPr>
      </w:pPr>
      <w:r w:rsidRPr="00F875AC">
        <w:rPr>
          <w:rFonts w:ascii="Times New Roman" w:hAnsi="Times New Roman" w:cs="Times New Roman"/>
        </w:rPr>
        <w:t>I.</w:t>
      </w:r>
      <w:r w:rsidRPr="00F875AC">
        <w:rPr>
          <w:rFonts w:ascii="Times New Roman" w:hAnsi="Times New Roman" w:cs="Times New Roman"/>
        </w:rPr>
        <w:tab/>
      </w:r>
      <w:r w:rsidRPr="00F875AC">
        <w:rPr>
          <w:rFonts w:ascii="Times New Roman" w:hAnsi="Times New Roman" w:cs="Times New Roman"/>
          <w:u w:val="single"/>
        </w:rPr>
        <w:t>Consideration of Minutes</w:t>
      </w:r>
    </w:p>
    <w:p w14:paraId="0000000E" w14:textId="77777777" w:rsidR="00E6243F" w:rsidRPr="00F875AC" w:rsidRDefault="00E6243F">
      <w:pPr>
        <w:tabs>
          <w:tab w:val="left" w:pos="720"/>
        </w:tabs>
        <w:spacing w:after="0" w:line="240" w:lineRule="auto"/>
        <w:ind w:left="900" w:hanging="900"/>
        <w:rPr>
          <w:rFonts w:ascii="Times New Roman" w:hAnsi="Times New Roman" w:cs="Times New Roman"/>
        </w:rPr>
      </w:pPr>
    </w:p>
    <w:p w14:paraId="0000000F" w14:textId="39659506" w:rsidR="00E6243F" w:rsidRPr="00F875AC" w:rsidRDefault="005A3D03">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 xml:space="preserve">April </w:t>
      </w:r>
      <w:r w:rsidR="005A714E">
        <w:rPr>
          <w:rFonts w:ascii="Times New Roman" w:hAnsi="Times New Roman" w:cs="Times New Roman"/>
          <w:color w:val="000000"/>
          <w:u w:val="single"/>
        </w:rPr>
        <w:t>26</w:t>
      </w:r>
      <w:r w:rsidR="00362E5D" w:rsidRPr="00F875AC">
        <w:rPr>
          <w:rFonts w:ascii="Times New Roman" w:hAnsi="Times New Roman" w:cs="Times New Roman"/>
          <w:color w:val="000000"/>
          <w:u w:val="single"/>
        </w:rPr>
        <w:t>, 2022</w:t>
      </w:r>
    </w:p>
    <w:p w14:paraId="00000010" w14:textId="77777777" w:rsidR="00E6243F" w:rsidRPr="00F875AC" w:rsidRDefault="00E6243F">
      <w:pPr>
        <w:tabs>
          <w:tab w:val="left" w:pos="720"/>
        </w:tabs>
        <w:spacing w:after="0" w:line="240" w:lineRule="auto"/>
        <w:ind w:left="900" w:hanging="900"/>
        <w:rPr>
          <w:rFonts w:ascii="Times New Roman" w:hAnsi="Times New Roman" w:cs="Times New Roman"/>
          <w:u w:val="single"/>
        </w:rPr>
      </w:pPr>
    </w:p>
    <w:p w14:paraId="00000011" w14:textId="77777777" w:rsidR="00E6243F" w:rsidRPr="00F875AC" w:rsidRDefault="00061B1B">
      <w:pPr>
        <w:tabs>
          <w:tab w:val="left" w:pos="720"/>
        </w:tabs>
        <w:spacing w:after="0" w:line="240" w:lineRule="auto"/>
        <w:ind w:left="1440"/>
        <w:rPr>
          <w:rFonts w:ascii="Times New Roman" w:hAnsi="Times New Roman" w:cs="Times New Roman"/>
          <w:b/>
        </w:rPr>
      </w:pPr>
      <w:r w:rsidRPr="00F875AC">
        <w:rPr>
          <w:rFonts w:ascii="Times New Roman" w:hAnsi="Times New Roman" w:cs="Times New Roman"/>
          <w:b/>
        </w:rPr>
        <w:t>APPROVED AS DISTRIBUTED</w:t>
      </w:r>
    </w:p>
    <w:p w14:paraId="00000012" w14:textId="77777777" w:rsidR="00E6243F" w:rsidRPr="00F875AC" w:rsidRDefault="00E6243F">
      <w:pPr>
        <w:tabs>
          <w:tab w:val="left" w:pos="720"/>
        </w:tabs>
        <w:spacing w:after="0" w:line="240" w:lineRule="auto"/>
        <w:ind w:left="900" w:hanging="900"/>
        <w:rPr>
          <w:rFonts w:ascii="Times New Roman" w:hAnsi="Times New Roman" w:cs="Times New Roman"/>
          <w:u w:val="single"/>
        </w:rPr>
      </w:pPr>
    </w:p>
    <w:p w14:paraId="00000013" w14:textId="77777777" w:rsidR="00E6243F" w:rsidRPr="00F875AC" w:rsidRDefault="00061B1B">
      <w:pPr>
        <w:tabs>
          <w:tab w:val="left" w:pos="720"/>
        </w:tabs>
        <w:spacing w:after="0" w:line="240" w:lineRule="auto"/>
        <w:ind w:left="900" w:hanging="900"/>
        <w:rPr>
          <w:rFonts w:ascii="Times New Roman" w:hAnsi="Times New Roman" w:cs="Times New Roman"/>
          <w:u w:val="single"/>
        </w:rPr>
      </w:pPr>
      <w:r w:rsidRPr="00F875AC">
        <w:rPr>
          <w:rFonts w:ascii="Times New Roman" w:hAnsi="Times New Roman" w:cs="Times New Roman"/>
        </w:rPr>
        <w:t>II.</w:t>
      </w:r>
      <w:r w:rsidRPr="00F875AC">
        <w:rPr>
          <w:rFonts w:ascii="Times New Roman" w:hAnsi="Times New Roman" w:cs="Times New Roman"/>
        </w:rPr>
        <w:tab/>
      </w:r>
      <w:r w:rsidRPr="00F875AC">
        <w:rPr>
          <w:rFonts w:ascii="Times New Roman" w:hAnsi="Times New Roman" w:cs="Times New Roman"/>
          <w:u w:val="single"/>
        </w:rPr>
        <w:t>Announcements</w:t>
      </w:r>
    </w:p>
    <w:p w14:paraId="00000014" w14:textId="77777777" w:rsidR="00E6243F" w:rsidRPr="00F875AC" w:rsidRDefault="00E6243F">
      <w:pPr>
        <w:tabs>
          <w:tab w:val="left" w:pos="720"/>
        </w:tabs>
        <w:spacing w:after="0" w:line="240" w:lineRule="auto"/>
        <w:ind w:left="900" w:hanging="900"/>
        <w:rPr>
          <w:rFonts w:ascii="Times New Roman" w:hAnsi="Times New Roman" w:cs="Times New Roman"/>
        </w:rPr>
      </w:pPr>
    </w:p>
    <w:p w14:paraId="00000015" w14:textId="6239BCC9" w:rsidR="00E6243F" w:rsidRPr="00F875AC" w:rsidRDefault="00061B1B">
      <w:pPr>
        <w:tabs>
          <w:tab w:val="left" w:pos="720"/>
        </w:tabs>
        <w:spacing w:after="0" w:line="240" w:lineRule="auto"/>
        <w:rPr>
          <w:rFonts w:ascii="Times New Roman" w:hAnsi="Times New Roman" w:cs="Times New Roman"/>
          <w:u w:val="single"/>
        </w:rPr>
      </w:pPr>
      <w:r w:rsidRPr="00F875AC">
        <w:rPr>
          <w:rFonts w:ascii="Times New Roman" w:hAnsi="Times New Roman" w:cs="Times New Roman"/>
        </w:rPr>
        <w:tab/>
      </w:r>
      <w:r w:rsidR="005A714E">
        <w:rPr>
          <w:rFonts w:ascii="Times New Roman" w:hAnsi="Times New Roman" w:cs="Times New Roman"/>
        </w:rPr>
        <w:t>A</w:t>
      </w:r>
      <w:r w:rsidR="003637AE" w:rsidRPr="00F875AC">
        <w:rPr>
          <w:rFonts w:ascii="Times New Roman" w:hAnsi="Times New Roman" w:cs="Times New Roman"/>
        </w:rPr>
        <w:t>.</w:t>
      </w:r>
      <w:r w:rsidR="003637AE" w:rsidRPr="00F875AC">
        <w:rPr>
          <w:rFonts w:ascii="Times New Roman" w:hAnsi="Times New Roman" w:cs="Times New Roman"/>
        </w:rPr>
        <w:tab/>
      </w:r>
      <w:r w:rsidRPr="00F875AC">
        <w:rPr>
          <w:rFonts w:ascii="Times New Roman" w:hAnsi="Times New Roman" w:cs="Times New Roman"/>
          <w:u w:val="single"/>
        </w:rPr>
        <w:t>Provost's Report</w:t>
      </w:r>
    </w:p>
    <w:p w14:paraId="00000016" w14:textId="77777777" w:rsidR="00E6243F" w:rsidRPr="00F875AC" w:rsidRDefault="00E6243F">
      <w:pPr>
        <w:tabs>
          <w:tab w:val="left" w:pos="720"/>
        </w:tabs>
        <w:spacing w:after="0" w:line="240" w:lineRule="auto"/>
        <w:rPr>
          <w:rFonts w:ascii="Times New Roman" w:hAnsi="Times New Roman" w:cs="Times New Roman"/>
          <w:u w:val="single"/>
        </w:rPr>
      </w:pPr>
    </w:p>
    <w:p w14:paraId="5AF9CA52" w14:textId="23FDB756" w:rsidR="009434DA" w:rsidRDefault="007730F8" w:rsidP="005D61BC">
      <w:pPr>
        <w:tabs>
          <w:tab w:val="left" w:pos="720"/>
        </w:tabs>
        <w:spacing w:after="0" w:line="240" w:lineRule="auto"/>
        <w:ind w:left="1440"/>
        <w:rPr>
          <w:rFonts w:ascii="Times New Roman" w:hAnsi="Times New Roman" w:cs="Times New Roman"/>
        </w:rPr>
      </w:pPr>
      <w:r>
        <w:rPr>
          <w:rFonts w:ascii="Times New Roman" w:hAnsi="Times New Roman" w:cs="Times New Roman"/>
        </w:rPr>
        <w:t>The Council of Administrative Personnel and others will sponsor a block party tomorrow (May 4) for students, faculty, and staff from 11</w:t>
      </w:r>
      <w:r w:rsidR="00B47775">
        <w:rPr>
          <w:rFonts w:ascii="Times New Roman" w:hAnsi="Times New Roman" w:cs="Times New Roman"/>
        </w:rPr>
        <w:t>:30</w:t>
      </w:r>
      <w:r>
        <w:rPr>
          <w:rFonts w:ascii="Times New Roman" w:hAnsi="Times New Roman" w:cs="Times New Roman"/>
        </w:rPr>
        <w:t xml:space="preserve"> a.m. to 1</w:t>
      </w:r>
      <w:r w:rsidR="00B47775">
        <w:rPr>
          <w:rFonts w:ascii="Times New Roman" w:hAnsi="Times New Roman" w:cs="Times New Roman"/>
        </w:rPr>
        <w:t>:30</w:t>
      </w:r>
      <w:r>
        <w:rPr>
          <w:rFonts w:ascii="Times New Roman" w:hAnsi="Times New Roman" w:cs="Times New Roman"/>
        </w:rPr>
        <w:t xml:space="preserve"> p.m. outside the University Union. Food will be available. Interim Provost Clow encouraged everyone to come to this </w:t>
      </w:r>
      <w:r w:rsidR="00BF5AB5">
        <w:rPr>
          <w:rFonts w:ascii="Times New Roman" w:hAnsi="Times New Roman" w:cs="Times New Roman"/>
        </w:rPr>
        <w:t>opportunity</w:t>
      </w:r>
      <w:r>
        <w:rPr>
          <w:rFonts w:ascii="Times New Roman" w:hAnsi="Times New Roman" w:cs="Times New Roman"/>
        </w:rPr>
        <w:t xml:space="preserve"> for everyone to relax.</w:t>
      </w:r>
    </w:p>
    <w:p w14:paraId="0EEB7415" w14:textId="79D0FA2E" w:rsidR="00B47775" w:rsidRDefault="00B47775" w:rsidP="005D61BC">
      <w:pPr>
        <w:tabs>
          <w:tab w:val="left" w:pos="720"/>
        </w:tabs>
        <w:spacing w:after="0" w:line="240" w:lineRule="auto"/>
        <w:ind w:left="1440"/>
        <w:rPr>
          <w:rFonts w:ascii="Times New Roman" w:hAnsi="Times New Roman" w:cs="Times New Roman"/>
        </w:rPr>
      </w:pPr>
    </w:p>
    <w:p w14:paraId="611AC287" w14:textId="7F9C1899" w:rsidR="00B47775" w:rsidRDefault="00B47775" w:rsidP="005D61BC">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Commencement will be held on </w:t>
      </w:r>
      <w:r w:rsidR="00BF5AB5">
        <w:rPr>
          <w:rFonts w:ascii="Times New Roman" w:hAnsi="Times New Roman" w:cs="Times New Roman"/>
        </w:rPr>
        <w:t xml:space="preserve">the Macomb campus on </w:t>
      </w:r>
      <w:r>
        <w:rPr>
          <w:rFonts w:ascii="Times New Roman" w:hAnsi="Times New Roman" w:cs="Times New Roman"/>
        </w:rPr>
        <w:t>Friday, May 13 for graduate students, on Saturday, May 14 for undergraduates, and on Sunday, May 15 on the Quad Cities campus. Grades are due on Monday, May 16.</w:t>
      </w:r>
    </w:p>
    <w:p w14:paraId="72AA8D64" w14:textId="13FF298C" w:rsidR="00B47775" w:rsidRDefault="00B47775" w:rsidP="005D61BC">
      <w:pPr>
        <w:tabs>
          <w:tab w:val="left" w:pos="720"/>
        </w:tabs>
        <w:spacing w:after="0" w:line="240" w:lineRule="auto"/>
        <w:ind w:left="1440"/>
        <w:rPr>
          <w:rFonts w:ascii="Times New Roman" w:hAnsi="Times New Roman" w:cs="Times New Roman"/>
        </w:rPr>
      </w:pPr>
    </w:p>
    <w:p w14:paraId="3EE988D8" w14:textId="612B671A" w:rsidR="00B47775" w:rsidRDefault="00B47775" w:rsidP="005D61BC">
      <w:pPr>
        <w:tabs>
          <w:tab w:val="left" w:pos="720"/>
        </w:tabs>
        <w:spacing w:after="0" w:line="240" w:lineRule="auto"/>
        <w:ind w:left="1440"/>
        <w:rPr>
          <w:rFonts w:ascii="Times New Roman" w:hAnsi="Times New Roman" w:cs="Times New Roman"/>
        </w:rPr>
      </w:pPr>
      <w:r>
        <w:rPr>
          <w:rFonts w:ascii="Times New Roman" w:hAnsi="Times New Roman" w:cs="Times New Roman"/>
        </w:rPr>
        <w:t>Senator Thompson asked about students being able to charge textbooks to their WIU accounts starting in Fall 2022, which he thinks will be a good thing. Interim Provost Clow responded that he does not have a lot of information about this since it comes from Financial Aid and the University Bookstore, but he promised to check and provide information to Chair Lauer to distribute to senators.</w:t>
      </w:r>
    </w:p>
    <w:p w14:paraId="3F8F1659" w14:textId="77777777" w:rsidR="007730F8" w:rsidRPr="00F875AC" w:rsidRDefault="007730F8" w:rsidP="005D61BC">
      <w:pPr>
        <w:tabs>
          <w:tab w:val="left" w:pos="720"/>
        </w:tabs>
        <w:spacing w:after="0" w:line="240" w:lineRule="auto"/>
        <w:ind w:left="1440"/>
        <w:rPr>
          <w:rFonts w:ascii="Times New Roman" w:hAnsi="Times New Roman" w:cs="Times New Roman"/>
        </w:rPr>
      </w:pPr>
    </w:p>
    <w:p w14:paraId="00000025" w14:textId="5EE29046" w:rsidR="00E6243F" w:rsidRPr="00F875AC" w:rsidRDefault="00061B1B">
      <w:pPr>
        <w:tabs>
          <w:tab w:val="left" w:pos="720"/>
        </w:tabs>
        <w:spacing w:after="0" w:line="240" w:lineRule="auto"/>
        <w:rPr>
          <w:rFonts w:ascii="Times New Roman" w:hAnsi="Times New Roman" w:cs="Times New Roman"/>
          <w:u w:val="single"/>
        </w:rPr>
      </w:pPr>
      <w:r w:rsidRPr="00F875AC">
        <w:rPr>
          <w:rFonts w:ascii="Times New Roman" w:hAnsi="Times New Roman" w:cs="Times New Roman"/>
        </w:rPr>
        <w:tab/>
      </w:r>
      <w:r w:rsidR="005A714E">
        <w:rPr>
          <w:rFonts w:ascii="Times New Roman" w:hAnsi="Times New Roman" w:cs="Times New Roman"/>
        </w:rPr>
        <w:t>B</w:t>
      </w:r>
      <w:r w:rsidRPr="00F875AC">
        <w:rPr>
          <w:rFonts w:ascii="Times New Roman" w:hAnsi="Times New Roman" w:cs="Times New Roman"/>
        </w:rPr>
        <w:t>.</w:t>
      </w:r>
      <w:r w:rsidRPr="00F875AC">
        <w:rPr>
          <w:rFonts w:ascii="Times New Roman" w:hAnsi="Times New Roman" w:cs="Times New Roman"/>
        </w:rPr>
        <w:tab/>
      </w:r>
      <w:r w:rsidRPr="00F875AC">
        <w:rPr>
          <w:rFonts w:ascii="Times New Roman" w:hAnsi="Times New Roman" w:cs="Times New Roman"/>
          <w:u w:val="single"/>
        </w:rPr>
        <w:t>Student Government Association Report</w:t>
      </w:r>
    </w:p>
    <w:p w14:paraId="00000026" w14:textId="77777777" w:rsidR="00E6243F" w:rsidRPr="00F875AC" w:rsidRDefault="00061B1B">
      <w:pPr>
        <w:tabs>
          <w:tab w:val="left" w:pos="720"/>
        </w:tabs>
        <w:spacing w:after="0" w:line="240" w:lineRule="auto"/>
        <w:ind w:left="1440"/>
        <w:rPr>
          <w:rFonts w:ascii="Times New Roman" w:hAnsi="Times New Roman" w:cs="Times New Roman"/>
        </w:rPr>
      </w:pPr>
      <w:r w:rsidRPr="00F875AC">
        <w:rPr>
          <w:rFonts w:ascii="Times New Roman" w:hAnsi="Times New Roman" w:cs="Times New Roman"/>
        </w:rPr>
        <w:t>(Cody Cornell, SGA representative to Faculty Senate)</w:t>
      </w:r>
    </w:p>
    <w:p w14:paraId="00000027" w14:textId="77777777" w:rsidR="00E6243F" w:rsidRPr="00F875AC" w:rsidRDefault="00E6243F">
      <w:pPr>
        <w:tabs>
          <w:tab w:val="left" w:pos="720"/>
        </w:tabs>
        <w:spacing w:after="0" w:line="240" w:lineRule="auto"/>
        <w:ind w:left="1440"/>
        <w:rPr>
          <w:rFonts w:ascii="Times New Roman" w:hAnsi="Times New Roman" w:cs="Times New Roman"/>
        </w:rPr>
      </w:pPr>
    </w:p>
    <w:p w14:paraId="0971B2EC" w14:textId="65CC9AA9" w:rsidR="007B59EF" w:rsidRDefault="00061B1B" w:rsidP="00BE4998">
      <w:pPr>
        <w:tabs>
          <w:tab w:val="left" w:pos="720"/>
        </w:tabs>
        <w:spacing w:after="0" w:line="240" w:lineRule="auto"/>
        <w:ind w:left="1440"/>
        <w:rPr>
          <w:rFonts w:ascii="Times New Roman" w:hAnsi="Times New Roman" w:cs="Times New Roman"/>
        </w:rPr>
      </w:pPr>
      <w:r w:rsidRPr="00F875AC">
        <w:rPr>
          <w:rFonts w:ascii="Times New Roman" w:hAnsi="Times New Roman" w:cs="Times New Roman"/>
        </w:rPr>
        <w:t xml:space="preserve">Mr. Cornell </w:t>
      </w:r>
      <w:r w:rsidR="008D2FCD">
        <w:rPr>
          <w:rFonts w:ascii="Times New Roman" w:hAnsi="Times New Roman" w:cs="Times New Roman"/>
        </w:rPr>
        <w:t xml:space="preserve">announced that the Racism Task Force will hold an open town hall meeting tomorrow (May 4) </w:t>
      </w:r>
      <w:r w:rsidR="00D27369">
        <w:rPr>
          <w:rFonts w:ascii="Times New Roman" w:hAnsi="Times New Roman" w:cs="Times New Roman"/>
        </w:rPr>
        <w:t xml:space="preserve">at 4:30 p.m. </w:t>
      </w:r>
      <w:r w:rsidR="008D2FCD">
        <w:rPr>
          <w:rFonts w:ascii="Times New Roman" w:hAnsi="Times New Roman" w:cs="Times New Roman"/>
        </w:rPr>
        <w:t xml:space="preserve">in the Union Heritage Room. He </w:t>
      </w:r>
      <w:r w:rsidR="00D27369">
        <w:rPr>
          <w:rFonts w:ascii="Times New Roman" w:hAnsi="Times New Roman" w:cs="Times New Roman"/>
        </w:rPr>
        <w:t>expects</w:t>
      </w:r>
      <w:r w:rsidR="008D2FCD">
        <w:rPr>
          <w:rFonts w:ascii="Times New Roman" w:hAnsi="Times New Roman" w:cs="Times New Roman"/>
        </w:rPr>
        <w:t xml:space="preserve"> a lot of SGA members will attend.</w:t>
      </w:r>
    </w:p>
    <w:p w14:paraId="056344C8" w14:textId="4C52647A" w:rsidR="008D2FCD" w:rsidRDefault="008D2FCD" w:rsidP="00BE4998">
      <w:pPr>
        <w:tabs>
          <w:tab w:val="left" w:pos="720"/>
        </w:tabs>
        <w:spacing w:after="0" w:line="240" w:lineRule="auto"/>
        <w:ind w:left="1440"/>
        <w:rPr>
          <w:rFonts w:ascii="Times New Roman" w:hAnsi="Times New Roman" w:cs="Times New Roman"/>
        </w:rPr>
      </w:pPr>
    </w:p>
    <w:p w14:paraId="0FE58287" w14:textId="740E44C6" w:rsidR="008D2FCD" w:rsidRPr="00F875AC" w:rsidRDefault="008D2FCD" w:rsidP="00BE4998">
      <w:pPr>
        <w:tabs>
          <w:tab w:val="left" w:pos="720"/>
        </w:tabs>
        <w:spacing w:after="0" w:line="240" w:lineRule="auto"/>
        <w:ind w:left="1440"/>
        <w:rPr>
          <w:rFonts w:ascii="Times New Roman" w:hAnsi="Times New Roman" w:cs="Times New Roman"/>
        </w:rPr>
      </w:pPr>
      <w:r>
        <w:rPr>
          <w:rFonts w:ascii="Times New Roman" w:hAnsi="Times New Roman" w:cs="Times New Roman"/>
        </w:rPr>
        <w:t>Mr. Cornell said he has been happy to serve as the representative for SGA on the Faculty Senate this year.</w:t>
      </w:r>
    </w:p>
    <w:p w14:paraId="0000002D" w14:textId="6C477E4A" w:rsidR="00E6243F" w:rsidRPr="00F875AC" w:rsidRDefault="00E6243F">
      <w:pPr>
        <w:tabs>
          <w:tab w:val="left" w:pos="720"/>
        </w:tabs>
        <w:spacing w:after="0" w:line="240" w:lineRule="auto"/>
        <w:ind w:left="1440"/>
        <w:rPr>
          <w:rFonts w:ascii="Times New Roman" w:hAnsi="Times New Roman" w:cs="Times New Roman"/>
        </w:rPr>
      </w:pPr>
    </w:p>
    <w:p w14:paraId="0000002E" w14:textId="61F6300A" w:rsidR="00E6243F" w:rsidRDefault="00061B1B">
      <w:pPr>
        <w:tabs>
          <w:tab w:val="left" w:pos="720"/>
        </w:tabs>
        <w:spacing w:after="0" w:line="240" w:lineRule="auto"/>
        <w:rPr>
          <w:rFonts w:ascii="Times New Roman" w:hAnsi="Times New Roman" w:cs="Times New Roman"/>
        </w:rPr>
      </w:pPr>
      <w:bookmarkStart w:id="0" w:name="_heading=h.gjdgxs" w:colFirst="0" w:colLast="0"/>
      <w:bookmarkEnd w:id="0"/>
      <w:r w:rsidRPr="00F875AC">
        <w:rPr>
          <w:rFonts w:ascii="Times New Roman" w:hAnsi="Times New Roman" w:cs="Times New Roman"/>
        </w:rPr>
        <w:tab/>
      </w:r>
      <w:r w:rsidR="005A714E">
        <w:rPr>
          <w:rFonts w:ascii="Times New Roman" w:hAnsi="Times New Roman" w:cs="Times New Roman"/>
        </w:rPr>
        <w:t>C</w:t>
      </w:r>
      <w:r w:rsidRPr="00F875AC">
        <w:rPr>
          <w:rFonts w:ascii="Times New Roman" w:hAnsi="Times New Roman" w:cs="Times New Roman"/>
        </w:rPr>
        <w:t>.</w:t>
      </w:r>
      <w:r w:rsidRPr="00F875AC">
        <w:rPr>
          <w:rFonts w:ascii="Times New Roman" w:hAnsi="Times New Roman" w:cs="Times New Roman"/>
        </w:rPr>
        <w:tab/>
      </w:r>
      <w:r w:rsidRPr="00F875AC">
        <w:rPr>
          <w:rFonts w:ascii="Times New Roman" w:hAnsi="Times New Roman" w:cs="Times New Roman"/>
          <w:u w:val="single"/>
        </w:rPr>
        <w:t>Other Announcements</w:t>
      </w:r>
      <w:r w:rsidR="00BE4998">
        <w:rPr>
          <w:rFonts w:ascii="Times New Roman" w:hAnsi="Times New Roman" w:cs="Times New Roman"/>
        </w:rPr>
        <w:t xml:space="preserve"> </w:t>
      </w:r>
    </w:p>
    <w:p w14:paraId="7A60F2B0" w14:textId="62716381" w:rsidR="00262E0B" w:rsidRDefault="00262E0B" w:rsidP="005A714E">
      <w:pPr>
        <w:tabs>
          <w:tab w:val="left" w:pos="720"/>
        </w:tabs>
        <w:spacing w:after="0" w:line="240" w:lineRule="auto"/>
        <w:rPr>
          <w:rFonts w:ascii="Times New Roman" w:hAnsi="Times New Roman" w:cs="Times New Roman"/>
        </w:rPr>
      </w:pPr>
    </w:p>
    <w:p w14:paraId="537E0980" w14:textId="75563A48" w:rsidR="008D2FCD" w:rsidRDefault="008D2FCD" w:rsidP="008D2FCD">
      <w:pPr>
        <w:tabs>
          <w:tab w:val="left" w:pos="720"/>
        </w:tabs>
        <w:spacing w:after="0" w:line="240" w:lineRule="auto"/>
        <w:ind w:left="1530" w:hanging="153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Andrea Hyde, Education, has been elected to represent the College of Education and Human Services on the University Personnel Committee for a three-year beginning in the fall. Chair Lauer </w:t>
      </w:r>
      <w:r>
        <w:rPr>
          <w:rFonts w:ascii="Times New Roman" w:hAnsi="Times New Roman" w:cs="Times New Roman"/>
        </w:rPr>
        <w:lastRenderedPageBreak/>
        <w:t>stated that no petitions were received from faculty in the College of Business and Technology and the College of Arts and Sciences for the other two vacant fall seats, so calls for those will be put out again in the fall.</w:t>
      </w:r>
    </w:p>
    <w:p w14:paraId="0806C3C9" w14:textId="0691B197" w:rsidR="00D27369" w:rsidRDefault="00D27369" w:rsidP="008D2FCD">
      <w:pPr>
        <w:tabs>
          <w:tab w:val="left" w:pos="720"/>
        </w:tabs>
        <w:spacing w:after="0" w:line="240" w:lineRule="auto"/>
        <w:ind w:left="1530" w:hanging="1530"/>
        <w:rPr>
          <w:rFonts w:ascii="Times New Roman" w:hAnsi="Times New Roman" w:cs="Times New Roman"/>
        </w:rPr>
      </w:pPr>
    </w:p>
    <w:p w14:paraId="33032434" w14:textId="1F29180B" w:rsidR="008D2FCD" w:rsidRDefault="00D27369" w:rsidP="002E3F98">
      <w:pPr>
        <w:tabs>
          <w:tab w:val="left" w:pos="720"/>
        </w:tabs>
        <w:spacing w:after="0" w:line="240" w:lineRule="auto"/>
        <w:ind w:left="1530" w:hanging="153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002E3F98">
        <w:rPr>
          <w:rFonts w:ascii="Times New Roman" w:hAnsi="Times New Roman" w:cs="Times New Roman"/>
        </w:rPr>
        <w:t>Chair Lauer announced that the fourth and final candidate for the provost search was dropped off before t</w:t>
      </w:r>
      <w:r w:rsidR="00BF5AB5">
        <w:rPr>
          <w:rFonts w:ascii="Times New Roman" w:hAnsi="Times New Roman" w:cs="Times New Roman"/>
        </w:rPr>
        <w:t>oday’s</w:t>
      </w:r>
      <w:r w:rsidR="002E3F98">
        <w:rPr>
          <w:rFonts w:ascii="Times New Roman" w:hAnsi="Times New Roman" w:cs="Times New Roman"/>
        </w:rPr>
        <w:t xml:space="preserve"> meeting and will be returning home. He thanked everyone who attended the </w:t>
      </w:r>
      <w:r w:rsidR="00BF5AB5">
        <w:rPr>
          <w:rFonts w:ascii="Times New Roman" w:hAnsi="Times New Roman" w:cs="Times New Roman"/>
        </w:rPr>
        <w:t xml:space="preserve">interview sessions </w:t>
      </w:r>
      <w:r w:rsidR="002E3F98">
        <w:rPr>
          <w:rFonts w:ascii="Times New Roman" w:hAnsi="Times New Roman" w:cs="Times New Roman"/>
        </w:rPr>
        <w:t>and asked questions at the respective panels. He stated that there was great participation in this university-wide effort, and everyone in all areas represented WIU very well.</w:t>
      </w:r>
      <w:r w:rsidR="008D2FCD">
        <w:rPr>
          <w:rFonts w:ascii="Times New Roman" w:hAnsi="Times New Roman" w:cs="Times New Roman"/>
        </w:rPr>
        <w:t xml:space="preserve"> </w:t>
      </w:r>
    </w:p>
    <w:p w14:paraId="3DEEC564" w14:textId="77777777" w:rsidR="008D2FCD" w:rsidRPr="00F875AC" w:rsidRDefault="008D2FCD" w:rsidP="005A714E">
      <w:pPr>
        <w:tabs>
          <w:tab w:val="left" w:pos="720"/>
        </w:tabs>
        <w:spacing w:after="0" w:line="240" w:lineRule="auto"/>
        <w:rPr>
          <w:rFonts w:ascii="Times New Roman" w:hAnsi="Times New Roman" w:cs="Times New Roman"/>
        </w:rPr>
      </w:pPr>
    </w:p>
    <w:p w14:paraId="0000003B" w14:textId="0728E33F" w:rsidR="00E6243F" w:rsidRPr="00F875AC" w:rsidRDefault="00061B1B">
      <w:pPr>
        <w:tabs>
          <w:tab w:val="left" w:pos="720"/>
        </w:tabs>
        <w:spacing w:after="0" w:line="240" w:lineRule="auto"/>
        <w:rPr>
          <w:rFonts w:ascii="Times New Roman" w:hAnsi="Times New Roman" w:cs="Times New Roman"/>
        </w:rPr>
      </w:pPr>
      <w:r w:rsidRPr="00F875AC">
        <w:rPr>
          <w:rFonts w:ascii="Times New Roman" w:hAnsi="Times New Roman" w:cs="Times New Roman"/>
        </w:rPr>
        <w:t>III.</w:t>
      </w:r>
      <w:r w:rsidRPr="00F875AC">
        <w:rPr>
          <w:rFonts w:ascii="Times New Roman" w:hAnsi="Times New Roman" w:cs="Times New Roman"/>
        </w:rPr>
        <w:tab/>
      </w:r>
      <w:r w:rsidRPr="00F875AC">
        <w:rPr>
          <w:rFonts w:ascii="Times New Roman" w:hAnsi="Times New Roman" w:cs="Times New Roman"/>
          <w:u w:val="single"/>
        </w:rPr>
        <w:t xml:space="preserve">Reports of Committees and </w:t>
      </w:r>
      <w:r w:rsidR="00D870A9" w:rsidRPr="00F875AC">
        <w:rPr>
          <w:rFonts w:ascii="Times New Roman" w:hAnsi="Times New Roman" w:cs="Times New Roman"/>
          <w:u w:val="single"/>
        </w:rPr>
        <w:t>Councils</w:t>
      </w:r>
      <w:r w:rsidRPr="00F875AC">
        <w:rPr>
          <w:rFonts w:ascii="Times New Roman" w:hAnsi="Times New Roman" w:cs="Times New Roman"/>
        </w:rPr>
        <w:t xml:space="preserve"> </w:t>
      </w:r>
    </w:p>
    <w:p w14:paraId="0000003C" w14:textId="77777777" w:rsidR="00E6243F" w:rsidRPr="00F875AC" w:rsidRDefault="00E6243F">
      <w:pPr>
        <w:tabs>
          <w:tab w:val="left" w:pos="720"/>
        </w:tabs>
        <w:spacing w:after="0" w:line="240" w:lineRule="auto"/>
        <w:rPr>
          <w:rFonts w:ascii="Times New Roman" w:hAnsi="Times New Roman" w:cs="Times New Roman"/>
        </w:rPr>
      </w:pPr>
    </w:p>
    <w:p w14:paraId="53955468" w14:textId="438334AE" w:rsidR="00BE4998" w:rsidRPr="00144E40" w:rsidRDefault="004E27AA" w:rsidP="004E27AA">
      <w:pPr>
        <w:pBdr>
          <w:top w:val="nil"/>
          <w:left w:val="nil"/>
          <w:bottom w:val="nil"/>
          <w:right w:val="nil"/>
          <w:between w:val="nil"/>
        </w:pBdr>
        <w:spacing w:after="0"/>
        <w:ind w:firstLine="720"/>
        <w:rPr>
          <w:rFonts w:ascii="Times New Roman" w:hAnsi="Times New Roman" w:cs="Times New Roman"/>
          <w:color w:val="000000"/>
          <w:u w:val="single"/>
        </w:rPr>
      </w:pPr>
      <w:bookmarkStart w:id="1" w:name="_Hlk101189139"/>
      <w:r w:rsidRPr="00F875AC">
        <w:rPr>
          <w:rFonts w:ascii="Times New Roman" w:hAnsi="Times New Roman" w:cs="Times New Roman"/>
          <w:color w:val="000000"/>
        </w:rPr>
        <w:t>A.</w:t>
      </w:r>
      <w:r w:rsidRPr="00F875AC">
        <w:rPr>
          <w:rFonts w:ascii="Times New Roman" w:hAnsi="Times New Roman" w:cs="Times New Roman"/>
          <w:color w:val="000000"/>
        </w:rPr>
        <w:tab/>
      </w:r>
      <w:r w:rsidR="00BE4998" w:rsidRPr="00144E40">
        <w:rPr>
          <w:rFonts w:ascii="Times New Roman" w:hAnsi="Times New Roman" w:cs="Times New Roman"/>
          <w:color w:val="000000"/>
          <w:u w:val="single"/>
        </w:rPr>
        <w:t xml:space="preserve">Council on </w:t>
      </w:r>
      <w:r w:rsidR="005A714E">
        <w:rPr>
          <w:rFonts w:ascii="Times New Roman" w:hAnsi="Times New Roman" w:cs="Times New Roman"/>
          <w:color w:val="000000"/>
          <w:u w:val="single"/>
        </w:rPr>
        <w:t>General Education</w:t>
      </w:r>
    </w:p>
    <w:p w14:paraId="5903340B" w14:textId="69E1BC79" w:rsidR="00BE4998" w:rsidRDefault="00BE4998" w:rsidP="004E27AA">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t>(</w:t>
      </w:r>
      <w:r w:rsidR="005A714E">
        <w:rPr>
          <w:rFonts w:ascii="Times New Roman" w:hAnsi="Times New Roman" w:cs="Times New Roman"/>
          <w:color w:val="000000"/>
        </w:rPr>
        <w:t>Rob Kelly</w:t>
      </w:r>
      <w:r>
        <w:rPr>
          <w:rFonts w:ascii="Times New Roman" w:hAnsi="Times New Roman" w:cs="Times New Roman"/>
          <w:color w:val="000000"/>
        </w:rPr>
        <w:t>, Chair)</w:t>
      </w:r>
    </w:p>
    <w:p w14:paraId="225A0A0D" w14:textId="73405588" w:rsidR="00BE4998" w:rsidRDefault="00BE4998" w:rsidP="004E27AA">
      <w:pPr>
        <w:pBdr>
          <w:top w:val="nil"/>
          <w:left w:val="nil"/>
          <w:bottom w:val="nil"/>
          <w:right w:val="nil"/>
          <w:between w:val="nil"/>
        </w:pBdr>
        <w:spacing w:after="0"/>
        <w:ind w:firstLine="720"/>
        <w:rPr>
          <w:rFonts w:ascii="Times New Roman" w:hAnsi="Times New Roman" w:cs="Times New Roman"/>
          <w:color w:val="000000"/>
        </w:rPr>
      </w:pPr>
    </w:p>
    <w:p w14:paraId="673716E3" w14:textId="3D6A3C50" w:rsidR="00144E40" w:rsidRDefault="00BE4998" w:rsidP="004E27AA">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r>
      <w:r w:rsidR="00144E40">
        <w:rPr>
          <w:rFonts w:ascii="Times New Roman" w:hAnsi="Times New Roman" w:cs="Times New Roman"/>
          <w:color w:val="000000"/>
        </w:rPr>
        <w:t>1.</w:t>
      </w:r>
      <w:r w:rsidR="00144E40">
        <w:rPr>
          <w:rFonts w:ascii="Times New Roman" w:hAnsi="Times New Roman" w:cs="Times New Roman"/>
          <w:color w:val="000000"/>
        </w:rPr>
        <w:tab/>
        <w:t>Request</w:t>
      </w:r>
      <w:r w:rsidR="0014325E">
        <w:rPr>
          <w:rFonts w:ascii="Times New Roman" w:hAnsi="Times New Roman" w:cs="Times New Roman"/>
          <w:color w:val="000000"/>
        </w:rPr>
        <w:t>s</w:t>
      </w:r>
      <w:r w:rsidR="00144E40">
        <w:rPr>
          <w:rFonts w:ascii="Times New Roman" w:hAnsi="Times New Roman" w:cs="Times New Roman"/>
          <w:color w:val="000000"/>
        </w:rPr>
        <w:t xml:space="preserve"> for </w:t>
      </w:r>
      <w:r w:rsidR="002E3F98">
        <w:rPr>
          <w:rFonts w:ascii="Times New Roman" w:hAnsi="Times New Roman" w:cs="Times New Roman"/>
          <w:color w:val="000000"/>
        </w:rPr>
        <w:t>General Education Designation</w:t>
      </w:r>
    </w:p>
    <w:p w14:paraId="0FBF6BF1" w14:textId="77777777" w:rsidR="00144E40" w:rsidRDefault="00144E40" w:rsidP="004E27AA">
      <w:pPr>
        <w:pBdr>
          <w:top w:val="nil"/>
          <w:left w:val="nil"/>
          <w:bottom w:val="nil"/>
          <w:right w:val="nil"/>
          <w:between w:val="nil"/>
        </w:pBdr>
        <w:spacing w:after="0"/>
        <w:ind w:firstLine="720"/>
        <w:rPr>
          <w:rFonts w:ascii="Times New Roman" w:hAnsi="Times New Roman" w:cs="Times New Roman"/>
          <w:color w:val="000000"/>
        </w:rPr>
      </w:pPr>
    </w:p>
    <w:p w14:paraId="25AEE3AF" w14:textId="4B04ECE6" w:rsidR="0014325E" w:rsidRDefault="00144E40" w:rsidP="0014325E">
      <w:pPr>
        <w:pStyle w:val="NormalWeb"/>
        <w:spacing w:after="0"/>
        <w:ind w:left="1440"/>
        <w:rPr>
          <w:color w:val="000000"/>
          <w:sz w:val="22"/>
          <w:szCs w:val="22"/>
        </w:rPr>
      </w:pPr>
      <w:r w:rsidRPr="0014325E">
        <w:rPr>
          <w:color w:val="000000"/>
          <w:sz w:val="22"/>
          <w:szCs w:val="22"/>
        </w:rPr>
        <w:tab/>
      </w:r>
      <w:bookmarkEnd w:id="1"/>
      <w:r w:rsidR="00BF5AB5">
        <w:rPr>
          <w:color w:val="000000"/>
          <w:sz w:val="22"/>
          <w:szCs w:val="22"/>
        </w:rPr>
        <w:t>a</w:t>
      </w:r>
      <w:r w:rsidR="0014325E" w:rsidRPr="0014325E">
        <w:rPr>
          <w:color w:val="000000"/>
          <w:sz w:val="22"/>
          <w:szCs w:val="22"/>
        </w:rPr>
        <w:t>.</w:t>
      </w:r>
      <w:r w:rsidR="0014325E" w:rsidRPr="0014325E">
        <w:rPr>
          <w:color w:val="000000"/>
          <w:sz w:val="22"/>
          <w:szCs w:val="22"/>
        </w:rPr>
        <w:tab/>
        <w:t>EDS 202, Multicultural and Social Foundations of Education, 3 s.h.</w:t>
      </w:r>
    </w:p>
    <w:p w14:paraId="0C8916C9" w14:textId="39C66EA7" w:rsidR="0014325E" w:rsidRDefault="0014325E" w:rsidP="0014325E">
      <w:pPr>
        <w:pStyle w:val="NormalWeb"/>
        <w:spacing w:after="0"/>
        <w:ind w:left="1440"/>
        <w:rPr>
          <w:color w:val="000000"/>
          <w:sz w:val="22"/>
          <w:szCs w:val="22"/>
        </w:rPr>
      </w:pPr>
    </w:p>
    <w:p w14:paraId="189FED49" w14:textId="5220D416" w:rsidR="00EB5025" w:rsidRDefault="000C4059" w:rsidP="000C4059">
      <w:pPr>
        <w:pStyle w:val="NormalWeb"/>
        <w:spacing w:after="0"/>
        <w:ind w:left="2880"/>
        <w:rPr>
          <w:color w:val="000000"/>
          <w:sz w:val="22"/>
          <w:szCs w:val="22"/>
        </w:rPr>
      </w:pPr>
      <w:r>
        <w:rPr>
          <w:color w:val="000000"/>
          <w:sz w:val="22"/>
          <w:szCs w:val="22"/>
        </w:rPr>
        <w:t xml:space="preserve">Dr. Kelly stated that EDS 202 was approved unanimously for the Multicultural Gen Ed category. Senator Carr </w:t>
      </w:r>
      <w:r w:rsidR="00D60253">
        <w:rPr>
          <w:color w:val="000000"/>
          <w:sz w:val="22"/>
          <w:szCs w:val="22"/>
        </w:rPr>
        <w:t>observe</w:t>
      </w:r>
      <w:r w:rsidR="007D004E">
        <w:rPr>
          <w:color w:val="000000"/>
          <w:sz w:val="22"/>
          <w:szCs w:val="22"/>
        </w:rPr>
        <w:t xml:space="preserve">d that only one of the Gen Ed requests included the assessment rubric and asked if that is something that Faculty Senate does not get to see. She </w:t>
      </w:r>
      <w:r w:rsidR="00D60253">
        <w:rPr>
          <w:color w:val="000000"/>
          <w:sz w:val="22"/>
          <w:szCs w:val="22"/>
        </w:rPr>
        <w:t xml:space="preserve">also </w:t>
      </w:r>
      <w:r>
        <w:rPr>
          <w:color w:val="000000"/>
          <w:sz w:val="22"/>
          <w:szCs w:val="22"/>
        </w:rPr>
        <w:t xml:space="preserve">observed that the rationale for ED 202 states that the writing component includes short answer essay examinations, which was also listed in the goals, but nothing in the syllabus mentions any examination as part of the course grade. </w:t>
      </w:r>
      <w:r w:rsidR="00B64F5D">
        <w:rPr>
          <w:color w:val="000000"/>
          <w:sz w:val="22"/>
          <w:szCs w:val="22"/>
        </w:rPr>
        <w:t xml:space="preserve">School of Education Director Eric Sheffield </w:t>
      </w:r>
      <w:r w:rsidR="00E8000C">
        <w:rPr>
          <w:color w:val="000000"/>
          <w:sz w:val="22"/>
          <w:szCs w:val="22"/>
        </w:rPr>
        <w:t>said he thinks that general statement was not included in the syllabus because faculty approach teaching the course in different ways; the one common examination is the paper</w:t>
      </w:r>
      <w:r w:rsidR="007D004E">
        <w:rPr>
          <w:color w:val="000000"/>
          <w:sz w:val="22"/>
          <w:szCs w:val="22"/>
        </w:rPr>
        <w:t xml:space="preserve">. He said the school provided a rubric and assessment for the course, adding that EDS 202 is regularly used for teacher education, which is very assessment driven, and this assignment has been used for some time, although tweaked a bit for the purpose of this request. </w:t>
      </w:r>
      <w:r w:rsidR="00483359">
        <w:rPr>
          <w:color w:val="000000"/>
          <w:sz w:val="22"/>
          <w:szCs w:val="22"/>
        </w:rPr>
        <w:t xml:space="preserve">Chair Lauer acknowledged that the assessment documents for EDS 202 are included in the senators’ shared drive. </w:t>
      </w:r>
      <w:r w:rsidR="007D004E">
        <w:rPr>
          <w:color w:val="000000"/>
          <w:sz w:val="22"/>
          <w:szCs w:val="22"/>
        </w:rPr>
        <w:t xml:space="preserve">Senator Carr </w:t>
      </w:r>
      <w:r w:rsidR="00FB2CCA">
        <w:rPr>
          <w:color w:val="000000"/>
          <w:sz w:val="22"/>
          <w:szCs w:val="22"/>
        </w:rPr>
        <w:t>remarked that the writing on short answers was included in the goals but there was not any assessment that included that, which might just show that these courses can be much messier in the</w:t>
      </w:r>
      <w:r w:rsidR="00EB5025">
        <w:rPr>
          <w:color w:val="000000"/>
          <w:sz w:val="22"/>
          <w:szCs w:val="22"/>
        </w:rPr>
        <w:t>ir</w:t>
      </w:r>
      <w:r w:rsidR="00FB2CCA">
        <w:rPr>
          <w:color w:val="000000"/>
          <w:sz w:val="22"/>
          <w:szCs w:val="22"/>
        </w:rPr>
        <w:t xml:space="preserve"> assessment.</w:t>
      </w:r>
    </w:p>
    <w:p w14:paraId="31F5183F" w14:textId="77777777" w:rsidR="00EB5025" w:rsidRDefault="00EB5025" w:rsidP="000C4059">
      <w:pPr>
        <w:pStyle w:val="NormalWeb"/>
        <w:spacing w:after="0"/>
        <w:ind w:left="2880"/>
        <w:rPr>
          <w:color w:val="000000"/>
          <w:sz w:val="22"/>
          <w:szCs w:val="22"/>
        </w:rPr>
      </w:pPr>
    </w:p>
    <w:p w14:paraId="0C8FD769" w14:textId="0967025E" w:rsidR="0014325E" w:rsidRPr="00EB5025" w:rsidRDefault="00EB5025" w:rsidP="000C4059">
      <w:pPr>
        <w:pStyle w:val="NormalWeb"/>
        <w:spacing w:after="0"/>
        <w:ind w:left="2880"/>
        <w:rPr>
          <w:b/>
          <w:bCs/>
          <w:color w:val="000000"/>
          <w:sz w:val="22"/>
          <w:szCs w:val="22"/>
        </w:rPr>
      </w:pPr>
      <w:r w:rsidRPr="00EB5025">
        <w:rPr>
          <w:b/>
          <w:bCs/>
          <w:color w:val="000000"/>
          <w:sz w:val="22"/>
          <w:szCs w:val="22"/>
        </w:rPr>
        <w:t>EDS 202 APPROVED FOR GEN ED</w:t>
      </w:r>
      <w:r w:rsidR="00FB2CCA" w:rsidRPr="00EB5025">
        <w:rPr>
          <w:b/>
          <w:bCs/>
          <w:color w:val="000000"/>
          <w:sz w:val="22"/>
          <w:szCs w:val="22"/>
        </w:rPr>
        <w:t xml:space="preserve"> </w:t>
      </w:r>
    </w:p>
    <w:p w14:paraId="60317BC4" w14:textId="77777777" w:rsidR="000C4059" w:rsidRPr="0014325E" w:rsidRDefault="000C4059" w:rsidP="000C4059">
      <w:pPr>
        <w:pStyle w:val="NormalWeb"/>
        <w:spacing w:after="0"/>
        <w:ind w:left="2880"/>
        <w:rPr>
          <w:sz w:val="22"/>
          <w:szCs w:val="22"/>
        </w:rPr>
      </w:pPr>
    </w:p>
    <w:p w14:paraId="41616CAB" w14:textId="794B4FC5" w:rsidR="0014325E" w:rsidRDefault="00D60253" w:rsidP="0014325E">
      <w:pPr>
        <w:spacing w:after="0" w:line="240" w:lineRule="auto"/>
        <w:ind w:left="1440" w:firstLine="720"/>
        <w:rPr>
          <w:rFonts w:ascii="Times New Roman" w:hAnsi="Times New Roman" w:cs="Times New Roman"/>
          <w:color w:val="000000"/>
        </w:rPr>
      </w:pPr>
      <w:r>
        <w:rPr>
          <w:rFonts w:ascii="Times New Roman" w:hAnsi="Times New Roman" w:cs="Times New Roman"/>
          <w:color w:val="000000"/>
        </w:rPr>
        <w:t>b</w:t>
      </w:r>
      <w:r w:rsidR="0014325E" w:rsidRPr="0014325E">
        <w:rPr>
          <w:rFonts w:ascii="Times New Roman" w:hAnsi="Times New Roman" w:cs="Times New Roman"/>
          <w:color w:val="000000"/>
        </w:rPr>
        <w:t>.</w:t>
      </w:r>
      <w:r w:rsidR="0014325E" w:rsidRPr="0014325E">
        <w:rPr>
          <w:rFonts w:ascii="Times New Roman" w:hAnsi="Times New Roman" w:cs="Times New Roman"/>
          <w:color w:val="000000"/>
        </w:rPr>
        <w:tab/>
        <w:t>MUS 197, American Country Music, 3 s.h.</w:t>
      </w:r>
    </w:p>
    <w:p w14:paraId="59192DEB" w14:textId="360372E7" w:rsidR="00EB5025" w:rsidRDefault="00EB5025" w:rsidP="0014325E">
      <w:pPr>
        <w:spacing w:after="0" w:line="240" w:lineRule="auto"/>
        <w:ind w:left="1440" w:firstLine="720"/>
        <w:rPr>
          <w:rFonts w:ascii="Times New Roman" w:hAnsi="Times New Roman" w:cs="Times New Roman"/>
          <w:color w:val="000000"/>
        </w:rPr>
      </w:pPr>
    </w:p>
    <w:p w14:paraId="3D5BDC4A" w14:textId="34E35710" w:rsidR="00EB5025" w:rsidRDefault="00283DFF" w:rsidP="00283DFF">
      <w:pPr>
        <w:spacing w:after="0" w:line="240" w:lineRule="auto"/>
        <w:ind w:left="2880"/>
        <w:rPr>
          <w:rFonts w:ascii="Times New Roman" w:hAnsi="Times New Roman" w:cs="Times New Roman"/>
          <w:color w:val="000000"/>
        </w:rPr>
      </w:pPr>
      <w:r>
        <w:rPr>
          <w:rFonts w:ascii="Times New Roman" w:hAnsi="Times New Roman" w:cs="Times New Roman"/>
          <w:color w:val="000000"/>
        </w:rPr>
        <w:t xml:space="preserve">Senator Tang remarked that the assessment plan indicated the course would assess goal #2, “an ability to analyze, think critically, and form reasoned conclusions” about American country music. </w:t>
      </w:r>
      <w:r w:rsidR="00E77211">
        <w:rPr>
          <w:rFonts w:ascii="Times New Roman" w:hAnsi="Times New Roman" w:cs="Times New Roman"/>
          <w:color w:val="000000"/>
        </w:rPr>
        <w:t xml:space="preserve">He said this will be assessed toward the end of the semester </w:t>
      </w:r>
      <w:r w:rsidR="001A0F97">
        <w:rPr>
          <w:rFonts w:ascii="Times New Roman" w:hAnsi="Times New Roman" w:cs="Times New Roman"/>
          <w:color w:val="000000"/>
        </w:rPr>
        <w:t xml:space="preserve">through a 15-question multiple choice test. Senator Tang thinks it will be difficult for a </w:t>
      </w:r>
      <w:r w:rsidR="00D60253">
        <w:rPr>
          <w:rFonts w:ascii="Times New Roman" w:hAnsi="Times New Roman" w:cs="Times New Roman"/>
          <w:color w:val="000000"/>
        </w:rPr>
        <w:t>multiple-choice</w:t>
      </w:r>
      <w:r w:rsidR="001A0F97">
        <w:rPr>
          <w:rFonts w:ascii="Times New Roman" w:hAnsi="Times New Roman" w:cs="Times New Roman"/>
          <w:color w:val="000000"/>
        </w:rPr>
        <w:t xml:space="preserve"> </w:t>
      </w:r>
      <w:r w:rsidR="003769D3">
        <w:rPr>
          <w:rFonts w:ascii="Times New Roman" w:hAnsi="Times New Roman" w:cs="Times New Roman"/>
          <w:color w:val="000000"/>
        </w:rPr>
        <w:t>test</w:t>
      </w:r>
      <w:r w:rsidR="001A0F97">
        <w:rPr>
          <w:rFonts w:ascii="Times New Roman" w:hAnsi="Times New Roman" w:cs="Times New Roman"/>
          <w:color w:val="000000"/>
        </w:rPr>
        <w:t xml:space="preserve"> to assess students’ abilities to think critically and that perhaps there </w:t>
      </w:r>
      <w:r w:rsidR="00D60253">
        <w:rPr>
          <w:rFonts w:ascii="Times New Roman" w:hAnsi="Times New Roman" w:cs="Times New Roman"/>
          <w:color w:val="000000"/>
        </w:rPr>
        <w:t>c</w:t>
      </w:r>
      <w:r w:rsidR="001A0F97">
        <w:rPr>
          <w:rFonts w:ascii="Times New Roman" w:hAnsi="Times New Roman" w:cs="Times New Roman"/>
          <w:color w:val="000000"/>
        </w:rPr>
        <w:t>ould be a better assessment tool to use</w:t>
      </w:r>
      <w:r w:rsidR="003769D3">
        <w:rPr>
          <w:rFonts w:ascii="Times New Roman" w:hAnsi="Times New Roman" w:cs="Times New Roman"/>
          <w:color w:val="000000"/>
        </w:rPr>
        <w:t>, such as writing a paper</w:t>
      </w:r>
      <w:r w:rsidR="001A0F97">
        <w:rPr>
          <w:rFonts w:ascii="Times New Roman" w:hAnsi="Times New Roman" w:cs="Times New Roman"/>
          <w:color w:val="000000"/>
        </w:rPr>
        <w:t xml:space="preserve">. Jeff Brown, Director of the School of Music, said his understanding is that the format of this type of test is for students to listen to recorded musical examples </w:t>
      </w:r>
      <w:r w:rsidR="008F6C91">
        <w:rPr>
          <w:rFonts w:ascii="Times New Roman" w:hAnsi="Times New Roman" w:cs="Times New Roman"/>
          <w:color w:val="000000"/>
        </w:rPr>
        <w:t xml:space="preserve">in order </w:t>
      </w:r>
      <w:r w:rsidR="001A0F97">
        <w:rPr>
          <w:rFonts w:ascii="Times New Roman" w:hAnsi="Times New Roman" w:cs="Times New Roman"/>
          <w:color w:val="000000"/>
        </w:rPr>
        <w:t xml:space="preserve">to be able to identify and assess based on what they are hearing </w:t>
      </w:r>
      <w:r w:rsidR="00792FE4">
        <w:rPr>
          <w:rFonts w:ascii="Times New Roman" w:hAnsi="Times New Roman" w:cs="Times New Roman"/>
          <w:color w:val="000000"/>
        </w:rPr>
        <w:t xml:space="preserve">without a knowledge of what it is </w:t>
      </w:r>
      <w:r w:rsidR="008F6C91">
        <w:rPr>
          <w:rFonts w:ascii="Times New Roman" w:hAnsi="Times New Roman" w:cs="Times New Roman"/>
          <w:color w:val="000000"/>
        </w:rPr>
        <w:t xml:space="preserve">and to </w:t>
      </w:r>
      <w:r w:rsidR="00792FE4">
        <w:rPr>
          <w:rFonts w:ascii="Times New Roman" w:hAnsi="Times New Roman" w:cs="Times New Roman"/>
          <w:color w:val="000000"/>
        </w:rPr>
        <w:t xml:space="preserve">be able to </w:t>
      </w:r>
      <w:r w:rsidR="008F6C91">
        <w:rPr>
          <w:rFonts w:ascii="Times New Roman" w:hAnsi="Times New Roman" w:cs="Times New Roman"/>
          <w:color w:val="000000"/>
        </w:rPr>
        <w:t>categorize and define musical styles</w:t>
      </w:r>
      <w:r w:rsidR="00792FE4">
        <w:rPr>
          <w:rFonts w:ascii="Times New Roman" w:hAnsi="Times New Roman" w:cs="Times New Roman"/>
          <w:color w:val="000000"/>
        </w:rPr>
        <w:t xml:space="preserve"> based on that</w:t>
      </w:r>
      <w:r w:rsidR="008F6C91">
        <w:rPr>
          <w:rFonts w:ascii="Times New Roman" w:hAnsi="Times New Roman" w:cs="Times New Roman"/>
          <w:color w:val="000000"/>
        </w:rPr>
        <w:t xml:space="preserve">. He stated that, in terms of being able to think critically and assess, it involves </w:t>
      </w:r>
      <w:r w:rsidR="00792FE4">
        <w:rPr>
          <w:rFonts w:ascii="Times New Roman" w:hAnsi="Times New Roman" w:cs="Times New Roman"/>
          <w:color w:val="000000"/>
        </w:rPr>
        <w:t>an education in how</w:t>
      </w:r>
      <w:r w:rsidR="008F6C91">
        <w:rPr>
          <w:rFonts w:ascii="Times New Roman" w:hAnsi="Times New Roman" w:cs="Times New Roman"/>
          <w:color w:val="000000"/>
        </w:rPr>
        <w:t xml:space="preserve"> to learn </w:t>
      </w:r>
      <w:r w:rsidR="00D60253">
        <w:rPr>
          <w:rFonts w:ascii="Times New Roman" w:hAnsi="Times New Roman" w:cs="Times New Roman"/>
          <w:color w:val="000000"/>
        </w:rPr>
        <w:t xml:space="preserve">these musical examples </w:t>
      </w:r>
      <w:r w:rsidR="008F6C91">
        <w:rPr>
          <w:rFonts w:ascii="Times New Roman" w:hAnsi="Times New Roman" w:cs="Times New Roman"/>
          <w:color w:val="000000"/>
        </w:rPr>
        <w:t xml:space="preserve">and </w:t>
      </w:r>
      <w:r w:rsidR="00792FE4">
        <w:rPr>
          <w:rFonts w:ascii="Times New Roman" w:hAnsi="Times New Roman" w:cs="Times New Roman"/>
          <w:color w:val="000000"/>
        </w:rPr>
        <w:t xml:space="preserve">how to </w:t>
      </w:r>
      <w:r w:rsidR="008F6C91">
        <w:rPr>
          <w:rFonts w:ascii="Times New Roman" w:hAnsi="Times New Roman" w:cs="Times New Roman"/>
          <w:color w:val="000000"/>
        </w:rPr>
        <w:t>cla</w:t>
      </w:r>
      <w:r w:rsidR="00792FE4">
        <w:rPr>
          <w:rFonts w:ascii="Times New Roman" w:hAnsi="Times New Roman" w:cs="Times New Roman"/>
          <w:color w:val="000000"/>
        </w:rPr>
        <w:t>ssify</w:t>
      </w:r>
      <w:r w:rsidR="008F6C91">
        <w:rPr>
          <w:rFonts w:ascii="Times New Roman" w:hAnsi="Times New Roman" w:cs="Times New Roman"/>
          <w:color w:val="000000"/>
        </w:rPr>
        <w:t xml:space="preserve"> </w:t>
      </w:r>
      <w:r w:rsidR="00D60253">
        <w:rPr>
          <w:rFonts w:ascii="Times New Roman" w:hAnsi="Times New Roman" w:cs="Times New Roman"/>
          <w:color w:val="000000"/>
        </w:rPr>
        <w:t>them</w:t>
      </w:r>
      <w:r w:rsidR="008F6C91">
        <w:rPr>
          <w:rFonts w:ascii="Times New Roman" w:hAnsi="Times New Roman" w:cs="Times New Roman"/>
          <w:color w:val="000000"/>
        </w:rPr>
        <w:t>. He added that the  course also requires a writing component that is based on responses and reflections to live performances separate from th</w:t>
      </w:r>
      <w:r w:rsidR="00792FE4">
        <w:rPr>
          <w:rFonts w:ascii="Times New Roman" w:hAnsi="Times New Roman" w:cs="Times New Roman"/>
          <w:color w:val="000000"/>
        </w:rPr>
        <w:t>is</w:t>
      </w:r>
      <w:r w:rsidR="008F6C91">
        <w:rPr>
          <w:rFonts w:ascii="Times New Roman" w:hAnsi="Times New Roman" w:cs="Times New Roman"/>
          <w:color w:val="000000"/>
        </w:rPr>
        <w:t xml:space="preserve"> item on the assessment plan.</w:t>
      </w:r>
    </w:p>
    <w:p w14:paraId="3961E520" w14:textId="7B9FCD9F" w:rsidR="008F6C91" w:rsidRDefault="008F6C91" w:rsidP="00283DFF">
      <w:pPr>
        <w:spacing w:after="0" w:line="240" w:lineRule="auto"/>
        <w:ind w:left="2880"/>
        <w:rPr>
          <w:rFonts w:ascii="Times New Roman" w:hAnsi="Times New Roman" w:cs="Times New Roman"/>
          <w:color w:val="000000"/>
        </w:rPr>
      </w:pPr>
    </w:p>
    <w:p w14:paraId="3CA0342A" w14:textId="5181F294" w:rsidR="008F6C91" w:rsidRPr="008F6C91" w:rsidRDefault="008F6C91" w:rsidP="00283DFF">
      <w:pPr>
        <w:spacing w:after="0" w:line="240" w:lineRule="auto"/>
        <w:ind w:left="2880"/>
        <w:rPr>
          <w:rFonts w:ascii="Times New Roman" w:hAnsi="Times New Roman" w:cs="Times New Roman"/>
          <w:b/>
          <w:bCs/>
          <w:color w:val="000000"/>
        </w:rPr>
      </w:pPr>
      <w:r w:rsidRPr="008F6C91">
        <w:rPr>
          <w:rFonts w:ascii="Times New Roman" w:hAnsi="Times New Roman" w:cs="Times New Roman"/>
          <w:b/>
          <w:bCs/>
          <w:color w:val="000000"/>
        </w:rPr>
        <w:t>MUS 197 APPROVED FOR GEN ED</w:t>
      </w:r>
    </w:p>
    <w:p w14:paraId="0B7B5597" w14:textId="77777777" w:rsidR="00EB5025" w:rsidRPr="0014325E" w:rsidRDefault="00EB5025" w:rsidP="0014325E">
      <w:pPr>
        <w:spacing w:after="0" w:line="240" w:lineRule="auto"/>
        <w:ind w:left="1440" w:firstLine="720"/>
        <w:rPr>
          <w:rFonts w:ascii="Times New Roman" w:hAnsi="Times New Roman" w:cs="Times New Roman"/>
        </w:rPr>
      </w:pPr>
    </w:p>
    <w:p w14:paraId="5192A985" w14:textId="0CEED06D" w:rsidR="0014325E" w:rsidRDefault="00D60253" w:rsidP="0014325E">
      <w:pPr>
        <w:spacing w:after="0" w:line="240" w:lineRule="auto"/>
        <w:ind w:left="1440" w:firstLine="720"/>
        <w:rPr>
          <w:rFonts w:ascii="Times New Roman" w:hAnsi="Times New Roman" w:cs="Times New Roman"/>
          <w:color w:val="000000"/>
        </w:rPr>
      </w:pPr>
      <w:r>
        <w:rPr>
          <w:rFonts w:ascii="Times New Roman" w:hAnsi="Times New Roman" w:cs="Times New Roman"/>
          <w:color w:val="000000"/>
        </w:rPr>
        <w:t>c</w:t>
      </w:r>
      <w:r w:rsidR="0014325E" w:rsidRPr="0014325E">
        <w:rPr>
          <w:rFonts w:ascii="Times New Roman" w:hAnsi="Times New Roman" w:cs="Times New Roman"/>
          <w:color w:val="000000"/>
        </w:rPr>
        <w:t>.</w:t>
      </w:r>
      <w:r w:rsidR="0014325E" w:rsidRPr="0014325E">
        <w:rPr>
          <w:rFonts w:ascii="Times New Roman" w:hAnsi="Times New Roman" w:cs="Times New Roman"/>
          <w:color w:val="000000"/>
        </w:rPr>
        <w:tab/>
        <w:t>RPTA 293, Inclusive Recreation for Individuals with Disabilities, 3 s.h.</w:t>
      </w:r>
    </w:p>
    <w:p w14:paraId="403AA51E" w14:textId="24DD435F" w:rsidR="00792FE4" w:rsidRDefault="00792FE4" w:rsidP="0014325E">
      <w:pPr>
        <w:spacing w:after="0" w:line="240" w:lineRule="auto"/>
        <w:ind w:left="1440" w:firstLine="720"/>
        <w:rPr>
          <w:rFonts w:ascii="Times New Roman" w:hAnsi="Times New Roman" w:cs="Times New Roman"/>
          <w:color w:val="000000"/>
        </w:rPr>
      </w:pPr>
    </w:p>
    <w:p w14:paraId="42E74D44" w14:textId="40BE8C69" w:rsidR="00D12B8B" w:rsidRDefault="00D12B8B" w:rsidP="00D12B8B">
      <w:pPr>
        <w:spacing w:after="0" w:line="240" w:lineRule="auto"/>
        <w:ind w:left="2880"/>
        <w:rPr>
          <w:rFonts w:ascii="Times New Roman" w:hAnsi="Times New Roman" w:cs="Times New Roman"/>
          <w:color w:val="000000"/>
        </w:rPr>
      </w:pPr>
      <w:r>
        <w:rPr>
          <w:rFonts w:ascii="Times New Roman" w:hAnsi="Times New Roman" w:cs="Times New Roman"/>
          <w:color w:val="000000"/>
        </w:rPr>
        <w:t>Senator Carr remarked she did not see the assessment and rubric. Senator Robinett replied tha</w:t>
      </w:r>
      <w:r w:rsidR="00D60253">
        <w:rPr>
          <w:rFonts w:ascii="Times New Roman" w:hAnsi="Times New Roman" w:cs="Times New Roman"/>
          <w:color w:val="000000"/>
        </w:rPr>
        <w:t>t</w:t>
      </w:r>
      <w:r>
        <w:rPr>
          <w:rFonts w:ascii="Times New Roman" w:hAnsi="Times New Roman" w:cs="Times New Roman"/>
          <w:color w:val="000000"/>
        </w:rPr>
        <w:t xml:space="preserve"> the goals discussed were 3, 5, and 6, and they were outlined on the documentation in Section F.</w:t>
      </w:r>
    </w:p>
    <w:p w14:paraId="1EE0811B" w14:textId="77777777" w:rsidR="00D12B8B" w:rsidRDefault="00D12B8B" w:rsidP="00D12B8B">
      <w:pPr>
        <w:spacing w:after="0" w:line="240" w:lineRule="auto"/>
        <w:ind w:left="2880"/>
        <w:rPr>
          <w:rFonts w:ascii="Times New Roman" w:hAnsi="Times New Roman" w:cs="Times New Roman"/>
          <w:color w:val="000000"/>
        </w:rPr>
      </w:pPr>
    </w:p>
    <w:p w14:paraId="027E4583" w14:textId="55CF7A65" w:rsidR="0014325E" w:rsidRPr="00D12B8B" w:rsidRDefault="00D12B8B" w:rsidP="00D12B8B">
      <w:pPr>
        <w:spacing w:after="0" w:line="240" w:lineRule="auto"/>
        <w:ind w:left="2880"/>
        <w:rPr>
          <w:rFonts w:ascii="Times New Roman" w:hAnsi="Times New Roman" w:cs="Times New Roman"/>
          <w:b/>
          <w:bCs/>
        </w:rPr>
      </w:pPr>
      <w:r w:rsidRPr="00D12B8B">
        <w:rPr>
          <w:rFonts w:ascii="Times New Roman" w:hAnsi="Times New Roman" w:cs="Times New Roman"/>
          <w:b/>
          <w:bCs/>
          <w:color w:val="000000"/>
        </w:rPr>
        <w:t>RPTA 293 APPROVED FOR GEN ED</w:t>
      </w:r>
      <w:r w:rsidR="0014325E" w:rsidRPr="00D12B8B">
        <w:rPr>
          <w:rFonts w:ascii="Times New Roman" w:hAnsi="Times New Roman" w:cs="Times New Roman"/>
          <w:b/>
          <w:bCs/>
        </w:rPr>
        <w:br/>
      </w:r>
    </w:p>
    <w:p w14:paraId="413D5F2C" w14:textId="4B14C24F" w:rsidR="0014325E" w:rsidRPr="00D12B8B" w:rsidRDefault="00D12B8B" w:rsidP="00D12B8B">
      <w:pPr>
        <w:spacing w:after="0" w:line="240" w:lineRule="auto"/>
        <w:ind w:firstLine="720"/>
        <w:textAlignment w:val="baseline"/>
        <w:rPr>
          <w:rFonts w:ascii="Times New Roman" w:hAnsi="Times New Roman" w:cs="Times New Roman"/>
          <w:color w:val="000000"/>
          <w:u w:val="single"/>
        </w:rPr>
      </w:pPr>
      <w:r>
        <w:rPr>
          <w:rFonts w:ascii="Times New Roman" w:hAnsi="Times New Roman" w:cs="Times New Roman"/>
          <w:color w:val="000000"/>
        </w:rPr>
        <w:t>B.</w:t>
      </w:r>
      <w:r>
        <w:rPr>
          <w:rFonts w:ascii="Times New Roman" w:hAnsi="Times New Roman" w:cs="Times New Roman"/>
          <w:color w:val="000000"/>
        </w:rPr>
        <w:tab/>
      </w:r>
      <w:r w:rsidR="0014325E" w:rsidRPr="00D12B8B">
        <w:rPr>
          <w:rFonts w:ascii="Times New Roman" w:hAnsi="Times New Roman" w:cs="Times New Roman"/>
          <w:color w:val="000000"/>
          <w:u w:val="single"/>
        </w:rPr>
        <w:t>Council on Curricular Programs and Instruction (CCPI)</w:t>
      </w:r>
    </w:p>
    <w:p w14:paraId="6A78F7BF" w14:textId="77777777" w:rsidR="0014325E" w:rsidRPr="0014325E" w:rsidRDefault="0014325E" w:rsidP="00D12B8B">
      <w:pPr>
        <w:spacing w:after="0" w:line="240" w:lineRule="auto"/>
        <w:ind w:left="720" w:firstLine="720"/>
        <w:rPr>
          <w:rFonts w:ascii="Times New Roman" w:hAnsi="Times New Roman" w:cs="Times New Roman"/>
        </w:rPr>
      </w:pPr>
      <w:r w:rsidRPr="0014325E">
        <w:rPr>
          <w:rFonts w:ascii="Times New Roman" w:hAnsi="Times New Roman" w:cs="Times New Roman"/>
          <w:color w:val="000000"/>
        </w:rPr>
        <w:t>(Steve Bennett, Chair)</w:t>
      </w:r>
    </w:p>
    <w:p w14:paraId="3DC54649" w14:textId="77777777" w:rsidR="0014325E" w:rsidRPr="0014325E" w:rsidRDefault="0014325E" w:rsidP="0014325E">
      <w:pPr>
        <w:spacing w:after="0" w:line="240" w:lineRule="auto"/>
        <w:rPr>
          <w:rFonts w:ascii="Times New Roman" w:hAnsi="Times New Roman" w:cs="Times New Roman"/>
        </w:rPr>
      </w:pPr>
    </w:p>
    <w:p w14:paraId="54262793" w14:textId="77777777" w:rsidR="0014325E" w:rsidRPr="00D12B8B" w:rsidRDefault="0014325E" w:rsidP="00D12B8B">
      <w:pPr>
        <w:spacing w:after="0" w:line="240" w:lineRule="auto"/>
        <w:ind w:left="1440"/>
        <w:rPr>
          <w:rFonts w:ascii="Times New Roman" w:hAnsi="Times New Roman" w:cs="Times New Roman"/>
          <w:u w:val="single"/>
        </w:rPr>
      </w:pPr>
      <w:r w:rsidRPr="0014325E">
        <w:rPr>
          <w:rFonts w:ascii="Times New Roman" w:hAnsi="Times New Roman" w:cs="Times New Roman"/>
          <w:color w:val="000000"/>
        </w:rPr>
        <w:t>1.</w:t>
      </w:r>
      <w:r w:rsidRPr="0014325E">
        <w:rPr>
          <w:rFonts w:ascii="Times New Roman" w:hAnsi="Times New Roman" w:cs="Times New Roman"/>
          <w:color w:val="000000"/>
        </w:rPr>
        <w:tab/>
      </w:r>
      <w:r w:rsidRPr="00D12B8B">
        <w:rPr>
          <w:rFonts w:ascii="Times New Roman" w:hAnsi="Times New Roman" w:cs="Times New Roman"/>
          <w:color w:val="000000"/>
          <w:u w:val="single"/>
        </w:rPr>
        <w:t>Curricular Requests from the Department of Recreation, Park and Tourism Administration</w:t>
      </w:r>
    </w:p>
    <w:p w14:paraId="56C91010" w14:textId="5A1EA6BB" w:rsidR="0014325E" w:rsidRPr="00D12B8B" w:rsidRDefault="0014325E" w:rsidP="0014325E">
      <w:pPr>
        <w:spacing w:after="0" w:line="240" w:lineRule="auto"/>
        <w:rPr>
          <w:rFonts w:ascii="Times New Roman" w:hAnsi="Times New Roman" w:cs="Times New Roman"/>
          <w:u w:val="single"/>
        </w:rPr>
      </w:pPr>
    </w:p>
    <w:p w14:paraId="7A7A1199" w14:textId="64EF3CD5"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a.</w:t>
      </w:r>
      <w:r w:rsidRPr="0014325E">
        <w:rPr>
          <w:rFonts w:ascii="Times New Roman" w:hAnsi="Times New Roman" w:cs="Times New Roman"/>
          <w:color w:val="000000"/>
        </w:rPr>
        <w:tab/>
        <w:t>Request for New Course</w:t>
      </w:r>
    </w:p>
    <w:p w14:paraId="380207FA" w14:textId="77777777" w:rsidR="0014325E" w:rsidRPr="0014325E" w:rsidRDefault="0014325E" w:rsidP="0014325E">
      <w:pPr>
        <w:spacing w:after="0" w:line="240" w:lineRule="auto"/>
        <w:rPr>
          <w:rFonts w:ascii="Times New Roman" w:hAnsi="Times New Roman" w:cs="Times New Roman"/>
        </w:rPr>
      </w:pPr>
    </w:p>
    <w:p w14:paraId="40F8E327" w14:textId="5B1F918C" w:rsidR="0014325E" w:rsidRDefault="0014325E" w:rsidP="00D12B8B">
      <w:pPr>
        <w:spacing w:after="0" w:line="240" w:lineRule="auto"/>
        <w:ind w:left="2880"/>
        <w:rPr>
          <w:rFonts w:ascii="Times New Roman" w:hAnsi="Times New Roman" w:cs="Times New Roman"/>
          <w:color w:val="000000"/>
        </w:rPr>
      </w:pPr>
      <w:r w:rsidRPr="0014325E">
        <w:rPr>
          <w:rFonts w:ascii="Times New Roman" w:hAnsi="Times New Roman" w:cs="Times New Roman"/>
          <w:color w:val="000000"/>
        </w:rPr>
        <w:t>i.</w:t>
      </w:r>
      <w:r w:rsidRPr="0014325E">
        <w:rPr>
          <w:rFonts w:ascii="Times New Roman" w:hAnsi="Times New Roman" w:cs="Times New Roman"/>
          <w:color w:val="000000"/>
        </w:rPr>
        <w:tab/>
        <w:t>RPTA 293, Inclusive Recreation for Individuals with Disabilities, 3 s.h.</w:t>
      </w:r>
    </w:p>
    <w:p w14:paraId="651F7DBA" w14:textId="0427288F" w:rsidR="00E650C2" w:rsidRDefault="00E650C2" w:rsidP="00D12B8B">
      <w:pPr>
        <w:spacing w:after="0" w:line="240" w:lineRule="auto"/>
        <w:ind w:left="2880"/>
        <w:rPr>
          <w:rFonts w:ascii="Times New Roman" w:hAnsi="Times New Roman" w:cs="Times New Roman"/>
          <w:color w:val="000000"/>
        </w:rPr>
      </w:pPr>
    </w:p>
    <w:p w14:paraId="6D4B9D36" w14:textId="37418150" w:rsidR="00E650C2" w:rsidRPr="00E650C2" w:rsidRDefault="00E650C2" w:rsidP="00D12B8B">
      <w:pPr>
        <w:spacing w:after="0" w:line="240" w:lineRule="auto"/>
        <w:ind w:left="2880"/>
        <w:rPr>
          <w:rFonts w:ascii="Times New Roman" w:hAnsi="Times New Roman" w:cs="Times New Roman"/>
          <w:b/>
          <w:bCs/>
        </w:rPr>
      </w:pPr>
      <w:r>
        <w:rPr>
          <w:rFonts w:ascii="Times New Roman" w:hAnsi="Times New Roman" w:cs="Times New Roman"/>
          <w:color w:val="000000"/>
        </w:rPr>
        <w:tab/>
      </w:r>
      <w:r w:rsidRPr="00E650C2">
        <w:rPr>
          <w:rFonts w:ascii="Times New Roman" w:hAnsi="Times New Roman" w:cs="Times New Roman"/>
          <w:b/>
          <w:bCs/>
          <w:color w:val="000000"/>
        </w:rPr>
        <w:t>NEW COURSE APPROVED</w:t>
      </w:r>
    </w:p>
    <w:p w14:paraId="272F2723" w14:textId="77777777" w:rsidR="0014325E" w:rsidRPr="0014325E" w:rsidRDefault="0014325E" w:rsidP="0014325E">
      <w:pPr>
        <w:spacing w:after="0" w:line="240" w:lineRule="auto"/>
        <w:rPr>
          <w:rFonts w:ascii="Times New Roman" w:hAnsi="Times New Roman" w:cs="Times New Roman"/>
        </w:rPr>
      </w:pPr>
    </w:p>
    <w:p w14:paraId="56FD26A1" w14:textId="48FD9C9B" w:rsidR="0014325E" w:rsidRPr="00D12B8B" w:rsidRDefault="0014325E" w:rsidP="0014325E">
      <w:pPr>
        <w:spacing w:after="0" w:line="240" w:lineRule="auto"/>
        <w:rPr>
          <w:rFonts w:ascii="Times New Roman" w:hAnsi="Times New Roman" w:cs="Times New Roman"/>
          <w:u w:val="single"/>
        </w:rPr>
      </w:pP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2.</w:t>
      </w:r>
      <w:r w:rsidRPr="0014325E">
        <w:rPr>
          <w:rFonts w:ascii="Times New Roman" w:hAnsi="Times New Roman" w:cs="Times New Roman"/>
          <w:color w:val="000000"/>
        </w:rPr>
        <w:tab/>
      </w:r>
      <w:r w:rsidRPr="00D12B8B">
        <w:rPr>
          <w:rFonts w:ascii="Times New Roman" w:hAnsi="Times New Roman" w:cs="Times New Roman"/>
          <w:color w:val="000000"/>
          <w:u w:val="single"/>
        </w:rPr>
        <w:t>Curricular Requests from the School of Education</w:t>
      </w:r>
    </w:p>
    <w:p w14:paraId="48BFE22D" w14:textId="77777777" w:rsidR="0014325E" w:rsidRPr="0014325E" w:rsidRDefault="0014325E" w:rsidP="0014325E">
      <w:pPr>
        <w:spacing w:after="0" w:line="240" w:lineRule="auto"/>
        <w:rPr>
          <w:rFonts w:ascii="Times New Roman" w:hAnsi="Times New Roman" w:cs="Times New Roman"/>
        </w:rPr>
      </w:pPr>
    </w:p>
    <w:p w14:paraId="0454C393" w14:textId="446DCF5C"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a.</w:t>
      </w:r>
      <w:r w:rsidRPr="0014325E">
        <w:rPr>
          <w:rFonts w:ascii="Times New Roman" w:hAnsi="Times New Roman" w:cs="Times New Roman"/>
          <w:color w:val="000000"/>
        </w:rPr>
        <w:tab/>
        <w:t>Requests for Changes of Options</w:t>
      </w:r>
    </w:p>
    <w:p w14:paraId="42DF8F1B" w14:textId="77777777" w:rsidR="0014325E" w:rsidRPr="0014325E" w:rsidRDefault="0014325E" w:rsidP="0014325E">
      <w:pPr>
        <w:spacing w:after="0" w:line="240" w:lineRule="auto"/>
        <w:rPr>
          <w:rFonts w:ascii="Times New Roman" w:hAnsi="Times New Roman" w:cs="Times New Roman"/>
        </w:rPr>
      </w:pPr>
    </w:p>
    <w:p w14:paraId="1581DB33" w14:textId="43B8C939"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Elementary Education: Multilingual</w:t>
      </w:r>
    </w:p>
    <w:p w14:paraId="31C2E595" w14:textId="670AB0C1" w:rsidR="0014325E" w:rsidRDefault="0014325E" w:rsidP="0014325E">
      <w:pPr>
        <w:spacing w:after="0" w:line="240" w:lineRule="auto"/>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ii.</w:t>
      </w:r>
      <w:r w:rsidRPr="0014325E">
        <w:rPr>
          <w:rFonts w:ascii="Times New Roman" w:hAnsi="Times New Roman" w:cs="Times New Roman"/>
          <w:color w:val="000000"/>
        </w:rPr>
        <w:tab/>
        <w:t>Elementary Education: ESL</w:t>
      </w:r>
    </w:p>
    <w:p w14:paraId="202BBC06" w14:textId="48D8F8D6" w:rsidR="00E650C2" w:rsidRDefault="00E650C2" w:rsidP="0014325E">
      <w:pPr>
        <w:spacing w:after="0" w:line="240" w:lineRule="auto"/>
        <w:rPr>
          <w:rFonts w:ascii="Times New Roman" w:hAnsi="Times New Roman" w:cs="Times New Roman"/>
          <w:color w:val="000000"/>
        </w:rPr>
      </w:pPr>
    </w:p>
    <w:p w14:paraId="46CF0E98" w14:textId="533CD7A7" w:rsidR="00E650C2" w:rsidRPr="00D60253" w:rsidRDefault="00E650C2" w:rsidP="0014325E">
      <w:pPr>
        <w:spacing w:after="0" w:line="240" w:lineRule="auto"/>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D60253">
        <w:rPr>
          <w:rFonts w:ascii="Times New Roman" w:hAnsi="Times New Roman" w:cs="Times New Roman"/>
          <w:b/>
          <w:bCs/>
          <w:color w:val="000000"/>
        </w:rPr>
        <w:t>CHANGES OF OPTIONS APPROVED</w:t>
      </w:r>
    </w:p>
    <w:p w14:paraId="1CEE457F" w14:textId="77777777" w:rsidR="0014325E" w:rsidRPr="0014325E" w:rsidRDefault="0014325E" w:rsidP="0014325E">
      <w:pPr>
        <w:spacing w:after="0" w:line="240" w:lineRule="auto"/>
        <w:rPr>
          <w:rFonts w:ascii="Times New Roman" w:hAnsi="Times New Roman" w:cs="Times New Roman"/>
        </w:rPr>
      </w:pPr>
    </w:p>
    <w:p w14:paraId="7BECCDBC" w14:textId="77777777" w:rsidR="0014325E" w:rsidRPr="00D12B8B" w:rsidRDefault="0014325E" w:rsidP="00D12B8B">
      <w:pPr>
        <w:spacing w:after="0" w:line="240" w:lineRule="auto"/>
        <w:ind w:left="720" w:firstLine="720"/>
        <w:rPr>
          <w:rFonts w:ascii="Times New Roman" w:hAnsi="Times New Roman" w:cs="Times New Roman"/>
          <w:u w:val="single"/>
        </w:rPr>
      </w:pPr>
      <w:r w:rsidRPr="0014325E">
        <w:rPr>
          <w:rFonts w:ascii="Times New Roman" w:hAnsi="Times New Roman" w:cs="Times New Roman"/>
          <w:color w:val="000000"/>
        </w:rPr>
        <w:t>3.</w:t>
      </w:r>
      <w:r w:rsidRPr="0014325E">
        <w:rPr>
          <w:rFonts w:ascii="Times New Roman" w:hAnsi="Times New Roman" w:cs="Times New Roman"/>
          <w:color w:val="000000"/>
        </w:rPr>
        <w:tab/>
      </w:r>
      <w:r w:rsidRPr="00D12B8B">
        <w:rPr>
          <w:rFonts w:ascii="Times New Roman" w:hAnsi="Times New Roman" w:cs="Times New Roman"/>
          <w:color w:val="000000"/>
          <w:u w:val="single"/>
        </w:rPr>
        <w:t>Curricular Requests from the School of Music</w:t>
      </w:r>
    </w:p>
    <w:p w14:paraId="469D92C4" w14:textId="77777777" w:rsidR="0014325E" w:rsidRPr="0014325E" w:rsidRDefault="0014325E" w:rsidP="0014325E">
      <w:pPr>
        <w:spacing w:after="0" w:line="240" w:lineRule="auto"/>
        <w:rPr>
          <w:rFonts w:ascii="Times New Roman" w:hAnsi="Times New Roman" w:cs="Times New Roman"/>
        </w:rPr>
      </w:pPr>
    </w:p>
    <w:p w14:paraId="26145195" w14:textId="2F454581"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a.</w:t>
      </w:r>
      <w:r w:rsidRPr="0014325E">
        <w:rPr>
          <w:rFonts w:ascii="Times New Roman" w:hAnsi="Times New Roman" w:cs="Times New Roman"/>
          <w:color w:val="000000"/>
        </w:rPr>
        <w:tab/>
        <w:t>Request for New Course</w:t>
      </w:r>
    </w:p>
    <w:p w14:paraId="748A7593" w14:textId="77777777"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p>
    <w:p w14:paraId="7ECD8E4C" w14:textId="6029F849" w:rsidR="0014325E" w:rsidRDefault="0014325E" w:rsidP="0014325E">
      <w:pPr>
        <w:spacing w:after="0" w:line="240" w:lineRule="auto"/>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MUS 131, Technology in Music Education, 1 s.h.</w:t>
      </w:r>
    </w:p>
    <w:p w14:paraId="4526E176" w14:textId="7FA436A4" w:rsidR="00E650C2" w:rsidRDefault="00E650C2" w:rsidP="0014325E">
      <w:pPr>
        <w:spacing w:after="0" w:line="240" w:lineRule="auto"/>
        <w:rPr>
          <w:rFonts w:ascii="Times New Roman" w:hAnsi="Times New Roman" w:cs="Times New Roman"/>
          <w:color w:val="000000"/>
        </w:rPr>
      </w:pPr>
    </w:p>
    <w:p w14:paraId="59D13C6B" w14:textId="1F037D24" w:rsidR="00E650C2" w:rsidRPr="00E650C2" w:rsidRDefault="00E650C2" w:rsidP="0014325E">
      <w:pPr>
        <w:spacing w:after="0" w:line="240" w:lineRule="auto"/>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NEW COURSE APPROVED</w:t>
      </w:r>
    </w:p>
    <w:p w14:paraId="2ED8EA3A" w14:textId="77777777" w:rsidR="0014325E" w:rsidRPr="0014325E" w:rsidRDefault="0014325E" w:rsidP="0014325E">
      <w:pPr>
        <w:spacing w:after="0" w:line="240" w:lineRule="auto"/>
        <w:rPr>
          <w:rFonts w:ascii="Times New Roman" w:hAnsi="Times New Roman" w:cs="Times New Roman"/>
        </w:rPr>
      </w:pPr>
    </w:p>
    <w:p w14:paraId="529E8D35" w14:textId="78FDCE30"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b.</w:t>
      </w:r>
      <w:r w:rsidRPr="0014325E">
        <w:rPr>
          <w:rFonts w:ascii="Times New Roman" w:hAnsi="Times New Roman" w:cs="Times New Roman"/>
          <w:color w:val="000000"/>
        </w:rPr>
        <w:tab/>
        <w:t>Request for Change of Option</w:t>
      </w:r>
    </w:p>
    <w:p w14:paraId="279C17CD" w14:textId="77777777"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p>
    <w:p w14:paraId="2A49DC61" w14:textId="63E4867F" w:rsidR="0014325E" w:rsidRDefault="0014325E" w:rsidP="0014325E">
      <w:pPr>
        <w:spacing w:after="0" w:line="240" w:lineRule="auto"/>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Music: Teacher Education (Option D)</w:t>
      </w:r>
    </w:p>
    <w:p w14:paraId="5108ADB9" w14:textId="54FD6826" w:rsidR="00E650C2" w:rsidRDefault="00E650C2" w:rsidP="0014325E">
      <w:pPr>
        <w:spacing w:after="0" w:line="240" w:lineRule="auto"/>
        <w:rPr>
          <w:rFonts w:ascii="Times New Roman" w:hAnsi="Times New Roman" w:cs="Times New Roman"/>
          <w:color w:val="000000"/>
        </w:rPr>
      </w:pPr>
    </w:p>
    <w:p w14:paraId="189160C2" w14:textId="0C0E767E" w:rsidR="00E650C2" w:rsidRPr="00E650C2" w:rsidRDefault="00E650C2" w:rsidP="0014325E">
      <w:pPr>
        <w:spacing w:after="0" w:line="240" w:lineRule="auto"/>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CHANGE OF OPTION APPROVED</w:t>
      </w:r>
    </w:p>
    <w:p w14:paraId="6E9844F6" w14:textId="77777777" w:rsidR="0014325E" w:rsidRPr="0014325E" w:rsidRDefault="0014325E" w:rsidP="0014325E">
      <w:pPr>
        <w:spacing w:after="0" w:line="240" w:lineRule="auto"/>
        <w:rPr>
          <w:rFonts w:ascii="Times New Roman" w:hAnsi="Times New Roman" w:cs="Times New Roman"/>
        </w:rPr>
      </w:pPr>
    </w:p>
    <w:p w14:paraId="629A7565" w14:textId="77777777" w:rsidR="0014325E" w:rsidRPr="00D12B8B" w:rsidRDefault="0014325E" w:rsidP="00D12B8B">
      <w:pPr>
        <w:spacing w:after="0" w:line="240" w:lineRule="auto"/>
        <w:ind w:left="2160" w:hanging="720"/>
        <w:rPr>
          <w:rFonts w:ascii="Times New Roman" w:hAnsi="Times New Roman" w:cs="Times New Roman"/>
          <w:u w:val="single"/>
        </w:rPr>
      </w:pPr>
      <w:r w:rsidRPr="0014325E">
        <w:rPr>
          <w:rFonts w:ascii="Times New Roman" w:hAnsi="Times New Roman" w:cs="Times New Roman"/>
          <w:color w:val="000000"/>
        </w:rPr>
        <w:t>4.</w:t>
      </w:r>
      <w:r w:rsidRPr="0014325E">
        <w:rPr>
          <w:rFonts w:ascii="Times New Roman" w:hAnsi="Times New Roman" w:cs="Times New Roman"/>
          <w:color w:val="000000"/>
        </w:rPr>
        <w:tab/>
      </w:r>
      <w:r w:rsidRPr="00D12B8B">
        <w:rPr>
          <w:rFonts w:ascii="Times New Roman" w:hAnsi="Times New Roman" w:cs="Times New Roman"/>
          <w:color w:val="000000"/>
          <w:u w:val="single"/>
        </w:rPr>
        <w:t>Curricular Requests from the School of Accounting, Finance, Economics and Decision Sciences </w:t>
      </w:r>
    </w:p>
    <w:p w14:paraId="5A969069" w14:textId="77777777" w:rsidR="0014325E" w:rsidRPr="0014325E" w:rsidRDefault="0014325E" w:rsidP="0014325E">
      <w:pPr>
        <w:spacing w:after="0" w:line="240" w:lineRule="auto"/>
        <w:rPr>
          <w:rFonts w:ascii="Times New Roman" w:hAnsi="Times New Roman" w:cs="Times New Roman"/>
        </w:rPr>
      </w:pPr>
    </w:p>
    <w:p w14:paraId="5D2EFB7D" w14:textId="1DFF864D" w:rsidR="0014325E" w:rsidRPr="0014325E" w:rsidRDefault="0014325E" w:rsidP="00D12B8B">
      <w:pPr>
        <w:spacing w:after="0" w:line="240" w:lineRule="auto"/>
        <w:ind w:left="1440" w:firstLine="720"/>
        <w:rPr>
          <w:rFonts w:ascii="Times New Roman" w:hAnsi="Times New Roman" w:cs="Times New Roman"/>
        </w:rPr>
      </w:pPr>
      <w:r w:rsidRPr="0014325E">
        <w:rPr>
          <w:rFonts w:ascii="Times New Roman" w:hAnsi="Times New Roman" w:cs="Times New Roman"/>
          <w:color w:val="000000"/>
        </w:rPr>
        <w:t>a.</w:t>
      </w:r>
      <w:r w:rsidRPr="0014325E">
        <w:rPr>
          <w:rFonts w:ascii="Times New Roman" w:hAnsi="Times New Roman" w:cs="Times New Roman"/>
          <w:color w:val="000000"/>
        </w:rPr>
        <w:tab/>
        <w:t>Requests for New Courses</w:t>
      </w:r>
    </w:p>
    <w:p w14:paraId="6E72C11A" w14:textId="77777777" w:rsidR="0014325E" w:rsidRPr="0014325E" w:rsidRDefault="0014325E" w:rsidP="0014325E">
      <w:pPr>
        <w:spacing w:after="0" w:line="240" w:lineRule="auto"/>
        <w:rPr>
          <w:rFonts w:ascii="Times New Roman" w:hAnsi="Times New Roman" w:cs="Times New Roman"/>
        </w:rPr>
      </w:pPr>
    </w:p>
    <w:p w14:paraId="4366E25B" w14:textId="77777777" w:rsidR="0014325E" w:rsidRPr="0014325E" w:rsidRDefault="0014325E" w:rsidP="00D12B8B">
      <w:pPr>
        <w:spacing w:after="0" w:line="240" w:lineRule="auto"/>
        <w:ind w:left="2160" w:firstLine="720"/>
        <w:rPr>
          <w:rFonts w:ascii="Times New Roman" w:hAnsi="Times New Roman" w:cs="Times New Roman"/>
        </w:rPr>
      </w:pPr>
      <w:r w:rsidRPr="0014325E">
        <w:rPr>
          <w:rFonts w:ascii="Times New Roman" w:hAnsi="Times New Roman" w:cs="Times New Roman"/>
          <w:color w:val="000000"/>
        </w:rPr>
        <w:t>i.</w:t>
      </w:r>
      <w:r w:rsidRPr="0014325E">
        <w:rPr>
          <w:rFonts w:ascii="Times New Roman" w:hAnsi="Times New Roman" w:cs="Times New Roman"/>
          <w:color w:val="000000"/>
        </w:rPr>
        <w:tab/>
        <w:t>ACCT 197, Professional Skills Development, 0 s.h.</w:t>
      </w:r>
    </w:p>
    <w:p w14:paraId="5D0683B7" w14:textId="21E488FB" w:rsidR="0014325E" w:rsidRDefault="0014325E" w:rsidP="00D12B8B">
      <w:pPr>
        <w:spacing w:after="0" w:line="240" w:lineRule="auto"/>
        <w:ind w:left="2160" w:firstLine="720"/>
        <w:rPr>
          <w:rFonts w:ascii="Times New Roman" w:hAnsi="Times New Roman" w:cs="Times New Roman"/>
          <w:color w:val="000000"/>
        </w:rPr>
      </w:pPr>
      <w:r w:rsidRPr="0014325E">
        <w:rPr>
          <w:rFonts w:ascii="Times New Roman" w:hAnsi="Times New Roman" w:cs="Times New Roman"/>
          <w:color w:val="000000"/>
        </w:rPr>
        <w:t>ii.</w:t>
      </w:r>
      <w:r w:rsidRPr="0014325E">
        <w:rPr>
          <w:rFonts w:ascii="Times New Roman" w:hAnsi="Times New Roman" w:cs="Times New Roman"/>
          <w:color w:val="000000"/>
        </w:rPr>
        <w:tab/>
        <w:t>FIN 197, Professional Skills Development, 0 s.h.</w:t>
      </w:r>
    </w:p>
    <w:p w14:paraId="5767CA6B" w14:textId="43CD3E6B" w:rsidR="00E650C2" w:rsidRDefault="00E650C2" w:rsidP="00D12B8B">
      <w:pPr>
        <w:spacing w:after="0" w:line="240" w:lineRule="auto"/>
        <w:ind w:left="2160" w:firstLine="720"/>
        <w:rPr>
          <w:rFonts w:ascii="Times New Roman" w:hAnsi="Times New Roman" w:cs="Times New Roman"/>
          <w:color w:val="000000"/>
        </w:rPr>
      </w:pPr>
    </w:p>
    <w:p w14:paraId="33E056A7" w14:textId="0C3E1DE8" w:rsidR="00E650C2" w:rsidRPr="00E650C2" w:rsidRDefault="00E650C2" w:rsidP="00D12B8B">
      <w:pPr>
        <w:spacing w:after="0" w:line="240" w:lineRule="auto"/>
        <w:ind w:left="2160" w:firstLine="720"/>
        <w:rPr>
          <w:rFonts w:ascii="Times New Roman" w:hAnsi="Times New Roman" w:cs="Times New Roman"/>
          <w:b/>
          <w:bCs/>
        </w:rPr>
      </w:pPr>
      <w:r>
        <w:rPr>
          <w:rFonts w:ascii="Times New Roman" w:hAnsi="Times New Roman" w:cs="Times New Roman"/>
          <w:color w:val="000000"/>
        </w:rPr>
        <w:tab/>
      </w:r>
      <w:r w:rsidRPr="00E650C2">
        <w:rPr>
          <w:rFonts w:ascii="Times New Roman" w:hAnsi="Times New Roman" w:cs="Times New Roman"/>
          <w:b/>
          <w:bCs/>
          <w:color w:val="000000"/>
        </w:rPr>
        <w:t>NEW COURSES APPROVED</w:t>
      </w:r>
    </w:p>
    <w:p w14:paraId="5DF7E855" w14:textId="77777777" w:rsidR="0014325E" w:rsidRPr="0014325E" w:rsidRDefault="0014325E" w:rsidP="0014325E">
      <w:pPr>
        <w:spacing w:after="0" w:line="240" w:lineRule="auto"/>
        <w:rPr>
          <w:rFonts w:ascii="Times New Roman" w:hAnsi="Times New Roman" w:cs="Times New Roman"/>
        </w:rPr>
      </w:pPr>
    </w:p>
    <w:p w14:paraId="0A98F174" w14:textId="03AAC9EB"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b.</w:t>
      </w:r>
      <w:r w:rsidRPr="0014325E">
        <w:rPr>
          <w:rFonts w:ascii="Times New Roman" w:hAnsi="Times New Roman" w:cs="Times New Roman"/>
          <w:color w:val="000000"/>
        </w:rPr>
        <w:tab/>
        <w:t>Requests for Changes of Majors</w:t>
      </w:r>
    </w:p>
    <w:p w14:paraId="2873AA30" w14:textId="77777777" w:rsidR="0014325E" w:rsidRPr="0014325E" w:rsidRDefault="0014325E" w:rsidP="0014325E">
      <w:pPr>
        <w:spacing w:after="0" w:line="240" w:lineRule="auto"/>
        <w:rPr>
          <w:rFonts w:ascii="Times New Roman" w:hAnsi="Times New Roman" w:cs="Times New Roman"/>
        </w:rPr>
      </w:pPr>
    </w:p>
    <w:p w14:paraId="7854AC01" w14:textId="4A10E548"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Bachelor of Business – Accountancy</w:t>
      </w:r>
    </w:p>
    <w:p w14:paraId="6357A7E2" w14:textId="460DF9F0" w:rsidR="0014325E" w:rsidRDefault="0014325E" w:rsidP="0014325E">
      <w:pPr>
        <w:spacing w:after="0" w:line="240" w:lineRule="auto"/>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ii.</w:t>
      </w:r>
      <w:r w:rsidRPr="0014325E">
        <w:rPr>
          <w:rFonts w:ascii="Times New Roman" w:hAnsi="Times New Roman" w:cs="Times New Roman"/>
          <w:color w:val="000000"/>
        </w:rPr>
        <w:tab/>
        <w:t>Bachelor of Business – Finance </w:t>
      </w:r>
    </w:p>
    <w:p w14:paraId="213A4FEB" w14:textId="5518BB25" w:rsidR="00E650C2" w:rsidRDefault="00E650C2" w:rsidP="0014325E">
      <w:pPr>
        <w:spacing w:after="0" w:line="240" w:lineRule="auto"/>
        <w:rPr>
          <w:rFonts w:ascii="Times New Roman" w:hAnsi="Times New Roman" w:cs="Times New Roman"/>
          <w:color w:val="000000"/>
        </w:rPr>
      </w:pPr>
    </w:p>
    <w:p w14:paraId="30D04CF0" w14:textId="19B97339" w:rsidR="00E650C2" w:rsidRPr="00E650C2" w:rsidRDefault="00E650C2" w:rsidP="0014325E">
      <w:pPr>
        <w:spacing w:after="0" w:line="240" w:lineRule="auto"/>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CHANGES OF MAJORS APPROVED</w:t>
      </w:r>
    </w:p>
    <w:p w14:paraId="34D07D51" w14:textId="77777777" w:rsidR="0014325E" w:rsidRPr="0014325E" w:rsidRDefault="0014325E" w:rsidP="0014325E">
      <w:pPr>
        <w:spacing w:after="0" w:line="240" w:lineRule="auto"/>
        <w:rPr>
          <w:rFonts w:ascii="Times New Roman" w:hAnsi="Times New Roman" w:cs="Times New Roman"/>
        </w:rPr>
      </w:pPr>
    </w:p>
    <w:p w14:paraId="3D645BB3" w14:textId="77777777" w:rsidR="0014325E" w:rsidRPr="00D12B8B" w:rsidRDefault="0014325E" w:rsidP="00D12B8B">
      <w:pPr>
        <w:spacing w:after="0" w:line="240" w:lineRule="auto"/>
        <w:ind w:left="1440"/>
        <w:rPr>
          <w:rFonts w:ascii="Times New Roman" w:hAnsi="Times New Roman" w:cs="Times New Roman"/>
          <w:u w:val="single"/>
        </w:rPr>
      </w:pPr>
      <w:r w:rsidRPr="0014325E">
        <w:rPr>
          <w:rFonts w:ascii="Times New Roman" w:hAnsi="Times New Roman" w:cs="Times New Roman"/>
          <w:color w:val="000000"/>
        </w:rPr>
        <w:t>5.</w:t>
      </w:r>
      <w:r w:rsidRPr="0014325E">
        <w:rPr>
          <w:rFonts w:ascii="Times New Roman" w:hAnsi="Times New Roman" w:cs="Times New Roman"/>
          <w:color w:val="000000"/>
        </w:rPr>
        <w:tab/>
      </w:r>
      <w:r w:rsidRPr="00D12B8B">
        <w:rPr>
          <w:rFonts w:ascii="Times New Roman" w:hAnsi="Times New Roman" w:cs="Times New Roman"/>
          <w:color w:val="000000"/>
          <w:u w:val="single"/>
        </w:rPr>
        <w:t>Curricular Requests from the School of Computer Sciences</w:t>
      </w:r>
    </w:p>
    <w:p w14:paraId="4E1EC29C" w14:textId="77777777" w:rsidR="0014325E" w:rsidRPr="0014325E" w:rsidRDefault="0014325E" w:rsidP="0014325E">
      <w:pPr>
        <w:spacing w:after="0" w:line="240" w:lineRule="auto"/>
        <w:rPr>
          <w:rFonts w:ascii="Times New Roman" w:hAnsi="Times New Roman" w:cs="Times New Roman"/>
        </w:rPr>
      </w:pPr>
    </w:p>
    <w:p w14:paraId="0D1CB9AF" w14:textId="7152C0AB"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a.</w:t>
      </w:r>
      <w:r w:rsidRPr="0014325E">
        <w:rPr>
          <w:rFonts w:ascii="Times New Roman" w:hAnsi="Times New Roman" w:cs="Times New Roman"/>
          <w:color w:val="000000"/>
        </w:rPr>
        <w:tab/>
        <w:t>Request for New Course</w:t>
      </w:r>
    </w:p>
    <w:p w14:paraId="220C2E57" w14:textId="77777777" w:rsidR="0014325E" w:rsidRPr="0014325E" w:rsidRDefault="0014325E" w:rsidP="0014325E">
      <w:pPr>
        <w:spacing w:after="0" w:line="240" w:lineRule="auto"/>
        <w:rPr>
          <w:rFonts w:ascii="Times New Roman" w:hAnsi="Times New Roman" w:cs="Times New Roman"/>
        </w:rPr>
      </w:pPr>
    </w:p>
    <w:p w14:paraId="485A892F" w14:textId="7A861045" w:rsidR="0014325E" w:rsidRDefault="0014325E" w:rsidP="0014325E">
      <w:pPr>
        <w:spacing w:after="0" w:line="240" w:lineRule="auto"/>
        <w:ind w:left="1440" w:hanging="720"/>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CSEC 102, Introduction to Cybersecurity II, 1 s.h.</w:t>
      </w:r>
    </w:p>
    <w:p w14:paraId="042B1A9C" w14:textId="04A889C0" w:rsidR="00E650C2" w:rsidRDefault="00E650C2" w:rsidP="0014325E">
      <w:pPr>
        <w:spacing w:after="0" w:line="240" w:lineRule="auto"/>
        <w:ind w:left="1440" w:hanging="720"/>
        <w:rPr>
          <w:rFonts w:ascii="Times New Roman" w:hAnsi="Times New Roman" w:cs="Times New Roman"/>
          <w:color w:val="000000"/>
        </w:rPr>
      </w:pPr>
    </w:p>
    <w:p w14:paraId="50B92B45" w14:textId="4CE49EB0" w:rsidR="00E650C2" w:rsidRPr="00E650C2" w:rsidRDefault="00E650C2" w:rsidP="0014325E">
      <w:pPr>
        <w:spacing w:after="0" w:line="240" w:lineRule="auto"/>
        <w:ind w:left="1440" w:hanging="720"/>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NEW COURSE APPROVED</w:t>
      </w:r>
    </w:p>
    <w:p w14:paraId="544DB826" w14:textId="77777777" w:rsidR="0014325E" w:rsidRPr="0014325E" w:rsidRDefault="0014325E" w:rsidP="0014325E">
      <w:pPr>
        <w:spacing w:after="0" w:line="240" w:lineRule="auto"/>
        <w:rPr>
          <w:rFonts w:ascii="Times New Roman" w:hAnsi="Times New Roman" w:cs="Times New Roman"/>
        </w:rPr>
      </w:pPr>
    </w:p>
    <w:p w14:paraId="449E6F1C" w14:textId="01B1CEE9"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b.</w:t>
      </w:r>
      <w:r w:rsidRPr="0014325E">
        <w:rPr>
          <w:rFonts w:ascii="Times New Roman" w:hAnsi="Times New Roman" w:cs="Times New Roman"/>
          <w:color w:val="000000"/>
        </w:rPr>
        <w:tab/>
        <w:t>Request for Change of Minor</w:t>
      </w:r>
    </w:p>
    <w:p w14:paraId="0D194ED4" w14:textId="77777777" w:rsidR="0014325E" w:rsidRPr="0014325E" w:rsidRDefault="0014325E" w:rsidP="0014325E">
      <w:pPr>
        <w:spacing w:after="0" w:line="240" w:lineRule="auto"/>
        <w:rPr>
          <w:rFonts w:ascii="Times New Roman" w:hAnsi="Times New Roman" w:cs="Times New Roman"/>
        </w:rPr>
      </w:pPr>
    </w:p>
    <w:p w14:paraId="1EF1E3B3" w14:textId="0E3CBC7A" w:rsidR="0014325E" w:rsidRDefault="0014325E" w:rsidP="0014325E">
      <w:pPr>
        <w:spacing w:after="0" w:line="240" w:lineRule="auto"/>
        <w:ind w:left="1440" w:hanging="720"/>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Cybersecurity</w:t>
      </w:r>
      <w:r w:rsidRPr="0014325E">
        <w:rPr>
          <w:rFonts w:ascii="Times New Roman" w:hAnsi="Times New Roman" w:cs="Times New Roman"/>
          <w:color w:val="000000"/>
        </w:rPr>
        <w:tab/>
      </w:r>
    </w:p>
    <w:p w14:paraId="4B17543C" w14:textId="59075950" w:rsidR="00E650C2" w:rsidRDefault="00E650C2" w:rsidP="0014325E">
      <w:pPr>
        <w:spacing w:after="0" w:line="240" w:lineRule="auto"/>
        <w:ind w:left="1440" w:hanging="720"/>
        <w:rPr>
          <w:rFonts w:ascii="Times New Roman" w:hAnsi="Times New Roman" w:cs="Times New Roman"/>
          <w:color w:val="000000"/>
        </w:rPr>
      </w:pPr>
    </w:p>
    <w:p w14:paraId="09FA31E6" w14:textId="66585D8A" w:rsidR="00E650C2" w:rsidRPr="00E650C2" w:rsidRDefault="00E650C2" w:rsidP="0014325E">
      <w:pPr>
        <w:spacing w:after="0" w:line="240" w:lineRule="auto"/>
        <w:ind w:left="1440" w:hanging="720"/>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CHANGE OF M</w:t>
      </w:r>
      <w:r w:rsidR="00D60253">
        <w:rPr>
          <w:rFonts w:ascii="Times New Roman" w:hAnsi="Times New Roman" w:cs="Times New Roman"/>
          <w:b/>
          <w:bCs/>
          <w:color w:val="000000"/>
        </w:rPr>
        <w:t>INOR</w:t>
      </w:r>
      <w:r w:rsidRPr="00E650C2">
        <w:rPr>
          <w:rFonts w:ascii="Times New Roman" w:hAnsi="Times New Roman" w:cs="Times New Roman"/>
          <w:b/>
          <w:bCs/>
          <w:color w:val="000000"/>
        </w:rPr>
        <w:t xml:space="preserve"> APPROVED</w:t>
      </w:r>
    </w:p>
    <w:p w14:paraId="40B904D9" w14:textId="77777777" w:rsidR="0014325E" w:rsidRPr="0014325E" w:rsidRDefault="0014325E" w:rsidP="0014325E">
      <w:pPr>
        <w:spacing w:after="0" w:line="240" w:lineRule="auto"/>
        <w:rPr>
          <w:rFonts w:ascii="Times New Roman" w:hAnsi="Times New Roman" w:cs="Times New Roman"/>
        </w:rPr>
      </w:pPr>
    </w:p>
    <w:p w14:paraId="14FBC2DD" w14:textId="77777777" w:rsidR="0014325E" w:rsidRPr="00D12B8B" w:rsidRDefault="0014325E" w:rsidP="00D12B8B">
      <w:pPr>
        <w:spacing w:after="0" w:line="240" w:lineRule="auto"/>
        <w:ind w:left="1440"/>
        <w:rPr>
          <w:rFonts w:ascii="Times New Roman" w:hAnsi="Times New Roman" w:cs="Times New Roman"/>
          <w:u w:val="single"/>
        </w:rPr>
      </w:pPr>
      <w:r w:rsidRPr="0014325E">
        <w:rPr>
          <w:rFonts w:ascii="Times New Roman" w:hAnsi="Times New Roman" w:cs="Times New Roman"/>
          <w:color w:val="000000"/>
        </w:rPr>
        <w:t>6.</w:t>
      </w:r>
      <w:r w:rsidRPr="0014325E">
        <w:rPr>
          <w:rFonts w:ascii="Times New Roman" w:hAnsi="Times New Roman" w:cs="Times New Roman"/>
          <w:color w:val="000000"/>
        </w:rPr>
        <w:tab/>
      </w:r>
      <w:r w:rsidRPr="00D12B8B">
        <w:rPr>
          <w:rFonts w:ascii="Times New Roman" w:hAnsi="Times New Roman" w:cs="Times New Roman"/>
          <w:color w:val="000000"/>
          <w:u w:val="single"/>
        </w:rPr>
        <w:t>Curricular Requests from the Department of Physics</w:t>
      </w:r>
    </w:p>
    <w:p w14:paraId="196F5D72" w14:textId="77777777" w:rsidR="0014325E" w:rsidRPr="0014325E" w:rsidRDefault="0014325E" w:rsidP="0014325E">
      <w:pPr>
        <w:spacing w:after="0" w:line="240" w:lineRule="auto"/>
        <w:rPr>
          <w:rFonts w:ascii="Times New Roman" w:hAnsi="Times New Roman" w:cs="Times New Roman"/>
        </w:rPr>
      </w:pPr>
    </w:p>
    <w:p w14:paraId="6060AAFD" w14:textId="55F0588D"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a.</w:t>
      </w:r>
      <w:r w:rsidRPr="0014325E">
        <w:rPr>
          <w:rFonts w:ascii="Times New Roman" w:hAnsi="Times New Roman" w:cs="Times New Roman"/>
          <w:color w:val="000000"/>
        </w:rPr>
        <w:tab/>
        <w:t>Requests for New Courses</w:t>
      </w:r>
    </w:p>
    <w:p w14:paraId="778C9E2C" w14:textId="77777777" w:rsidR="0014325E" w:rsidRPr="0014325E" w:rsidRDefault="0014325E" w:rsidP="0014325E">
      <w:pPr>
        <w:spacing w:after="0" w:line="240" w:lineRule="auto"/>
        <w:rPr>
          <w:rFonts w:ascii="Times New Roman" w:hAnsi="Times New Roman" w:cs="Times New Roman"/>
        </w:rPr>
      </w:pPr>
    </w:p>
    <w:p w14:paraId="689CFE42" w14:textId="0081FA42"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PHYS 177, Introduction to Physics Research Methods, 1-3 s.h.</w:t>
      </w:r>
    </w:p>
    <w:p w14:paraId="69D328FA" w14:textId="156A7212"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ii.</w:t>
      </w:r>
      <w:r w:rsidRPr="0014325E">
        <w:rPr>
          <w:rFonts w:ascii="Times New Roman" w:hAnsi="Times New Roman" w:cs="Times New Roman"/>
          <w:color w:val="000000"/>
        </w:rPr>
        <w:tab/>
        <w:t>PHYS 271, Careers in Physics, 0 s.h.</w:t>
      </w:r>
    </w:p>
    <w:p w14:paraId="64D7FA73" w14:textId="3BCE2FDA" w:rsidR="0014325E" w:rsidRDefault="0014325E" w:rsidP="0014325E">
      <w:pPr>
        <w:spacing w:after="0" w:line="240" w:lineRule="auto"/>
        <w:ind w:left="1440" w:hanging="720"/>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iii.</w:t>
      </w:r>
      <w:r w:rsidRPr="0014325E">
        <w:rPr>
          <w:rFonts w:ascii="Times New Roman" w:hAnsi="Times New Roman" w:cs="Times New Roman"/>
          <w:color w:val="000000"/>
        </w:rPr>
        <w:tab/>
        <w:t>PHYS 499, Assessment of Physics Knowledge, 0 s.h.</w:t>
      </w:r>
    </w:p>
    <w:p w14:paraId="700EA4C5" w14:textId="7CD40CF4" w:rsidR="00E650C2" w:rsidRDefault="00E650C2" w:rsidP="0014325E">
      <w:pPr>
        <w:spacing w:after="0" w:line="240" w:lineRule="auto"/>
        <w:ind w:left="1440" w:hanging="720"/>
        <w:rPr>
          <w:rFonts w:ascii="Times New Roman" w:hAnsi="Times New Roman" w:cs="Times New Roman"/>
          <w:color w:val="000000"/>
        </w:rPr>
      </w:pPr>
    </w:p>
    <w:p w14:paraId="6E01E25A" w14:textId="406F0A72" w:rsidR="00E650C2" w:rsidRPr="00E650C2" w:rsidRDefault="00E650C2" w:rsidP="0014325E">
      <w:pPr>
        <w:spacing w:after="0" w:line="240" w:lineRule="auto"/>
        <w:ind w:left="1440" w:hanging="720"/>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NEW COURSES APPROVED</w:t>
      </w:r>
    </w:p>
    <w:p w14:paraId="4CB002BD" w14:textId="77777777" w:rsidR="0014325E" w:rsidRPr="0014325E" w:rsidRDefault="0014325E" w:rsidP="0014325E">
      <w:pPr>
        <w:spacing w:after="0" w:line="240" w:lineRule="auto"/>
        <w:rPr>
          <w:rFonts w:ascii="Times New Roman" w:hAnsi="Times New Roman" w:cs="Times New Roman"/>
        </w:rPr>
      </w:pPr>
    </w:p>
    <w:p w14:paraId="1765FB42" w14:textId="316999E2"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b.</w:t>
      </w:r>
      <w:r w:rsidRPr="0014325E">
        <w:rPr>
          <w:rFonts w:ascii="Times New Roman" w:hAnsi="Times New Roman" w:cs="Times New Roman"/>
          <w:color w:val="000000"/>
        </w:rPr>
        <w:tab/>
        <w:t>Changes of Options</w:t>
      </w:r>
    </w:p>
    <w:p w14:paraId="3E64CA59" w14:textId="77777777" w:rsidR="0014325E" w:rsidRPr="0014325E" w:rsidRDefault="0014325E" w:rsidP="0014325E">
      <w:pPr>
        <w:spacing w:after="0" w:line="240" w:lineRule="auto"/>
        <w:rPr>
          <w:rFonts w:ascii="Times New Roman" w:hAnsi="Times New Roman" w:cs="Times New Roman"/>
        </w:rPr>
      </w:pPr>
    </w:p>
    <w:p w14:paraId="3BB39B17" w14:textId="3B412E55" w:rsidR="0014325E" w:rsidRPr="0014325E" w:rsidRDefault="0014325E" w:rsidP="0014325E">
      <w:pPr>
        <w:spacing w:after="0" w:line="240" w:lineRule="auto"/>
        <w:ind w:left="1440" w:hanging="720"/>
        <w:rPr>
          <w:rFonts w:ascii="Times New Roman" w:hAnsi="Times New Roman" w:cs="Times New Roman"/>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w:t>
      </w:r>
      <w:r w:rsidRPr="0014325E">
        <w:rPr>
          <w:rFonts w:ascii="Times New Roman" w:hAnsi="Times New Roman" w:cs="Times New Roman"/>
          <w:color w:val="000000"/>
        </w:rPr>
        <w:tab/>
        <w:t>Standard Physics (Option A)</w:t>
      </w:r>
    </w:p>
    <w:p w14:paraId="74518443" w14:textId="7EF085DC" w:rsidR="0014325E" w:rsidRDefault="0014325E" w:rsidP="0014325E">
      <w:pPr>
        <w:spacing w:after="0" w:line="240" w:lineRule="auto"/>
        <w:ind w:left="1440" w:hanging="720"/>
        <w:rPr>
          <w:rFonts w:ascii="Times New Roman" w:hAnsi="Times New Roman" w:cs="Times New Roman"/>
          <w:color w:val="000000"/>
        </w:rPr>
      </w:pPr>
      <w:r w:rsidRPr="0014325E">
        <w:rPr>
          <w:rFonts w:ascii="Times New Roman" w:hAnsi="Times New Roman" w:cs="Times New Roman"/>
          <w:color w:val="000000"/>
        </w:rPr>
        <w:tab/>
      </w:r>
      <w:r w:rsidRPr="0014325E">
        <w:rPr>
          <w:rFonts w:ascii="Times New Roman" w:hAnsi="Times New Roman" w:cs="Times New Roman"/>
          <w:color w:val="000000"/>
        </w:rPr>
        <w:tab/>
      </w:r>
      <w:r w:rsidR="00D12B8B">
        <w:rPr>
          <w:rFonts w:ascii="Times New Roman" w:hAnsi="Times New Roman" w:cs="Times New Roman"/>
          <w:color w:val="000000"/>
        </w:rPr>
        <w:tab/>
      </w:r>
      <w:r w:rsidRPr="0014325E">
        <w:rPr>
          <w:rFonts w:ascii="Times New Roman" w:hAnsi="Times New Roman" w:cs="Times New Roman"/>
          <w:color w:val="000000"/>
        </w:rPr>
        <w:t>ii.</w:t>
      </w:r>
      <w:r w:rsidRPr="0014325E">
        <w:rPr>
          <w:rFonts w:ascii="Times New Roman" w:hAnsi="Times New Roman" w:cs="Times New Roman"/>
          <w:color w:val="000000"/>
        </w:rPr>
        <w:tab/>
        <w:t>Engineering Physics (Option B)</w:t>
      </w:r>
    </w:p>
    <w:p w14:paraId="6C4C4FF1" w14:textId="46A3B6AE" w:rsidR="00E650C2" w:rsidRDefault="00E650C2" w:rsidP="0014325E">
      <w:pPr>
        <w:spacing w:after="0" w:line="240" w:lineRule="auto"/>
        <w:ind w:left="1440" w:hanging="720"/>
        <w:rPr>
          <w:rFonts w:ascii="Times New Roman" w:hAnsi="Times New Roman" w:cs="Times New Roman"/>
          <w:color w:val="000000"/>
        </w:rPr>
      </w:pPr>
    </w:p>
    <w:p w14:paraId="11A3FADE" w14:textId="65C0A122" w:rsidR="00E650C2" w:rsidRPr="00E650C2" w:rsidRDefault="00E650C2" w:rsidP="0014325E">
      <w:pPr>
        <w:spacing w:after="0" w:line="240" w:lineRule="auto"/>
        <w:ind w:left="1440" w:hanging="720"/>
        <w:rPr>
          <w:rFonts w:ascii="Times New Roman" w:hAnsi="Times New Roman" w:cs="Times New Roman"/>
          <w:b/>
          <w:bCs/>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E650C2">
        <w:rPr>
          <w:rFonts w:ascii="Times New Roman" w:hAnsi="Times New Roman" w:cs="Times New Roman"/>
          <w:b/>
          <w:bCs/>
          <w:color w:val="000000"/>
        </w:rPr>
        <w:t>CHANGES OF OPTIONS APPROVED</w:t>
      </w:r>
    </w:p>
    <w:p w14:paraId="764C0668" w14:textId="53F4DAD1" w:rsidR="0014325E" w:rsidRPr="0014325E" w:rsidRDefault="0014325E" w:rsidP="0014325E">
      <w:pPr>
        <w:spacing w:after="0" w:line="240" w:lineRule="auto"/>
        <w:rPr>
          <w:rFonts w:ascii="Times New Roman" w:hAnsi="Times New Roman" w:cs="Times New Roman"/>
        </w:rPr>
      </w:pPr>
    </w:p>
    <w:p w14:paraId="5D9EBE96" w14:textId="315B9120" w:rsidR="0014325E" w:rsidRPr="00D12B8B" w:rsidRDefault="00D12B8B" w:rsidP="00D12B8B">
      <w:pPr>
        <w:spacing w:after="0" w:line="240" w:lineRule="auto"/>
        <w:ind w:firstLine="720"/>
        <w:textAlignment w:val="baseline"/>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sidR="0014325E" w:rsidRPr="00D12B8B">
        <w:rPr>
          <w:rFonts w:ascii="Times New Roman" w:hAnsi="Times New Roman" w:cs="Times New Roman"/>
          <w:color w:val="000000"/>
          <w:u w:val="single"/>
        </w:rPr>
        <w:t>Committee on Provost and Presidential Performance</w:t>
      </w:r>
      <w:r>
        <w:rPr>
          <w:rFonts w:ascii="Times New Roman" w:hAnsi="Times New Roman" w:cs="Times New Roman"/>
          <w:color w:val="000000"/>
          <w:u w:val="single"/>
        </w:rPr>
        <w:t xml:space="preserve"> (CPPP)</w:t>
      </w:r>
    </w:p>
    <w:p w14:paraId="2E02759B" w14:textId="77777777" w:rsidR="0014325E" w:rsidRPr="0014325E" w:rsidRDefault="0014325E" w:rsidP="00D12B8B">
      <w:pPr>
        <w:spacing w:after="0" w:line="240" w:lineRule="auto"/>
        <w:ind w:left="720" w:firstLine="720"/>
        <w:rPr>
          <w:rFonts w:ascii="Times New Roman" w:hAnsi="Times New Roman" w:cs="Times New Roman"/>
        </w:rPr>
      </w:pPr>
      <w:r w:rsidRPr="0014325E">
        <w:rPr>
          <w:rFonts w:ascii="Times New Roman" w:hAnsi="Times New Roman" w:cs="Times New Roman"/>
          <w:color w:val="000000"/>
        </w:rPr>
        <w:t>(David Banash, Chair)</w:t>
      </w:r>
    </w:p>
    <w:p w14:paraId="2F66917A" w14:textId="77777777" w:rsidR="0014325E" w:rsidRPr="0014325E" w:rsidRDefault="0014325E" w:rsidP="0014325E">
      <w:pPr>
        <w:spacing w:after="0" w:line="240" w:lineRule="auto"/>
        <w:rPr>
          <w:rFonts w:ascii="Times New Roman" w:hAnsi="Times New Roman" w:cs="Times New Roman"/>
        </w:rPr>
      </w:pPr>
    </w:p>
    <w:p w14:paraId="0CE7CAD1" w14:textId="29F271E4" w:rsidR="0014325E" w:rsidRDefault="0014325E" w:rsidP="00D12B8B">
      <w:pPr>
        <w:spacing w:after="0" w:line="240" w:lineRule="auto"/>
        <w:ind w:left="720" w:firstLine="720"/>
        <w:rPr>
          <w:rFonts w:ascii="Times New Roman" w:hAnsi="Times New Roman" w:cs="Times New Roman"/>
          <w:color w:val="000000"/>
        </w:rPr>
      </w:pPr>
      <w:r w:rsidRPr="0014325E">
        <w:rPr>
          <w:rFonts w:ascii="Times New Roman" w:hAnsi="Times New Roman" w:cs="Times New Roman"/>
          <w:color w:val="000000"/>
        </w:rPr>
        <w:t>1.</w:t>
      </w:r>
      <w:r w:rsidRPr="0014325E">
        <w:rPr>
          <w:rFonts w:ascii="Times New Roman" w:hAnsi="Times New Roman" w:cs="Times New Roman"/>
          <w:color w:val="000000"/>
        </w:rPr>
        <w:tab/>
        <w:t>Proposed Changes to Policies and Procedures</w:t>
      </w:r>
      <w:r w:rsidRPr="0014325E">
        <w:rPr>
          <w:rFonts w:ascii="Times New Roman" w:hAnsi="Times New Roman" w:cs="Times New Roman"/>
          <w:color w:val="000000"/>
        </w:rPr>
        <w:tab/>
      </w:r>
    </w:p>
    <w:p w14:paraId="5507F7D1" w14:textId="2DBAEB69" w:rsidR="00E650C2" w:rsidRDefault="00E650C2" w:rsidP="00D12B8B">
      <w:pPr>
        <w:spacing w:after="0" w:line="240" w:lineRule="auto"/>
        <w:ind w:left="720" w:firstLine="720"/>
        <w:rPr>
          <w:rFonts w:ascii="Times New Roman" w:hAnsi="Times New Roman" w:cs="Times New Roman"/>
          <w:color w:val="000000"/>
        </w:rPr>
      </w:pPr>
    </w:p>
    <w:p w14:paraId="76E5F6DB" w14:textId="41A95B1F" w:rsidR="00E650C2" w:rsidRDefault="00E650C2" w:rsidP="00E650C2">
      <w:pPr>
        <w:spacing w:after="0" w:line="240" w:lineRule="auto"/>
        <w:ind w:left="2160"/>
        <w:rPr>
          <w:rFonts w:ascii="Times New Roman" w:hAnsi="Times New Roman" w:cs="Times New Roman"/>
          <w:color w:val="000000"/>
        </w:rPr>
      </w:pPr>
      <w:r w:rsidRPr="00E650C2">
        <w:rPr>
          <w:rFonts w:ascii="Times New Roman" w:hAnsi="Times New Roman" w:cs="Times New Roman"/>
          <w:b/>
          <w:bCs/>
          <w:color w:val="000000"/>
        </w:rPr>
        <w:t>Motion:</w:t>
      </w:r>
      <w:r>
        <w:rPr>
          <w:rFonts w:ascii="Times New Roman" w:hAnsi="Times New Roman" w:cs="Times New Roman"/>
          <w:color w:val="000000"/>
        </w:rPr>
        <w:t xml:space="preserve"> To move C. under Reports of Committees and Councils to follow IV.A. in Old Business because the bylaws change affects the proposed change</w:t>
      </w:r>
      <w:r w:rsidR="00291C74">
        <w:rPr>
          <w:rFonts w:ascii="Times New Roman" w:hAnsi="Times New Roman" w:cs="Times New Roman"/>
          <w:color w:val="000000"/>
        </w:rPr>
        <w:t>s</w:t>
      </w:r>
      <w:r>
        <w:rPr>
          <w:rFonts w:ascii="Times New Roman" w:hAnsi="Times New Roman" w:cs="Times New Roman"/>
          <w:color w:val="000000"/>
        </w:rPr>
        <w:t xml:space="preserve"> to policies and procedures (Robinett/Brice)</w:t>
      </w:r>
    </w:p>
    <w:p w14:paraId="1D17FA2F" w14:textId="3BE5A262" w:rsidR="00E650C2" w:rsidRDefault="00E650C2" w:rsidP="00E650C2">
      <w:pPr>
        <w:spacing w:after="0" w:line="240" w:lineRule="auto"/>
        <w:ind w:left="2160"/>
        <w:rPr>
          <w:rFonts w:ascii="Times New Roman" w:hAnsi="Times New Roman" w:cs="Times New Roman"/>
          <w:color w:val="000000"/>
        </w:rPr>
      </w:pPr>
    </w:p>
    <w:p w14:paraId="7393641D" w14:textId="5DD57AA8" w:rsidR="00E650C2" w:rsidRPr="00E650C2" w:rsidRDefault="00E650C2" w:rsidP="00E650C2">
      <w:pPr>
        <w:spacing w:after="0" w:line="240" w:lineRule="auto"/>
        <w:ind w:left="2160"/>
        <w:rPr>
          <w:rFonts w:ascii="Times New Roman" w:hAnsi="Times New Roman" w:cs="Times New Roman"/>
          <w:b/>
          <w:bCs/>
          <w:color w:val="000000"/>
        </w:rPr>
      </w:pPr>
      <w:r w:rsidRPr="00E650C2">
        <w:rPr>
          <w:rFonts w:ascii="Times New Roman" w:hAnsi="Times New Roman" w:cs="Times New Roman"/>
          <w:b/>
          <w:bCs/>
          <w:color w:val="000000"/>
        </w:rPr>
        <w:t>NO OBJECTIONS</w:t>
      </w:r>
    </w:p>
    <w:p w14:paraId="7CC8402D" w14:textId="2952ED8B" w:rsidR="00E650C2" w:rsidRDefault="00E650C2" w:rsidP="00D12B8B">
      <w:pPr>
        <w:spacing w:after="0" w:line="240" w:lineRule="auto"/>
        <w:ind w:left="720" w:firstLine="720"/>
        <w:rPr>
          <w:rFonts w:ascii="Times New Roman" w:hAnsi="Times New Roman" w:cs="Times New Roman"/>
          <w:color w:val="000000"/>
        </w:rPr>
      </w:pPr>
    </w:p>
    <w:p w14:paraId="7C6A7B67" w14:textId="77777777"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IV.</w:t>
      </w:r>
      <w:r w:rsidRPr="0014325E">
        <w:rPr>
          <w:rFonts w:ascii="Times New Roman" w:hAnsi="Times New Roman" w:cs="Times New Roman"/>
          <w:color w:val="000000"/>
        </w:rPr>
        <w:tab/>
      </w:r>
      <w:r w:rsidRPr="0014325E">
        <w:rPr>
          <w:rFonts w:ascii="Times New Roman" w:hAnsi="Times New Roman" w:cs="Times New Roman"/>
          <w:color w:val="000000"/>
          <w:u w:val="single"/>
        </w:rPr>
        <w:t>Old Business</w:t>
      </w:r>
    </w:p>
    <w:p w14:paraId="3F1D22EB" w14:textId="1E8AD4F0" w:rsidR="0014325E" w:rsidRPr="0014325E" w:rsidRDefault="0014325E" w:rsidP="00D12B8B">
      <w:pPr>
        <w:spacing w:after="0" w:line="240" w:lineRule="auto"/>
        <w:ind w:left="720"/>
        <w:rPr>
          <w:rFonts w:ascii="Times New Roman" w:hAnsi="Times New Roman" w:cs="Times New Roman"/>
          <w:color w:val="000000"/>
        </w:rPr>
      </w:pPr>
      <w:r w:rsidRPr="0014325E">
        <w:rPr>
          <w:rFonts w:ascii="Times New Roman" w:hAnsi="Times New Roman" w:cs="Times New Roman"/>
        </w:rPr>
        <w:br/>
      </w:r>
      <w:r w:rsidR="00D12B8B">
        <w:rPr>
          <w:rFonts w:ascii="Times New Roman" w:hAnsi="Times New Roman" w:cs="Times New Roman"/>
          <w:color w:val="000000"/>
        </w:rPr>
        <w:t>A.</w:t>
      </w:r>
      <w:r w:rsidR="00D12B8B">
        <w:rPr>
          <w:rFonts w:ascii="Times New Roman" w:hAnsi="Times New Roman" w:cs="Times New Roman"/>
          <w:color w:val="000000"/>
        </w:rPr>
        <w:tab/>
      </w:r>
      <w:r w:rsidRPr="000112A4">
        <w:rPr>
          <w:rFonts w:ascii="Times New Roman" w:hAnsi="Times New Roman" w:cs="Times New Roman"/>
          <w:color w:val="000000"/>
          <w:u w:val="single"/>
        </w:rPr>
        <w:t>Proposed Bylaws Amendment for Committee on Provost and Presidential Performance</w:t>
      </w:r>
    </w:p>
    <w:p w14:paraId="5BD17121" w14:textId="77777777" w:rsidR="0014325E" w:rsidRPr="0014325E" w:rsidRDefault="0014325E" w:rsidP="0014325E">
      <w:pPr>
        <w:spacing w:after="0" w:line="240" w:lineRule="auto"/>
        <w:rPr>
          <w:rFonts w:ascii="Times New Roman" w:hAnsi="Times New Roman" w:cs="Times New Roman"/>
        </w:rPr>
      </w:pPr>
    </w:p>
    <w:p w14:paraId="0CEDDE13" w14:textId="01B3F7AB" w:rsidR="0014325E" w:rsidRDefault="0014325E" w:rsidP="0014325E">
      <w:pPr>
        <w:spacing w:after="0" w:line="240" w:lineRule="auto"/>
        <w:ind w:left="1440"/>
        <w:rPr>
          <w:rFonts w:ascii="Times New Roman" w:hAnsi="Times New Roman" w:cs="Times New Roman"/>
          <w:color w:val="000000"/>
        </w:rPr>
      </w:pPr>
      <w:r w:rsidRPr="0014325E">
        <w:rPr>
          <w:rFonts w:ascii="Times New Roman" w:hAnsi="Times New Roman" w:cs="Times New Roman"/>
          <w:color w:val="000000"/>
        </w:rPr>
        <w:t>1.</w:t>
      </w:r>
      <w:r w:rsidRPr="0014325E">
        <w:rPr>
          <w:rFonts w:ascii="Times New Roman" w:hAnsi="Times New Roman" w:cs="Times New Roman"/>
          <w:color w:val="000000"/>
        </w:rPr>
        <w:tab/>
        <w:t>Second Reading and Vote</w:t>
      </w:r>
    </w:p>
    <w:p w14:paraId="70311B7B" w14:textId="26F83F04" w:rsidR="00AB190F" w:rsidRDefault="00AB190F" w:rsidP="0014325E">
      <w:pPr>
        <w:spacing w:after="0" w:line="240" w:lineRule="auto"/>
        <w:ind w:left="1440"/>
        <w:rPr>
          <w:rFonts w:ascii="Times New Roman" w:hAnsi="Times New Roman" w:cs="Times New Roman"/>
          <w:color w:val="000000"/>
        </w:rPr>
      </w:pPr>
    </w:p>
    <w:p w14:paraId="1C963447" w14:textId="1ADF2152" w:rsidR="00AB190F" w:rsidRDefault="00AB190F" w:rsidP="00AB190F">
      <w:pPr>
        <w:spacing w:after="0" w:line="240" w:lineRule="auto"/>
        <w:ind w:left="2160"/>
        <w:rPr>
          <w:rFonts w:ascii="Times New Roman" w:hAnsi="Times New Roman" w:cs="Times New Roman"/>
          <w:color w:val="000000"/>
        </w:rPr>
      </w:pPr>
      <w:r>
        <w:rPr>
          <w:rFonts w:ascii="Times New Roman" w:hAnsi="Times New Roman" w:cs="Times New Roman"/>
          <w:color w:val="000000"/>
        </w:rPr>
        <w:t>CPPP Chair Banash had made the changes to the proposed bylaws as recommended by senators at the previous Faculty Senate meeting. There was no further discussion.</w:t>
      </w:r>
    </w:p>
    <w:p w14:paraId="41E30476" w14:textId="3D2F0420" w:rsidR="00AB190F" w:rsidRDefault="00AB190F" w:rsidP="0014325E">
      <w:pPr>
        <w:spacing w:after="0" w:line="240" w:lineRule="auto"/>
        <w:ind w:left="1440"/>
        <w:rPr>
          <w:rFonts w:ascii="Times New Roman" w:hAnsi="Times New Roman" w:cs="Times New Roman"/>
          <w:color w:val="000000"/>
        </w:rPr>
      </w:pPr>
    </w:p>
    <w:p w14:paraId="4FBE109F" w14:textId="147D02BF" w:rsidR="00AB190F" w:rsidRPr="00AB190F" w:rsidRDefault="00AB190F" w:rsidP="0014325E">
      <w:pPr>
        <w:spacing w:after="0" w:line="240" w:lineRule="auto"/>
        <w:ind w:left="1440"/>
        <w:rPr>
          <w:rFonts w:ascii="Times New Roman" w:hAnsi="Times New Roman" w:cs="Times New Roman"/>
          <w:b/>
          <w:bCs/>
          <w:color w:val="000000"/>
        </w:rPr>
      </w:pPr>
      <w:r>
        <w:rPr>
          <w:rFonts w:ascii="Times New Roman" w:hAnsi="Times New Roman" w:cs="Times New Roman"/>
          <w:color w:val="000000"/>
        </w:rPr>
        <w:tab/>
      </w:r>
      <w:r w:rsidRPr="00AB190F">
        <w:rPr>
          <w:rFonts w:ascii="Times New Roman" w:hAnsi="Times New Roman" w:cs="Times New Roman"/>
          <w:b/>
          <w:bCs/>
          <w:color w:val="000000"/>
        </w:rPr>
        <w:t>BYLAWS AMENDMENT APPROVED 19 YES – 0 NO – 0 ABSTENTIONS</w:t>
      </w:r>
    </w:p>
    <w:p w14:paraId="13B264C7" w14:textId="3DD0DD24" w:rsidR="00AB190F" w:rsidRDefault="00AB190F" w:rsidP="00AB190F">
      <w:pPr>
        <w:spacing w:after="0" w:line="240" w:lineRule="auto"/>
        <w:rPr>
          <w:rFonts w:ascii="Times New Roman" w:hAnsi="Times New Roman" w:cs="Times New Roman"/>
          <w:color w:val="000000"/>
        </w:rPr>
      </w:pPr>
    </w:p>
    <w:p w14:paraId="44F196A1" w14:textId="3B2B2840" w:rsidR="00AB190F" w:rsidRPr="00F875AC" w:rsidRDefault="00AB190F" w:rsidP="00AB190F">
      <w:pPr>
        <w:tabs>
          <w:tab w:val="left" w:pos="720"/>
        </w:tabs>
        <w:spacing w:after="0" w:line="240" w:lineRule="auto"/>
        <w:rPr>
          <w:rFonts w:ascii="Times New Roman" w:hAnsi="Times New Roman" w:cs="Times New Roman"/>
        </w:rPr>
      </w:pPr>
      <w:r w:rsidRPr="00F875AC">
        <w:rPr>
          <w:rFonts w:ascii="Times New Roman" w:hAnsi="Times New Roman" w:cs="Times New Roman"/>
        </w:rPr>
        <w:t>III.</w:t>
      </w:r>
      <w:r w:rsidRPr="00F875AC">
        <w:rPr>
          <w:rFonts w:ascii="Times New Roman" w:hAnsi="Times New Roman" w:cs="Times New Roman"/>
        </w:rPr>
        <w:tab/>
      </w:r>
      <w:r w:rsidRPr="00F875AC">
        <w:rPr>
          <w:rFonts w:ascii="Times New Roman" w:hAnsi="Times New Roman" w:cs="Times New Roman"/>
          <w:u w:val="single"/>
        </w:rPr>
        <w:t>Reports of Committees and Councils</w:t>
      </w:r>
      <w:r w:rsidRPr="00F875AC">
        <w:rPr>
          <w:rFonts w:ascii="Times New Roman" w:hAnsi="Times New Roman" w:cs="Times New Roman"/>
        </w:rPr>
        <w:t xml:space="preserve"> </w:t>
      </w:r>
      <w:r w:rsidRPr="00AB190F">
        <w:rPr>
          <w:rFonts w:ascii="Times New Roman" w:hAnsi="Times New Roman" w:cs="Times New Roman"/>
          <w:b/>
          <w:bCs/>
          <w:i/>
          <w:iCs/>
        </w:rPr>
        <w:t>(Reordered)</w:t>
      </w:r>
    </w:p>
    <w:p w14:paraId="0FAE2350" w14:textId="268D78A0" w:rsidR="00E650C2" w:rsidRDefault="00E650C2" w:rsidP="00E650C2">
      <w:pPr>
        <w:spacing w:after="0" w:line="240" w:lineRule="auto"/>
        <w:rPr>
          <w:rFonts w:ascii="Times New Roman" w:hAnsi="Times New Roman" w:cs="Times New Roman"/>
          <w:color w:val="000000"/>
        </w:rPr>
      </w:pPr>
    </w:p>
    <w:p w14:paraId="28F8094C" w14:textId="77777777" w:rsidR="00E650C2" w:rsidRPr="00D12B8B" w:rsidRDefault="00E650C2" w:rsidP="00E650C2">
      <w:pPr>
        <w:spacing w:after="0" w:line="240" w:lineRule="auto"/>
        <w:ind w:firstLine="720"/>
        <w:textAlignment w:val="baseline"/>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sidRPr="00D12B8B">
        <w:rPr>
          <w:rFonts w:ascii="Times New Roman" w:hAnsi="Times New Roman" w:cs="Times New Roman"/>
          <w:color w:val="000000"/>
          <w:u w:val="single"/>
        </w:rPr>
        <w:t>Committee on Provost and Presidential Performance</w:t>
      </w:r>
      <w:r>
        <w:rPr>
          <w:rFonts w:ascii="Times New Roman" w:hAnsi="Times New Roman" w:cs="Times New Roman"/>
          <w:color w:val="000000"/>
          <w:u w:val="single"/>
        </w:rPr>
        <w:t xml:space="preserve"> (CPPP)</w:t>
      </w:r>
    </w:p>
    <w:p w14:paraId="4E897F87" w14:textId="77777777" w:rsidR="00E650C2" w:rsidRPr="0014325E" w:rsidRDefault="00E650C2" w:rsidP="00E650C2">
      <w:pPr>
        <w:spacing w:after="0" w:line="240" w:lineRule="auto"/>
        <w:ind w:left="720" w:firstLine="720"/>
        <w:rPr>
          <w:rFonts w:ascii="Times New Roman" w:hAnsi="Times New Roman" w:cs="Times New Roman"/>
        </w:rPr>
      </w:pPr>
      <w:r w:rsidRPr="0014325E">
        <w:rPr>
          <w:rFonts w:ascii="Times New Roman" w:hAnsi="Times New Roman" w:cs="Times New Roman"/>
          <w:color w:val="000000"/>
        </w:rPr>
        <w:t>(David Banash, Chair)</w:t>
      </w:r>
    </w:p>
    <w:p w14:paraId="0BEE2C7F" w14:textId="77777777" w:rsidR="00E650C2" w:rsidRPr="0014325E" w:rsidRDefault="00E650C2" w:rsidP="00E650C2">
      <w:pPr>
        <w:spacing w:after="0" w:line="240" w:lineRule="auto"/>
        <w:rPr>
          <w:rFonts w:ascii="Times New Roman" w:hAnsi="Times New Roman" w:cs="Times New Roman"/>
        </w:rPr>
      </w:pPr>
    </w:p>
    <w:p w14:paraId="4B2DBE6E" w14:textId="7D0E08A6" w:rsidR="00E650C2" w:rsidRDefault="00E650C2" w:rsidP="00E650C2">
      <w:pPr>
        <w:spacing w:after="0" w:line="240" w:lineRule="auto"/>
        <w:ind w:left="720" w:firstLine="720"/>
        <w:rPr>
          <w:rFonts w:ascii="Times New Roman" w:hAnsi="Times New Roman" w:cs="Times New Roman"/>
          <w:color w:val="000000"/>
        </w:rPr>
      </w:pPr>
      <w:r w:rsidRPr="0014325E">
        <w:rPr>
          <w:rFonts w:ascii="Times New Roman" w:hAnsi="Times New Roman" w:cs="Times New Roman"/>
          <w:color w:val="000000"/>
        </w:rPr>
        <w:t>1.</w:t>
      </w:r>
      <w:r w:rsidRPr="0014325E">
        <w:rPr>
          <w:rFonts w:ascii="Times New Roman" w:hAnsi="Times New Roman" w:cs="Times New Roman"/>
          <w:color w:val="000000"/>
        </w:rPr>
        <w:tab/>
        <w:t>Proposed Changes to Policies and Procedures</w:t>
      </w:r>
      <w:r w:rsidRPr="0014325E">
        <w:rPr>
          <w:rFonts w:ascii="Times New Roman" w:hAnsi="Times New Roman" w:cs="Times New Roman"/>
          <w:color w:val="000000"/>
        </w:rPr>
        <w:tab/>
      </w:r>
    </w:p>
    <w:p w14:paraId="1E6EBB8C" w14:textId="191DAB6D" w:rsidR="00AB190F" w:rsidRDefault="00AB190F" w:rsidP="00E650C2">
      <w:pPr>
        <w:spacing w:after="0" w:line="240" w:lineRule="auto"/>
        <w:ind w:left="720" w:firstLine="720"/>
        <w:rPr>
          <w:rFonts w:ascii="Times New Roman" w:hAnsi="Times New Roman" w:cs="Times New Roman"/>
          <w:color w:val="000000"/>
        </w:rPr>
      </w:pPr>
    </w:p>
    <w:p w14:paraId="2246259A" w14:textId="3DE4C686" w:rsidR="00AB190F" w:rsidRDefault="00AB190F" w:rsidP="00AB190F">
      <w:pPr>
        <w:spacing w:after="0" w:line="240" w:lineRule="auto"/>
        <w:ind w:left="2160" w:hanging="720"/>
        <w:rPr>
          <w:rFonts w:ascii="Times New Roman" w:hAnsi="Times New Roman" w:cs="Times New Roman"/>
          <w:color w:val="000000"/>
        </w:rPr>
      </w:pPr>
      <w:r>
        <w:rPr>
          <w:rFonts w:ascii="Times New Roman" w:hAnsi="Times New Roman" w:cs="Times New Roman"/>
          <w:color w:val="000000"/>
        </w:rPr>
        <w:tab/>
        <w:t xml:space="preserve">Senator Tang asked if the purpose of the yearly survey is to hold the president and provost accountable. </w:t>
      </w:r>
      <w:r w:rsidR="00B42CED">
        <w:rPr>
          <w:rFonts w:ascii="Times New Roman" w:hAnsi="Times New Roman" w:cs="Times New Roman"/>
          <w:color w:val="000000"/>
        </w:rPr>
        <w:t>Chair Lauer replied he would not say that is the purpose. Senator Banash explained the Board of Trustees asks the Faculty Senate yearly for faculty input on the performance of the president, which is where the whole process started, and this is the mechanism used to survey the faculty. He added that the Senate also surveys the provost with a standard</w:t>
      </w:r>
      <w:r w:rsidR="00D133BC">
        <w:rPr>
          <w:rFonts w:ascii="Times New Roman" w:hAnsi="Times New Roman" w:cs="Times New Roman"/>
          <w:color w:val="000000"/>
        </w:rPr>
        <w:t>ized</w:t>
      </w:r>
      <w:r w:rsidR="00B42CED">
        <w:rPr>
          <w:rFonts w:ascii="Times New Roman" w:hAnsi="Times New Roman" w:cs="Times New Roman"/>
          <w:color w:val="000000"/>
        </w:rPr>
        <w:t xml:space="preserve"> survey instrument. All faculty eligible for service on Faculty Senate can respond to the surveys. Senator Banash said the survey provides good feedback </w:t>
      </w:r>
      <w:r w:rsidR="00D133BC">
        <w:rPr>
          <w:rFonts w:ascii="Times New Roman" w:hAnsi="Times New Roman" w:cs="Times New Roman"/>
          <w:color w:val="000000"/>
        </w:rPr>
        <w:t xml:space="preserve">to the president and the provost </w:t>
      </w:r>
      <w:r w:rsidR="00B42CED">
        <w:rPr>
          <w:rFonts w:ascii="Times New Roman" w:hAnsi="Times New Roman" w:cs="Times New Roman"/>
          <w:color w:val="000000"/>
        </w:rPr>
        <w:t>on how the</w:t>
      </w:r>
      <w:r w:rsidR="00D133BC">
        <w:rPr>
          <w:rFonts w:ascii="Times New Roman" w:hAnsi="Times New Roman" w:cs="Times New Roman"/>
          <w:color w:val="000000"/>
        </w:rPr>
        <w:t xml:space="preserve">y </w:t>
      </w:r>
      <w:r w:rsidR="00B42CED">
        <w:rPr>
          <w:rFonts w:ascii="Times New Roman" w:hAnsi="Times New Roman" w:cs="Times New Roman"/>
          <w:color w:val="000000"/>
        </w:rPr>
        <w:t>are doing and how faculty see them and lets faculty see the results as well. He stated that CPPP publishes a report as a result of this survey, and it has been a long-standing policy of the Faculty Senate</w:t>
      </w:r>
      <w:r w:rsidR="0058276D">
        <w:rPr>
          <w:rFonts w:ascii="Times New Roman" w:hAnsi="Times New Roman" w:cs="Times New Roman"/>
          <w:color w:val="000000"/>
        </w:rPr>
        <w:t xml:space="preserve"> to do this on a yearly basis.</w:t>
      </w:r>
    </w:p>
    <w:p w14:paraId="083C794E" w14:textId="13066361" w:rsidR="00EC1240" w:rsidRDefault="00EC1240" w:rsidP="00AB190F">
      <w:pPr>
        <w:spacing w:after="0" w:line="240" w:lineRule="auto"/>
        <w:ind w:left="2160" w:hanging="720"/>
        <w:rPr>
          <w:rFonts w:ascii="Times New Roman" w:hAnsi="Times New Roman" w:cs="Times New Roman"/>
          <w:color w:val="000000"/>
        </w:rPr>
      </w:pPr>
    </w:p>
    <w:p w14:paraId="771F42FF" w14:textId="1610F18B" w:rsidR="00EC1240" w:rsidRDefault="00EC1240" w:rsidP="00AB190F">
      <w:pPr>
        <w:spacing w:after="0" w:line="240" w:lineRule="auto"/>
        <w:ind w:left="2160" w:hanging="720"/>
        <w:rPr>
          <w:rFonts w:ascii="Times New Roman" w:hAnsi="Times New Roman" w:cs="Times New Roman"/>
          <w:color w:val="000000"/>
        </w:rPr>
      </w:pPr>
      <w:r>
        <w:rPr>
          <w:rFonts w:ascii="Times New Roman" w:hAnsi="Times New Roman" w:cs="Times New Roman"/>
          <w:color w:val="000000"/>
        </w:rPr>
        <w:tab/>
        <w:t xml:space="preserve">Senator Tang asked if CPPP </w:t>
      </w:r>
      <w:r w:rsidR="00E94949">
        <w:rPr>
          <w:rFonts w:ascii="Times New Roman" w:hAnsi="Times New Roman" w:cs="Times New Roman"/>
          <w:color w:val="000000"/>
        </w:rPr>
        <w:t>h</w:t>
      </w:r>
      <w:r>
        <w:rPr>
          <w:rFonts w:ascii="Times New Roman" w:hAnsi="Times New Roman" w:cs="Times New Roman"/>
          <w:color w:val="000000"/>
        </w:rPr>
        <w:t>as the authority to propose a vote of non-confidence if survey results are</w:t>
      </w:r>
      <w:r w:rsidR="007E16E0">
        <w:rPr>
          <w:rFonts w:ascii="Times New Roman" w:hAnsi="Times New Roman" w:cs="Times New Roman"/>
          <w:color w:val="000000"/>
        </w:rPr>
        <w:t xml:space="preserve"> very</w:t>
      </w:r>
      <w:r>
        <w:rPr>
          <w:rFonts w:ascii="Times New Roman" w:hAnsi="Times New Roman" w:cs="Times New Roman"/>
          <w:color w:val="000000"/>
        </w:rPr>
        <w:t xml:space="preserve"> negative. Senator Banash replied that at any point the Faculty Senate o</w:t>
      </w:r>
      <w:r w:rsidR="00291C74">
        <w:rPr>
          <w:rFonts w:ascii="Times New Roman" w:hAnsi="Times New Roman" w:cs="Times New Roman"/>
          <w:color w:val="000000"/>
        </w:rPr>
        <w:t>r</w:t>
      </w:r>
      <w:r>
        <w:rPr>
          <w:rFonts w:ascii="Times New Roman" w:hAnsi="Times New Roman" w:cs="Times New Roman"/>
          <w:color w:val="000000"/>
        </w:rPr>
        <w:t xml:space="preserve"> a faculty member could bring </w:t>
      </w:r>
      <w:r w:rsidR="007E16E0">
        <w:rPr>
          <w:rFonts w:ascii="Times New Roman" w:hAnsi="Times New Roman" w:cs="Times New Roman"/>
          <w:color w:val="000000"/>
        </w:rPr>
        <w:t>forth a petition or a motion to engage in a vote of no confidence, and the survey results might be part of that calculation, but it is beyond the role of this committee.</w:t>
      </w:r>
      <w:r w:rsidR="00303FE3">
        <w:rPr>
          <w:rFonts w:ascii="Times New Roman" w:hAnsi="Times New Roman" w:cs="Times New Roman"/>
          <w:color w:val="000000"/>
        </w:rPr>
        <w:t xml:space="preserve"> Chair Lauer added that the </w:t>
      </w:r>
      <w:r w:rsidR="00291C74">
        <w:rPr>
          <w:rFonts w:ascii="Times New Roman" w:hAnsi="Times New Roman" w:cs="Times New Roman"/>
          <w:color w:val="000000"/>
        </w:rPr>
        <w:t xml:space="preserve">past </w:t>
      </w:r>
      <w:r w:rsidR="00303FE3">
        <w:rPr>
          <w:rFonts w:ascii="Times New Roman" w:hAnsi="Times New Roman" w:cs="Times New Roman"/>
          <w:color w:val="000000"/>
        </w:rPr>
        <w:t>no confidence vote was not tied to the CPPP survey results the last time that it happened</w:t>
      </w:r>
      <w:r w:rsidR="00D27FF7">
        <w:rPr>
          <w:rFonts w:ascii="Times New Roman" w:hAnsi="Times New Roman" w:cs="Times New Roman"/>
          <w:color w:val="000000"/>
        </w:rPr>
        <w:t>; i</w:t>
      </w:r>
      <w:r w:rsidR="00E94949">
        <w:rPr>
          <w:rFonts w:ascii="Times New Roman" w:hAnsi="Times New Roman" w:cs="Times New Roman"/>
          <w:color w:val="000000"/>
        </w:rPr>
        <w:t xml:space="preserve">n fact, the vote was brought up by the faculty at large and not </w:t>
      </w:r>
      <w:r w:rsidR="00303FE3">
        <w:rPr>
          <w:rFonts w:ascii="Times New Roman" w:hAnsi="Times New Roman" w:cs="Times New Roman"/>
          <w:color w:val="000000"/>
        </w:rPr>
        <w:t>by Faculty Senate or by a</w:t>
      </w:r>
      <w:r w:rsidR="00E94949">
        <w:rPr>
          <w:rFonts w:ascii="Times New Roman" w:hAnsi="Times New Roman" w:cs="Times New Roman"/>
          <w:color w:val="000000"/>
        </w:rPr>
        <w:t>ny</w:t>
      </w:r>
      <w:r w:rsidR="00303FE3">
        <w:rPr>
          <w:rFonts w:ascii="Times New Roman" w:hAnsi="Times New Roman" w:cs="Times New Roman"/>
          <w:color w:val="000000"/>
        </w:rPr>
        <w:t xml:space="preserve"> senator.</w:t>
      </w:r>
      <w:r w:rsidR="00E94949">
        <w:rPr>
          <w:rFonts w:ascii="Times New Roman" w:hAnsi="Times New Roman" w:cs="Times New Roman"/>
          <w:color w:val="000000"/>
        </w:rPr>
        <w:t xml:space="preserve"> He added that the Senate at that time was reluctant to bring the vote </w:t>
      </w:r>
      <w:r w:rsidR="00303FE3">
        <w:rPr>
          <w:rFonts w:ascii="Times New Roman" w:hAnsi="Times New Roman" w:cs="Times New Roman"/>
          <w:color w:val="000000"/>
        </w:rPr>
        <w:t>to the Senate floor</w:t>
      </w:r>
      <w:r w:rsidR="00E94949">
        <w:rPr>
          <w:rFonts w:ascii="Times New Roman" w:hAnsi="Times New Roman" w:cs="Times New Roman"/>
          <w:color w:val="000000"/>
        </w:rPr>
        <w:t>, but had to follow the constitutional process which enables faculty to initiate it</w:t>
      </w:r>
      <w:r w:rsidR="00303FE3">
        <w:rPr>
          <w:rFonts w:ascii="Times New Roman" w:hAnsi="Times New Roman" w:cs="Times New Roman"/>
          <w:color w:val="000000"/>
        </w:rPr>
        <w:t>. He stressed that that this is a separate process from the survey process, but the survey can be another source of information.</w:t>
      </w:r>
    </w:p>
    <w:p w14:paraId="00F75A0F" w14:textId="2C469E8F" w:rsidR="00303FE3" w:rsidRDefault="00303FE3" w:rsidP="00AB190F">
      <w:pPr>
        <w:spacing w:after="0" w:line="240" w:lineRule="auto"/>
        <w:ind w:left="2160" w:hanging="720"/>
        <w:rPr>
          <w:rFonts w:ascii="Times New Roman" w:hAnsi="Times New Roman" w:cs="Times New Roman"/>
          <w:color w:val="000000"/>
        </w:rPr>
      </w:pPr>
    </w:p>
    <w:p w14:paraId="1C594D52" w14:textId="5BBF0409" w:rsidR="00E650C2" w:rsidRPr="00303FE3" w:rsidRDefault="00303FE3" w:rsidP="00303FE3">
      <w:pPr>
        <w:spacing w:after="0" w:line="240" w:lineRule="auto"/>
        <w:ind w:left="2160" w:hanging="720"/>
        <w:rPr>
          <w:rFonts w:ascii="Times New Roman" w:hAnsi="Times New Roman" w:cs="Times New Roman"/>
          <w:b/>
          <w:bCs/>
        </w:rPr>
      </w:pPr>
      <w:r>
        <w:rPr>
          <w:rFonts w:ascii="Times New Roman" w:hAnsi="Times New Roman" w:cs="Times New Roman"/>
          <w:color w:val="000000"/>
        </w:rPr>
        <w:tab/>
      </w:r>
      <w:r w:rsidRPr="00303FE3">
        <w:rPr>
          <w:rFonts w:ascii="Times New Roman" w:hAnsi="Times New Roman" w:cs="Times New Roman"/>
          <w:b/>
          <w:bCs/>
          <w:color w:val="000000"/>
        </w:rPr>
        <w:t>NO OBJECTIONS TO THE REVISIONS</w:t>
      </w:r>
    </w:p>
    <w:p w14:paraId="1C6D45A3" w14:textId="77777777" w:rsidR="0014325E" w:rsidRPr="0014325E" w:rsidRDefault="0014325E" w:rsidP="0014325E">
      <w:pPr>
        <w:spacing w:after="0" w:line="240" w:lineRule="auto"/>
        <w:rPr>
          <w:rFonts w:ascii="Times New Roman" w:hAnsi="Times New Roman" w:cs="Times New Roman"/>
        </w:rPr>
      </w:pPr>
    </w:p>
    <w:p w14:paraId="271543AD" w14:textId="77777777" w:rsidR="0014325E" w:rsidRPr="0014325E" w:rsidRDefault="0014325E" w:rsidP="0014325E">
      <w:pPr>
        <w:spacing w:after="0" w:line="240" w:lineRule="auto"/>
        <w:rPr>
          <w:rFonts w:ascii="Times New Roman" w:hAnsi="Times New Roman" w:cs="Times New Roman"/>
        </w:rPr>
      </w:pPr>
      <w:r w:rsidRPr="0014325E">
        <w:rPr>
          <w:rFonts w:ascii="Times New Roman" w:hAnsi="Times New Roman" w:cs="Times New Roman"/>
          <w:color w:val="000000"/>
        </w:rPr>
        <w:t>V.</w:t>
      </w:r>
      <w:r w:rsidRPr="0014325E">
        <w:rPr>
          <w:rFonts w:ascii="Times New Roman" w:hAnsi="Times New Roman" w:cs="Times New Roman"/>
          <w:color w:val="000000"/>
        </w:rPr>
        <w:tab/>
      </w:r>
      <w:r w:rsidRPr="0014325E">
        <w:rPr>
          <w:rFonts w:ascii="Times New Roman" w:hAnsi="Times New Roman" w:cs="Times New Roman"/>
          <w:color w:val="000000"/>
          <w:u w:val="single"/>
        </w:rPr>
        <w:t>New Business</w:t>
      </w:r>
    </w:p>
    <w:p w14:paraId="75D205EE" w14:textId="77777777" w:rsidR="0014325E" w:rsidRPr="0014325E" w:rsidRDefault="0014325E" w:rsidP="0014325E">
      <w:pPr>
        <w:spacing w:after="0" w:line="240" w:lineRule="auto"/>
        <w:rPr>
          <w:rFonts w:ascii="Times New Roman" w:hAnsi="Times New Roman" w:cs="Times New Roman"/>
        </w:rPr>
      </w:pPr>
    </w:p>
    <w:p w14:paraId="153A839C" w14:textId="4A0AB485" w:rsidR="0014325E" w:rsidRDefault="0014325E" w:rsidP="0014325E">
      <w:pPr>
        <w:spacing w:after="0" w:line="240" w:lineRule="auto"/>
        <w:ind w:firstLine="720"/>
        <w:rPr>
          <w:rFonts w:ascii="Times New Roman" w:hAnsi="Times New Roman" w:cs="Times New Roman"/>
          <w:color w:val="000000"/>
        </w:rPr>
      </w:pPr>
      <w:r w:rsidRPr="0014325E">
        <w:rPr>
          <w:rFonts w:ascii="Times New Roman" w:hAnsi="Times New Roman" w:cs="Times New Roman"/>
          <w:color w:val="000000"/>
        </w:rPr>
        <w:t>A.</w:t>
      </w:r>
      <w:r w:rsidRPr="0014325E">
        <w:rPr>
          <w:rFonts w:ascii="Times New Roman" w:hAnsi="Times New Roman" w:cs="Times New Roman"/>
          <w:color w:val="000000"/>
        </w:rPr>
        <w:tab/>
      </w:r>
      <w:r w:rsidRPr="000112A4">
        <w:rPr>
          <w:rFonts w:ascii="Times New Roman" w:hAnsi="Times New Roman" w:cs="Times New Roman"/>
          <w:color w:val="000000"/>
          <w:u w:val="single"/>
        </w:rPr>
        <w:t>For the Good of the Body</w:t>
      </w:r>
    </w:p>
    <w:p w14:paraId="17BC37B2" w14:textId="2AB1784A" w:rsidR="00303FE3" w:rsidRDefault="00303FE3" w:rsidP="0014325E">
      <w:pPr>
        <w:spacing w:after="0" w:line="240" w:lineRule="auto"/>
        <w:ind w:firstLine="720"/>
        <w:rPr>
          <w:rFonts w:ascii="Times New Roman" w:hAnsi="Times New Roman" w:cs="Times New Roman"/>
          <w:color w:val="000000"/>
        </w:rPr>
      </w:pPr>
    </w:p>
    <w:p w14:paraId="75607370" w14:textId="395E37BF" w:rsidR="00303FE3" w:rsidRDefault="00303FE3" w:rsidP="00303FE3">
      <w:pPr>
        <w:spacing w:after="0" w:line="240" w:lineRule="auto"/>
        <w:ind w:left="1440"/>
        <w:rPr>
          <w:rFonts w:ascii="Times New Roman" w:hAnsi="Times New Roman" w:cs="Times New Roman"/>
          <w:color w:val="000000"/>
        </w:rPr>
      </w:pPr>
      <w:r>
        <w:rPr>
          <w:rFonts w:ascii="Times New Roman" w:hAnsi="Times New Roman" w:cs="Times New Roman"/>
          <w:color w:val="000000"/>
        </w:rPr>
        <w:t>Senator Brice thanked the current Executive Committee and Parliamentarian for their service this past year. Chair Lauer told senators he has enjoyed this s</w:t>
      </w:r>
      <w:r w:rsidR="00291C74">
        <w:rPr>
          <w:rFonts w:ascii="Times New Roman" w:hAnsi="Times New Roman" w:cs="Times New Roman"/>
          <w:color w:val="000000"/>
        </w:rPr>
        <w:t>ervice</w:t>
      </w:r>
      <w:r>
        <w:rPr>
          <w:rFonts w:ascii="Times New Roman" w:hAnsi="Times New Roman" w:cs="Times New Roman"/>
          <w:color w:val="000000"/>
        </w:rPr>
        <w:t>. He ran and was elected as a senator at-large to serve the entire university</w:t>
      </w:r>
      <w:r w:rsidR="00AC0E8E">
        <w:rPr>
          <w:rFonts w:ascii="Times New Roman" w:hAnsi="Times New Roman" w:cs="Times New Roman"/>
          <w:color w:val="000000"/>
        </w:rPr>
        <w:t xml:space="preserve"> and sees himself primarily as a faculty member</w:t>
      </w:r>
      <w:r>
        <w:rPr>
          <w:rFonts w:ascii="Times New Roman" w:hAnsi="Times New Roman" w:cs="Times New Roman"/>
          <w:color w:val="000000"/>
        </w:rPr>
        <w:t>. Chair Lauer said when he first was on Faculty Senate four years ago, it was as Parliamentarian</w:t>
      </w:r>
      <w:r w:rsidR="00291C74">
        <w:rPr>
          <w:rFonts w:ascii="Times New Roman" w:hAnsi="Times New Roman" w:cs="Times New Roman"/>
          <w:color w:val="000000"/>
        </w:rPr>
        <w:t xml:space="preserve">; </w:t>
      </w:r>
      <w:r>
        <w:rPr>
          <w:rFonts w:ascii="Times New Roman" w:hAnsi="Times New Roman" w:cs="Times New Roman"/>
          <w:color w:val="000000"/>
        </w:rPr>
        <w:t xml:space="preserve">at that </w:t>
      </w:r>
      <w:r w:rsidR="00291C74">
        <w:rPr>
          <w:rFonts w:ascii="Times New Roman" w:hAnsi="Times New Roman" w:cs="Times New Roman"/>
          <w:color w:val="000000"/>
        </w:rPr>
        <w:t xml:space="preserve">time </w:t>
      </w:r>
      <w:r>
        <w:rPr>
          <w:rFonts w:ascii="Times New Roman" w:hAnsi="Times New Roman" w:cs="Times New Roman"/>
          <w:color w:val="000000"/>
        </w:rPr>
        <w:t>WIU’s climate was dramatically different</w:t>
      </w:r>
      <w:r w:rsidR="00AC0E8E">
        <w:rPr>
          <w:rFonts w:ascii="Times New Roman" w:hAnsi="Times New Roman" w:cs="Times New Roman"/>
          <w:color w:val="000000"/>
        </w:rPr>
        <w:t>, and he is happy that it is much better now. He thinks many people have been responsible for that positive change.</w:t>
      </w:r>
    </w:p>
    <w:p w14:paraId="4CCFA350" w14:textId="54B907E8" w:rsidR="00AC0E8E" w:rsidRDefault="00AC0E8E" w:rsidP="00303FE3">
      <w:pPr>
        <w:spacing w:after="0" w:line="240" w:lineRule="auto"/>
        <w:ind w:left="1440"/>
        <w:rPr>
          <w:rFonts w:ascii="Times New Roman" w:hAnsi="Times New Roman" w:cs="Times New Roman"/>
          <w:color w:val="000000"/>
        </w:rPr>
      </w:pPr>
    </w:p>
    <w:p w14:paraId="597132EF" w14:textId="6E8D6FA7" w:rsidR="00AC0E8E" w:rsidRDefault="00AC0E8E" w:rsidP="00303FE3">
      <w:pPr>
        <w:spacing w:after="0" w:line="240" w:lineRule="auto"/>
        <w:ind w:left="1440"/>
        <w:rPr>
          <w:rFonts w:ascii="Times New Roman" w:hAnsi="Times New Roman" w:cs="Times New Roman"/>
          <w:color w:val="000000"/>
        </w:rPr>
      </w:pPr>
      <w:r>
        <w:rPr>
          <w:rFonts w:ascii="Times New Roman" w:hAnsi="Times New Roman" w:cs="Times New Roman"/>
          <w:color w:val="000000"/>
        </w:rPr>
        <w:t>Chair Lauer thanked the members of the Senate, particularly the members of the Executive Committee and Parliamentarian Perabo</w:t>
      </w:r>
      <w:r w:rsidR="00291C74">
        <w:rPr>
          <w:rFonts w:ascii="Times New Roman" w:hAnsi="Times New Roman" w:cs="Times New Roman"/>
          <w:color w:val="000000"/>
        </w:rPr>
        <w:t>,</w:t>
      </w:r>
      <w:r>
        <w:rPr>
          <w:rFonts w:ascii="Times New Roman" w:hAnsi="Times New Roman" w:cs="Times New Roman"/>
          <w:color w:val="000000"/>
        </w:rPr>
        <w:t xml:space="preserve"> for helping out tremendously. Chair Lauer has found this year to be very gratifying and has felt very honored to do this service. He expressed his thanks to Interim Provost Clow, with whom Chair Lauer has had a tremendous working relationship all year long. He thinks Interim Provost Clow has gone out of his way to promote renewed and good relations between the Faculty Senate and the administration. </w:t>
      </w:r>
    </w:p>
    <w:p w14:paraId="2C712FC3" w14:textId="0D420C35" w:rsidR="00AC0E8E" w:rsidRDefault="00AC0E8E" w:rsidP="00303FE3">
      <w:pPr>
        <w:spacing w:after="0" w:line="240" w:lineRule="auto"/>
        <w:ind w:left="1440"/>
        <w:rPr>
          <w:rFonts w:ascii="Times New Roman" w:hAnsi="Times New Roman" w:cs="Times New Roman"/>
          <w:color w:val="000000"/>
        </w:rPr>
      </w:pPr>
    </w:p>
    <w:p w14:paraId="39DB01DB" w14:textId="43014EA2" w:rsidR="00AC0E8E" w:rsidRDefault="00AC0E8E" w:rsidP="00303FE3">
      <w:pPr>
        <w:spacing w:after="0" w:line="240" w:lineRule="auto"/>
        <w:ind w:left="1440"/>
        <w:rPr>
          <w:rFonts w:ascii="Times New Roman" w:hAnsi="Times New Roman" w:cs="Times New Roman"/>
          <w:color w:val="000000"/>
        </w:rPr>
      </w:pPr>
      <w:r>
        <w:rPr>
          <w:rFonts w:ascii="Times New Roman" w:hAnsi="Times New Roman" w:cs="Times New Roman"/>
          <w:color w:val="000000"/>
        </w:rPr>
        <w:t xml:space="preserve">Chair Lauer knows that senators do university-wide service and thinks it is important for all faculty to do so. He thinks in these times and these conditions when faculty have experienced various kinds of dislocations due to </w:t>
      </w:r>
      <w:r w:rsidR="00EF1F28">
        <w:rPr>
          <w:rFonts w:ascii="Times New Roman" w:hAnsi="Times New Roman" w:cs="Times New Roman"/>
          <w:color w:val="000000"/>
        </w:rPr>
        <w:t>restructuring, Covid, and the financial impasse</w:t>
      </w:r>
      <w:r w:rsidR="00291C74">
        <w:rPr>
          <w:rFonts w:ascii="Times New Roman" w:hAnsi="Times New Roman" w:cs="Times New Roman"/>
          <w:color w:val="000000"/>
        </w:rPr>
        <w:t>,</w:t>
      </w:r>
      <w:r w:rsidR="00EF1F28">
        <w:rPr>
          <w:rFonts w:ascii="Times New Roman" w:hAnsi="Times New Roman" w:cs="Times New Roman"/>
          <w:color w:val="000000"/>
        </w:rPr>
        <w:t xml:space="preserve"> it is especially important. Chair Lauer observed that while people can disagree, it is important to preserve human relationships because WIU is a small, comprehensive university which functions best when everyone relates well to each other. He thinks this is WIU’s strength.</w:t>
      </w:r>
    </w:p>
    <w:p w14:paraId="732D5FED" w14:textId="2EC5F3E5" w:rsidR="00EF1F28" w:rsidRDefault="00EF1F28" w:rsidP="00303FE3">
      <w:pPr>
        <w:spacing w:after="0" w:line="240" w:lineRule="auto"/>
        <w:ind w:left="1440"/>
        <w:rPr>
          <w:rFonts w:ascii="Times New Roman" w:hAnsi="Times New Roman" w:cs="Times New Roman"/>
          <w:color w:val="000000"/>
        </w:rPr>
      </w:pPr>
    </w:p>
    <w:p w14:paraId="7B2A6823" w14:textId="78CE4B90" w:rsidR="00EF1F28" w:rsidRPr="00303FE3" w:rsidRDefault="00EF1F28" w:rsidP="00303FE3">
      <w:pPr>
        <w:spacing w:after="0" w:line="240" w:lineRule="auto"/>
        <w:ind w:left="1440"/>
        <w:rPr>
          <w:rFonts w:ascii="Times New Roman" w:hAnsi="Times New Roman" w:cs="Times New Roman"/>
        </w:rPr>
      </w:pPr>
      <w:r>
        <w:rPr>
          <w:rFonts w:ascii="Times New Roman" w:hAnsi="Times New Roman" w:cs="Times New Roman"/>
          <w:color w:val="000000"/>
        </w:rPr>
        <w:t>Chair Lauer also expressed his thanks to Interim Faculty Senate Office Manager Annette Hamm, stating that everyone is very happy to have her back.</w:t>
      </w:r>
    </w:p>
    <w:p w14:paraId="659FC1BD" w14:textId="00D7ACCD" w:rsidR="000B2301" w:rsidRDefault="000B2301" w:rsidP="0014325E">
      <w:pPr>
        <w:pBdr>
          <w:top w:val="nil"/>
          <w:left w:val="nil"/>
          <w:bottom w:val="nil"/>
          <w:right w:val="nil"/>
          <w:between w:val="nil"/>
        </w:pBdr>
        <w:spacing w:after="0"/>
        <w:ind w:left="2160" w:hanging="1440"/>
        <w:rPr>
          <w:rFonts w:ascii="Times New Roman" w:hAnsi="Times New Roman" w:cs="Times New Roman"/>
          <w:color w:val="000000"/>
        </w:rPr>
      </w:pPr>
    </w:p>
    <w:p w14:paraId="0000006C" w14:textId="77777777" w:rsidR="00E6243F" w:rsidRPr="00F875AC" w:rsidRDefault="00061B1B">
      <w:pPr>
        <w:tabs>
          <w:tab w:val="left" w:pos="720"/>
        </w:tabs>
        <w:spacing w:after="0" w:line="240" w:lineRule="auto"/>
        <w:rPr>
          <w:rFonts w:ascii="Times New Roman" w:hAnsi="Times New Roman" w:cs="Times New Roman"/>
        </w:rPr>
      </w:pPr>
      <w:r w:rsidRPr="00F875AC">
        <w:rPr>
          <w:rFonts w:ascii="Times New Roman" w:hAnsi="Times New Roman" w:cs="Times New Roman"/>
          <w:b/>
          <w:color w:val="000000"/>
        </w:rPr>
        <w:t xml:space="preserve">Motion: </w:t>
      </w:r>
      <w:r w:rsidRPr="00F875AC">
        <w:rPr>
          <w:rFonts w:ascii="Times New Roman" w:hAnsi="Times New Roman" w:cs="Times New Roman"/>
          <w:color w:val="000000"/>
        </w:rPr>
        <w:t>To adjourn (Brice)</w:t>
      </w:r>
      <w:r w:rsidRPr="00F875AC">
        <w:rPr>
          <w:rFonts w:ascii="Times New Roman" w:hAnsi="Times New Roman" w:cs="Times New Roman"/>
          <w:color w:val="000000"/>
        </w:rPr>
        <w:tab/>
      </w:r>
    </w:p>
    <w:p w14:paraId="0000006D" w14:textId="77777777" w:rsidR="00E6243F" w:rsidRPr="00F875AC" w:rsidRDefault="00E6243F">
      <w:pPr>
        <w:widowControl w:val="0"/>
        <w:spacing w:before="13" w:after="0" w:line="240" w:lineRule="auto"/>
        <w:rPr>
          <w:rFonts w:ascii="Times New Roman" w:hAnsi="Times New Roman" w:cs="Times New Roman"/>
          <w:color w:val="000000"/>
        </w:rPr>
      </w:pPr>
    </w:p>
    <w:p w14:paraId="0000006E" w14:textId="3AF0B225" w:rsidR="00E6243F" w:rsidRDefault="00061B1B">
      <w:pPr>
        <w:widowControl w:val="0"/>
        <w:spacing w:after="0"/>
        <w:ind w:right="-20"/>
        <w:rPr>
          <w:rFonts w:ascii="Times New Roman" w:hAnsi="Times New Roman" w:cs="Times New Roman"/>
          <w:color w:val="000000"/>
        </w:rPr>
      </w:pPr>
      <w:r w:rsidRPr="00F875AC">
        <w:rPr>
          <w:rFonts w:ascii="Times New Roman" w:hAnsi="Times New Roman" w:cs="Times New Roman"/>
          <w:color w:val="000000"/>
        </w:rPr>
        <w:t xml:space="preserve">The Faculty Senate adjourned at </w:t>
      </w:r>
      <w:r w:rsidR="00BF5AB5">
        <w:rPr>
          <w:rFonts w:ascii="Times New Roman" w:hAnsi="Times New Roman" w:cs="Times New Roman"/>
          <w:color w:val="000000"/>
        </w:rPr>
        <w:t>4:33</w:t>
      </w:r>
      <w:r w:rsidRPr="00F875AC">
        <w:rPr>
          <w:rFonts w:ascii="Times New Roman" w:hAnsi="Times New Roman" w:cs="Times New Roman"/>
          <w:color w:val="000000"/>
        </w:rPr>
        <w:t xml:space="preserve"> p.m.</w:t>
      </w:r>
    </w:p>
    <w:p w14:paraId="3411AB5C" w14:textId="77777777" w:rsidR="00EF1F28" w:rsidRPr="00F875AC" w:rsidRDefault="00EF1F28">
      <w:pPr>
        <w:widowControl w:val="0"/>
        <w:spacing w:after="0"/>
        <w:ind w:right="-20"/>
        <w:rPr>
          <w:rFonts w:ascii="Times New Roman" w:hAnsi="Times New Roman" w:cs="Times New Roman"/>
        </w:rPr>
      </w:pPr>
    </w:p>
    <w:p w14:paraId="00000070" w14:textId="77777777" w:rsidR="00E6243F" w:rsidRPr="00F875AC" w:rsidRDefault="00061B1B">
      <w:pPr>
        <w:widowControl w:val="0"/>
        <w:spacing w:after="0"/>
        <w:ind w:left="4431" w:right="-20" w:firstLine="608"/>
        <w:rPr>
          <w:rFonts w:ascii="Times New Roman" w:hAnsi="Times New Roman" w:cs="Times New Roman"/>
        </w:rPr>
      </w:pPr>
      <w:r w:rsidRPr="00F875AC">
        <w:rPr>
          <w:rFonts w:ascii="Times New Roman" w:hAnsi="Times New Roman" w:cs="Times New Roman"/>
          <w:color w:val="000000"/>
        </w:rPr>
        <w:t>Jeremy Robinett, Senate Secretary</w:t>
      </w:r>
    </w:p>
    <w:p w14:paraId="00000071" w14:textId="77777777" w:rsidR="00E6243F" w:rsidRPr="00F875AC" w:rsidRDefault="00E6243F">
      <w:pPr>
        <w:widowControl w:val="0"/>
        <w:spacing w:before="13" w:after="0" w:line="240" w:lineRule="auto"/>
        <w:rPr>
          <w:rFonts w:ascii="Times New Roman" w:hAnsi="Times New Roman" w:cs="Times New Roman"/>
          <w:color w:val="000000"/>
        </w:rPr>
      </w:pPr>
    </w:p>
    <w:p w14:paraId="00000072" w14:textId="77777777" w:rsidR="00E6243F" w:rsidRPr="00F875AC" w:rsidRDefault="00061B1B">
      <w:pPr>
        <w:widowControl w:val="0"/>
        <w:spacing w:after="0"/>
        <w:ind w:left="4432" w:right="-20" w:firstLine="608"/>
        <w:rPr>
          <w:rFonts w:ascii="Times New Roman" w:hAnsi="Times New Roman" w:cs="Times New Roman"/>
        </w:rPr>
      </w:pPr>
      <w:r w:rsidRPr="00F875AC">
        <w:rPr>
          <w:rFonts w:ascii="Times New Roman" w:hAnsi="Times New Roman" w:cs="Times New Roman"/>
          <w:color w:val="000000"/>
        </w:rPr>
        <w:t>Annette Hamm, Faculty Senate Recording Secretary</w:t>
      </w:r>
    </w:p>
    <w:sectPr w:rsidR="00E6243F" w:rsidRPr="00F875AC">
      <w:footerReference w:type="default" r:id="rId9"/>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9365C" w14:textId="77777777" w:rsidR="00933AFF" w:rsidRDefault="00933AFF">
      <w:pPr>
        <w:spacing w:after="0" w:line="240" w:lineRule="auto"/>
      </w:pPr>
      <w:r>
        <w:separator/>
      </w:r>
    </w:p>
  </w:endnote>
  <w:endnote w:type="continuationSeparator" w:id="0">
    <w:p w14:paraId="1E6EC6B9" w14:textId="77777777" w:rsidR="00933AFF" w:rsidRDefault="00933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3" w14:textId="6FE6C6C8" w:rsidR="00E6243F" w:rsidRDefault="00061B1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Pr>
        <w:rFonts w:eastAsia="Calibri"/>
        <w:noProof/>
        <w:color w:val="000000"/>
      </w:rPr>
      <w:t>1</w:t>
    </w:r>
    <w:r>
      <w:rPr>
        <w:rFonts w:eastAsia="Calibri"/>
        <w:color w:val="000000"/>
      </w:rPr>
      <w:fldChar w:fldCharType="end"/>
    </w:r>
  </w:p>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D2E96" w14:textId="77777777" w:rsidR="00933AFF" w:rsidRDefault="00933AFF">
      <w:pPr>
        <w:spacing w:after="0" w:line="240" w:lineRule="auto"/>
      </w:pPr>
      <w:r>
        <w:separator/>
      </w:r>
    </w:p>
  </w:footnote>
  <w:footnote w:type="continuationSeparator" w:id="0">
    <w:p w14:paraId="39587F3E" w14:textId="77777777" w:rsidR="00933AFF" w:rsidRDefault="00933A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D3509"/>
    <w:multiLevelType w:val="multilevel"/>
    <w:tmpl w:val="C6FC46A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223919CB"/>
    <w:multiLevelType w:val="multilevel"/>
    <w:tmpl w:val="71EAA40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25363C0"/>
    <w:multiLevelType w:val="multilevel"/>
    <w:tmpl w:val="2F76504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16cid:durableId="755902946">
    <w:abstractNumId w:val="3"/>
  </w:num>
  <w:num w:numId="2" w16cid:durableId="675813806">
    <w:abstractNumId w:val="6"/>
  </w:num>
  <w:num w:numId="3" w16cid:durableId="792405565">
    <w:abstractNumId w:val="1"/>
  </w:num>
  <w:num w:numId="4" w16cid:durableId="135034159">
    <w:abstractNumId w:val="5"/>
  </w:num>
  <w:num w:numId="5" w16cid:durableId="24409971">
    <w:abstractNumId w:val="2"/>
    <w:lvlOverride w:ilvl="0">
      <w:lvl w:ilvl="0">
        <w:numFmt w:val="upperLetter"/>
        <w:lvlText w:val="%1."/>
        <w:lvlJc w:val="left"/>
      </w:lvl>
    </w:lvlOverride>
  </w:num>
  <w:num w:numId="6" w16cid:durableId="1359045418">
    <w:abstractNumId w:val="4"/>
    <w:lvlOverride w:ilvl="0">
      <w:lvl w:ilvl="0">
        <w:numFmt w:val="upperLetter"/>
        <w:lvlText w:val="%1."/>
        <w:lvlJc w:val="left"/>
      </w:lvl>
    </w:lvlOverride>
  </w:num>
  <w:num w:numId="7" w16cid:durableId="1310329146">
    <w:abstractNumId w:val="0"/>
    <w:lvlOverride w:ilvl="0">
      <w:lvl w:ilvl="0">
        <w:numFmt w:val="upp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0579F"/>
    <w:rsid w:val="00006371"/>
    <w:rsid w:val="0000648C"/>
    <w:rsid w:val="000112A4"/>
    <w:rsid w:val="00012AB2"/>
    <w:rsid w:val="000155C3"/>
    <w:rsid w:val="000237F5"/>
    <w:rsid w:val="000240FD"/>
    <w:rsid w:val="00024BA2"/>
    <w:rsid w:val="00037F96"/>
    <w:rsid w:val="0004344F"/>
    <w:rsid w:val="00061B1B"/>
    <w:rsid w:val="0006532E"/>
    <w:rsid w:val="00066809"/>
    <w:rsid w:val="000834B6"/>
    <w:rsid w:val="000839CC"/>
    <w:rsid w:val="00094355"/>
    <w:rsid w:val="000967AB"/>
    <w:rsid w:val="000969C4"/>
    <w:rsid w:val="000A6120"/>
    <w:rsid w:val="000B1061"/>
    <w:rsid w:val="000B1C44"/>
    <w:rsid w:val="000B2301"/>
    <w:rsid w:val="000B371F"/>
    <w:rsid w:val="000B4BE7"/>
    <w:rsid w:val="000B52FB"/>
    <w:rsid w:val="000C30B5"/>
    <w:rsid w:val="000C4059"/>
    <w:rsid w:val="000D0B3A"/>
    <w:rsid w:val="000E1B31"/>
    <w:rsid w:val="000E4E38"/>
    <w:rsid w:val="00100C57"/>
    <w:rsid w:val="00113A0A"/>
    <w:rsid w:val="00117222"/>
    <w:rsid w:val="00124548"/>
    <w:rsid w:val="00131E29"/>
    <w:rsid w:val="00141529"/>
    <w:rsid w:val="00141651"/>
    <w:rsid w:val="00141F9F"/>
    <w:rsid w:val="0014325E"/>
    <w:rsid w:val="001434D9"/>
    <w:rsid w:val="00144E40"/>
    <w:rsid w:val="00151738"/>
    <w:rsid w:val="00160635"/>
    <w:rsid w:val="00164CC5"/>
    <w:rsid w:val="00167188"/>
    <w:rsid w:val="001709BA"/>
    <w:rsid w:val="00173446"/>
    <w:rsid w:val="00184669"/>
    <w:rsid w:val="00185880"/>
    <w:rsid w:val="0019009A"/>
    <w:rsid w:val="00191A58"/>
    <w:rsid w:val="001A0F97"/>
    <w:rsid w:val="001B1500"/>
    <w:rsid w:val="001B7FE5"/>
    <w:rsid w:val="001C628A"/>
    <w:rsid w:val="001C7663"/>
    <w:rsid w:val="001D7C01"/>
    <w:rsid w:val="001E1441"/>
    <w:rsid w:val="001E1B64"/>
    <w:rsid w:val="001E4C1E"/>
    <w:rsid w:val="001F5760"/>
    <w:rsid w:val="00201656"/>
    <w:rsid w:val="00202A49"/>
    <w:rsid w:val="00203615"/>
    <w:rsid w:val="0021022E"/>
    <w:rsid w:val="00213196"/>
    <w:rsid w:val="0021374A"/>
    <w:rsid w:val="00214CD2"/>
    <w:rsid w:val="00216195"/>
    <w:rsid w:val="00222B88"/>
    <w:rsid w:val="0023195E"/>
    <w:rsid w:val="00236D00"/>
    <w:rsid w:val="00243B0C"/>
    <w:rsid w:val="00251ABA"/>
    <w:rsid w:val="00254E58"/>
    <w:rsid w:val="00262E0B"/>
    <w:rsid w:val="00263F63"/>
    <w:rsid w:val="0026412D"/>
    <w:rsid w:val="00274D2C"/>
    <w:rsid w:val="0027541A"/>
    <w:rsid w:val="00283DFF"/>
    <w:rsid w:val="00286513"/>
    <w:rsid w:val="00291C74"/>
    <w:rsid w:val="0029247E"/>
    <w:rsid w:val="00295A25"/>
    <w:rsid w:val="002A0F1D"/>
    <w:rsid w:val="002A1B94"/>
    <w:rsid w:val="002A66CD"/>
    <w:rsid w:val="002B12A6"/>
    <w:rsid w:val="002D21E3"/>
    <w:rsid w:val="002D59CF"/>
    <w:rsid w:val="002E2668"/>
    <w:rsid w:val="002E3F98"/>
    <w:rsid w:val="002F23FF"/>
    <w:rsid w:val="00300480"/>
    <w:rsid w:val="00303FE3"/>
    <w:rsid w:val="00313CA8"/>
    <w:rsid w:val="003169BB"/>
    <w:rsid w:val="00321688"/>
    <w:rsid w:val="0032292B"/>
    <w:rsid w:val="00325CDD"/>
    <w:rsid w:val="00342D02"/>
    <w:rsid w:val="00362E5D"/>
    <w:rsid w:val="00363088"/>
    <w:rsid w:val="003637AE"/>
    <w:rsid w:val="00363BA2"/>
    <w:rsid w:val="0037290A"/>
    <w:rsid w:val="003769D3"/>
    <w:rsid w:val="0038117C"/>
    <w:rsid w:val="00386789"/>
    <w:rsid w:val="003A0E49"/>
    <w:rsid w:val="003A3628"/>
    <w:rsid w:val="003A4E58"/>
    <w:rsid w:val="003C2571"/>
    <w:rsid w:val="003C2A3B"/>
    <w:rsid w:val="003C3BBE"/>
    <w:rsid w:val="003D34DD"/>
    <w:rsid w:val="003D4AC3"/>
    <w:rsid w:val="003D592D"/>
    <w:rsid w:val="003F24A8"/>
    <w:rsid w:val="0041293B"/>
    <w:rsid w:val="004171FC"/>
    <w:rsid w:val="00420589"/>
    <w:rsid w:val="004226A2"/>
    <w:rsid w:val="004327B3"/>
    <w:rsid w:val="0043574F"/>
    <w:rsid w:val="00441656"/>
    <w:rsid w:val="00447DDD"/>
    <w:rsid w:val="00457201"/>
    <w:rsid w:val="00466526"/>
    <w:rsid w:val="00471259"/>
    <w:rsid w:val="00472A4F"/>
    <w:rsid w:val="00482F82"/>
    <w:rsid w:val="00483359"/>
    <w:rsid w:val="004837A6"/>
    <w:rsid w:val="004870E3"/>
    <w:rsid w:val="00491F17"/>
    <w:rsid w:val="004927F3"/>
    <w:rsid w:val="004A2983"/>
    <w:rsid w:val="004A4CF6"/>
    <w:rsid w:val="004B0356"/>
    <w:rsid w:val="004B0AD2"/>
    <w:rsid w:val="004B2B59"/>
    <w:rsid w:val="004B4F40"/>
    <w:rsid w:val="004B798F"/>
    <w:rsid w:val="004B7BC1"/>
    <w:rsid w:val="004C06F6"/>
    <w:rsid w:val="004C0EC8"/>
    <w:rsid w:val="004D3D54"/>
    <w:rsid w:val="004E0350"/>
    <w:rsid w:val="004E27AA"/>
    <w:rsid w:val="004E71A8"/>
    <w:rsid w:val="004F109E"/>
    <w:rsid w:val="004F1BEE"/>
    <w:rsid w:val="004F5C47"/>
    <w:rsid w:val="00505D4F"/>
    <w:rsid w:val="0051270D"/>
    <w:rsid w:val="00512B1D"/>
    <w:rsid w:val="00527C8A"/>
    <w:rsid w:val="00536779"/>
    <w:rsid w:val="005459CC"/>
    <w:rsid w:val="005463EE"/>
    <w:rsid w:val="00546AEF"/>
    <w:rsid w:val="00553A9C"/>
    <w:rsid w:val="00555AA8"/>
    <w:rsid w:val="0056235E"/>
    <w:rsid w:val="005629D8"/>
    <w:rsid w:val="005747B6"/>
    <w:rsid w:val="0058276D"/>
    <w:rsid w:val="005A1CEC"/>
    <w:rsid w:val="005A3D03"/>
    <w:rsid w:val="005A714E"/>
    <w:rsid w:val="005B04B3"/>
    <w:rsid w:val="005C0013"/>
    <w:rsid w:val="005C0663"/>
    <w:rsid w:val="005C18B1"/>
    <w:rsid w:val="005C32B9"/>
    <w:rsid w:val="005D136B"/>
    <w:rsid w:val="005D61BC"/>
    <w:rsid w:val="005E5304"/>
    <w:rsid w:val="005F4C59"/>
    <w:rsid w:val="005F6EED"/>
    <w:rsid w:val="00602ACD"/>
    <w:rsid w:val="00611875"/>
    <w:rsid w:val="00613CF7"/>
    <w:rsid w:val="00624B2A"/>
    <w:rsid w:val="00624D19"/>
    <w:rsid w:val="00632EE5"/>
    <w:rsid w:val="006338A4"/>
    <w:rsid w:val="006417AF"/>
    <w:rsid w:val="00643223"/>
    <w:rsid w:val="006525F2"/>
    <w:rsid w:val="00652962"/>
    <w:rsid w:val="00655E25"/>
    <w:rsid w:val="006572ED"/>
    <w:rsid w:val="00666DAA"/>
    <w:rsid w:val="0067714E"/>
    <w:rsid w:val="00684137"/>
    <w:rsid w:val="006851D5"/>
    <w:rsid w:val="00685B3F"/>
    <w:rsid w:val="00693DE6"/>
    <w:rsid w:val="006A1C16"/>
    <w:rsid w:val="006A6A03"/>
    <w:rsid w:val="006B1CAF"/>
    <w:rsid w:val="006B24A4"/>
    <w:rsid w:val="006B3FB3"/>
    <w:rsid w:val="006D1531"/>
    <w:rsid w:val="006D2AAD"/>
    <w:rsid w:val="006D2ADC"/>
    <w:rsid w:val="006D30E3"/>
    <w:rsid w:val="006D4EA8"/>
    <w:rsid w:val="006D5E77"/>
    <w:rsid w:val="006E5761"/>
    <w:rsid w:val="006E66A1"/>
    <w:rsid w:val="006E6746"/>
    <w:rsid w:val="006F4204"/>
    <w:rsid w:val="006F4E4D"/>
    <w:rsid w:val="0070610F"/>
    <w:rsid w:val="00706BFA"/>
    <w:rsid w:val="00707F45"/>
    <w:rsid w:val="007109B7"/>
    <w:rsid w:val="00720896"/>
    <w:rsid w:val="007267CA"/>
    <w:rsid w:val="0073020A"/>
    <w:rsid w:val="00731747"/>
    <w:rsid w:val="00735496"/>
    <w:rsid w:val="0073608C"/>
    <w:rsid w:val="00741E7C"/>
    <w:rsid w:val="0074263A"/>
    <w:rsid w:val="00752B05"/>
    <w:rsid w:val="007543BF"/>
    <w:rsid w:val="007546E7"/>
    <w:rsid w:val="00766F50"/>
    <w:rsid w:val="0077018F"/>
    <w:rsid w:val="007730F8"/>
    <w:rsid w:val="00784CB7"/>
    <w:rsid w:val="00787215"/>
    <w:rsid w:val="00792FE4"/>
    <w:rsid w:val="007940BE"/>
    <w:rsid w:val="00794BC0"/>
    <w:rsid w:val="00796454"/>
    <w:rsid w:val="00796967"/>
    <w:rsid w:val="007977C7"/>
    <w:rsid w:val="007A4D6D"/>
    <w:rsid w:val="007A5EA1"/>
    <w:rsid w:val="007B243A"/>
    <w:rsid w:val="007B59EF"/>
    <w:rsid w:val="007B6BBA"/>
    <w:rsid w:val="007C2A97"/>
    <w:rsid w:val="007C32D2"/>
    <w:rsid w:val="007C3B31"/>
    <w:rsid w:val="007D004E"/>
    <w:rsid w:val="007D1FC0"/>
    <w:rsid w:val="007D639E"/>
    <w:rsid w:val="007D6993"/>
    <w:rsid w:val="007E098A"/>
    <w:rsid w:val="007E16E0"/>
    <w:rsid w:val="007E1CF1"/>
    <w:rsid w:val="007E617C"/>
    <w:rsid w:val="007E7715"/>
    <w:rsid w:val="007F1893"/>
    <w:rsid w:val="007F6716"/>
    <w:rsid w:val="008002C4"/>
    <w:rsid w:val="0080187F"/>
    <w:rsid w:val="00802808"/>
    <w:rsid w:val="00807B70"/>
    <w:rsid w:val="008118F4"/>
    <w:rsid w:val="00812674"/>
    <w:rsid w:val="0082111F"/>
    <w:rsid w:val="0082319F"/>
    <w:rsid w:val="00823951"/>
    <w:rsid w:val="00825365"/>
    <w:rsid w:val="00825B1F"/>
    <w:rsid w:val="00835747"/>
    <w:rsid w:val="00842005"/>
    <w:rsid w:val="0084263A"/>
    <w:rsid w:val="00854816"/>
    <w:rsid w:val="00863448"/>
    <w:rsid w:val="008672A0"/>
    <w:rsid w:val="00874BFE"/>
    <w:rsid w:val="00876BA7"/>
    <w:rsid w:val="008801DF"/>
    <w:rsid w:val="00881B78"/>
    <w:rsid w:val="00885EC3"/>
    <w:rsid w:val="00886325"/>
    <w:rsid w:val="0089138B"/>
    <w:rsid w:val="008932C6"/>
    <w:rsid w:val="008950CC"/>
    <w:rsid w:val="008A2D46"/>
    <w:rsid w:val="008B755A"/>
    <w:rsid w:val="008C6586"/>
    <w:rsid w:val="008D0EFD"/>
    <w:rsid w:val="008D2FCD"/>
    <w:rsid w:val="008E7251"/>
    <w:rsid w:val="008F1E9E"/>
    <w:rsid w:val="008F6C91"/>
    <w:rsid w:val="00900C11"/>
    <w:rsid w:val="00906B7F"/>
    <w:rsid w:val="00910890"/>
    <w:rsid w:val="009130B0"/>
    <w:rsid w:val="00915D6B"/>
    <w:rsid w:val="00921155"/>
    <w:rsid w:val="00922EEE"/>
    <w:rsid w:val="00923E96"/>
    <w:rsid w:val="00925B41"/>
    <w:rsid w:val="00933AFF"/>
    <w:rsid w:val="0093701A"/>
    <w:rsid w:val="009422BE"/>
    <w:rsid w:val="009434DA"/>
    <w:rsid w:val="00946D9B"/>
    <w:rsid w:val="00955001"/>
    <w:rsid w:val="00962C64"/>
    <w:rsid w:val="0096490D"/>
    <w:rsid w:val="00973504"/>
    <w:rsid w:val="00975F66"/>
    <w:rsid w:val="00980320"/>
    <w:rsid w:val="00983EDB"/>
    <w:rsid w:val="00996B5E"/>
    <w:rsid w:val="009A2188"/>
    <w:rsid w:val="009A5B0A"/>
    <w:rsid w:val="009B77D7"/>
    <w:rsid w:val="009C4416"/>
    <w:rsid w:val="009C5387"/>
    <w:rsid w:val="009D0702"/>
    <w:rsid w:val="009F0816"/>
    <w:rsid w:val="009F1670"/>
    <w:rsid w:val="009F2F19"/>
    <w:rsid w:val="009F4042"/>
    <w:rsid w:val="00A01074"/>
    <w:rsid w:val="00A01561"/>
    <w:rsid w:val="00A03618"/>
    <w:rsid w:val="00A03C96"/>
    <w:rsid w:val="00A11DA0"/>
    <w:rsid w:val="00A27258"/>
    <w:rsid w:val="00A273A9"/>
    <w:rsid w:val="00A32F09"/>
    <w:rsid w:val="00A3572D"/>
    <w:rsid w:val="00A60020"/>
    <w:rsid w:val="00A6009D"/>
    <w:rsid w:val="00A771D7"/>
    <w:rsid w:val="00A83AD2"/>
    <w:rsid w:val="00A86ACF"/>
    <w:rsid w:val="00A86C31"/>
    <w:rsid w:val="00AA1D87"/>
    <w:rsid w:val="00AA336F"/>
    <w:rsid w:val="00AA7CEE"/>
    <w:rsid w:val="00AB190F"/>
    <w:rsid w:val="00AB22C3"/>
    <w:rsid w:val="00AB55B3"/>
    <w:rsid w:val="00AC0E8E"/>
    <w:rsid w:val="00AC77DA"/>
    <w:rsid w:val="00AD1207"/>
    <w:rsid w:val="00AD5DE9"/>
    <w:rsid w:val="00AE468B"/>
    <w:rsid w:val="00AE5977"/>
    <w:rsid w:val="00AE7615"/>
    <w:rsid w:val="00AF3B47"/>
    <w:rsid w:val="00AF3F2C"/>
    <w:rsid w:val="00AF6666"/>
    <w:rsid w:val="00B019BA"/>
    <w:rsid w:val="00B04B5A"/>
    <w:rsid w:val="00B12E2A"/>
    <w:rsid w:val="00B17CDD"/>
    <w:rsid w:val="00B235F7"/>
    <w:rsid w:val="00B318EB"/>
    <w:rsid w:val="00B31B2F"/>
    <w:rsid w:val="00B4234A"/>
    <w:rsid w:val="00B42CED"/>
    <w:rsid w:val="00B47775"/>
    <w:rsid w:val="00B559EB"/>
    <w:rsid w:val="00B64F5D"/>
    <w:rsid w:val="00B6683C"/>
    <w:rsid w:val="00B66EAA"/>
    <w:rsid w:val="00B952B5"/>
    <w:rsid w:val="00BA1DFF"/>
    <w:rsid w:val="00BB68D2"/>
    <w:rsid w:val="00BD07BA"/>
    <w:rsid w:val="00BD4F8C"/>
    <w:rsid w:val="00BD7859"/>
    <w:rsid w:val="00BE4998"/>
    <w:rsid w:val="00BF393C"/>
    <w:rsid w:val="00BF4DF3"/>
    <w:rsid w:val="00BF5AB5"/>
    <w:rsid w:val="00BF7C70"/>
    <w:rsid w:val="00C03B75"/>
    <w:rsid w:val="00C05DA0"/>
    <w:rsid w:val="00C1671E"/>
    <w:rsid w:val="00C17716"/>
    <w:rsid w:val="00C27884"/>
    <w:rsid w:val="00C31C29"/>
    <w:rsid w:val="00C3373D"/>
    <w:rsid w:val="00C4123C"/>
    <w:rsid w:val="00C47DC1"/>
    <w:rsid w:val="00C5281D"/>
    <w:rsid w:val="00C57937"/>
    <w:rsid w:val="00C60887"/>
    <w:rsid w:val="00C62BEF"/>
    <w:rsid w:val="00C63995"/>
    <w:rsid w:val="00C65C9D"/>
    <w:rsid w:val="00C723F4"/>
    <w:rsid w:val="00C73714"/>
    <w:rsid w:val="00C80B76"/>
    <w:rsid w:val="00C83377"/>
    <w:rsid w:val="00C8452D"/>
    <w:rsid w:val="00C84B88"/>
    <w:rsid w:val="00C979BA"/>
    <w:rsid w:val="00CA37F7"/>
    <w:rsid w:val="00CA3AA9"/>
    <w:rsid w:val="00CB342E"/>
    <w:rsid w:val="00CC47A6"/>
    <w:rsid w:val="00CE152C"/>
    <w:rsid w:val="00CF1643"/>
    <w:rsid w:val="00CF57B7"/>
    <w:rsid w:val="00CF5AA1"/>
    <w:rsid w:val="00D02382"/>
    <w:rsid w:val="00D12B8B"/>
    <w:rsid w:val="00D133BC"/>
    <w:rsid w:val="00D14823"/>
    <w:rsid w:val="00D16D74"/>
    <w:rsid w:val="00D23775"/>
    <w:rsid w:val="00D24576"/>
    <w:rsid w:val="00D27369"/>
    <w:rsid w:val="00D275A7"/>
    <w:rsid w:val="00D27FF7"/>
    <w:rsid w:val="00D42033"/>
    <w:rsid w:val="00D60253"/>
    <w:rsid w:val="00D70FF9"/>
    <w:rsid w:val="00D8528F"/>
    <w:rsid w:val="00D870A9"/>
    <w:rsid w:val="00D87888"/>
    <w:rsid w:val="00D96DF3"/>
    <w:rsid w:val="00DA1DB2"/>
    <w:rsid w:val="00DA2E37"/>
    <w:rsid w:val="00DB0C42"/>
    <w:rsid w:val="00DB302F"/>
    <w:rsid w:val="00DB435E"/>
    <w:rsid w:val="00DB63C5"/>
    <w:rsid w:val="00DC7372"/>
    <w:rsid w:val="00DD6861"/>
    <w:rsid w:val="00DD6BA0"/>
    <w:rsid w:val="00DF1B9C"/>
    <w:rsid w:val="00DF5C5D"/>
    <w:rsid w:val="00E01A43"/>
    <w:rsid w:val="00E03002"/>
    <w:rsid w:val="00E04304"/>
    <w:rsid w:val="00E17EAF"/>
    <w:rsid w:val="00E200FC"/>
    <w:rsid w:val="00E26664"/>
    <w:rsid w:val="00E31764"/>
    <w:rsid w:val="00E60744"/>
    <w:rsid w:val="00E622DF"/>
    <w:rsid w:val="00E6243F"/>
    <w:rsid w:val="00E650C2"/>
    <w:rsid w:val="00E7386F"/>
    <w:rsid w:val="00E74CAC"/>
    <w:rsid w:val="00E74D38"/>
    <w:rsid w:val="00E77211"/>
    <w:rsid w:val="00E8000C"/>
    <w:rsid w:val="00E82F11"/>
    <w:rsid w:val="00E91B6D"/>
    <w:rsid w:val="00E94949"/>
    <w:rsid w:val="00E97F37"/>
    <w:rsid w:val="00EA10CA"/>
    <w:rsid w:val="00EA7715"/>
    <w:rsid w:val="00EB3D66"/>
    <w:rsid w:val="00EB4473"/>
    <w:rsid w:val="00EB4949"/>
    <w:rsid w:val="00EB5025"/>
    <w:rsid w:val="00EB5B3D"/>
    <w:rsid w:val="00EB5EE4"/>
    <w:rsid w:val="00EC0B17"/>
    <w:rsid w:val="00EC1240"/>
    <w:rsid w:val="00EC273A"/>
    <w:rsid w:val="00EC6039"/>
    <w:rsid w:val="00ED16C2"/>
    <w:rsid w:val="00ED227C"/>
    <w:rsid w:val="00ED2AB7"/>
    <w:rsid w:val="00EE1660"/>
    <w:rsid w:val="00EE2426"/>
    <w:rsid w:val="00EF1F28"/>
    <w:rsid w:val="00EF2537"/>
    <w:rsid w:val="00F00F40"/>
    <w:rsid w:val="00F040FB"/>
    <w:rsid w:val="00F12A89"/>
    <w:rsid w:val="00F1444C"/>
    <w:rsid w:val="00F20934"/>
    <w:rsid w:val="00F32F4E"/>
    <w:rsid w:val="00F3381C"/>
    <w:rsid w:val="00F37744"/>
    <w:rsid w:val="00F47A00"/>
    <w:rsid w:val="00F57412"/>
    <w:rsid w:val="00F73CE1"/>
    <w:rsid w:val="00F7424F"/>
    <w:rsid w:val="00F77F88"/>
    <w:rsid w:val="00F875AC"/>
    <w:rsid w:val="00F8798A"/>
    <w:rsid w:val="00F92414"/>
    <w:rsid w:val="00F94CBC"/>
    <w:rsid w:val="00FA6C94"/>
    <w:rsid w:val="00FB0DCA"/>
    <w:rsid w:val="00FB2CCA"/>
    <w:rsid w:val="00FD10A5"/>
    <w:rsid w:val="00FD1818"/>
    <w:rsid w:val="00FD4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912206">
      <w:bodyDiv w:val="1"/>
      <w:marLeft w:val="0"/>
      <w:marRight w:val="0"/>
      <w:marTop w:val="0"/>
      <w:marBottom w:val="0"/>
      <w:divBdr>
        <w:top w:val="none" w:sz="0" w:space="0" w:color="auto"/>
        <w:left w:val="none" w:sz="0" w:space="0" w:color="auto"/>
        <w:bottom w:val="none" w:sz="0" w:space="0" w:color="auto"/>
        <w:right w:val="none" w:sz="0" w:space="0" w:color="auto"/>
      </w:divBdr>
    </w:div>
    <w:div w:id="648094776">
      <w:bodyDiv w:val="1"/>
      <w:marLeft w:val="0"/>
      <w:marRight w:val="0"/>
      <w:marTop w:val="0"/>
      <w:marBottom w:val="0"/>
      <w:divBdr>
        <w:top w:val="none" w:sz="0" w:space="0" w:color="auto"/>
        <w:left w:val="none" w:sz="0" w:space="0" w:color="auto"/>
        <w:bottom w:val="none" w:sz="0" w:space="0" w:color="auto"/>
        <w:right w:val="none" w:sz="0" w:space="0" w:color="auto"/>
      </w:divBdr>
    </w:div>
    <w:div w:id="849754141">
      <w:bodyDiv w:val="1"/>
      <w:marLeft w:val="0"/>
      <w:marRight w:val="0"/>
      <w:marTop w:val="0"/>
      <w:marBottom w:val="0"/>
      <w:divBdr>
        <w:top w:val="none" w:sz="0" w:space="0" w:color="auto"/>
        <w:left w:val="none" w:sz="0" w:space="0" w:color="auto"/>
        <w:bottom w:val="none" w:sz="0" w:space="0" w:color="auto"/>
        <w:right w:val="none" w:sz="0" w:space="0" w:color="auto"/>
      </w:divBdr>
    </w:div>
    <w:div w:id="1372146904">
      <w:bodyDiv w:val="1"/>
      <w:marLeft w:val="0"/>
      <w:marRight w:val="0"/>
      <w:marTop w:val="0"/>
      <w:marBottom w:val="0"/>
      <w:divBdr>
        <w:top w:val="none" w:sz="0" w:space="0" w:color="auto"/>
        <w:left w:val="none" w:sz="0" w:space="0" w:color="auto"/>
        <w:bottom w:val="none" w:sz="0" w:space="0" w:color="auto"/>
        <w:right w:val="none" w:sz="0" w:space="0" w:color="auto"/>
      </w:divBdr>
    </w:div>
    <w:div w:id="1537278514">
      <w:bodyDiv w:val="1"/>
      <w:marLeft w:val="0"/>
      <w:marRight w:val="0"/>
      <w:marTop w:val="0"/>
      <w:marBottom w:val="0"/>
      <w:divBdr>
        <w:top w:val="none" w:sz="0" w:space="0" w:color="auto"/>
        <w:left w:val="none" w:sz="0" w:space="0" w:color="auto"/>
        <w:bottom w:val="none" w:sz="0" w:space="0" w:color="auto"/>
        <w:right w:val="none" w:sz="0" w:space="0" w:color="auto"/>
      </w:divBdr>
    </w:div>
    <w:div w:id="1578980726">
      <w:bodyDiv w:val="1"/>
      <w:marLeft w:val="0"/>
      <w:marRight w:val="0"/>
      <w:marTop w:val="0"/>
      <w:marBottom w:val="0"/>
      <w:divBdr>
        <w:top w:val="none" w:sz="0" w:space="0" w:color="auto"/>
        <w:left w:val="none" w:sz="0" w:space="0" w:color="auto"/>
        <w:bottom w:val="none" w:sz="0" w:space="0" w:color="auto"/>
        <w:right w:val="none" w:sz="0" w:space="0" w:color="auto"/>
      </w:divBdr>
    </w:div>
    <w:div w:id="18069684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698BDAE8-9B80-4206-869B-2ADA6F4A24B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1906</Words>
  <Characters>10865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Owner</cp:lastModifiedBy>
  <cp:revision>2</cp:revision>
  <cp:lastPrinted>2022-08-11T13:31:00Z</cp:lastPrinted>
  <dcterms:created xsi:type="dcterms:W3CDTF">2022-08-29T19:16:00Z</dcterms:created>
  <dcterms:modified xsi:type="dcterms:W3CDTF">2022-08-29T19:16:00Z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